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961A9" w14:textId="77777777" w:rsidR="00983599" w:rsidRPr="0027712F" w:rsidRDefault="00983599" w:rsidP="00983599">
      <w:pPr>
        <w:spacing w:line="240" w:lineRule="auto"/>
        <w:jc w:val="center"/>
        <w:rPr>
          <w:rFonts w:ascii="Times New Roman" w:hAnsi="Times New Roman" w:cs="Times New Roman"/>
          <w:b/>
          <w:i/>
          <w:sz w:val="28"/>
          <w:szCs w:val="28"/>
        </w:rPr>
      </w:pPr>
      <w:r w:rsidRPr="0027712F">
        <w:rPr>
          <w:rFonts w:ascii="Times New Roman" w:hAnsi="Times New Roman" w:cs="Times New Roman"/>
          <w:b/>
          <w:i/>
          <w:sz w:val="28"/>
          <w:szCs w:val="28"/>
        </w:rPr>
        <w:t>Отчет</w:t>
      </w:r>
    </w:p>
    <w:p w14:paraId="740431CF" w14:textId="77777777" w:rsidR="00983599" w:rsidRPr="0027712F" w:rsidRDefault="00983599" w:rsidP="00983599">
      <w:pPr>
        <w:spacing w:line="240" w:lineRule="auto"/>
        <w:jc w:val="center"/>
        <w:rPr>
          <w:rFonts w:ascii="Times New Roman" w:hAnsi="Times New Roman" w:cs="Times New Roman"/>
          <w:b/>
          <w:i/>
          <w:sz w:val="28"/>
          <w:szCs w:val="28"/>
        </w:rPr>
      </w:pPr>
      <w:r w:rsidRPr="0027712F">
        <w:rPr>
          <w:rFonts w:ascii="Times New Roman" w:hAnsi="Times New Roman" w:cs="Times New Roman"/>
          <w:b/>
          <w:i/>
          <w:sz w:val="28"/>
          <w:szCs w:val="28"/>
        </w:rPr>
        <w:t>Главы Администрации Дячкинского сельского поселения</w:t>
      </w:r>
    </w:p>
    <w:p w14:paraId="5FF7D2D9" w14:textId="3569DA05" w:rsidR="00983599" w:rsidRPr="0027712F" w:rsidRDefault="00983599" w:rsidP="00983599">
      <w:pPr>
        <w:spacing w:line="240" w:lineRule="auto"/>
        <w:jc w:val="center"/>
        <w:rPr>
          <w:rFonts w:ascii="Times New Roman" w:hAnsi="Times New Roman" w:cs="Times New Roman"/>
          <w:b/>
          <w:i/>
          <w:sz w:val="28"/>
          <w:szCs w:val="28"/>
        </w:rPr>
      </w:pPr>
      <w:r w:rsidRPr="0027712F">
        <w:rPr>
          <w:rFonts w:ascii="Times New Roman" w:hAnsi="Times New Roman" w:cs="Times New Roman"/>
          <w:b/>
          <w:i/>
          <w:sz w:val="28"/>
          <w:szCs w:val="28"/>
        </w:rPr>
        <w:t xml:space="preserve"> за </w:t>
      </w:r>
      <w:r w:rsidR="005C52AE">
        <w:rPr>
          <w:rFonts w:ascii="Times New Roman" w:hAnsi="Times New Roman" w:cs="Times New Roman"/>
          <w:b/>
          <w:i/>
          <w:sz w:val="28"/>
          <w:szCs w:val="28"/>
        </w:rPr>
        <w:t>1-ое полугоди</w:t>
      </w:r>
      <w:r w:rsidR="00A93729">
        <w:rPr>
          <w:rFonts w:ascii="Times New Roman" w:hAnsi="Times New Roman" w:cs="Times New Roman"/>
          <w:b/>
          <w:i/>
          <w:sz w:val="28"/>
          <w:szCs w:val="28"/>
        </w:rPr>
        <w:t>е</w:t>
      </w:r>
      <w:r w:rsidR="005C52AE">
        <w:rPr>
          <w:rFonts w:ascii="Times New Roman" w:hAnsi="Times New Roman" w:cs="Times New Roman"/>
          <w:b/>
          <w:i/>
          <w:sz w:val="28"/>
          <w:szCs w:val="28"/>
        </w:rPr>
        <w:t xml:space="preserve"> </w:t>
      </w:r>
      <w:r w:rsidRPr="0027712F">
        <w:rPr>
          <w:rFonts w:ascii="Times New Roman" w:hAnsi="Times New Roman" w:cs="Times New Roman"/>
          <w:b/>
          <w:i/>
          <w:sz w:val="28"/>
          <w:szCs w:val="28"/>
        </w:rPr>
        <w:t>202</w:t>
      </w:r>
      <w:r w:rsidR="005C52AE">
        <w:rPr>
          <w:rFonts w:ascii="Times New Roman" w:hAnsi="Times New Roman" w:cs="Times New Roman"/>
          <w:b/>
          <w:i/>
          <w:sz w:val="28"/>
          <w:szCs w:val="28"/>
        </w:rPr>
        <w:t>6</w:t>
      </w:r>
      <w:r w:rsidRPr="0027712F">
        <w:rPr>
          <w:rFonts w:ascii="Times New Roman" w:hAnsi="Times New Roman" w:cs="Times New Roman"/>
          <w:b/>
          <w:i/>
          <w:sz w:val="28"/>
          <w:szCs w:val="28"/>
        </w:rPr>
        <w:t xml:space="preserve"> год</w:t>
      </w:r>
      <w:r w:rsidR="005C52AE">
        <w:rPr>
          <w:rFonts w:ascii="Times New Roman" w:hAnsi="Times New Roman" w:cs="Times New Roman"/>
          <w:b/>
          <w:i/>
          <w:sz w:val="28"/>
          <w:szCs w:val="28"/>
        </w:rPr>
        <w:t>а</w:t>
      </w:r>
      <w:r w:rsidRPr="0027712F">
        <w:rPr>
          <w:rFonts w:ascii="Times New Roman" w:hAnsi="Times New Roman" w:cs="Times New Roman"/>
          <w:b/>
          <w:i/>
          <w:sz w:val="28"/>
          <w:szCs w:val="28"/>
        </w:rPr>
        <w:t>.</w:t>
      </w:r>
    </w:p>
    <w:p w14:paraId="7A4A916B" w14:textId="77777777" w:rsidR="00DC207A" w:rsidRPr="00631FC5" w:rsidRDefault="00DC207A" w:rsidP="00DC207A">
      <w:pPr>
        <w:jc w:val="both"/>
        <w:rPr>
          <w:rFonts w:ascii="Times New Roman" w:hAnsi="Times New Roman" w:cs="Times New Roman"/>
          <w:sz w:val="26"/>
          <w:szCs w:val="26"/>
        </w:rPr>
      </w:pPr>
      <w:r w:rsidRPr="00631FC5">
        <w:rPr>
          <w:rFonts w:ascii="Times New Roman" w:hAnsi="Times New Roman" w:cs="Times New Roman"/>
          <w:sz w:val="26"/>
          <w:szCs w:val="26"/>
        </w:rPr>
        <w:t>Добрый день, уважаемые жители Дячкинского сельского поселения!</w:t>
      </w:r>
    </w:p>
    <w:p w14:paraId="19B9B4BA" w14:textId="18EA2F38" w:rsidR="00DC207A" w:rsidRPr="00631FC5" w:rsidRDefault="00DC207A" w:rsidP="00DC207A">
      <w:pPr>
        <w:jc w:val="both"/>
        <w:rPr>
          <w:rFonts w:ascii="Times New Roman" w:hAnsi="Times New Roman" w:cs="Times New Roman"/>
          <w:sz w:val="26"/>
          <w:szCs w:val="26"/>
        </w:rPr>
      </w:pPr>
      <w:r w:rsidRPr="00631FC5">
        <w:rPr>
          <w:rFonts w:ascii="Times New Roman" w:hAnsi="Times New Roman" w:cs="Times New Roman"/>
          <w:sz w:val="26"/>
          <w:szCs w:val="26"/>
        </w:rPr>
        <w:t xml:space="preserve">    Представляя свой отчет, постараюсь отразить основные моменты деятельности Администрации Дячкинского сельского поселения за </w:t>
      </w:r>
      <w:r w:rsidR="005C52AE">
        <w:rPr>
          <w:rFonts w:ascii="Times New Roman" w:hAnsi="Times New Roman" w:cs="Times New Roman"/>
          <w:b/>
          <w:i/>
          <w:sz w:val="28"/>
          <w:szCs w:val="28"/>
        </w:rPr>
        <w:t xml:space="preserve">1-ое полугодие </w:t>
      </w:r>
      <w:r w:rsidR="005C52AE" w:rsidRPr="0027712F">
        <w:rPr>
          <w:rFonts w:ascii="Times New Roman" w:hAnsi="Times New Roman" w:cs="Times New Roman"/>
          <w:b/>
          <w:i/>
          <w:sz w:val="28"/>
          <w:szCs w:val="28"/>
        </w:rPr>
        <w:t>202</w:t>
      </w:r>
      <w:r w:rsidR="005C52AE">
        <w:rPr>
          <w:rFonts w:ascii="Times New Roman" w:hAnsi="Times New Roman" w:cs="Times New Roman"/>
          <w:b/>
          <w:i/>
          <w:sz w:val="28"/>
          <w:szCs w:val="28"/>
        </w:rPr>
        <w:t>6</w:t>
      </w:r>
      <w:r w:rsidR="005C52AE" w:rsidRPr="0027712F">
        <w:rPr>
          <w:rFonts w:ascii="Times New Roman" w:hAnsi="Times New Roman" w:cs="Times New Roman"/>
          <w:b/>
          <w:i/>
          <w:sz w:val="28"/>
          <w:szCs w:val="28"/>
        </w:rPr>
        <w:t xml:space="preserve"> </w:t>
      </w:r>
      <w:r w:rsidRPr="00631FC5">
        <w:rPr>
          <w:rFonts w:ascii="Times New Roman" w:hAnsi="Times New Roman" w:cs="Times New Roman"/>
          <w:sz w:val="26"/>
          <w:szCs w:val="26"/>
        </w:rPr>
        <w:t xml:space="preserve"> год</w:t>
      </w:r>
      <w:r w:rsidR="005C52AE">
        <w:rPr>
          <w:rFonts w:ascii="Times New Roman" w:hAnsi="Times New Roman" w:cs="Times New Roman"/>
          <w:sz w:val="26"/>
          <w:szCs w:val="26"/>
        </w:rPr>
        <w:t>а</w:t>
      </w:r>
      <w:r w:rsidRPr="00631FC5">
        <w:rPr>
          <w:rFonts w:ascii="Times New Roman" w:hAnsi="Times New Roman" w:cs="Times New Roman"/>
          <w:sz w:val="26"/>
          <w:szCs w:val="26"/>
        </w:rPr>
        <w:t>.</w:t>
      </w:r>
    </w:p>
    <w:p w14:paraId="04570AFB" w14:textId="77777777"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b/>
          <w:i/>
          <w:sz w:val="26"/>
          <w:szCs w:val="26"/>
          <w:u w:val="single"/>
        </w:rPr>
        <w:t>Общие сведения о поселении.</w:t>
      </w:r>
      <w:r w:rsidRPr="00631FC5">
        <w:rPr>
          <w:rFonts w:ascii="Times New Roman" w:hAnsi="Times New Roman" w:cs="Times New Roman"/>
          <w:sz w:val="26"/>
          <w:szCs w:val="26"/>
        </w:rPr>
        <w:t xml:space="preserve"> В состав Дячкинского сельского поселения входят 8 населенных пунктов:</w:t>
      </w:r>
    </w:p>
    <w:p w14:paraId="1A4CF6A2" w14:textId="77777777"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  1) слобода </w:t>
      </w:r>
      <w:proofErr w:type="spellStart"/>
      <w:r w:rsidRPr="00631FC5">
        <w:rPr>
          <w:rFonts w:ascii="Times New Roman" w:hAnsi="Times New Roman" w:cs="Times New Roman"/>
          <w:sz w:val="26"/>
          <w:szCs w:val="26"/>
        </w:rPr>
        <w:t>Дячкино</w:t>
      </w:r>
      <w:proofErr w:type="spellEnd"/>
      <w:r w:rsidRPr="00631FC5">
        <w:rPr>
          <w:rFonts w:ascii="Times New Roman" w:hAnsi="Times New Roman" w:cs="Times New Roman"/>
          <w:sz w:val="26"/>
          <w:szCs w:val="26"/>
        </w:rPr>
        <w:t xml:space="preserve"> – административный центр; </w:t>
      </w:r>
    </w:p>
    <w:p w14:paraId="159E6837" w14:textId="77777777"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2) разъезд </w:t>
      </w:r>
      <w:proofErr w:type="spellStart"/>
      <w:r w:rsidRPr="00631FC5">
        <w:rPr>
          <w:rFonts w:ascii="Times New Roman" w:hAnsi="Times New Roman" w:cs="Times New Roman"/>
          <w:sz w:val="26"/>
          <w:szCs w:val="26"/>
        </w:rPr>
        <w:t>Дяткино</w:t>
      </w:r>
      <w:proofErr w:type="spellEnd"/>
      <w:r w:rsidRPr="00631FC5">
        <w:rPr>
          <w:rFonts w:ascii="Times New Roman" w:hAnsi="Times New Roman" w:cs="Times New Roman"/>
          <w:sz w:val="26"/>
          <w:szCs w:val="26"/>
        </w:rPr>
        <w:t>;</w:t>
      </w:r>
    </w:p>
    <w:p w14:paraId="7910C4C4" w14:textId="77777777"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 3) хутор Беляевка; </w:t>
      </w:r>
    </w:p>
    <w:p w14:paraId="13599BA7" w14:textId="0058FA3E"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4) </w:t>
      </w:r>
      <w:r w:rsidR="006F69BF" w:rsidRPr="00631FC5">
        <w:rPr>
          <w:rFonts w:ascii="Times New Roman" w:hAnsi="Times New Roman" w:cs="Times New Roman"/>
          <w:sz w:val="26"/>
          <w:szCs w:val="26"/>
        </w:rPr>
        <w:t>хутор Васильевка</w:t>
      </w:r>
      <w:r w:rsidRPr="00631FC5">
        <w:rPr>
          <w:rFonts w:ascii="Times New Roman" w:hAnsi="Times New Roman" w:cs="Times New Roman"/>
          <w:sz w:val="26"/>
          <w:szCs w:val="26"/>
        </w:rPr>
        <w:t xml:space="preserve">; </w:t>
      </w:r>
    </w:p>
    <w:p w14:paraId="6FB5004D" w14:textId="77777777"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5) хутор </w:t>
      </w:r>
      <w:proofErr w:type="spellStart"/>
      <w:r w:rsidRPr="00631FC5">
        <w:rPr>
          <w:rFonts w:ascii="Times New Roman" w:hAnsi="Times New Roman" w:cs="Times New Roman"/>
          <w:sz w:val="26"/>
          <w:szCs w:val="26"/>
        </w:rPr>
        <w:t>Каюковка</w:t>
      </w:r>
      <w:proofErr w:type="spellEnd"/>
      <w:r w:rsidRPr="00631FC5">
        <w:rPr>
          <w:rFonts w:ascii="Times New Roman" w:hAnsi="Times New Roman" w:cs="Times New Roman"/>
          <w:sz w:val="26"/>
          <w:szCs w:val="26"/>
        </w:rPr>
        <w:t>;</w:t>
      </w:r>
    </w:p>
    <w:p w14:paraId="0DD97161" w14:textId="77777777"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 6) хутор  </w:t>
      </w:r>
      <w:proofErr w:type="spellStart"/>
      <w:r w:rsidRPr="00631FC5">
        <w:rPr>
          <w:rFonts w:ascii="Times New Roman" w:hAnsi="Times New Roman" w:cs="Times New Roman"/>
          <w:sz w:val="26"/>
          <w:szCs w:val="26"/>
        </w:rPr>
        <w:t>Мокроталовка</w:t>
      </w:r>
      <w:proofErr w:type="spellEnd"/>
      <w:r w:rsidRPr="00631FC5">
        <w:rPr>
          <w:rFonts w:ascii="Times New Roman" w:hAnsi="Times New Roman" w:cs="Times New Roman"/>
          <w:sz w:val="26"/>
          <w:szCs w:val="26"/>
        </w:rPr>
        <w:t>;</w:t>
      </w:r>
    </w:p>
    <w:p w14:paraId="69DF3CD3" w14:textId="77777777"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 7) поселок Малое Полесье; </w:t>
      </w:r>
    </w:p>
    <w:p w14:paraId="342D5966" w14:textId="77777777"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8) хутор Первое Мая, </w:t>
      </w:r>
    </w:p>
    <w:p w14:paraId="4ACB635D" w14:textId="77777777"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в которых 800 домовладений с численностью населения 2156 человека.</w:t>
      </w:r>
    </w:p>
    <w:p w14:paraId="77AFC14C" w14:textId="705C469F"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b/>
          <w:i/>
          <w:sz w:val="26"/>
          <w:szCs w:val="26"/>
        </w:rPr>
        <w:t>Динамика движения населения</w:t>
      </w:r>
      <w:r w:rsidRPr="00631FC5">
        <w:rPr>
          <w:rFonts w:ascii="Times New Roman" w:hAnsi="Times New Roman" w:cs="Times New Roman"/>
          <w:sz w:val="26"/>
          <w:szCs w:val="26"/>
        </w:rPr>
        <w:t xml:space="preserve"> по поселению за </w:t>
      </w:r>
      <w:r w:rsidR="005C52AE" w:rsidRPr="005C52AE">
        <w:rPr>
          <w:rFonts w:ascii="Times New Roman" w:hAnsi="Times New Roman" w:cs="Times New Roman"/>
          <w:sz w:val="26"/>
          <w:szCs w:val="26"/>
        </w:rPr>
        <w:t xml:space="preserve">1-ое полугодие </w:t>
      </w:r>
      <w:r w:rsidR="006F69BF" w:rsidRPr="005C52AE">
        <w:rPr>
          <w:rFonts w:ascii="Times New Roman" w:hAnsi="Times New Roman" w:cs="Times New Roman"/>
          <w:sz w:val="26"/>
          <w:szCs w:val="26"/>
        </w:rPr>
        <w:t xml:space="preserve">2026 </w:t>
      </w:r>
      <w:r w:rsidR="006F69BF" w:rsidRPr="00631FC5">
        <w:rPr>
          <w:rFonts w:ascii="Times New Roman" w:hAnsi="Times New Roman" w:cs="Times New Roman"/>
          <w:sz w:val="26"/>
          <w:szCs w:val="26"/>
        </w:rPr>
        <w:t>года</w:t>
      </w:r>
      <w:r w:rsidRPr="00631FC5">
        <w:rPr>
          <w:rFonts w:ascii="Times New Roman" w:hAnsi="Times New Roman" w:cs="Times New Roman"/>
          <w:sz w:val="26"/>
          <w:szCs w:val="26"/>
        </w:rPr>
        <w:t xml:space="preserve"> составляет: родилось </w:t>
      </w:r>
      <w:r w:rsidR="005C52AE">
        <w:rPr>
          <w:rFonts w:ascii="Times New Roman" w:hAnsi="Times New Roman" w:cs="Times New Roman"/>
          <w:sz w:val="26"/>
          <w:szCs w:val="26"/>
        </w:rPr>
        <w:t>4</w:t>
      </w:r>
      <w:r w:rsidRPr="00631FC5">
        <w:rPr>
          <w:rFonts w:ascii="Times New Roman" w:hAnsi="Times New Roman" w:cs="Times New Roman"/>
          <w:sz w:val="26"/>
          <w:szCs w:val="26"/>
        </w:rPr>
        <w:t>, а умерло 1</w:t>
      </w:r>
      <w:r w:rsidR="005C52AE">
        <w:rPr>
          <w:rFonts w:ascii="Times New Roman" w:hAnsi="Times New Roman" w:cs="Times New Roman"/>
          <w:sz w:val="26"/>
          <w:szCs w:val="26"/>
        </w:rPr>
        <w:t>4</w:t>
      </w:r>
      <w:r w:rsidRPr="00631FC5">
        <w:rPr>
          <w:rFonts w:ascii="Times New Roman" w:hAnsi="Times New Roman" w:cs="Times New Roman"/>
          <w:sz w:val="26"/>
          <w:szCs w:val="26"/>
        </w:rPr>
        <w:t xml:space="preserve"> человек, что составляет 1</w:t>
      </w:r>
      <w:r w:rsidR="005C52AE">
        <w:rPr>
          <w:rFonts w:ascii="Times New Roman" w:hAnsi="Times New Roman" w:cs="Times New Roman"/>
          <w:sz w:val="26"/>
          <w:szCs w:val="26"/>
        </w:rPr>
        <w:t>0</w:t>
      </w:r>
      <w:r w:rsidRPr="00631FC5">
        <w:rPr>
          <w:rFonts w:ascii="Times New Roman" w:hAnsi="Times New Roman" w:cs="Times New Roman"/>
          <w:sz w:val="26"/>
          <w:szCs w:val="26"/>
        </w:rPr>
        <w:t xml:space="preserve"> человек естественной убыли населения.</w:t>
      </w:r>
    </w:p>
    <w:p w14:paraId="2C976AA2" w14:textId="229FBF4B"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Всего по всем населенным пунктам Дячкинского сельского поселения: дети до 7 лет – 70 человек, дети от 7-18 лет – 3</w:t>
      </w:r>
      <w:r w:rsidR="005C52AE">
        <w:rPr>
          <w:rFonts w:ascii="Times New Roman" w:hAnsi="Times New Roman" w:cs="Times New Roman"/>
          <w:sz w:val="26"/>
          <w:szCs w:val="26"/>
        </w:rPr>
        <w:t>0</w:t>
      </w:r>
      <w:r w:rsidRPr="00631FC5">
        <w:rPr>
          <w:rFonts w:ascii="Times New Roman" w:hAnsi="Times New Roman" w:cs="Times New Roman"/>
          <w:sz w:val="26"/>
          <w:szCs w:val="26"/>
        </w:rPr>
        <w:t>7 человек, трудоспособное население 1489 человек (1</w:t>
      </w:r>
      <w:r w:rsidR="005C52AE">
        <w:rPr>
          <w:rFonts w:ascii="Times New Roman" w:hAnsi="Times New Roman" w:cs="Times New Roman"/>
          <w:sz w:val="26"/>
          <w:szCs w:val="26"/>
        </w:rPr>
        <w:t>6</w:t>
      </w:r>
      <w:r w:rsidRPr="00631FC5">
        <w:rPr>
          <w:rFonts w:ascii="Times New Roman" w:hAnsi="Times New Roman" w:cs="Times New Roman"/>
          <w:sz w:val="26"/>
          <w:szCs w:val="26"/>
        </w:rPr>
        <w:t xml:space="preserve"> - </w:t>
      </w:r>
      <w:r w:rsidR="005C52AE">
        <w:rPr>
          <w:rFonts w:ascii="Times New Roman" w:hAnsi="Times New Roman" w:cs="Times New Roman"/>
          <w:sz w:val="26"/>
          <w:szCs w:val="26"/>
        </w:rPr>
        <w:t>60</w:t>
      </w:r>
      <w:r w:rsidRPr="00631FC5">
        <w:rPr>
          <w:rFonts w:ascii="Times New Roman" w:hAnsi="Times New Roman" w:cs="Times New Roman"/>
          <w:sz w:val="26"/>
          <w:szCs w:val="26"/>
        </w:rPr>
        <w:t xml:space="preserve"> лет); пенсионеры 561 человек.</w:t>
      </w:r>
    </w:p>
    <w:p w14:paraId="47E2A397" w14:textId="53FF996B"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b/>
          <w:bCs/>
          <w:sz w:val="26"/>
          <w:szCs w:val="26"/>
        </w:rPr>
        <w:t>Собрание</w:t>
      </w:r>
      <w:r w:rsidR="00631FC5">
        <w:rPr>
          <w:rFonts w:ascii="Times New Roman" w:hAnsi="Times New Roman" w:cs="Times New Roman"/>
          <w:b/>
          <w:bCs/>
          <w:sz w:val="26"/>
          <w:szCs w:val="26"/>
        </w:rPr>
        <w:t>м</w:t>
      </w:r>
      <w:r w:rsidRPr="00631FC5">
        <w:rPr>
          <w:rFonts w:ascii="Times New Roman" w:hAnsi="Times New Roman" w:cs="Times New Roman"/>
          <w:b/>
          <w:bCs/>
          <w:sz w:val="26"/>
          <w:szCs w:val="26"/>
        </w:rPr>
        <w:t xml:space="preserve"> депутатов</w:t>
      </w:r>
    </w:p>
    <w:p w14:paraId="5CAAB06B" w14:textId="2FDF61C2" w:rsidR="00DC207A" w:rsidRPr="00631FC5" w:rsidRDefault="00DC207A" w:rsidP="00DC207A">
      <w:pPr>
        <w:numPr>
          <w:ilvl w:val="0"/>
          <w:numId w:val="4"/>
        </w:num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Подготовлено </w:t>
      </w:r>
      <w:r w:rsidR="005C52AE">
        <w:rPr>
          <w:rFonts w:ascii="Times New Roman" w:hAnsi="Times New Roman" w:cs="Times New Roman"/>
          <w:sz w:val="26"/>
          <w:szCs w:val="26"/>
        </w:rPr>
        <w:t>3</w:t>
      </w:r>
      <w:r w:rsidRPr="00631FC5">
        <w:rPr>
          <w:rFonts w:ascii="Times New Roman" w:hAnsi="Times New Roman" w:cs="Times New Roman"/>
          <w:sz w:val="26"/>
          <w:szCs w:val="26"/>
        </w:rPr>
        <w:t xml:space="preserve"> заседани</w:t>
      </w:r>
      <w:r w:rsidR="005C52AE">
        <w:rPr>
          <w:rFonts w:ascii="Times New Roman" w:hAnsi="Times New Roman" w:cs="Times New Roman"/>
          <w:sz w:val="26"/>
          <w:szCs w:val="26"/>
        </w:rPr>
        <w:t>я</w:t>
      </w:r>
      <w:r w:rsidRPr="00631FC5">
        <w:rPr>
          <w:rFonts w:ascii="Times New Roman" w:hAnsi="Times New Roman" w:cs="Times New Roman"/>
          <w:sz w:val="26"/>
          <w:szCs w:val="26"/>
        </w:rPr>
        <w:t xml:space="preserve"> Собрания депутатов Дячкинского сельского поселения </w:t>
      </w:r>
    </w:p>
    <w:p w14:paraId="1B3EED89" w14:textId="67B2DD01" w:rsidR="00DC207A" w:rsidRPr="00631FC5" w:rsidRDefault="006F69BF" w:rsidP="00DC207A">
      <w:pPr>
        <w:numPr>
          <w:ilvl w:val="0"/>
          <w:numId w:val="4"/>
        </w:num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Разработано и</w:t>
      </w:r>
      <w:r w:rsidR="00DC207A" w:rsidRPr="00631FC5">
        <w:rPr>
          <w:rFonts w:ascii="Times New Roman" w:hAnsi="Times New Roman" w:cs="Times New Roman"/>
          <w:sz w:val="26"/>
          <w:szCs w:val="26"/>
        </w:rPr>
        <w:t xml:space="preserve"> предложено на рассмотрение депутатам </w:t>
      </w:r>
      <w:r w:rsidR="005C52AE">
        <w:rPr>
          <w:rFonts w:ascii="Times New Roman" w:hAnsi="Times New Roman" w:cs="Times New Roman"/>
          <w:sz w:val="26"/>
          <w:szCs w:val="26"/>
        </w:rPr>
        <w:t>17</w:t>
      </w:r>
      <w:r w:rsidR="00DC207A" w:rsidRPr="00631FC5">
        <w:rPr>
          <w:rFonts w:ascii="Times New Roman" w:hAnsi="Times New Roman" w:cs="Times New Roman"/>
          <w:sz w:val="26"/>
          <w:szCs w:val="26"/>
        </w:rPr>
        <w:t xml:space="preserve"> проектов решений</w:t>
      </w:r>
    </w:p>
    <w:p w14:paraId="582B737D" w14:textId="2482D0A0" w:rsidR="00DC207A" w:rsidRPr="00631FC5" w:rsidRDefault="00DC207A" w:rsidP="00DC207A">
      <w:pPr>
        <w:numPr>
          <w:ilvl w:val="0"/>
          <w:numId w:val="4"/>
        </w:num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Опубликовано </w:t>
      </w:r>
      <w:r w:rsidR="005C52AE">
        <w:rPr>
          <w:rFonts w:ascii="Times New Roman" w:hAnsi="Times New Roman" w:cs="Times New Roman"/>
          <w:sz w:val="26"/>
          <w:szCs w:val="26"/>
        </w:rPr>
        <w:t>6</w:t>
      </w:r>
      <w:r w:rsidRPr="00631FC5">
        <w:rPr>
          <w:rFonts w:ascii="Times New Roman" w:hAnsi="Times New Roman" w:cs="Times New Roman"/>
          <w:sz w:val="26"/>
          <w:szCs w:val="26"/>
        </w:rPr>
        <w:t xml:space="preserve"> номеров муниципального вестника поселения</w:t>
      </w:r>
    </w:p>
    <w:p w14:paraId="15FA70A2" w14:textId="77777777" w:rsidR="00DC207A" w:rsidRPr="00631FC5" w:rsidRDefault="00DC207A" w:rsidP="00DC207A">
      <w:pPr>
        <w:numPr>
          <w:ilvl w:val="0"/>
          <w:numId w:val="4"/>
        </w:num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Актуальная информация о деятельности поселения размещалась на официальном сайте поселения</w:t>
      </w:r>
    </w:p>
    <w:p w14:paraId="43BFB1BF" w14:textId="77777777" w:rsidR="00DC207A" w:rsidRPr="00631FC5" w:rsidRDefault="00DC207A" w:rsidP="00DC207A">
      <w:pPr>
        <w:spacing w:line="240" w:lineRule="auto"/>
        <w:jc w:val="both"/>
        <w:rPr>
          <w:rFonts w:ascii="Times New Roman" w:hAnsi="Times New Roman" w:cs="Times New Roman"/>
          <w:sz w:val="26"/>
          <w:szCs w:val="26"/>
        </w:rPr>
      </w:pPr>
    </w:p>
    <w:p w14:paraId="7FBC3350" w14:textId="4CD067CE"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b/>
          <w:bCs/>
          <w:sz w:val="26"/>
          <w:szCs w:val="26"/>
        </w:rPr>
        <w:t>Организационная, кадровая работа, муниципальные услуги.</w:t>
      </w:r>
      <w:r w:rsidRPr="00631FC5">
        <w:rPr>
          <w:rFonts w:ascii="Times New Roman" w:hAnsi="Times New Roman" w:cs="Times New Roman"/>
          <w:sz w:val="26"/>
          <w:szCs w:val="26"/>
        </w:rPr>
        <w:t xml:space="preserve"> За отчетный период в администрации поселения зарегистрировано </w:t>
      </w:r>
      <w:r w:rsidR="005C52AE">
        <w:rPr>
          <w:rFonts w:ascii="Times New Roman" w:hAnsi="Times New Roman" w:cs="Times New Roman"/>
          <w:sz w:val="26"/>
          <w:szCs w:val="26"/>
        </w:rPr>
        <w:t>200</w:t>
      </w:r>
      <w:r w:rsidRPr="00631FC5">
        <w:rPr>
          <w:rFonts w:ascii="Times New Roman" w:hAnsi="Times New Roman" w:cs="Times New Roman"/>
          <w:sz w:val="26"/>
          <w:szCs w:val="26"/>
        </w:rPr>
        <w:t xml:space="preserve"> входящих документа и </w:t>
      </w:r>
      <w:r w:rsidR="005C52AE">
        <w:rPr>
          <w:rFonts w:ascii="Times New Roman" w:hAnsi="Times New Roman" w:cs="Times New Roman"/>
          <w:sz w:val="26"/>
          <w:szCs w:val="26"/>
        </w:rPr>
        <w:t>460</w:t>
      </w:r>
      <w:r w:rsidRPr="00631FC5">
        <w:rPr>
          <w:rFonts w:ascii="Times New Roman" w:hAnsi="Times New Roman" w:cs="Times New Roman"/>
          <w:sz w:val="26"/>
          <w:szCs w:val="26"/>
        </w:rPr>
        <w:t xml:space="preserve"> исходящих документов. Получено </w:t>
      </w:r>
      <w:r w:rsidR="005C52AE">
        <w:rPr>
          <w:rFonts w:ascii="Times New Roman" w:hAnsi="Times New Roman" w:cs="Times New Roman"/>
          <w:sz w:val="26"/>
          <w:szCs w:val="26"/>
        </w:rPr>
        <w:t>46</w:t>
      </w:r>
      <w:r w:rsidRPr="00631FC5">
        <w:rPr>
          <w:rFonts w:ascii="Times New Roman" w:hAnsi="Times New Roman" w:cs="Times New Roman"/>
          <w:sz w:val="26"/>
          <w:szCs w:val="26"/>
        </w:rPr>
        <w:t xml:space="preserve"> прокурорских запроса и требования. В рамках нормотворческой деятельности принято </w:t>
      </w:r>
      <w:r w:rsidR="005C52AE">
        <w:rPr>
          <w:rFonts w:ascii="Times New Roman" w:hAnsi="Times New Roman" w:cs="Times New Roman"/>
          <w:sz w:val="26"/>
          <w:szCs w:val="26"/>
        </w:rPr>
        <w:t>90</w:t>
      </w:r>
      <w:r w:rsidRPr="00631FC5">
        <w:rPr>
          <w:rFonts w:ascii="Times New Roman" w:hAnsi="Times New Roman" w:cs="Times New Roman"/>
          <w:sz w:val="26"/>
          <w:szCs w:val="26"/>
        </w:rPr>
        <w:t xml:space="preserve"> постановлений и </w:t>
      </w:r>
      <w:r w:rsidR="005C52AE">
        <w:rPr>
          <w:rFonts w:ascii="Times New Roman" w:hAnsi="Times New Roman" w:cs="Times New Roman"/>
          <w:sz w:val="26"/>
          <w:szCs w:val="26"/>
        </w:rPr>
        <w:t>25</w:t>
      </w:r>
      <w:r w:rsidRPr="00631FC5">
        <w:rPr>
          <w:rFonts w:ascii="Times New Roman" w:hAnsi="Times New Roman" w:cs="Times New Roman"/>
          <w:sz w:val="26"/>
          <w:szCs w:val="26"/>
        </w:rPr>
        <w:t xml:space="preserve"> распоряжений. В администрацию поселения поступило 2 обращения от граждан, которые рассмотрены и по каждому вынесено определенное решение. В основном это обращения по поводу содержания домашних </w:t>
      </w:r>
      <w:proofErr w:type="gramStart"/>
      <w:r w:rsidRPr="00631FC5">
        <w:rPr>
          <w:rFonts w:ascii="Times New Roman" w:hAnsi="Times New Roman" w:cs="Times New Roman"/>
          <w:sz w:val="26"/>
          <w:szCs w:val="26"/>
        </w:rPr>
        <w:t>животных  и</w:t>
      </w:r>
      <w:proofErr w:type="gramEnd"/>
      <w:r w:rsidRPr="00631FC5">
        <w:rPr>
          <w:rFonts w:ascii="Times New Roman" w:hAnsi="Times New Roman" w:cs="Times New Roman"/>
          <w:sz w:val="26"/>
          <w:szCs w:val="26"/>
        </w:rPr>
        <w:t xml:space="preserve"> благоустройства территории поселения.  Также за отчетный период в администрации поселения совершено </w:t>
      </w:r>
      <w:r w:rsidR="005C52AE">
        <w:rPr>
          <w:rFonts w:ascii="Times New Roman" w:hAnsi="Times New Roman" w:cs="Times New Roman"/>
          <w:sz w:val="26"/>
          <w:szCs w:val="26"/>
        </w:rPr>
        <w:t>24</w:t>
      </w:r>
      <w:r w:rsidRPr="00631FC5">
        <w:rPr>
          <w:rFonts w:ascii="Times New Roman" w:hAnsi="Times New Roman" w:cs="Times New Roman"/>
          <w:sz w:val="26"/>
          <w:szCs w:val="26"/>
        </w:rPr>
        <w:t xml:space="preserve"> нотариальных действия, выдано </w:t>
      </w:r>
      <w:r w:rsidR="005C52AE">
        <w:rPr>
          <w:rFonts w:ascii="Times New Roman" w:hAnsi="Times New Roman" w:cs="Times New Roman"/>
          <w:sz w:val="26"/>
          <w:szCs w:val="26"/>
        </w:rPr>
        <w:t>3</w:t>
      </w:r>
      <w:r w:rsidRPr="00631FC5">
        <w:rPr>
          <w:rFonts w:ascii="Times New Roman" w:hAnsi="Times New Roman" w:cs="Times New Roman"/>
          <w:sz w:val="26"/>
          <w:szCs w:val="26"/>
        </w:rPr>
        <w:t xml:space="preserve">7 справок и выписок из похозяйственных книг, составлено </w:t>
      </w:r>
      <w:r w:rsidR="005C52AE">
        <w:rPr>
          <w:rFonts w:ascii="Times New Roman" w:hAnsi="Times New Roman" w:cs="Times New Roman"/>
          <w:sz w:val="26"/>
          <w:szCs w:val="26"/>
        </w:rPr>
        <w:t>12</w:t>
      </w:r>
      <w:r w:rsidRPr="00631FC5">
        <w:rPr>
          <w:rFonts w:ascii="Times New Roman" w:hAnsi="Times New Roman" w:cs="Times New Roman"/>
          <w:sz w:val="26"/>
          <w:szCs w:val="26"/>
        </w:rPr>
        <w:t xml:space="preserve"> протоколов об административных правонарушениях. </w:t>
      </w:r>
    </w:p>
    <w:p w14:paraId="7CA28E67" w14:textId="77777777" w:rsidR="005C52AE" w:rsidRDefault="005C52AE" w:rsidP="00DC207A">
      <w:pPr>
        <w:spacing w:line="240" w:lineRule="auto"/>
        <w:jc w:val="both"/>
        <w:rPr>
          <w:rFonts w:ascii="Times New Roman" w:hAnsi="Times New Roman" w:cs="Times New Roman"/>
          <w:b/>
          <w:bCs/>
          <w:sz w:val="26"/>
          <w:szCs w:val="26"/>
        </w:rPr>
      </w:pPr>
    </w:p>
    <w:p w14:paraId="23B4026A" w14:textId="722B27CB" w:rsidR="00631FC5" w:rsidRDefault="00631FC5" w:rsidP="00DC207A">
      <w:pPr>
        <w:spacing w:line="240" w:lineRule="auto"/>
        <w:jc w:val="both"/>
        <w:rPr>
          <w:rFonts w:ascii="Times New Roman" w:hAnsi="Times New Roman" w:cs="Times New Roman"/>
          <w:b/>
          <w:bCs/>
          <w:sz w:val="26"/>
          <w:szCs w:val="26"/>
        </w:rPr>
      </w:pPr>
      <w:r>
        <w:rPr>
          <w:rFonts w:ascii="Times New Roman" w:hAnsi="Times New Roman" w:cs="Times New Roman"/>
          <w:b/>
          <w:bCs/>
          <w:sz w:val="26"/>
          <w:szCs w:val="26"/>
        </w:rPr>
        <w:lastRenderedPageBreak/>
        <w:t>ВУС.</w:t>
      </w:r>
    </w:p>
    <w:p w14:paraId="720972CE" w14:textId="0F86067F"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Администрацией ведется исполнение отдельных государственных полномочий в части ведения воинского учета в соответствии с требованиями закона РФ «О воинской обязанности и военной службе».</w:t>
      </w:r>
    </w:p>
    <w:p w14:paraId="0662FC49" w14:textId="42BEDC60"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i/>
          <w:iCs/>
          <w:sz w:val="26"/>
          <w:szCs w:val="26"/>
        </w:rPr>
        <w:t>На воинском учете в  Дячкинском сельском поселении по состоянию на 01.0</w:t>
      </w:r>
      <w:r w:rsidR="005C52AE">
        <w:rPr>
          <w:rFonts w:ascii="Times New Roman" w:hAnsi="Times New Roman" w:cs="Times New Roman"/>
          <w:i/>
          <w:iCs/>
          <w:sz w:val="26"/>
          <w:szCs w:val="26"/>
        </w:rPr>
        <w:t>7</w:t>
      </w:r>
      <w:r w:rsidRPr="00631FC5">
        <w:rPr>
          <w:rFonts w:ascii="Times New Roman" w:hAnsi="Times New Roman" w:cs="Times New Roman"/>
          <w:i/>
          <w:iCs/>
          <w:sz w:val="26"/>
          <w:szCs w:val="26"/>
        </w:rPr>
        <w:t>.2026 года состоит: 504 гражданина,  в том числе:4 офицера</w:t>
      </w:r>
      <w:r w:rsidR="00631FC5" w:rsidRPr="00631FC5">
        <w:rPr>
          <w:rFonts w:ascii="Times New Roman" w:hAnsi="Times New Roman" w:cs="Times New Roman"/>
          <w:i/>
          <w:iCs/>
          <w:sz w:val="26"/>
          <w:szCs w:val="26"/>
        </w:rPr>
        <w:t>,</w:t>
      </w:r>
      <w:r w:rsidRPr="00631FC5">
        <w:rPr>
          <w:rFonts w:ascii="Times New Roman" w:hAnsi="Times New Roman" w:cs="Times New Roman"/>
          <w:i/>
          <w:iCs/>
          <w:sz w:val="26"/>
          <w:szCs w:val="26"/>
        </w:rPr>
        <w:t xml:space="preserve"> призывников  43 человека; проходят службу в рядах РА – </w:t>
      </w:r>
      <w:r w:rsidR="005C52AE">
        <w:rPr>
          <w:rFonts w:ascii="Times New Roman" w:hAnsi="Times New Roman" w:cs="Times New Roman"/>
          <w:i/>
          <w:iCs/>
          <w:sz w:val="26"/>
          <w:szCs w:val="26"/>
        </w:rPr>
        <w:t>12</w:t>
      </w:r>
      <w:r w:rsidRPr="00631FC5">
        <w:rPr>
          <w:rFonts w:ascii="Times New Roman" w:hAnsi="Times New Roman" w:cs="Times New Roman"/>
          <w:i/>
          <w:iCs/>
          <w:sz w:val="26"/>
          <w:szCs w:val="26"/>
        </w:rPr>
        <w:t xml:space="preserve"> ч</w:t>
      </w:r>
      <w:r w:rsidRPr="00631FC5">
        <w:rPr>
          <w:rFonts w:ascii="Times New Roman" w:hAnsi="Times New Roman" w:cs="Times New Roman"/>
          <w:sz w:val="26"/>
          <w:szCs w:val="26"/>
        </w:rPr>
        <w:t>елове</w:t>
      </w:r>
      <w:r w:rsidRPr="00631FC5">
        <w:rPr>
          <w:rFonts w:ascii="Times New Roman" w:hAnsi="Times New Roman" w:cs="Times New Roman"/>
          <w:i/>
          <w:iCs/>
          <w:sz w:val="26"/>
          <w:szCs w:val="26"/>
        </w:rPr>
        <w:t>к</w:t>
      </w:r>
    </w:p>
    <w:p w14:paraId="1E753A7D" w14:textId="4D6CF106"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Мобилизованных с территории поселения </w:t>
      </w:r>
      <w:r w:rsidR="005C52AE">
        <w:rPr>
          <w:rFonts w:ascii="Times New Roman" w:hAnsi="Times New Roman" w:cs="Times New Roman"/>
          <w:sz w:val="26"/>
          <w:szCs w:val="26"/>
        </w:rPr>
        <w:t>4</w:t>
      </w:r>
      <w:r w:rsidRPr="00631FC5">
        <w:rPr>
          <w:rFonts w:ascii="Times New Roman" w:hAnsi="Times New Roman" w:cs="Times New Roman"/>
          <w:sz w:val="26"/>
          <w:szCs w:val="26"/>
        </w:rPr>
        <w:t xml:space="preserve"> человек</w:t>
      </w:r>
      <w:r w:rsidR="005C52AE">
        <w:rPr>
          <w:rFonts w:ascii="Times New Roman" w:hAnsi="Times New Roman" w:cs="Times New Roman"/>
          <w:sz w:val="26"/>
          <w:szCs w:val="26"/>
        </w:rPr>
        <w:t>а</w:t>
      </w:r>
      <w:r w:rsidRPr="00631FC5">
        <w:rPr>
          <w:rFonts w:ascii="Times New Roman" w:hAnsi="Times New Roman" w:cs="Times New Roman"/>
          <w:sz w:val="26"/>
          <w:szCs w:val="26"/>
        </w:rPr>
        <w:t>.</w:t>
      </w:r>
    </w:p>
    <w:p w14:paraId="12518935" w14:textId="6642914D"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Контрактников, участвующих в СВО</w:t>
      </w:r>
      <w:r w:rsidR="00B00BA7">
        <w:rPr>
          <w:rFonts w:ascii="Times New Roman" w:hAnsi="Times New Roman" w:cs="Times New Roman"/>
          <w:sz w:val="26"/>
          <w:szCs w:val="26"/>
        </w:rPr>
        <w:t>,</w:t>
      </w:r>
      <w:r w:rsidRPr="00631FC5">
        <w:rPr>
          <w:rFonts w:ascii="Times New Roman" w:hAnsi="Times New Roman" w:cs="Times New Roman"/>
          <w:sz w:val="26"/>
          <w:szCs w:val="26"/>
        </w:rPr>
        <w:t xml:space="preserve"> 10 человек.</w:t>
      </w:r>
    </w:p>
    <w:p w14:paraId="2BA5DE8B" w14:textId="4BCD72E6"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Также инспектором ВУС на постоянной основе ведется разъяснительная работа с местными жителями по поводу контрактной службы.</w:t>
      </w:r>
    </w:p>
    <w:p w14:paraId="15573EFC" w14:textId="24CF42C4"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b/>
          <w:bCs/>
          <w:sz w:val="26"/>
          <w:szCs w:val="26"/>
        </w:rPr>
        <w:t xml:space="preserve">На территории поселения по состоянию на 1 </w:t>
      </w:r>
      <w:r w:rsidR="005C52AE">
        <w:rPr>
          <w:rFonts w:ascii="Times New Roman" w:hAnsi="Times New Roman" w:cs="Times New Roman"/>
          <w:b/>
          <w:bCs/>
          <w:sz w:val="26"/>
          <w:szCs w:val="26"/>
        </w:rPr>
        <w:t>июл</w:t>
      </w:r>
      <w:r w:rsidRPr="00631FC5">
        <w:rPr>
          <w:rFonts w:ascii="Times New Roman" w:hAnsi="Times New Roman" w:cs="Times New Roman"/>
          <w:b/>
          <w:bCs/>
          <w:sz w:val="26"/>
          <w:szCs w:val="26"/>
        </w:rPr>
        <w:t>я 2026 года</w:t>
      </w:r>
      <w:r w:rsidRPr="00631FC5">
        <w:rPr>
          <w:rFonts w:ascii="Times New Roman" w:hAnsi="Times New Roman" w:cs="Times New Roman"/>
          <w:sz w:val="26"/>
          <w:szCs w:val="26"/>
        </w:rPr>
        <w:t xml:space="preserve"> действует одна средне - образовательная школа, одна общеобразовательная школа, один детский сад, действует отделение социального обслуживания населения.</w:t>
      </w:r>
    </w:p>
    <w:p w14:paraId="4F17FDC5" w14:textId="6F27B6EE"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Число обучающихся детей в школах - 1</w:t>
      </w:r>
      <w:r w:rsidR="005C52AE">
        <w:rPr>
          <w:rFonts w:ascii="Times New Roman" w:hAnsi="Times New Roman" w:cs="Times New Roman"/>
          <w:sz w:val="26"/>
          <w:szCs w:val="26"/>
        </w:rPr>
        <w:t>58</w:t>
      </w:r>
      <w:r w:rsidRPr="00631FC5">
        <w:rPr>
          <w:rFonts w:ascii="Times New Roman" w:hAnsi="Times New Roman" w:cs="Times New Roman"/>
          <w:sz w:val="26"/>
          <w:szCs w:val="26"/>
        </w:rPr>
        <w:t xml:space="preserve"> человек (</w:t>
      </w:r>
      <w:proofErr w:type="spellStart"/>
      <w:r w:rsidRPr="00631FC5">
        <w:rPr>
          <w:rFonts w:ascii="Times New Roman" w:hAnsi="Times New Roman" w:cs="Times New Roman"/>
          <w:sz w:val="26"/>
          <w:szCs w:val="26"/>
        </w:rPr>
        <w:t>Дячкинская</w:t>
      </w:r>
      <w:proofErr w:type="spellEnd"/>
      <w:r w:rsidRPr="00631FC5">
        <w:rPr>
          <w:rFonts w:ascii="Times New Roman" w:hAnsi="Times New Roman" w:cs="Times New Roman"/>
          <w:sz w:val="26"/>
          <w:szCs w:val="26"/>
        </w:rPr>
        <w:t xml:space="preserve"> школа – </w:t>
      </w:r>
      <w:r w:rsidR="005C52AE">
        <w:rPr>
          <w:rFonts w:ascii="Times New Roman" w:hAnsi="Times New Roman" w:cs="Times New Roman"/>
          <w:sz w:val="26"/>
          <w:szCs w:val="26"/>
        </w:rPr>
        <w:t>85</w:t>
      </w:r>
      <w:r w:rsidRPr="00631FC5">
        <w:rPr>
          <w:rFonts w:ascii="Times New Roman" w:hAnsi="Times New Roman" w:cs="Times New Roman"/>
          <w:sz w:val="26"/>
          <w:szCs w:val="26"/>
        </w:rPr>
        <w:t>, Васильевская школа – 7</w:t>
      </w:r>
      <w:r w:rsidR="005C52AE">
        <w:rPr>
          <w:rFonts w:ascii="Times New Roman" w:hAnsi="Times New Roman" w:cs="Times New Roman"/>
          <w:sz w:val="26"/>
          <w:szCs w:val="26"/>
        </w:rPr>
        <w:t>3</w:t>
      </w:r>
      <w:r w:rsidRPr="00631FC5">
        <w:rPr>
          <w:rFonts w:ascii="Times New Roman" w:hAnsi="Times New Roman" w:cs="Times New Roman"/>
          <w:sz w:val="26"/>
          <w:szCs w:val="26"/>
        </w:rPr>
        <w:t xml:space="preserve"> человека), детей, посещающих детсад - 2</w:t>
      </w:r>
      <w:r w:rsidR="005C52AE">
        <w:rPr>
          <w:rFonts w:ascii="Times New Roman" w:hAnsi="Times New Roman" w:cs="Times New Roman"/>
          <w:sz w:val="26"/>
          <w:szCs w:val="26"/>
        </w:rPr>
        <w:t>0</w:t>
      </w:r>
      <w:r w:rsidRPr="00631FC5">
        <w:rPr>
          <w:rFonts w:ascii="Times New Roman" w:hAnsi="Times New Roman" w:cs="Times New Roman"/>
          <w:sz w:val="26"/>
          <w:szCs w:val="26"/>
        </w:rPr>
        <w:t xml:space="preserve"> человек. </w:t>
      </w:r>
    </w:p>
    <w:p w14:paraId="666F5F8E" w14:textId="2364AD20"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Число пенсионеров, состоящих на обслуживании в отделении социального обслуживании – 6</w:t>
      </w:r>
      <w:r w:rsidR="005C52AE">
        <w:rPr>
          <w:rFonts w:ascii="Times New Roman" w:hAnsi="Times New Roman" w:cs="Times New Roman"/>
          <w:sz w:val="26"/>
          <w:szCs w:val="26"/>
        </w:rPr>
        <w:t>2</w:t>
      </w:r>
      <w:r w:rsidRPr="00631FC5">
        <w:rPr>
          <w:rFonts w:ascii="Times New Roman" w:hAnsi="Times New Roman" w:cs="Times New Roman"/>
          <w:sz w:val="26"/>
          <w:szCs w:val="26"/>
        </w:rPr>
        <w:t xml:space="preserve"> человек</w:t>
      </w:r>
      <w:r w:rsidR="005C52AE">
        <w:rPr>
          <w:rFonts w:ascii="Times New Roman" w:hAnsi="Times New Roman" w:cs="Times New Roman"/>
          <w:sz w:val="26"/>
          <w:szCs w:val="26"/>
        </w:rPr>
        <w:t>а</w:t>
      </w:r>
      <w:r w:rsidRPr="00631FC5">
        <w:rPr>
          <w:rFonts w:ascii="Times New Roman" w:hAnsi="Times New Roman" w:cs="Times New Roman"/>
          <w:sz w:val="26"/>
          <w:szCs w:val="26"/>
        </w:rPr>
        <w:t>.</w:t>
      </w:r>
    </w:p>
    <w:p w14:paraId="4FBFB449" w14:textId="23BDCBF4"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Медицинская помощь жителям поселения оказывается медицинскими работниками 4 ФАПов (</w:t>
      </w:r>
      <w:proofErr w:type="spellStart"/>
      <w:r w:rsidRPr="00631FC5">
        <w:rPr>
          <w:rFonts w:ascii="Times New Roman" w:hAnsi="Times New Roman" w:cs="Times New Roman"/>
          <w:sz w:val="26"/>
          <w:szCs w:val="26"/>
        </w:rPr>
        <w:t>Дячкинский</w:t>
      </w:r>
      <w:proofErr w:type="spellEnd"/>
      <w:r w:rsidRPr="00631FC5">
        <w:rPr>
          <w:rFonts w:ascii="Times New Roman" w:hAnsi="Times New Roman" w:cs="Times New Roman"/>
          <w:sz w:val="26"/>
          <w:szCs w:val="26"/>
        </w:rPr>
        <w:t xml:space="preserve">, </w:t>
      </w:r>
      <w:proofErr w:type="spellStart"/>
      <w:r w:rsidRPr="00631FC5">
        <w:rPr>
          <w:rFonts w:ascii="Times New Roman" w:hAnsi="Times New Roman" w:cs="Times New Roman"/>
          <w:sz w:val="26"/>
          <w:szCs w:val="26"/>
        </w:rPr>
        <w:t>Каюковский</w:t>
      </w:r>
      <w:proofErr w:type="spellEnd"/>
      <w:r w:rsidRPr="00631FC5">
        <w:rPr>
          <w:rFonts w:ascii="Times New Roman" w:hAnsi="Times New Roman" w:cs="Times New Roman"/>
          <w:sz w:val="26"/>
          <w:szCs w:val="26"/>
        </w:rPr>
        <w:t xml:space="preserve">, Васильевский, </w:t>
      </w:r>
      <w:proofErr w:type="spellStart"/>
      <w:r w:rsidRPr="00631FC5">
        <w:rPr>
          <w:rFonts w:ascii="Times New Roman" w:hAnsi="Times New Roman" w:cs="Times New Roman"/>
          <w:sz w:val="26"/>
          <w:szCs w:val="26"/>
        </w:rPr>
        <w:t>Малополесненский</w:t>
      </w:r>
      <w:proofErr w:type="spellEnd"/>
      <w:r w:rsidRPr="00631FC5">
        <w:rPr>
          <w:rFonts w:ascii="Times New Roman" w:hAnsi="Times New Roman" w:cs="Times New Roman"/>
          <w:sz w:val="26"/>
          <w:szCs w:val="26"/>
        </w:rPr>
        <w:t>).</w:t>
      </w:r>
    </w:p>
    <w:p w14:paraId="087438A1" w14:textId="77777777" w:rsidR="00DC207A" w:rsidRPr="00631FC5" w:rsidRDefault="00DC207A" w:rsidP="00DC207A">
      <w:pPr>
        <w:spacing w:line="240" w:lineRule="auto"/>
        <w:jc w:val="both"/>
        <w:rPr>
          <w:rFonts w:ascii="Times New Roman" w:hAnsi="Times New Roman" w:cs="Times New Roman"/>
          <w:b/>
          <w:bCs/>
          <w:sz w:val="26"/>
          <w:szCs w:val="26"/>
        </w:rPr>
      </w:pPr>
      <w:r w:rsidRPr="00631FC5">
        <w:rPr>
          <w:rFonts w:ascii="Times New Roman" w:hAnsi="Times New Roman" w:cs="Times New Roman"/>
          <w:b/>
          <w:bCs/>
          <w:sz w:val="26"/>
          <w:szCs w:val="26"/>
        </w:rPr>
        <w:t>Сельское хозяйство:</w:t>
      </w:r>
    </w:p>
    <w:p w14:paraId="6DAD1F60" w14:textId="77777777" w:rsidR="00DC207A" w:rsidRPr="00631FC5" w:rsidRDefault="00DC207A" w:rsidP="00DC207A">
      <w:pPr>
        <w:numPr>
          <w:ilvl w:val="0"/>
          <w:numId w:val="5"/>
        </w:num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Общая площадь сельхозугодий по поселению – 14 911 га.</w:t>
      </w:r>
    </w:p>
    <w:p w14:paraId="25998A22" w14:textId="77777777" w:rsidR="00DC207A" w:rsidRPr="00631FC5" w:rsidRDefault="00DC207A" w:rsidP="00DC207A">
      <w:pPr>
        <w:numPr>
          <w:ilvl w:val="0"/>
          <w:numId w:val="5"/>
        </w:num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Площадь земель, находящихся в собственности поселения – 230 га</w:t>
      </w:r>
    </w:p>
    <w:p w14:paraId="0E54EF54" w14:textId="0720F1DB" w:rsidR="00DC207A" w:rsidRPr="00631FC5" w:rsidRDefault="00DC207A" w:rsidP="00DC207A">
      <w:pPr>
        <w:numPr>
          <w:ilvl w:val="0"/>
          <w:numId w:val="5"/>
        </w:num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Передано в аренду – </w:t>
      </w:r>
      <w:r w:rsidR="005C52AE">
        <w:rPr>
          <w:rFonts w:ascii="Times New Roman" w:hAnsi="Times New Roman" w:cs="Times New Roman"/>
          <w:sz w:val="26"/>
          <w:szCs w:val="26"/>
        </w:rPr>
        <w:t>188</w:t>
      </w:r>
      <w:r w:rsidRPr="00631FC5">
        <w:rPr>
          <w:rFonts w:ascii="Times New Roman" w:hAnsi="Times New Roman" w:cs="Times New Roman"/>
          <w:sz w:val="26"/>
          <w:szCs w:val="26"/>
        </w:rPr>
        <w:t xml:space="preserve"> га</w:t>
      </w:r>
    </w:p>
    <w:p w14:paraId="6B6E2D19" w14:textId="77777777" w:rsidR="00DC207A" w:rsidRPr="00631FC5" w:rsidRDefault="00DC207A" w:rsidP="00DC207A">
      <w:pPr>
        <w:numPr>
          <w:ilvl w:val="0"/>
          <w:numId w:val="5"/>
        </w:num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Из сельхозпредприятий на территории поселения действует:</w:t>
      </w:r>
    </w:p>
    <w:p w14:paraId="7CC51223" w14:textId="77777777" w:rsidR="00DC207A" w:rsidRPr="00631FC5" w:rsidRDefault="00DC207A" w:rsidP="00DC207A">
      <w:pPr>
        <w:numPr>
          <w:ilvl w:val="0"/>
          <w:numId w:val="5"/>
        </w:num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   -   СПК «Правда»,</w:t>
      </w:r>
    </w:p>
    <w:p w14:paraId="2F55C4DF" w14:textId="2FF61B27" w:rsidR="00DC207A" w:rsidRPr="00631FC5" w:rsidRDefault="00DC207A" w:rsidP="00DC207A">
      <w:pPr>
        <w:numPr>
          <w:ilvl w:val="0"/>
          <w:numId w:val="5"/>
        </w:num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а </w:t>
      </w:r>
      <w:r w:rsidR="006F69BF" w:rsidRPr="00631FC5">
        <w:rPr>
          <w:rFonts w:ascii="Times New Roman" w:hAnsi="Times New Roman" w:cs="Times New Roman"/>
          <w:sz w:val="26"/>
          <w:szCs w:val="26"/>
        </w:rPr>
        <w:t>также 30</w:t>
      </w:r>
      <w:r w:rsidRPr="00631FC5">
        <w:rPr>
          <w:rFonts w:ascii="Times New Roman" w:hAnsi="Times New Roman" w:cs="Times New Roman"/>
          <w:sz w:val="26"/>
          <w:szCs w:val="26"/>
        </w:rPr>
        <w:t xml:space="preserve"> КФХ. </w:t>
      </w:r>
    </w:p>
    <w:p w14:paraId="086E781B" w14:textId="33B65AB2"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Основным направлением хозяйственной деятельности сельскохозяйственных объединений </w:t>
      </w:r>
      <w:r w:rsidR="006F69BF" w:rsidRPr="00631FC5">
        <w:rPr>
          <w:rFonts w:ascii="Times New Roman" w:hAnsi="Times New Roman" w:cs="Times New Roman"/>
          <w:sz w:val="26"/>
          <w:szCs w:val="26"/>
        </w:rPr>
        <w:t>является:</w:t>
      </w:r>
    </w:p>
    <w:p w14:paraId="1102562A" w14:textId="77777777"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 производство зерновых и технических культур.</w:t>
      </w:r>
    </w:p>
    <w:p w14:paraId="21B03F22" w14:textId="36E77F92"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Осенью 2025 года </w:t>
      </w:r>
      <w:r w:rsidR="006F69BF" w:rsidRPr="00631FC5">
        <w:rPr>
          <w:rFonts w:ascii="Times New Roman" w:hAnsi="Times New Roman" w:cs="Times New Roman"/>
          <w:sz w:val="26"/>
          <w:szCs w:val="26"/>
        </w:rPr>
        <w:t>сельскохозяйственными производителями</w:t>
      </w:r>
      <w:r w:rsidRPr="00631FC5">
        <w:rPr>
          <w:rFonts w:ascii="Times New Roman" w:hAnsi="Times New Roman" w:cs="Times New Roman"/>
          <w:sz w:val="26"/>
          <w:szCs w:val="26"/>
        </w:rPr>
        <w:t xml:space="preserve"> под урожай 2026 года посеяно озимых культур на общей площади 4</w:t>
      </w:r>
      <w:r w:rsidR="005C52AE">
        <w:rPr>
          <w:rFonts w:ascii="Times New Roman" w:hAnsi="Times New Roman" w:cs="Times New Roman"/>
          <w:sz w:val="26"/>
          <w:szCs w:val="26"/>
        </w:rPr>
        <w:t>920</w:t>
      </w:r>
      <w:r w:rsidRPr="00631FC5">
        <w:rPr>
          <w:rFonts w:ascii="Times New Roman" w:hAnsi="Times New Roman" w:cs="Times New Roman"/>
          <w:sz w:val="26"/>
          <w:szCs w:val="26"/>
        </w:rPr>
        <w:t xml:space="preserve"> га, из них озимой пшеницы 4</w:t>
      </w:r>
      <w:r w:rsidR="005C52AE">
        <w:rPr>
          <w:rFonts w:ascii="Times New Roman" w:hAnsi="Times New Roman" w:cs="Times New Roman"/>
          <w:sz w:val="26"/>
          <w:szCs w:val="26"/>
        </w:rPr>
        <w:t>886</w:t>
      </w:r>
      <w:r w:rsidRPr="00631FC5">
        <w:rPr>
          <w:rFonts w:ascii="Times New Roman" w:hAnsi="Times New Roman" w:cs="Times New Roman"/>
          <w:sz w:val="26"/>
          <w:szCs w:val="26"/>
        </w:rPr>
        <w:t xml:space="preserve"> га. </w:t>
      </w:r>
    </w:p>
    <w:p w14:paraId="0172C5D6" w14:textId="5C174B59"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В период весенне-полевых работ 202</w:t>
      </w:r>
      <w:r w:rsidR="005C52AE">
        <w:rPr>
          <w:rFonts w:ascii="Times New Roman" w:hAnsi="Times New Roman" w:cs="Times New Roman"/>
          <w:sz w:val="26"/>
          <w:szCs w:val="26"/>
        </w:rPr>
        <w:t>6</w:t>
      </w:r>
      <w:r w:rsidRPr="00631FC5">
        <w:rPr>
          <w:rFonts w:ascii="Times New Roman" w:hAnsi="Times New Roman" w:cs="Times New Roman"/>
          <w:sz w:val="26"/>
          <w:szCs w:val="26"/>
        </w:rPr>
        <w:t xml:space="preserve"> года было посеяно: </w:t>
      </w:r>
    </w:p>
    <w:p w14:paraId="2B1C44FC" w14:textId="564F9E71"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Подсолнечник – 2</w:t>
      </w:r>
      <w:r w:rsidR="005C52AE">
        <w:rPr>
          <w:rFonts w:ascii="Times New Roman" w:hAnsi="Times New Roman" w:cs="Times New Roman"/>
          <w:sz w:val="26"/>
          <w:szCs w:val="26"/>
        </w:rPr>
        <w:t>804</w:t>
      </w:r>
      <w:r w:rsidRPr="00631FC5">
        <w:rPr>
          <w:rFonts w:ascii="Times New Roman" w:hAnsi="Times New Roman" w:cs="Times New Roman"/>
          <w:sz w:val="26"/>
          <w:szCs w:val="26"/>
        </w:rPr>
        <w:t xml:space="preserve"> га;</w:t>
      </w:r>
    </w:p>
    <w:p w14:paraId="768F51C2" w14:textId="17B590A4"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Лён – </w:t>
      </w:r>
      <w:r w:rsidR="005C52AE">
        <w:rPr>
          <w:rFonts w:ascii="Times New Roman" w:hAnsi="Times New Roman" w:cs="Times New Roman"/>
          <w:sz w:val="26"/>
          <w:szCs w:val="26"/>
        </w:rPr>
        <w:t>304</w:t>
      </w:r>
      <w:r w:rsidRPr="00631FC5">
        <w:rPr>
          <w:rFonts w:ascii="Times New Roman" w:hAnsi="Times New Roman" w:cs="Times New Roman"/>
          <w:sz w:val="26"/>
          <w:szCs w:val="26"/>
        </w:rPr>
        <w:t xml:space="preserve"> га;</w:t>
      </w:r>
    </w:p>
    <w:p w14:paraId="73407F7D" w14:textId="168FD53D"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Кукуруза – 6</w:t>
      </w:r>
      <w:r w:rsidR="005C52AE">
        <w:rPr>
          <w:rFonts w:ascii="Times New Roman" w:hAnsi="Times New Roman" w:cs="Times New Roman"/>
          <w:sz w:val="26"/>
          <w:szCs w:val="26"/>
        </w:rPr>
        <w:t>06</w:t>
      </w:r>
      <w:r w:rsidRPr="00631FC5">
        <w:rPr>
          <w:rFonts w:ascii="Times New Roman" w:hAnsi="Times New Roman" w:cs="Times New Roman"/>
          <w:sz w:val="26"/>
          <w:szCs w:val="26"/>
        </w:rPr>
        <w:t xml:space="preserve"> га;</w:t>
      </w:r>
    </w:p>
    <w:p w14:paraId="4C690962" w14:textId="492887AA" w:rsid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Яровой ячмень – 1</w:t>
      </w:r>
      <w:r w:rsidR="005C52AE">
        <w:rPr>
          <w:rFonts w:ascii="Times New Roman" w:hAnsi="Times New Roman" w:cs="Times New Roman"/>
          <w:sz w:val="26"/>
          <w:szCs w:val="26"/>
        </w:rPr>
        <w:t>27</w:t>
      </w:r>
      <w:r w:rsidRPr="00631FC5">
        <w:rPr>
          <w:rFonts w:ascii="Times New Roman" w:hAnsi="Times New Roman" w:cs="Times New Roman"/>
          <w:sz w:val="26"/>
          <w:szCs w:val="26"/>
        </w:rPr>
        <w:t xml:space="preserve"> га;</w:t>
      </w:r>
    </w:p>
    <w:p w14:paraId="3B77C0EE" w14:textId="77777777" w:rsidR="005C52AE" w:rsidRDefault="005C52AE" w:rsidP="00DC207A">
      <w:pPr>
        <w:spacing w:line="240" w:lineRule="auto"/>
        <w:jc w:val="both"/>
        <w:rPr>
          <w:rFonts w:ascii="Times New Roman" w:hAnsi="Times New Roman" w:cs="Times New Roman"/>
          <w:sz w:val="26"/>
          <w:szCs w:val="26"/>
        </w:rPr>
      </w:pPr>
    </w:p>
    <w:p w14:paraId="08F39133" w14:textId="77777777" w:rsidR="005C52AE" w:rsidRDefault="005C52AE" w:rsidP="00DC207A">
      <w:pPr>
        <w:spacing w:line="240" w:lineRule="auto"/>
        <w:jc w:val="both"/>
        <w:rPr>
          <w:rFonts w:ascii="Times New Roman" w:hAnsi="Times New Roman" w:cs="Times New Roman"/>
          <w:sz w:val="26"/>
          <w:szCs w:val="26"/>
        </w:rPr>
      </w:pPr>
    </w:p>
    <w:p w14:paraId="3C57DD15" w14:textId="754AAA02" w:rsidR="00DC207A" w:rsidRPr="000B4C8A" w:rsidRDefault="00DC207A" w:rsidP="00DC207A">
      <w:pPr>
        <w:spacing w:line="240" w:lineRule="auto"/>
        <w:jc w:val="both"/>
        <w:rPr>
          <w:rFonts w:ascii="Times New Roman" w:hAnsi="Times New Roman" w:cs="Times New Roman"/>
          <w:sz w:val="26"/>
          <w:szCs w:val="26"/>
        </w:rPr>
      </w:pPr>
      <w:r w:rsidRPr="000B4C8A">
        <w:rPr>
          <w:rFonts w:ascii="Times New Roman" w:hAnsi="Times New Roman" w:cs="Times New Roman"/>
          <w:b/>
          <w:bCs/>
          <w:i/>
          <w:iCs/>
          <w:sz w:val="26"/>
          <w:szCs w:val="26"/>
        </w:rPr>
        <w:lastRenderedPageBreak/>
        <w:t>ЭКОНОМИЧЕСКИЕ ПОКАЗАТЕЛИ</w:t>
      </w:r>
    </w:p>
    <w:p w14:paraId="11C93B95" w14:textId="12D664D3" w:rsidR="00DC207A" w:rsidRPr="000B4C8A" w:rsidRDefault="00DC207A" w:rsidP="00DC207A">
      <w:pPr>
        <w:numPr>
          <w:ilvl w:val="0"/>
          <w:numId w:val="6"/>
        </w:numPr>
        <w:spacing w:line="240" w:lineRule="auto"/>
        <w:jc w:val="both"/>
        <w:rPr>
          <w:rFonts w:ascii="Times New Roman" w:hAnsi="Times New Roman" w:cs="Times New Roman"/>
          <w:sz w:val="26"/>
          <w:szCs w:val="26"/>
        </w:rPr>
      </w:pPr>
      <w:r w:rsidRPr="000B4C8A">
        <w:rPr>
          <w:rFonts w:ascii="Times New Roman" w:hAnsi="Times New Roman" w:cs="Times New Roman"/>
          <w:b/>
          <w:bCs/>
          <w:sz w:val="26"/>
          <w:szCs w:val="26"/>
        </w:rPr>
        <w:t xml:space="preserve">В бюджет Дячкинского  сельского поселения в </w:t>
      </w:r>
      <w:r w:rsidR="000B4C8A">
        <w:rPr>
          <w:rFonts w:ascii="Times New Roman" w:hAnsi="Times New Roman" w:cs="Times New Roman"/>
          <w:b/>
          <w:bCs/>
          <w:sz w:val="26"/>
          <w:szCs w:val="26"/>
        </w:rPr>
        <w:t>первом полугодии 2026</w:t>
      </w:r>
      <w:r w:rsidRPr="000B4C8A">
        <w:rPr>
          <w:rFonts w:ascii="Times New Roman" w:hAnsi="Times New Roman" w:cs="Times New Roman"/>
          <w:b/>
          <w:bCs/>
          <w:sz w:val="26"/>
          <w:szCs w:val="26"/>
        </w:rPr>
        <w:t xml:space="preserve"> году от всех доходных источников поступило </w:t>
      </w:r>
    </w:p>
    <w:p w14:paraId="6FFF8B82" w14:textId="5F2B7AE5" w:rsidR="00DC207A" w:rsidRPr="000B4C8A" w:rsidRDefault="00DC207A" w:rsidP="00DC207A">
      <w:pPr>
        <w:numPr>
          <w:ilvl w:val="0"/>
          <w:numId w:val="6"/>
        </w:numPr>
        <w:spacing w:line="240" w:lineRule="auto"/>
        <w:jc w:val="both"/>
        <w:rPr>
          <w:rFonts w:ascii="Times New Roman" w:hAnsi="Times New Roman" w:cs="Times New Roman"/>
          <w:sz w:val="26"/>
          <w:szCs w:val="26"/>
        </w:rPr>
      </w:pPr>
      <w:r w:rsidRPr="000B4C8A">
        <w:rPr>
          <w:rFonts w:ascii="Times New Roman" w:hAnsi="Times New Roman" w:cs="Times New Roman"/>
          <w:b/>
          <w:bCs/>
          <w:sz w:val="26"/>
          <w:szCs w:val="26"/>
        </w:rPr>
        <w:t xml:space="preserve">   </w:t>
      </w:r>
      <w:r w:rsidR="000B4C8A">
        <w:rPr>
          <w:rFonts w:ascii="Times New Roman" w:hAnsi="Times New Roman" w:cs="Times New Roman"/>
          <w:b/>
          <w:bCs/>
          <w:sz w:val="26"/>
          <w:szCs w:val="26"/>
        </w:rPr>
        <w:t xml:space="preserve">7 294 284 </w:t>
      </w:r>
      <w:r w:rsidRPr="000B4C8A">
        <w:rPr>
          <w:rFonts w:ascii="Times New Roman" w:hAnsi="Times New Roman" w:cs="Times New Roman"/>
          <w:b/>
          <w:bCs/>
          <w:sz w:val="26"/>
          <w:szCs w:val="26"/>
        </w:rPr>
        <w:t>рублей</w:t>
      </w:r>
    </w:p>
    <w:p w14:paraId="3997E5E6" w14:textId="6AAC4CFC" w:rsidR="00DC207A" w:rsidRPr="000B4C8A" w:rsidRDefault="00DC207A" w:rsidP="00DC207A">
      <w:pPr>
        <w:numPr>
          <w:ilvl w:val="0"/>
          <w:numId w:val="6"/>
        </w:numPr>
        <w:spacing w:line="240" w:lineRule="auto"/>
        <w:jc w:val="both"/>
        <w:rPr>
          <w:rFonts w:ascii="Times New Roman" w:hAnsi="Times New Roman" w:cs="Times New Roman"/>
          <w:sz w:val="26"/>
          <w:szCs w:val="26"/>
        </w:rPr>
      </w:pPr>
      <w:r w:rsidRPr="000B4C8A">
        <w:rPr>
          <w:rFonts w:ascii="Times New Roman" w:hAnsi="Times New Roman" w:cs="Times New Roman"/>
          <w:b/>
          <w:bCs/>
          <w:sz w:val="26"/>
          <w:szCs w:val="26"/>
        </w:rPr>
        <w:t xml:space="preserve">  (</w:t>
      </w:r>
      <w:r w:rsidR="000B4C8A">
        <w:rPr>
          <w:rFonts w:ascii="Times New Roman" w:hAnsi="Times New Roman" w:cs="Times New Roman"/>
          <w:b/>
          <w:bCs/>
          <w:sz w:val="26"/>
          <w:szCs w:val="26"/>
        </w:rPr>
        <w:t xml:space="preserve">2 835 </w:t>
      </w:r>
      <w:r w:rsidR="00A93729">
        <w:rPr>
          <w:rFonts w:ascii="Times New Roman" w:hAnsi="Times New Roman" w:cs="Times New Roman"/>
          <w:b/>
          <w:bCs/>
          <w:sz w:val="26"/>
          <w:szCs w:val="26"/>
        </w:rPr>
        <w:t>715</w:t>
      </w:r>
      <w:r w:rsidR="00A93729" w:rsidRPr="000B4C8A">
        <w:rPr>
          <w:rFonts w:ascii="Times New Roman" w:hAnsi="Times New Roman" w:cs="Times New Roman"/>
          <w:b/>
          <w:bCs/>
          <w:sz w:val="26"/>
          <w:szCs w:val="26"/>
        </w:rPr>
        <w:t xml:space="preserve"> рублей</w:t>
      </w:r>
      <w:r w:rsidRPr="000B4C8A">
        <w:rPr>
          <w:rFonts w:ascii="Times New Roman" w:hAnsi="Times New Roman" w:cs="Times New Roman"/>
          <w:b/>
          <w:bCs/>
          <w:sz w:val="26"/>
          <w:szCs w:val="26"/>
        </w:rPr>
        <w:t xml:space="preserve"> собственные доходы) </w:t>
      </w:r>
    </w:p>
    <w:p w14:paraId="135B8325" w14:textId="79161137" w:rsidR="00DC207A" w:rsidRPr="00631FC5" w:rsidRDefault="00DC207A" w:rsidP="00DC207A">
      <w:pPr>
        <w:spacing w:line="240" w:lineRule="auto"/>
        <w:jc w:val="both"/>
        <w:rPr>
          <w:rFonts w:ascii="Times New Roman" w:hAnsi="Times New Roman" w:cs="Times New Roman"/>
          <w:sz w:val="26"/>
          <w:szCs w:val="26"/>
        </w:rPr>
      </w:pPr>
      <w:r w:rsidRPr="000B4C8A">
        <w:rPr>
          <w:rFonts w:ascii="Times New Roman" w:hAnsi="Times New Roman" w:cs="Times New Roman"/>
          <w:sz w:val="26"/>
          <w:szCs w:val="26"/>
        </w:rPr>
        <w:t xml:space="preserve">Расход составил </w:t>
      </w:r>
      <w:r w:rsidR="000B4C8A">
        <w:rPr>
          <w:rFonts w:ascii="Times New Roman" w:hAnsi="Times New Roman" w:cs="Times New Roman"/>
          <w:sz w:val="26"/>
          <w:szCs w:val="26"/>
        </w:rPr>
        <w:t>7 444 531</w:t>
      </w:r>
      <w:r w:rsidRPr="000B4C8A">
        <w:rPr>
          <w:rFonts w:ascii="Times New Roman" w:hAnsi="Times New Roman" w:cs="Times New Roman"/>
          <w:sz w:val="26"/>
          <w:szCs w:val="26"/>
        </w:rPr>
        <w:t xml:space="preserve"> рубл</w:t>
      </w:r>
      <w:r w:rsidR="000B4C8A">
        <w:rPr>
          <w:rFonts w:ascii="Times New Roman" w:hAnsi="Times New Roman" w:cs="Times New Roman"/>
          <w:sz w:val="26"/>
          <w:szCs w:val="26"/>
        </w:rPr>
        <w:t>ь</w:t>
      </w:r>
    </w:p>
    <w:p w14:paraId="38C2ED12" w14:textId="77777777" w:rsidR="00DC207A" w:rsidRPr="00631FC5" w:rsidRDefault="00DC207A" w:rsidP="00DC207A">
      <w:pPr>
        <w:spacing w:line="240" w:lineRule="auto"/>
        <w:jc w:val="both"/>
        <w:rPr>
          <w:rFonts w:ascii="Times New Roman" w:hAnsi="Times New Roman" w:cs="Times New Roman"/>
          <w:sz w:val="26"/>
          <w:szCs w:val="26"/>
        </w:rPr>
      </w:pPr>
    </w:p>
    <w:p w14:paraId="290DA215" w14:textId="77777777" w:rsidR="00DC207A" w:rsidRPr="00631FC5" w:rsidRDefault="00DC207A" w:rsidP="00DC207A">
      <w:pPr>
        <w:spacing w:line="240" w:lineRule="auto"/>
        <w:jc w:val="both"/>
        <w:rPr>
          <w:rFonts w:ascii="Times New Roman" w:hAnsi="Times New Roman" w:cs="Times New Roman"/>
          <w:b/>
          <w:bCs/>
          <w:sz w:val="26"/>
          <w:szCs w:val="26"/>
        </w:rPr>
      </w:pPr>
      <w:r w:rsidRPr="00631FC5">
        <w:rPr>
          <w:rFonts w:ascii="Times New Roman" w:hAnsi="Times New Roman" w:cs="Times New Roman"/>
          <w:b/>
          <w:bCs/>
          <w:sz w:val="26"/>
          <w:szCs w:val="26"/>
        </w:rPr>
        <w:t>Развитие транспортной системы.</w:t>
      </w:r>
    </w:p>
    <w:p w14:paraId="78E8CFD7" w14:textId="5CE5C439"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В </w:t>
      </w:r>
      <w:r w:rsidR="005C52AE">
        <w:rPr>
          <w:rFonts w:ascii="Times New Roman" w:hAnsi="Times New Roman" w:cs="Times New Roman"/>
          <w:b/>
          <w:i/>
          <w:sz w:val="28"/>
          <w:szCs w:val="28"/>
        </w:rPr>
        <w:t>1-о</w:t>
      </w:r>
      <w:r w:rsidR="006F69BF">
        <w:rPr>
          <w:rFonts w:ascii="Times New Roman" w:hAnsi="Times New Roman" w:cs="Times New Roman"/>
          <w:b/>
          <w:i/>
          <w:sz w:val="28"/>
          <w:szCs w:val="28"/>
        </w:rPr>
        <w:t>м</w:t>
      </w:r>
      <w:r w:rsidR="005C52AE">
        <w:rPr>
          <w:rFonts w:ascii="Times New Roman" w:hAnsi="Times New Roman" w:cs="Times New Roman"/>
          <w:b/>
          <w:i/>
          <w:sz w:val="28"/>
          <w:szCs w:val="28"/>
        </w:rPr>
        <w:t xml:space="preserve"> полугодии </w:t>
      </w:r>
      <w:r w:rsidR="00A93729" w:rsidRPr="0027712F">
        <w:rPr>
          <w:rFonts w:ascii="Times New Roman" w:hAnsi="Times New Roman" w:cs="Times New Roman"/>
          <w:b/>
          <w:i/>
          <w:sz w:val="28"/>
          <w:szCs w:val="28"/>
        </w:rPr>
        <w:t>202</w:t>
      </w:r>
      <w:r w:rsidR="00A93729">
        <w:rPr>
          <w:rFonts w:ascii="Times New Roman" w:hAnsi="Times New Roman" w:cs="Times New Roman"/>
          <w:b/>
          <w:i/>
          <w:sz w:val="28"/>
          <w:szCs w:val="28"/>
        </w:rPr>
        <w:t>6</w:t>
      </w:r>
      <w:r w:rsidR="00A93729" w:rsidRPr="0027712F">
        <w:rPr>
          <w:rFonts w:ascii="Times New Roman" w:hAnsi="Times New Roman" w:cs="Times New Roman"/>
          <w:b/>
          <w:i/>
          <w:sz w:val="28"/>
          <w:szCs w:val="28"/>
        </w:rPr>
        <w:t xml:space="preserve"> </w:t>
      </w:r>
      <w:r w:rsidR="00A93729" w:rsidRPr="00631FC5">
        <w:rPr>
          <w:rFonts w:ascii="Times New Roman" w:hAnsi="Times New Roman" w:cs="Times New Roman"/>
          <w:sz w:val="26"/>
          <w:szCs w:val="26"/>
        </w:rPr>
        <w:t>года</w:t>
      </w:r>
      <w:r w:rsidRPr="00631FC5">
        <w:rPr>
          <w:rFonts w:ascii="Times New Roman" w:hAnsi="Times New Roman" w:cs="Times New Roman"/>
          <w:sz w:val="26"/>
          <w:szCs w:val="26"/>
        </w:rPr>
        <w:t xml:space="preserve"> на исполнение мероприятий по развитию транспортной системы, в соответствии с заключенным с Администрацией Тарасовского района соглашением о передаче части полномочий, выделены средства в сумме </w:t>
      </w:r>
      <w:r w:rsidR="0062770D">
        <w:rPr>
          <w:rFonts w:ascii="Times New Roman" w:hAnsi="Times New Roman" w:cs="Times New Roman"/>
          <w:sz w:val="26"/>
          <w:szCs w:val="26"/>
        </w:rPr>
        <w:t>1</w:t>
      </w:r>
      <w:r w:rsidR="00EE3B7F">
        <w:rPr>
          <w:rFonts w:ascii="Times New Roman" w:hAnsi="Times New Roman" w:cs="Times New Roman"/>
          <w:sz w:val="26"/>
          <w:szCs w:val="26"/>
        </w:rPr>
        <w:t> 214 800</w:t>
      </w:r>
      <w:r w:rsidRPr="00631FC5">
        <w:rPr>
          <w:rFonts w:ascii="Times New Roman" w:hAnsi="Times New Roman" w:cs="Times New Roman"/>
          <w:sz w:val="26"/>
          <w:szCs w:val="26"/>
        </w:rPr>
        <w:t xml:space="preserve"> рублей. </w:t>
      </w:r>
    </w:p>
    <w:p w14:paraId="605F4539" w14:textId="6E8B9EA8"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По состоянию на 1 </w:t>
      </w:r>
      <w:r w:rsidR="0062770D">
        <w:rPr>
          <w:rFonts w:ascii="Times New Roman" w:hAnsi="Times New Roman" w:cs="Times New Roman"/>
          <w:sz w:val="26"/>
          <w:szCs w:val="26"/>
        </w:rPr>
        <w:t>июля</w:t>
      </w:r>
      <w:r w:rsidRPr="00631FC5">
        <w:rPr>
          <w:rFonts w:ascii="Times New Roman" w:hAnsi="Times New Roman" w:cs="Times New Roman"/>
          <w:sz w:val="26"/>
          <w:szCs w:val="26"/>
        </w:rPr>
        <w:t xml:space="preserve"> 202</w:t>
      </w:r>
      <w:r w:rsidR="0062770D">
        <w:rPr>
          <w:rFonts w:ascii="Times New Roman" w:hAnsi="Times New Roman" w:cs="Times New Roman"/>
          <w:sz w:val="26"/>
          <w:szCs w:val="26"/>
        </w:rPr>
        <w:t>6</w:t>
      </w:r>
      <w:r w:rsidRPr="00631FC5">
        <w:rPr>
          <w:rFonts w:ascii="Times New Roman" w:hAnsi="Times New Roman" w:cs="Times New Roman"/>
          <w:sz w:val="26"/>
          <w:szCs w:val="26"/>
        </w:rPr>
        <w:t xml:space="preserve"> года данные средства освоены.</w:t>
      </w:r>
    </w:p>
    <w:p w14:paraId="41EF8CED" w14:textId="4A36EF16"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    Денежные средства были направлены на содержание дорог местного значения</w:t>
      </w:r>
      <w:proofErr w:type="gramStart"/>
      <w:r w:rsidR="00B00BA7">
        <w:rPr>
          <w:rFonts w:ascii="Times New Roman" w:hAnsi="Times New Roman" w:cs="Times New Roman"/>
          <w:sz w:val="26"/>
          <w:szCs w:val="26"/>
        </w:rPr>
        <w:t>.</w:t>
      </w:r>
      <w:proofErr w:type="gramEnd"/>
      <w:r w:rsidRPr="00631FC5">
        <w:rPr>
          <w:rFonts w:ascii="Times New Roman" w:hAnsi="Times New Roman" w:cs="Times New Roman"/>
          <w:sz w:val="26"/>
          <w:szCs w:val="26"/>
        </w:rPr>
        <w:t xml:space="preserve"> </w:t>
      </w:r>
      <w:r w:rsidR="00B00BA7">
        <w:rPr>
          <w:rFonts w:ascii="Times New Roman" w:hAnsi="Times New Roman" w:cs="Times New Roman"/>
          <w:sz w:val="26"/>
          <w:szCs w:val="26"/>
        </w:rPr>
        <w:t>Э</w:t>
      </w:r>
      <w:r w:rsidRPr="00631FC5">
        <w:rPr>
          <w:rFonts w:ascii="Times New Roman" w:hAnsi="Times New Roman" w:cs="Times New Roman"/>
          <w:sz w:val="26"/>
          <w:szCs w:val="26"/>
        </w:rPr>
        <w:t>то</w:t>
      </w:r>
      <w:r w:rsidR="00B00BA7">
        <w:rPr>
          <w:rFonts w:ascii="Times New Roman" w:hAnsi="Times New Roman" w:cs="Times New Roman"/>
          <w:sz w:val="26"/>
          <w:szCs w:val="26"/>
        </w:rPr>
        <w:t xml:space="preserve"> -</w:t>
      </w:r>
      <w:r w:rsidRPr="00631FC5">
        <w:rPr>
          <w:rFonts w:ascii="Times New Roman" w:hAnsi="Times New Roman" w:cs="Times New Roman"/>
          <w:sz w:val="26"/>
          <w:szCs w:val="26"/>
        </w:rPr>
        <w:t xml:space="preserve"> отсыпка щебнем </w:t>
      </w:r>
      <w:r w:rsidR="00B00BA7">
        <w:rPr>
          <w:rFonts w:ascii="Times New Roman" w:hAnsi="Times New Roman" w:cs="Times New Roman"/>
          <w:sz w:val="26"/>
          <w:szCs w:val="26"/>
        </w:rPr>
        <w:t xml:space="preserve">по </w:t>
      </w:r>
      <w:r w:rsidRPr="00631FC5">
        <w:rPr>
          <w:rFonts w:ascii="Times New Roman" w:hAnsi="Times New Roman" w:cs="Times New Roman"/>
          <w:sz w:val="26"/>
          <w:szCs w:val="26"/>
        </w:rPr>
        <w:t xml:space="preserve">ул. </w:t>
      </w:r>
      <w:r w:rsidR="0062770D">
        <w:rPr>
          <w:rFonts w:ascii="Times New Roman" w:hAnsi="Times New Roman" w:cs="Times New Roman"/>
          <w:sz w:val="26"/>
          <w:szCs w:val="26"/>
        </w:rPr>
        <w:t>Набережной</w:t>
      </w:r>
      <w:r w:rsidRPr="00631FC5">
        <w:rPr>
          <w:rFonts w:ascii="Times New Roman" w:hAnsi="Times New Roman" w:cs="Times New Roman"/>
          <w:sz w:val="26"/>
          <w:szCs w:val="26"/>
        </w:rPr>
        <w:t>.</w:t>
      </w:r>
    </w:p>
    <w:p w14:paraId="79AF97CB" w14:textId="7C13DE6A"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Остальная территория поселения на дорогах местного значения, где было возможно, была </w:t>
      </w:r>
      <w:proofErr w:type="spellStart"/>
      <w:r w:rsidRPr="00631FC5">
        <w:rPr>
          <w:rFonts w:ascii="Times New Roman" w:hAnsi="Times New Roman" w:cs="Times New Roman"/>
          <w:sz w:val="26"/>
          <w:szCs w:val="26"/>
        </w:rPr>
        <w:t>прогрейдирована</w:t>
      </w:r>
      <w:proofErr w:type="spellEnd"/>
      <w:r w:rsidR="00B00BA7">
        <w:rPr>
          <w:rFonts w:ascii="Times New Roman" w:hAnsi="Times New Roman" w:cs="Times New Roman"/>
          <w:sz w:val="26"/>
          <w:szCs w:val="26"/>
        </w:rPr>
        <w:t>,</w:t>
      </w:r>
      <w:r w:rsidRPr="00631FC5">
        <w:rPr>
          <w:rFonts w:ascii="Times New Roman" w:hAnsi="Times New Roman" w:cs="Times New Roman"/>
          <w:sz w:val="26"/>
          <w:szCs w:val="26"/>
        </w:rPr>
        <w:t xml:space="preserve"> и некоторые участки были отсыпаны щебнем. </w:t>
      </w:r>
    </w:p>
    <w:p w14:paraId="38A756CC" w14:textId="77777777" w:rsidR="00DC207A" w:rsidRPr="00631FC5" w:rsidRDefault="00DC207A" w:rsidP="00DC207A">
      <w:pPr>
        <w:spacing w:line="240" w:lineRule="auto"/>
        <w:jc w:val="both"/>
        <w:rPr>
          <w:rFonts w:ascii="Times New Roman" w:hAnsi="Times New Roman" w:cs="Times New Roman"/>
          <w:b/>
          <w:bCs/>
          <w:sz w:val="26"/>
          <w:szCs w:val="26"/>
        </w:rPr>
      </w:pPr>
      <w:r w:rsidRPr="00631FC5">
        <w:rPr>
          <w:rFonts w:ascii="Times New Roman" w:hAnsi="Times New Roman" w:cs="Times New Roman"/>
          <w:b/>
          <w:bCs/>
          <w:sz w:val="26"/>
          <w:szCs w:val="26"/>
        </w:rPr>
        <w:t xml:space="preserve">Благоустройство.         </w:t>
      </w:r>
    </w:p>
    <w:p w14:paraId="7E5E263B" w14:textId="457CA26E" w:rsidR="000B0C73" w:rsidRPr="00631FC5" w:rsidRDefault="000B0C73"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Весной на территории </w:t>
      </w:r>
      <w:proofErr w:type="spellStart"/>
      <w:r w:rsidRPr="00631FC5">
        <w:rPr>
          <w:rFonts w:ascii="Times New Roman" w:hAnsi="Times New Roman" w:cs="Times New Roman"/>
          <w:sz w:val="26"/>
          <w:szCs w:val="26"/>
        </w:rPr>
        <w:t>х.Васильевка</w:t>
      </w:r>
      <w:proofErr w:type="spellEnd"/>
      <w:r w:rsidRPr="00631FC5">
        <w:rPr>
          <w:rFonts w:ascii="Times New Roman" w:hAnsi="Times New Roman" w:cs="Times New Roman"/>
          <w:sz w:val="26"/>
          <w:szCs w:val="26"/>
        </w:rPr>
        <w:t xml:space="preserve"> по улиц</w:t>
      </w:r>
      <w:r w:rsidR="0062770D">
        <w:rPr>
          <w:rFonts w:ascii="Times New Roman" w:hAnsi="Times New Roman" w:cs="Times New Roman"/>
          <w:sz w:val="26"/>
          <w:szCs w:val="26"/>
        </w:rPr>
        <w:t>ам</w:t>
      </w:r>
      <w:r w:rsidRPr="00631FC5">
        <w:rPr>
          <w:rFonts w:ascii="Times New Roman" w:hAnsi="Times New Roman" w:cs="Times New Roman"/>
          <w:sz w:val="26"/>
          <w:szCs w:val="26"/>
        </w:rPr>
        <w:t xml:space="preserve"> Весенней</w:t>
      </w:r>
      <w:r w:rsidR="0062770D">
        <w:rPr>
          <w:rFonts w:ascii="Times New Roman" w:hAnsi="Times New Roman" w:cs="Times New Roman"/>
          <w:sz w:val="26"/>
          <w:szCs w:val="26"/>
        </w:rPr>
        <w:t>, Красной и Рабочей</w:t>
      </w:r>
      <w:r w:rsidRPr="00631FC5">
        <w:rPr>
          <w:rFonts w:ascii="Times New Roman" w:hAnsi="Times New Roman" w:cs="Times New Roman"/>
          <w:sz w:val="26"/>
          <w:szCs w:val="26"/>
        </w:rPr>
        <w:t xml:space="preserve"> было установлено </w:t>
      </w:r>
      <w:r w:rsidR="0062770D">
        <w:rPr>
          <w:rFonts w:ascii="Times New Roman" w:hAnsi="Times New Roman" w:cs="Times New Roman"/>
          <w:sz w:val="26"/>
          <w:szCs w:val="26"/>
        </w:rPr>
        <w:t>20</w:t>
      </w:r>
      <w:r w:rsidRPr="00631FC5">
        <w:rPr>
          <w:rFonts w:ascii="Times New Roman" w:hAnsi="Times New Roman" w:cs="Times New Roman"/>
          <w:sz w:val="26"/>
          <w:szCs w:val="26"/>
        </w:rPr>
        <w:t xml:space="preserve"> светильник</w:t>
      </w:r>
      <w:r w:rsidR="0062770D">
        <w:rPr>
          <w:rFonts w:ascii="Times New Roman" w:hAnsi="Times New Roman" w:cs="Times New Roman"/>
          <w:sz w:val="26"/>
          <w:szCs w:val="26"/>
        </w:rPr>
        <w:t>ов</w:t>
      </w:r>
      <w:r w:rsidR="006F69BF">
        <w:rPr>
          <w:rFonts w:ascii="Times New Roman" w:hAnsi="Times New Roman" w:cs="Times New Roman"/>
          <w:sz w:val="26"/>
          <w:szCs w:val="26"/>
        </w:rPr>
        <w:t xml:space="preserve"> уличного освещения</w:t>
      </w:r>
      <w:r w:rsidRPr="00631FC5">
        <w:rPr>
          <w:rFonts w:ascii="Times New Roman" w:hAnsi="Times New Roman" w:cs="Times New Roman"/>
          <w:sz w:val="26"/>
          <w:szCs w:val="26"/>
        </w:rPr>
        <w:t xml:space="preserve">. </w:t>
      </w:r>
    </w:p>
    <w:p w14:paraId="1BB6C115" w14:textId="2B4130B9"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Весной </w:t>
      </w:r>
      <w:r w:rsidR="00511E91" w:rsidRPr="00631FC5">
        <w:rPr>
          <w:rFonts w:ascii="Times New Roman" w:hAnsi="Times New Roman" w:cs="Times New Roman"/>
          <w:sz w:val="26"/>
          <w:szCs w:val="26"/>
        </w:rPr>
        <w:t>было</w:t>
      </w:r>
      <w:r w:rsidRPr="00631FC5">
        <w:rPr>
          <w:rFonts w:ascii="Times New Roman" w:hAnsi="Times New Roman" w:cs="Times New Roman"/>
          <w:sz w:val="26"/>
          <w:szCs w:val="26"/>
        </w:rPr>
        <w:t xml:space="preserve"> проведено несколько десятков субботников по санитарной очистке территории поселения, в которых так же активное участие принимали местные жители, социальные работники, работники культуры, сотрудники администрации. Ученики </w:t>
      </w:r>
      <w:proofErr w:type="spellStart"/>
      <w:r w:rsidRPr="00631FC5">
        <w:rPr>
          <w:rFonts w:ascii="Times New Roman" w:hAnsi="Times New Roman" w:cs="Times New Roman"/>
          <w:sz w:val="26"/>
          <w:szCs w:val="26"/>
        </w:rPr>
        <w:t>Дячкинской</w:t>
      </w:r>
      <w:proofErr w:type="spellEnd"/>
      <w:r w:rsidRPr="00631FC5">
        <w:rPr>
          <w:rFonts w:ascii="Times New Roman" w:hAnsi="Times New Roman" w:cs="Times New Roman"/>
          <w:sz w:val="26"/>
          <w:szCs w:val="26"/>
        </w:rPr>
        <w:t xml:space="preserve"> школы провели много субботников как на воинских захоронениях в </w:t>
      </w:r>
      <w:proofErr w:type="spellStart"/>
      <w:r w:rsidRPr="00631FC5">
        <w:rPr>
          <w:rFonts w:ascii="Times New Roman" w:hAnsi="Times New Roman" w:cs="Times New Roman"/>
          <w:sz w:val="26"/>
          <w:szCs w:val="26"/>
        </w:rPr>
        <w:t>сл.Дячкино</w:t>
      </w:r>
      <w:proofErr w:type="spellEnd"/>
      <w:r w:rsidRPr="00631FC5">
        <w:rPr>
          <w:rFonts w:ascii="Times New Roman" w:hAnsi="Times New Roman" w:cs="Times New Roman"/>
          <w:sz w:val="26"/>
          <w:szCs w:val="26"/>
        </w:rPr>
        <w:t xml:space="preserve">, так и на территории слободы (они белили, красили, сажали деревья и поливали их, высаживали цветы, собирали мусор и т.д.). В апреле по инициативе местных жителей были проведены несколько субботников на кладбищах в </w:t>
      </w:r>
      <w:proofErr w:type="spellStart"/>
      <w:r w:rsidRPr="00631FC5">
        <w:rPr>
          <w:rFonts w:ascii="Times New Roman" w:hAnsi="Times New Roman" w:cs="Times New Roman"/>
          <w:sz w:val="26"/>
          <w:szCs w:val="26"/>
        </w:rPr>
        <w:t>сл.Дячкино</w:t>
      </w:r>
      <w:proofErr w:type="spellEnd"/>
      <w:r w:rsidR="00C476ED" w:rsidRPr="00631FC5">
        <w:rPr>
          <w:rFonts w:ascii="Times New Roman" w:hAnsi="Times New Roman" w:cs="Times New Roman"/>
          <w:sz w:val="26"/>
          <w:szCs w:val="26"/>
        </w:rPr>
        <w:t xml:space="preserve">, </w:t>
      </w:r>
      <w:proofErr w:type="spellStart"/>
      <w:r w:rsidR="00C476ED" w:rsidRPr="00631FC5">
        <w:rPr>
          <w:rFonts w:ascii="Times New Roman" w:hAnsi="Times New Roman" w:cs="Times New Roman"/>
          <w:sz w:val="26"/>
          <w:szCs w:val="26"/>
        </w:rPr>
        <w:t>пос.Малое</w:t>
      </w:r>
      <w:proofErr w:type="spellEnd"/>
      <w:r w:rsidR="00C476ED" w:rsidRPr="00631FC5">
        <w:rPr>
          <w:rFonts w:ascii="Times New Roman" w:hAnsi="Times New Roman" w:cs="Times New Roman"/>
          <w:sz w:val="26"/>
          <w:szCs w:val="26"/>
        </w:rPr>
        <w:t xml:space="preserve"> Полесье </w:t>
      </w:r>
      <w:r w:rsidRPr="00631FC5">
        <w:rPr>
          <w:rFonts w:ascii="Times New Roman" w:hAnsi="Times New Roman" w:cs="Times New Roman"/>
          <w:sz w:val="26"/>
          <w:szCs w:val="26"/>
        </w:rPr>
        <w:t xml:space="preserve"> и </w:t>
      </w:r>
      <w:proofErr w:type="spellStart"/>
      <w:r w:rsidRPr="00631FC5">
        <w:rPr>
          <w:rFonts w:ascii="Times New Roman" w:hAnsi="Times New Roman" w:cs="Times New Roman"/>
          <w:sz w:val="26"/>
          <w:szCs w:val="26"/>
        </w:rPr>
        <w:t>х.Каюковка</w:t>
      </w:r>
      <w:proofErr w:type="spellEnd"/>
      <w:r w:rsidR="00C476ED" w:rsidRPr="00631FC5">
        <w:rPr>
          <w:rFonts w:ascii="Times New Roman" w:hAnsi="Times New Roman" w:cs="Times New Roman"/>
          <w:sz w:val="26"/>
          <w:szCs w:val="26"/>
        </w:rPr>
        <w:t>.</w:t>
      </w:r>
      <w:r w:rsidR="00511E91">
        <w:rPr>
          <w:rFonts w:ascii="Times New Roman" w:hAnsi="Times New Roman" w:cs="Times New Roman"/>
          <w:sz w:val="26"/>
          <w:szCs w:val="26"/>
        </w:rPr>
        <w:t xml:space="preserve"> </w:t>
      </w:r>
    </w:p>
    <w:p w14:paraId="522B96AC" w14:textId="3175AF96" w:rsidR="00DC207A" w:rsidRPr="00631FC5" w:rsidRDefault="00B00BA7" w:rsidP="00DC207A">
      <w:pPr>
        <w:spacing w:line="240" w:lineRule="auto"/>
        <w:jc w:val="both"/>
        <w:rPr>
          <w:rFonts w:ascii="Times New Roman" w:hAnsi="Times New Roman" w:cs="Times New Roman"/>
          <w:sz w:val="26"/>
          <w:szCs w:val="26"/>
        </w:rPr>
      </w:pPr>
      <w:r>
        <w:rPr>
          <w:rFonts w:ascii="Times New Roman" w:hAnsi="Times New Roman" w:cs="Times New Roman"/>
          <w:sz w:val="26"/>
          <w:szCs w:val="26"/>
        </w:rPr>
        <w:t>Н</w:t>
      </w:r>
      <w:r w:rsidR="00C476ED" w:rsidRPr="00631FC5">
        <w:rPr>
          <w:rFonts w:ascii="Times New Roman" w:hAnsi="Times New Roman" w:cs="Times New Roman"/>
          <w:sz w:val="26"/>
          <w:szCs w:val="26"/>
        </w:rPr>
        <w:t xml:space="preserve">а протяжении всего </w:t>
      </w:r>
      <w:r>
        <w:rPr>
          <w:rFonts w:ascii="Times New Roman" w:hAnsi="Times New Roman" w:cs="Times New Roman"/>
          <w:sz w:val="26"/>
          <w:szCs w:val="26"/>
        </w:rPr>
        <w:t>полугодия</w:t>
      </w:r>
      <w:r w:rsidR="00C476ED" w:rsidRPr="00631FC5">
        <w:rPr>
          <w:rFonts w:ascii="Times New Roman" w:hAnsi="Times New Roman" w:cs="Times New Roman"/>
          <w:sz w:val="26"/>
          <w:szCs w:val="26"/>
        </w:rPr>
        <w:t xml:space="preserve"> </w:t>
      </w:r>
      <w:r w:rsidR="00DC207A" w:rsidRPr="00631FC5">
        <w:rPr>
          <w:rFonts w:ascii="Times New Roman" w:hAnsi="Times New Roman" w:cs="Times New Roman"/>
          <w:sz w:val="26"/>
          <w:szCs w:val="26"/>
        </w:rPr>
        <w:t>поддерживался порядок на воинских захоронениях</w:t>
      </w:r>
      <w:r>
        <w:rPr>
          <w:rFonts w:ascii="Times New Roman" w:hAnsi="Times New Roman" w:cs="Times New Roman"/>
          <w:sz w:val="26"/>
          <w:szCs w:val="26"/>
        </w:rPr>
        <w:t>.</w:t>
      </w:r>
    </w:p>
    <w:p w14:paraId="5DD07C36" w14:textId="7DEBFC31" w:rsidR="00DC207A" w:rsidRPr="00631FC5" w:rsidRDefault="00DC207A"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Постоянно ве</w:t>
      </w:r>
      <w:r w:rsidR="0062770D">
        <w:rPr>
          <w:rFonts w:ascii="Times New Roman" w:hAnsi="Times New Roman" w:cs="Times New Roman"/>
          <w:sz w:val="26"/>
          <w:szCs w:val="26"/>
        </w:rPr>
        <w:t>дется</w:t>
      </w:r>
      <w:r w:rsidRPr="00631FC5">
        <w:rPr>
          <w:rFonts w:ascii="Times New Roman" w:hAnsi="Times New Roman" w:cs="Times New Roman"/>
          <w:sz w:val="26"/>
          <w:szCs w:val="26"/>
        </w:rPr>
        <w:t xml:space="preserve"> </w:t>
      </w:r>
      <w:proofErr w:type="spellStart"/>
      <w:r w:rsidRPr="00631FC5">
        <w:rPr>
          <w:rFonts w:ascii="Times New Roman" w:hAnsi="Times New Roman" w:cs="Times New Roman"/>
          <w:sz w:val="26"/>
          <w:szCs w:val="26"/>
        </w:rPr>
        <w:t>обкос</w:t>
      </w:r>
      <w:proofErr w:type="spellEnd"/>
      <w:r w:rsidRPr="00631FC5">
        <w:rPr>
          <w:rFonts w:ascii="Times New Roman" w:hAnsi="Times New Roman" w:cs="Times New Roman"/>
          <w:sz w:val="26"/>
          <w:szCs w:val="26"/>
        </w:rPr>
        <w:t xml:space="preserve"> территории поселения от сорной растительности вдоль дорог и мест общего пользования (детские площадки, мусорные контейнерные площадки)</w:t>
      </w:r>
    </w:p>
    <w:p w14:paraId="0C7C2DC4" w14:textId="5845B122" w:rsidR="00A975ED" w:rsidRPr="00631FC5" w:rsidRDefault="00C476ED" w:rsidP="00DC207A">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Так же была п</w:t>
      </w:r>
      <w:r w:rsidR="00DC207A" w:rsidRPr="00631FC5">
        <w:rPr>
          <w:rFonts w:ascii="Times New Roman" w:hAnsi="Times New Roman" w:cs="Times New Roman"/>
          <w:sz w:val="26"/>
          <w:szCs w:val="26"/>
        </w:rPr>
        <w:t>роведена противоклещевая обработка территорий массового скопления людей на общей площади 5,2 га.</w:t>
      </w:r>
    </w:p>
    <w:p w14:paraId="45940A41" w14:textId="7D4881D3" w:rsidR="00A975ED" w:rsidRPr="00631FC5" w:rsidRDefault="00A975ED" w:rsidP="00A975ED">
      <w:pPr>
        <w:spacing w:line="240" w:lineRule="auto"/>
        <w:jc w:val="both"/>
        <w:rPr>
          <w:rFonts w:ascii="Times New Roman" w:hAnsi="Times New Roman" w:cs="Times New Roman"/>
          <w:sz w:val="26"/>
          <w:szCs w:val="26"/>
        </w:rPr>
      </w:pPr>
      <w:r w:rsidRPr="00631FC5">
        <w:rPr>
          <w:rFonts w:ascii="Times New Roman" w:hAnsi="Times New Roman" w:cs="Times New Roman"/>
          <w:b/>
          <w:bCs/>
          <w:sz w:val="26"/>
          <w:szCs w:val="26"/>
        </w:rPr>
        <w:t>Культура.</w:t>
      </w:r>
      <w:r w:rsidRPr="00631FC5">
        <w:rPr>
          <w:rFonts w:ascii="Times New Roman" w:hAnsi="Times New Roman" w:cs="Times New Roman"/>
          <w:sz w:val="26"/>
          <w:szCs w:val="26"/>
        </w:rPr>
        <w:t xml:space="preserve"> Для исполнения возложенных полномочий на Администрацию поселения в сфере культуры Администрацией учреждено:</w:t>
      </w:r>
    </w:p>
    <w:p w14:paraId="5B5A37E1" w14:textId="3D381B5C" w:rsidR="00A975ED" w:rsidRPr="00631FC5" w:rsidRDefault="00A975ED" w:rsidP="00A975ED">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Муниципальное учреждение культуры Дячкинского сельского поселения Тарасовского района «</w:t>
      </w:r>
      <w:proofErr w:type="spellStart"/>
      <w:r w:rsidRPr="00631FC5">
        <w:rPr>
          <w:rFonts w:ascii="Times New Roman" w:hAnsi="Times New Roman" w:cs="Times New Roman"/>
          <w:sz w:val="26"/>
          <w:szCs w:val="26"/>
        </w:rPr>
        <w:t>Дячкинский</w:t>
      </w:r>
      <w:proofErr w:type="spellEnd"/>
      <w:r w:rsidRPr="00631FC5">
        <w:rPr>
          <w:rFonts w:ascii="Times New Roman" w:hAnsi="Times New Roman" w:cs="Times New Roman"/>
          <w:sz w:val="26"/>
          <w:szCs w:val="26"/>
        </w:rPr>
        <w:t xml:space="preserve">  сельский  дом культуры», обеспечивающ</w:t>
      </w:r>
      <w:r w:rsidR="00B00BA7">
        <w:rPr>
          <w:rFonts w:ascii="Times New Roman" w:hAnsi="Times New Roman" w:cs="Times New Roman"/>
          <w:sz w:val="26"/>
          <w:szCs w:val="26"/>
        </w:rPr>
        <w:t>е</w:t>
      </w:r>
      <w:r w:rsidRPr="00631FC5">
        <w:rPr>
          <w:rFonts w:ascii="Times New Roman" w:hAnsi="Times New Roman" w:cs="Times New Roman"/>
          <w:sz w:val="26"/>
          <w:szCs w:val="26"/>
        </w:rPr>
        <w:t>е культурный досуг для населения. Дом культуры – единственное место, где жители поселения могут проводить свой досуг. Здесь для детей и молодежи организованы клубные формирования вокальных, танцевальных и театрализованных кружков. Сотрудниками ДК организуются праздничные мероприятия и проводятся различные беседы и тематические вечера.</w:t>
      </w:r>
    </w:p>
    <w:p w14:paraId="2F1E8B88" w14:textId="4566E184" w:rsidR="00A975ED" w:rsidRPr="00631FC5" w:rsidRDefault="00A975ED" w:rsidP="00A975ED">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В </w:t>
      </w:r>
      <w:r w:rsidR="0062770D">
        <w:rPr>
          <w:rFonts w:ascii="Times New Roman" w:hAnsi="Times New Roman" w:cs="Times New Roman"/>
          <w:sz w:val="26"/>
          <w:szCs w:val="26"/>
        </w:rPr>
        <w:t>1-ом полугодии 2026</w:t>
      </w:r>
      <w:r w:rsidRPr="00631FC5">
        <w:rPr>
          <w:rFonts w:ascii="Times New Roman" w:hAnsi="Times New Roman" w:cs="Times New Roman"/>
          <w:sz w:val="26"/>
          <w:szCs w:val="26"/>
        </w:rPr>
        <w:t xml:space="preserve"> год</w:t>
      </w:r>
      <w:r w:rsidR="0062770D">
        <w:rPr>
          <w:rFonts w:ascii="Times New Roman" w:hAnsi="Times New Roman" w:cs="Times New Roman"/>
          <w:sz w:val="26"/>
          <w:szCs w:val="26"/>
        </w:rPr>
        <w:t>а</w:t>
      </w:r>
      <w:r w:rsidRPr="00631FC5">
        <w:rPr>
          <w:rFonts w:ascii="Times New Roman" w:hAnsi="Times New Roman" w:cs="Times New Roman"/>
          <w:sz w:val="26"/>
          <w:szCs w:val="26"/>
        </w:rPr>
        <w:t xml:space="preserve"> практически каждому государственному празднику был посвящен   концерт. </w:t>
      </w:r>
    </w:p>
    <w:p w14:paraId="41DB9D40" w14:textId="438AAE0C" w:rsidR="00A975ED" w:rsidRPr="00631FC5" w:rsidRDefault="00A975ED" w:rsidP="00A975ED">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lastRenderedPageBreak/>
        <w:t xml:space="preserve">  На развитие культуры из бюджета поселения в </w:t>
      </w:r>
      <w:r w:rsidR="000556C2">
        <w:rPr>
          <w:rFonts w:ascii="Times New Roman" w:hAnsi="Times New Roman" w:cs="Times New Roman"/>
          <w:sz w:val="26"/>
          <w:szCs w:val="26"/>
        </w:rPr>
        <w:t>1-ом полугодии 2026</w:t>
      </w:r>
      <w:r w:rsidR="000556C2" w:rsidRPr="00631FC5">
        <w:rPr>
          <w:rFonts w:ascii="Times New Roman" w:hAnsi="Times New Roman" w:cs="Times New Roman"/>
          <w:sz w:val="26"/>
          <w:szCs w:val="26"/>
        </w:rPr>
        <w:t xml:space="preserve"> год</w:t>
      </w:r>
      <w:r w:rsidR="000556C2">
        <w:rPr>
          <w:rFonts w:ascii="Times New Roman" w:hAnsi="Times New Roman" w:cs="Times New Roman"/>
          <w:sz w:val="26"/>
          <w:szCs w:val="26"/>
        </w:rPr>
        <w:t>а</w:t>
      </w:r>
      <w:r w:rsidR="000556C2" w:rsidRPr="00631FC5">
        <w:rPr>
          <w:rFonts w:ascii="Times New Roman" w:hAnsi="Times New Roman" w:cs="Times New Roman"/>
          <w:sz w:val="26"/>
          <w:szCs w:val="26"/>
        </w:rPr>
        <w:t xml:space="preserve"> </w:t>
      </w:r>
      <w:r w:rsidRPr="00631FC5">
        <w:rPr>
          <w:rFonts w:ascii="Times New Roman" w:hAnsi="Times New Roman" w:cs="Times New Roman"/>
          <w:sz w:val="26"/>
          <w:szCs w:val="26"/>
        </w:rPr>
        <w:t xml:space="preserve">были предусмотрены средства в общей сумме </w:t>
      </w:r>
      <w:r w:rsidR="000556C2">
        <w:rPr>
          <w:rFonts w:ascii="Times New Roman" w:hAnsi="Times New Roman" w:cs="Times New Roman"/>
          <w:sz w:val="26"/>
          <w:szCs w:val="26"/>
        </w:rPr>
        <w:t xml:space="preserve">1 372 </w:t>
      </w:r>
      <w:r w:rsidRPr="00631FC5">
        <w:rPr>
          <w:rFonts w:ascii="Times New Roman" w:hAnsi="Times New Roman" w:cs="Times New Roman"/>
          <w:sz w:val="26"/>
          <w:szCs w:val="26"/>
        </w:rPr>
        <w:t xml:space="preserve">200 рублей, которые расходованы следующим образом: </w:t>
      </w:r>
    </w:p>
    <w:p w14:paraId="212C669C" w14:textId="77777777" w:rsidR="00A975ED" w:rsidRPr="00631FC5" w:rsidRDefault="00A975ED" w:rsidP="00A975ED">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 заработная плата сотрудников ДК и клуба в </w:t>
      </w:r>
      <w:proofErr w:type="spellStart"/>
      <w:r w:rsidRPr="00631FC5">
        <w:rPr>
          <w:rFonts w:ascii="Times New Roman" w:hAnsi="Times New Roman" w:cs="Times New Roman"/>
          <w:sz w:val="26"/>
          <w:szCs w:val="26"/>
        </w:rPr>
        <w:t>п.Малое</w:t>
      </w:r>
      <w:proofErr w:type="spellEnd"/>
      <w:r w:rsidRPr="00631FC5">
        <w:rPr>
          <w:rFonts w:ascii="Times New Roman" w:hAnsi="Times New Roman" w:cs="Times New Roman"/>
          <w:sz w:val="26"/>
          <w:szCs w:val="26"/>
        </w:rPr>
        <w:t xml:space="preserve"> Полесье;</w:t>
      </w:r>
    </w:p>
    <w:p w14:paraId="7FE2104B" w14:textId="6782C8BA" w:rsidR="007C70F8" w:rsidRPr="00631FC5" w:rsidRDefault="00A975ED" w:rsidP="00A975ED">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 коммунальные услуги – электроэнергия и теплоэнергия, вывоз мусора, услуги связи, </w:t>
      </w:r>
      <w:r w:rsidR="007C70F8" w:rsidRPr="00631FC5">
        <w:rPr>
          <w:rFonts w:ascii="Times New Roman" w:hAnsi="Times New Roman" w:cs="Times New Roman"/>
          <w:sz w:val="26"/>
          <w:szCs w:val="26"/>
        </w:rPr>
        <w:t>ведение интернет-сайта клуба</w:t>
      </w:r>
      <w:r w:rsidR="00B00BA7">
        <w:rPr>
          <w:rFonts w:ascii="Times New Roman" w:hAnsi="Times New Roman" w:cs="Times New Roman"/>
          <w:sz w:val="26"/>
          <w:szCs w:val="26"/>
        </w:rPr>
        <w:t>,</w:t>
      </w:r>
    </w:p>
    <w:p w14:paraId="4288D85C" w14:textId="1F5B62E9" w:rsidR="00A975ED" w:rsidRPr="00631FC5" w:rsidRDefault="00B00BA7" w:rsidP="00A975ED">
      <w:pPr>
        <w:spacing w:line="240" w:lineRule="auto"/>
        <w:jc w:val="both"/>
        <w:rPr>
          <w:rFonts w:ascii="Times New Roman" w:hAnsi="Times New Roman" w:cs="Times New Roman"/>
          <w:sz w:val="26"/>
          <w:szCs w:val="26"/>
        </w:rPr>
      </w:pPr>
      <w:r>
        <w:rPr>
          <w:rFonts w:ascii="Times New Roman" w:hAnsi="Times New Roman" w:cs="Times New Roman"/>
          <w:sz w:val="26"/>
          <w:szCs w:val="26"/>
        </w:rPr>
        <w:t>- т</w:t>
      </w:r>
      <w:r w:rsidR="007C70F8" w:rsidRPr="00631FC5">
        <w:rPr>
          <w:rFonts w:ascii="Times New Roman" w:hAnsi="Times New Roman" w:cs="Times New Roman"/>
          <w:sz w:val="26"/>
          <w:szCs w:val="26"/>
        </w:rPr>
        <w:t>ехподдержка модуля «Пушкинская карта»</w:t>
      </w:r>
      <w:r>
        <w:rPr>
          <w:rFonts w:ascii="Times New Roman" w:hAnsi="Times New Roman" w:cs="Times New Roman"/>
          <w:sz w:val="26"/>
          <w:szCs w:val="26"/>
        </w:rPr>
        <w:t>,</w:t>
      </w:r>
    </w:p>
    <w:p w14:paraId="16E12155" w14:textId="77777777" w:rsidR="00A975ED" w:rsidRPr="00631FC5" w:rsidRDefault="00A975ED" w:rsidP="00A975ED">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 - мониторинг и тех. обслуживание тревожной сигнализации,</w:t>
      </w:r>
    </w:p>
    <w:p w14:paraId="55C88089" w14:textId="77777777" w:rsidR="00A975ED" w:rsidRPr="00631FC5" w:rsidRDefault="00A975ED" w:rsidP="00A975ED">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ремонт внутренней системы отопления –промывка и гидравлическое испытание системы отопления,</w:t>
      </w:r>
    </w:p>
    <w:p w14:paraId="07F7ECA0" w14:textId="77777777" w:rsidR="00A975ED" w:rsidRPr="00631FC5" w:rsidRDefault="00A975ED" w:rsidP="00A975ED">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приобретение дезинфицирующих средств и хозяйственных материалов</w:t>
      </w:r>
    </w:p>
    <w:p w14:paraId="4D3D7C55" w14:textId="77777777" w:rsidR="00A975ED" w:rsidRPr="00631FC5" w:rsidRDefault="00A975ED" w:rsidP="00A975ED">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-приобретение канцтоваров, программных обеспечений,</w:t>
      </w:r>
    </w:p>
    <w:p w14:paraId="4AD7AA49" w14:textId="77777777" w:rsidR="00A975ED" w:rsidRPr="00631FC5" w:rsidRDefault="00A975ED" w:rsidP="00A975ED">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обслуживание пожарных систем и узла тепловой энергии.</w:t>
      </w:r>
    </w:p>
    <w:p w14:paraId="4EAC9174" w14:textId="69BD6C27" w:rsidR="00A975ED" w:rsidRPr="00631FC5" w:rsidRDefault="00A975ED" w:rsidP="00A975ED">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Наш </w:t>
      </w:r>
      <w:proofErr w:type="spellStart"/>
      <w:r w:rsidRPr="00631FC5">
        <w:rPr>
          <w:rFonts w:ascii="Times New Roman" w:hAnsi="Times New Roman" w:cs="Times New Roman"/>
          <w:sz w:val="26"/>
          <w:szCs w:val="26"/>
        </w:rPr>
        <w:t>Дячкинский</w:t>
      </w:r>
      <w:proofErr w:type="spellEnd"/>
      <w:r w:rsidRPr="00631FC5">
        <w:rPr>
          <w:rFonts w:ascii="Times New Roman" w:hAnsi="Times New Roman" w:cs="Times New Roman"/>
          <w:sz w:val="26"/>
          <w:szCs w:val="26"/>
        </w:rPr>
        <w:t xml:space="preserve"> СДК может осуществлять продажу билетов на мероприятия по Пушкинской карте. «Пушкинская карта» — это банковская карта с лимитом, средства на счету которой можно использовать, чтобы оплатить культурные мероприятия на территории России. Карту могут получить молодые люди от 14 до 22 лет. Оформление карты бесплатное. Ежегодно на неё зачисляют определённую сумму, которую можно потратить на покупку билета. Это дополнительный доход для клуба. В </w:t>
      </w:r>
      <w:r w:rsidR="000556C2">
        <w:rPr>
          <w:rFonts w:ascii="Times New Roman" w:hAnsi="Times New Roman" w:cs="Times New Roman"/>
          <w:sz w:val="26"/>
          <w:szCs w:val="26"/>
        </w:rPr>
        <w:t>1-ом полугодии 2026</w:t>
      </w:r>
      <w:r w:rsidR="000556C2" w:rsidRPr="00631FC5">
        <w:rPr>
          <w:rFonts w:ascii="Times New Roman" w:hAnsi="Times New Roman" w:cs="Times New Roman"/>
          <w:sz w:val="26"/>
          <w:szCs w:val="26"/>
        </w:rPr>
        <w:t xml:space="preserve"> год</w:t>
      </w:r>
      <w:r w:rsidR="000556C2">
        <w:rPr>
          <w:rFonts w:ascii="Times New Roman" w:hAnsi="Times New Roman" w:cs="Times New Roman"/>
          <w:sz w:val="26"/>
          <w:szCs w:val="26"/>
        </w:rPr>
        <w:t>а</w:t>
      </w:r>
      <w:r w:rsidR="000556C2" w:rsidRPr="00631FC5">
        <w:rPr>
          <w:rFonts w:ascii="Times New Roman" w:hAnsi="Times New Roman" w:cs="Times New Roman"/>
          <w:sz w:val="26"/>
          <w:szCs w:val="26"/>
        </w:rPr>
        <w:t xml:space="preserve"> </w:t>
      </w:r>
      <w:r w:rsidRPr="00631FC5">
        <w:rPr>
          <w:rFonts w:ascii="Times New Roman" w:hAnsi="Times New Roman" w:cs="Times New Roman"/>
          <w:sz w:val="26"/>
          <w:szCs w:val="26"/>
        </w:rPr>
        <w:t xml:space="preserve">проведено </w:t>
      </w:r>
      <w:r w:rsidR="00AB24BF">
        <w:rPr>
          <w:rFonts w:ascii="Times New Roman" w:hAnsi="Times New Roman" w:cs="Times New Roman"/>
          <w:sz w:val="26"/>
          <w:szCs w:val="26"/>
        </w:rPr>
        <w:t xml:space="preserve">6 </w:t>
      </w:r>
      <w:r w:rsidRPr="00631FC5">
        <w:rPr>
          <w:rFonts w:ascii="Times New Roman" w:hAnsi="Times New Roman" w:cs="Times New Roman"/>
          <w:sz w:val="26"/>
          <w:szCs w:val="26"/>
        </w:rPr>
        <w:t>мероприятий (</w:t>
      </w:r>
      <w:r w:rsidR="000556C2">
        <w:rPr>
          <w:rFonts w:ascii="Times New Roman" w:hAnsi="Times New Roman" w:cs="Times New Roman"/>
          <w:sz w:val="26"/>
          <w:szCs w:val="26"/>
        </w:rPr>
        <w:t>6900</w:t>
      </w:r>
      <w:r w:rsidRPr="00631FC5">
        <w:rPr>
          <w:rFonts w:ascii="Times New Roman" w:hAnsi="Times New Roman" w:cs="Times New Roman"/>
          <w:sz w:val="26"/>
          <w:szCs w:val="26"/>
        </w:rPr>
        <w:t xml:space="preserve"> рублей).</w:t>
      </w:r>
    </w:p>
    <w:p w14:paraId="68C6462C" w14:textId="77777777" w:rsidR="00EF4A50" w:rsidRPr="00631FC5" w:rsidRDefault="00EF4A50" w:rsidP="00EF4A50">
      <w:pPr>
        <w:spacing w:line="240" w:lineRule="auto"/>
        <w:jc w:val="both"/>
        <w:rPr>
          <w:rFonts w:ascii="Times New Roman" w:hAnsi="Times New Roman" w:cs="Times New Roman"/>
          <w:b/>
          <w:bCs/>
          <w:sz w:val="26"/>
          <w:szCs w:val="26"/>
        </w:rPr>
      </w:pPr>
      <w:r w:rsidRPr="00631FC5">
        <w:rPr>
          <w:rFonts w:ascii="Times New Roman" w:hAnsi="Times New Roman" w:cs="Times New Roman"/>
          <w:b/>
          <w:bCs/>
          <w:sz w:val="26"/>
          <w:szCs w:val="26"/>
        </w:rPr>
        <w:t>Волонтерство.</w:t>
      </w:r>
    </w:p>
    <w:p w14:paraId="439C47EC" w14:textId="197EFF5F" w:rsidR="00134606" w:rsidRPr="00631FC5" w:rsidRDefault="00EF4A50" w:rsidP="00EF4A50">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Жители Дячкинского сельского поселения ежегодно на добровольной основе продолжают принимать активное участие в   помощи для военнослужащих, участвующих в специальной военной операции на территории Украины, а также и для военнослужащих, в настоящее время проходящих лечение в военных госпиталях Луганской Народной Республики. К нам уже несколько раз обращались наши местные жители, которые участвуют в СВО, с просьбой в приобретении необходимых вещей, и жители всегда оказывали им помощь.</w:t>
      </w:r>
    </w:p>
    <w:p w14:paraId="7CEA3482" w14:textId="77777777" w:rsidR="00EF4A50" w:rsidRPr="00631FC5" w:rsidRDefault="00EF4A50" w:rsidP="00EF4A50">
      <w:pPr>
        <w:spacing w:line="240" w:lineRule="auto"/>
        <w:jc w:val="both"/>
        <w:rPr>
          <w:rFonts w:ascii="Times New Roman" w:hAnsi="Times New Roman" w:cs="Times New Roman"/>
          <w:sz w:val="26"/>
          <w:szCs w:val="26"/>
        </w:rPr>
      </w:pPr>
    </w:p>
    <w:p w14:paraId="0A530387" w14:textId="0C16BB90" w:rsidR="00454ED0" w:rsidRPr="00631FC5" w:rsidRDefault="00983599" w:rsidP="00454ED0">
      <w:pPr>
        <w:spacing w:line="240" w:lineRule="auto"/>
        <w:jc w:val="both"/>
        <w:rPr>
          <w:rFonts w:ascii="Times New Roman" w:hAnsi="Times New Roman" w:cs="Times New Roman"/>
          <w:sz w:val="26"/>
          <w:szCs w:val="26"/>
        </w:rPr>
      </w:pPr>
      <w:r w:rsidRPr="00631FC5">
        <w:rPr>
          <w:rFonts w:ascii="Times New Roman" w:hAnsi="Times New Roman" w:cs="Times New Roman"/>
          <w:b/>
          <w:bCs/>
          <w:sz w:val="26"/>
          <w:szCs w:val="26"/>
        </w:rPr>
        <w:t>Уважаемые правообладатели земельных участков и объектов капитального строительства!</w:t>
      </w:r>
      <w:r w:rsidRPr="00631FC5">
        <w:rPr>
          <w:rFonts w:ascii="Times New Roman" w:hAnsi="Times New Roman" w:cs="Times New Roman"/>
          <w:sz w:val="26"/>
          <w:szCs w:val="26"/>
        </w:rPr>
        <w:t xml:space="preserve"> </w:t>
      </w:r>
      <w:r w:rsidR="00454ED0" w:rsidRPr="00631FC5">
        <w:rPr>
          <w:rFonts w:ascii="Times New Roman" w:hAnsi="Times New Roman" w:cs="Times New Roman"/>
          <w:sz w:val="26"/>
          <w:szCs w:val="26"/>
        </w:rPr>
        <w:t>Администрация Дячкинского сельского поселения уведомляет о необходимости принять меры по государственной регистрации прав собственности на имеющиеся у Вас объекты недвижимости.</w:t>
      </w:r>
    </w:p>
    <w:p w14:paraId="78D5A7BF" w14:textId="4C55A138" w:rsidR="00454ED0" w:rsidRPr="00631FC5" w:rsidRDefault="00454ED0" w:rsidP="00454ED0">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Государственная регистрация прав в ЕГРН обеспечивает защиту имущественных прав собственников со стороны государства, необходима при совершении сделок с недвижимым имуществом (дарение, купля-продажа, аренда, оформление наследства). Для подтверждения наличия ранее возникших прав, рекомендуется внести сведения о них в ЕГРН.</w:t>
      </w:r>
    </w:p>
    <w:p w14:paraId="3791468B" w14:textId="77777777" w:rsidR="00454ED0" w:rsidRPr="00631FC5" w:rsidRDefault="00454ED0" w:rsidP="00454ED0">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Для внесения в ЕГРН сведений о правах на недвижимое имущество собственнику нужно обратиться в МФЦ с паспортом и правоустанавливающим документом на объект недвижимости, предварительно проконсультироваться в Администрации Дячкинского сельского поселения со специалистом Бокаревой Татьяной Павловной (тел. 88638635242, 89014569392).</w:t>
      </w:r>
    </w:p>
    <w:p w14:paraId="5B4C1B96" w14:textId="77777777" w:rsidR="00454ED0" w:rsidRPr="00631FC5" w:rsidRDefault="00454ED0" w:rsidP="00454ED0">
      <w:pPr>
        <w:spacing w:line="240" w:lineRule="auto"/>
        <w:jc w:val="both"/>
        <w:rPr>
          <w:rFonts w:ascii="Times New Roman" w:hAnsi="Times New Roman" w:cs="Times New Roman"/>
          <w:sz w:val="26"/>
          <w:szCs w:val="26"/>
        </w:rPr>
      </w:pPr>
    </w:p>
    <w:p w14:paraId="0EB4B6CD" w14:textId="6EE316C2" w:rsidR="00454ED0" w:rsidRPr="00631FC5" w:rsidRDefault="00454ED0" w:rsidP="00454ED0">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Если объекты не являются объектами капитального строительства либо прекратили своё существование, но сведения о них содержатся в ЕГРН, необходимо сообщить о таких объектах в </w:t>
      </w:r>
      <w:r w:rsidRPr="00631FC5">
        <w:rPr>
          <w:rFonts w:ascii="Times New Roman" w:hAnsi="Times New Roman" w:cs="Times New Roman"/>
          <w:sz w:val="26"/>
          <w:szCs w:val="26"/>
        </w:rPr>
        <w:lastRenderedPageBreak/>
        <w:t>Администрацию Дячкинского сельского поселения в целях снятия их с кадастрового учёта во избежание начисления излишних налогов.</w:t>
      </w:r>
    </w:p>
    <w:p w14:paraId="2F13BEAE" w14:textId="49F3EAFF" w:rsidR="00983599" w:rsidRPr="00631FC5" w:rsidRDefault="00983599" w:rsidP="00983599">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t xml:space="preserve">Обращаем Ваше внимание, что государственная регистрация права в ЕГРН, возникшего до 31.01.1998, </w:t>
      </w:r>
      <w:r w:rsidR="00A7173B" w:rsidRPr="00631FC5">
        <w:rPr>
          <w:rFonts w:ascii="Times New Roman" w:hAnsi="Times New Roman" w:cs="Times New Roman"/>
          <w:sz w:val="26"/>
          <w:szCs w:val="26"/>
        </w:rPr>
        <w:t>будет бесплатной!</w:t>
      </w:r>
    </w:p>
    <w:p w14:paraId="3D60612D" w14:textId="72C83734" w:rsidR="00983599" w:rsidRPr="00631FC5" w:rsidRDefault="002160E7" w:rsidP="00983599">
      <w:pPr>
        <w:spacing w:line="240" w:lineRule="auto"/>
        <w:jc w:val="both"/>
        <w:rPr>
          <w:rFonts w:ascii="Times New Roman" w:hAnsi="Times New Roman" w:cs="Times New Roman"/>
          <w:sz w:val="26"/>
          <w:szCs w:val="26"/>
        </w:rPr>
      </w:pPr>
      <w:r w:rsidRPr="00631FC5">
        <w:rPr>
          <w:rFonts w:ascii="Times New Roman" w:hAnsi="Times New Roman" w:cs="Times New Roman"/>
          <w:b/>
          <w:bCs/>
          <w:i/>
          <w:iCs/>
          <w:sz w:val="26"/>
          <w:szCs w:val="26"/>
        </w:rPr>
        <w:t>«Госуслуги Дом»</w:t>
      </w:r>
      <w:r w:rsidRPr="00631FC5">
        <w:rPr>
          <w:rFonts w:ascii="Times New Roman" w:hAnsi="Times New Roman" w:cs="Times New Roman"/>
          <w:sz w:val="26"/>
          <w:szCs w:val="26"/>
        </w:rPr>
        <w:t xml:space="preserve"> — это приложение для собственников</w:t>
      </w:r>
      <w:r w:rsidR="00454ED0" w:rsidRPr="00631FC5">
        <w:rPr>
          <w:rFonts w:ascii="Times New Roman" w:hAnsi="Times New Roman" w:cs="Times New Roman"/>
          <w:sz w:val="26"/>
          <w:szCs w:val="26"/>
        </w:rPr>
        <w:t xml:space="preserve"> не только</w:t>
      </w:r>
      <w:r w:rsidRPr="00631FC5">
        <w:rPr>
          <w:rFonts w:ascii="Times New Roman" w:hAnsi="Times New Roman" w:cs="Times New Roman"/>
          <w:sz w:val="26"/>
          <w:szCs w:val="26"/>
        </w:rPr>
        <w:t xml:space="preserve"> многоквартирных дом</w:t>
      </w:r>
      <w:r w:rsidR="00454ED0" w:rsidRPr="00631FC5">
        <w:rPr>
          <w:rFonts w:ascii="Times New Roman" w:hAnsi="Times New Roman" w:cs="Times New Roman"/>
          <w:sz w:val="26"/>
          <w:szCs w:val="26"/>
        </w:rPr>
        <w:t>ов</w:t>
      </w:r>
      <w:r w:rsidRPr="00631FC5">
        <w:rPr>
          <w:rFonts w:ascii="Times New Roman" w:hAnsi="Times New Roman" w:cs="Times New Roman"/>
          <w:sz w:val="26"/>
          <w:szCs w:val="26"/>
        </w:rPr>
        <w:t xml:space="preserve">. С его помощью удобно взаимодействовать с управляющей компанией и быстро узнавать о важных событиях </w:t>
      </w:r>
      <w:r w:rsidR="00983599" w:rsidRPr="00631FC5">
        <w:rPr>
          <w:rFonts w:ascii="Times New Roman" w:hAnsi="Times New Roman" w:cs="Times New Roman"/>
          <w:sz w:val="26"/>
          <w:szCs w:val="26"/>
        </w:rPr>
        <w:t>При входе через Госуслуги данные о недвижимости загружаются автоматически.</w:t>
      </w:r>
    </w:p>
    <w:p w14:paraId="2AC537DA" w14:textId="77777777" w:rsidR="00454ED0" w:rsidRPr="00631FC5" w:rsidRDefault="00454ED0" w:rsidP="00454ED0">
      <w:pPr>
        <w:spacing w:line="240" w:lineRule="auto"/>
        <w:rPr>
          <w:rFonts w:ascii="Times New Roman" w:hAnsi="Times New Roman" w:cs="Times New Roman"/>
          <w:sz w:val="26"/>
          <w:szCs w:val="26"/>
        </w:rPr>
      </w:pPr>
      <w:r w:rsidRPr="00631FC5">
        <w:rPr>
          <w:rFonts w:ascii="Times New Roman" w:hAnsi="Times New Roman" w:cs="Times New Roman"/>
          <w:sz w:val="26"/>
          <w:szCs w:val="26"/>
        </w:rPr>
        <w:t>Частные дома (включая дома блокированной застройки) теперь отображаются в приложении. При условии, что они есть в Росреестре и ГИС ЖКХ.</w:t>
      </w:r>
    </w:p>
    <w:p w14:paraId="6AFC6489" w14:textId="77777777" w:rsidR="00454ED0" w:rsidRPr="00631FC5" w:rsidRDefault="00454ED0" w:rsidP="00454ED0">
      <w:pPr>
        <w:spacing w:line="240" w:lineRule="auto"/>
        <w:rPr>
          <w:rFonts w:ascii="Times New Roman" w:hAnsi="Times New Roman" w:cs="Times New Roman"/>
          <w:sz w:val="26"/>
          <w:szCs w:val="26"/>
        </w:rPr>
      </w:pPr>
      <w:r w:rsidRPr="00631FC5">
        <w:rPr>
          <w:rFonts w:ascii="Times New Roman" w:hAnsi="Times New Roman" w:cs="Times New Roman"/>
          <w:sz w:val="26"/>
          <w:szCs w:val="26"/>
        </w:rPr>
        <w:t>Жители частных домов могут:</w:t>
      </w:r>
    </w:p>
    <w:p w14:paraId="6FA9BA67" w14:textId="77777777" w:rsidR="00454ED0" w:rsidRPr="00631FC5" w:rsidRDefault="00454ED0" w:rsidP="00454ED0">
      <w:pPr>
        <w:spacing w:line="240" w:lineRule="auto"/>
        <w:rPr>
          <w:rFonts w:ascii="Times New Roman" w:hAnsi="Times New Roman" w:cs="Times New Roman"/>
          <w:sz w:val="26"/>
          <w:szCs w:val="26"/>
        </w:rPr>
      </w:pPr>
      <w:r w:rsidRPr="00631FC5">
        <w:rPr>
          <w:rFonts w:ascii="Times New Roman" w:hAnsi="Times New Roman" w:cs="Times New Roman"/>
          <w:sz w:val="26"/>
          <w:szCs w:val="26"/>
        </w:rPr>
        <w:t>передавать показания счётчиков,</w:t>
      </w:r>
    </w:p>
    <w:p w14:paraId="5D60EB24" w14:textId="77777777" w:rsidR="00454ED0" w:rsidRPr="00631FC5" w:rsidRDefault="00454ED0" w:rsidP="00454ED0">
      <w:pPr>
        <w:spacing w:line="240" w:lineRule="auto"/>
        <w:rPr>
          <w:rFonts w:ascii="Times New Roman" w:hAnsi="Times New Roman" w:cs="Times New Roman"/>
          <w:sz w:val="26"/>
          <w:szCs w:val="26"/>
        </w:rPr>
      </w:pPr>
      <w:r w:rsidRPr="00631FC5">
        <w:rPr>
          <w:rFonts w:ascii="Times New Roman" w:hAnsi="Times New Roman" w:cs="Times New Roman"/>
          <w:sz w:val="26"/>
          <w:szCs w:val="26"/>
        </w:rPr>
        <w:t>заказывать их поверку и оплачивать счета за коммунальные услуги,</w:t>
      </w:r>
    </w:p>
    <w:p w14:paraId="6A29A94E" w14:textId="77777777" w:rsidR="00454ED0" w:rsidRPr="00631FC5" w:rsidRDefault="00454ED0" w:rsidP="00454ED0">
      <w:pPr>
        <w:spacing w:line="240" w:lineRule="auto"/>
        <w:rPr>
          <w:rFonts w:ascii="Times New Roman" w:hAnsi="Times New Roman" w:cs="Times New Roman"/>
          <w:sz w:val="26"/>
          <w:szCs w:val="26"/>
        </w:rPr>
      </w:pPr>
      <w:r w:rsidRPr="00631FC5">
        <w:rPr>
          <w:rFonts w:ascii="Times New Roman" w:hAnsi="Times New Roman" w:cs="Times New Roman"/>
          <w:sz w:val="26"/>
          <w:szCs w:val="26"/>
        </w:rPr>
        <w:t>писать в техническую поддержку,</w:t>
      </w:r>
    </w:p>
    <w:p w14:paraId="5B50FE62" w14:textId="77777777" w:rsidR="00454ED0" w:rsidRPr="00631FC5" w:rsidRDefault="00454ED0" w:rsidP="00454ED0">
      <w:pPr>
        <w:spacing w:line="240" w:lineRule="auto"/>
        <w:rPr>
          <w:rFonts w:ascii="Times New Roman" w:hAnsi="Times New Roman" w:cs="Times New Roman"/>
          <w:sz w:val="26"/>
          <w:szCs w:val="26"/>
        </w:rPr>
      </w:pPr>
      <w:r w:rsidRPr="00631FC5">
        <w:rPr>
          <w:rFonts w:ascii="Times New Roman" w:hAnsi="Times New Roman" w:cs="Times New Roman"/>
          <w:sz w:val="26"/>
          <w:szCs w:val="26"/>
        </w:rPr>
        <w:t>выдавать гостевой доступ родственникам или арендаторам через мобильное приложение «</w:t>
      </w:r>
      <w:proofErr w:type="spellStart"/>
      <w:r w:rsidRPr="00631FC5">
        <w:rPr>
          <w:rFonts w:ascii="Times New Roman" w:hAnsi="Times New Roman" w:cs="Times New Roman"/>
          <w:sz w:val="26"/>
          <w:szCs w:val="26"/>
        </w:rPr>
        <w:t>Госуслуги.Дом</w:t>
      </w:r>
      <w:proofErr w:type="spellEnd"/>
      <w:r w:rsidRPr="00631FC5">
        <w:rPr>
          <w:rFonts w:ascii="Times New Roman" w:hAnsi="Times New Roman" w:cs="Times New Roman"/>
          <w:sz w:val="26"/>
          <w:szCs w:val="26"/>
        </w:rPr>
        <w:t>».</w:t>
      </w:r>
    </w:p>
    <w:p w14:paraId="4D3BE8C4" w14:textId="77777777" w:rsidR="00454ED0" w:rsidRPr="00631FC5" w:rsidRDefault="00454ED0" w:rsidP="00454ED0">
      <w:pPr>
        <w:spacing w:line="240" w:lineRule="auto"/>
        <w:rPr>
          <w:rFonts w:ascii="Times New Roman" w:hAnsi="Times New Roman" w:cs="Times New Roman"/>
          <w:sz w:val="26"/>
          <w:szCs w:val="26"/>
        </w:rPr>
      </w:pPr>
      <w:r w:rsidRPr="00631FC5">
        <w:rPr>
          <w:rFonts w:ascii="Times New Roman" w:hAnsi="Times New Roman" w:cs="Times New Roman"/>
          <w:sz w:val="26"/>
          <w:szCs w:val="26"/>
        </w:rPr>
        <w:t>Напомним, что для этого необходимо предварительно поставить дом на кадастровый учёт в Росреестре и получить свидетельство о праве собственности на объект капитального строительства.</w:t>
      </w:r>
    </w:p>
    <w:p w14:paraId="0E5D8804" w14:textId="77777777" w:rsidR="00454ED0" w:rsidRPr="00631FC5" w:rsidRDefault="00454ED0" w:rsidP="00454ED0">
      <w:pPr>
        <w:spacing w:line="240" w:lineRule="auto"/>
        <w:rPr>
          <w:rFonts w:ascii="Times New Roman" w:hAnsi="Times New Roman" w:cs="Times New Roman"/>
          <w:sz w:val="26"/>
          <w:szCs w:val="26"/>
        </w:rPr>
      </w:pPr>
      <w:r w:rsidRPr="00631FC5">
        <w:rPr>
          <w:rFonts w:ascii="Times New Roman" w:hAnsi="Times New Roman" w:cs="Times New Roman"/>
          <w:sz w:val="26"/>
          <w:szCs w:val="26"/>
        </w:rPr>
        <w:t>После этого владельцы частных домов могут скачать мобильное приложение «Госуслуги. Дом», зарегистрироваться и использовать его удобный функционал.</w:t>
      </w:r>
    </w:p>
    <w:p w14:paraId="2D6728A4" w14:textId="3537A8A4" w:rsidR="00404B2D" w:rsidRPr="00631FC5" w:rsidRDefault="00454ED0" w:rsidP="00454ED0">
      <w:pPr>
        <w:spacing w:line="240" w:lineRule="auto"/>
        <w:rPr>
          <w:rFonts w:ascii="Times New Roman" w:hAnsi="Times New Roman" w:cs="Times New Roman"/>
          <w:sz w:val="26"/>
          <w:szCs w:val="26"/>
        </w:rPr>
      </w:pPr>
      <w:r w:rsidRPr="00631FC5">
        <w:rPr>
          <w:rFonts w:ascii="Times New Roman" w:hAnsi="Times New Roman" w:cs="Times New Roman"/>
          <w:sz w:val="26"/>
          <w:szCs w:val="26"/>
        </w:rPr>
        <w:t>Скачать приложение можно по ссылке (clck.ru/35p2aV).</w:t>
      </w:r>
    </w:p>
    <w:p w14:paraId="1892D2E6" w14:textId="4F4F12F1" w:rsidR="00983599" w:rsidRPr="00631FC5" w:rsidRDefault="00983599" w:rsidP="00983599">
      <w:pPr>
        <w:jc w:val="both"/>
        <w:rPr>
          <w:rFonts w:ascii="Times New Roman" w:hAnsi="Times New Roman" w:cs="Times New Roman"/>
          <w:sz w:val="26"/>
          <w:szCs w:val="26"/>
        </w:rPr>
      </w:pPr>
      <w:r w:rsidRPr="00631FC5">
        <w:rPr>
          <w:rFonts w:ascii="Times New Roman" w:hAnsi="Times New Roman" w:cs="Times New Roman"/>
          <w:b/>
          <w:i/>
          <w:sz w:val="26"/>
          <w:szCs w:val="26"/>
        </w:rPr>
        <w:t>Пожароопасный период.</w:t>
      </w:r>
      <w:r w:rsidRPr="00631FC5">
        <w:rPr>
          <w:rFonts w:ascii="Times New Roman" w:hAnsi="Times New Roman" w:cs="Times New Roman"/>
          <w:sz w:val="26"/>
          <w:szCs w:val="26"/>
        </w:rPr>
        <w:t xml:space="preserve"> В целях пожарной безопасности в Тарасовском</w:t>
      </w:r>
      <w:r w:rsidR="00D353C1" w:rsidRPr="00631FC5">
        <w:rPr>
          <w:rFonts w:ascii="Times New Roman" w:hAnsi="Times New Roman" w:cs="Times New Roman"/>
          <w:sz w:val="26"/>
          <w:szCs w:val="26"/>
        </w:rPr>
        <w:t xml:space="preserve"> </w:t>
      </w:r>
      <w:r w:rsidR="006F69BF" w:rsidRPr="00631FC5">
        <w:rPr>
          <w:rFonts w:ascii="Times New Roman" w:hAnsi="Times New Roman" w:cs="Times New Roman"/>
          <w:sz w:val="26"/>
          <w:szCs w:val="26"/>
        </w:rPr>
        <w:t>районе ежегодно</w:t>
      </w:r>
      <w:r w:rsidR="00454ED0" w:rsidRPr="00631FC5">
        <w:rPr>
          <w:rFonts w:ascii="Times New Roman" w:hAnsi="Times New Roman" w:cs="Times New Roman"/>
          <w:sz w:val="26"/>
          <w:szCs w:val="26"/>
        </w:rPr>
        <w:t xml:space="preserve"> устанавливается</w:t>
      </w:r>
      <w:r w:rsidRPr="00631FC5">
        <w:rPr>
          <w:rFonts w:ascii="Times New Roman" w:hAnsi="Times New Roman" w:cs="Times New Roman"/>
          <w:sz w:val="26"/>
          <w:szCs w:val="26"/>
        </w:rPr>
        <w:t xml:space="preserve"> пожароопасный период</w:t>
      </w:r>
      <w:r w:rsidR="00454ED0" w:rsidRPr="00631FC5">
        <w:rPr>
          <w:rFonts w:ascii="Times New Roman" w:hAnsi="Times New Roman" w:cs="Times New Roman"/>
          <w:sz w:val="26"/>
          <w:szCs w:val="26"/>
        </w:rPr>
        <w:t xml:space="preserve"> в 202</w:t>
      </w:r>
      <w:r w:rsidR="001D3600">
        <w:rPr>
          <w:rFonts w:ascii="Times New Roman" w:hAnsi="Times New Roman" w:cs="Times New Roman"/>
          <w:sz w:val="26"/>
          <w:szCs w:val="26"/>
        </w:rPr>
        <w:t>6</w:t>
      </w:r>
      <w:r w:rsidR="00454ED0" w:rsidRPr="00631FC5">
        <w:rPr>
          <w:rFonts w:ascii="Times New Roman" w:hAnsi="Times New Roman" w:cs="Times New Roman"/>
          <w:sz w:val="26"/>
          <w:szCs w:val="26"/>
        </w:rPr>
        <w:t xml:space="preserve"> году он действ</w:t>
      </w:r>
      <w:r w:rsidR="001D3600">
        <w:rPr>
          <w:rFonts w:ascii="Times New Roman" w:hAnsi="Times New Roman" w:cs="Times New Roman"/>
          <w:sz w:val="26"/>
          <w:szCs w:val="26"/>
        </w:rPr>
        <w:t>ует</w:t>
      </w:r>
      <w:r w:rsidR="00454ED0" w:rsidRPr="00631FC5">
        <w:rPr>
          <w:rFonts w:ascii="Times New Roman" w:hAnsi="Times New Roman" w:cs="Times New Roman"/>
          <w:sz w:val="26"/>
          <w:szCs w:val="26"/>
        </w:rPr>
        <w:t xml:space="preserve"> </w:t>
      </w:r>
      <w:r w:rsidRPr="00631FC5">
        <w:rPr>
          <w:rFonts w:ascii="Times New Roman" w:hAnsi="Times New Roman" w:cs="Times New Roman"/>
          <w:sz w:val="26"/>
          <w:szCs w:val="26"/>
        </w:rPr>
        <w:t xml:space="preserve">с </w:t>
      </w:r>
      <w:r w:rsidR="001D3600">
        <w:rPr>
          <w:rFonts w:ascii="Times New Roman" w:hAnsi="Times New Roman" w:cs="Times New Roman"/>
          <w:sz w:val="26"/>
          <w:szCs w:val="26"/>
        </w:rPr>
        <w:t>1 ма</w:t>
      </w:r>
      <w:r w:rsidRPr="00631FC5">
        <w:rPr>
          <w:rFonts w:ascii="Times New Roman" w:hAnsi="Times New Roman" w:cs="Times New Roman"/>
          <w:sz w:val="26"/>
          <w:szCs w:val="26"/>
        </w:rPr>
        <w:t xml:space="preserve">я по </w:t>
      </w:r>
      <w:r w:rsidR="00D353C1" w:rsidRPr="00631FC5">
        <w:rPr>
          <w:rFonts w:ascii="Times New Roman" w:hAnsi="Times New Roman" w:cs="Times New Roman"/>
          <w:sz w:val="26"/>
          <w:szCs w:val="26"/>
        </w:rPr>
        <w:t>15</w:t>
      </w:r>
      <w:r w:rsidRPr="00631FC5">
        <w:rPr>
          <w:rFonts w:ascii="Times New Roman" w:hAnsi="Times New Roman" w:cs="Times New Roman"/>
          <w:sz w:val="26"/>
          <w:szCs w:val="26"/>
        </w:rPr>
        <w:t xml:space="preserve"> октября. Специалистом </w:t>
      </w:r>
      <w:r w:rsidR="006F69BF" w:rsidRPr="00631FC5">
        <w:rPr>
          <w:rFonts w:ascii="Times New Roman" w:hAnsi="Times New Roman" w:cs="Times New Roman"/>
          <w:sz w:val="26"/>
          <w:szCs w:val="26"/>
        </w:rPr>
        <w:t>администрации на</w:t>
      </w:r>
      <w:r w:rsidR="00D353C1" w:rsidRPr="00631FC5">
        <w:rPr>
          <w:rFonts w:ascii="Times New Roman" w:hAnsi="Times New Roman" w:cs="Times New Roman"/>
          <w:sz w:val="26"/>
          <w:szCs w:val="26"/>
        </w:rPr>
        <w:t xml:space="preserve"> постоянной основе ве</w:t>
      </w:r>
      <w:r w:rsidR="001D3600">
        <w:rPr>
          <w:rFonts w:ascii="Times New Roman" w:hAnsi="Times New Roman" w:cs="Times New Roman"/>
          <w:sz w:val="26"/>
          <w:szCs w:val="26"/>
        </w:rPr>
        <w:t>дется</w:t>
      </w:r>
      <w:r w:rsidRPr="00631FC5">
        <w:rPr>
          <w:rFonts w:ascii="Times New Roman" w:hAnsi="Times New Roman" w:cs="Times New Roman"/>
          <w:sz w:val="26"/>
          <w:szCs w:val="26"/>
        </w:rPr>
        <w:t xml:space="preserve"> работа с местными жителями, о том, что запрещено разведение костров в неустановленных местах, сжигание мусора, выжигание сухой травы на всех категориях земель, в том числе на землях сельскохозяйственного назначения. Специалист под роспись разда</w:t>
      </w:r>
      <w:r w:rsidR="00454ED0" w:rsidRPr="00631FC5">
        <w:rPr>
          <w:rFonts w:ascii="Times New Roman" w:hAnsi="Times New Roman" w:cs="Times New Roman"/>
          <w:sz w:val="26"/>
          <w:szCs w:val="26"/>
        </w:rPr>
        <w:t>вала</w:t>
      </w:r>
      <w:r w:rsidRPr="00631FC5">
        <w:rPr>
          <w:rFonts w:ascii="Times New Roman" w:hAnsi="Times New Roman" w:cs="Times New Roman"/>
          <w:sz w:val="26"/>
          <w:szCs w:val="26"/>
        </w:rPr>
        <w:t xml:space="preserve"> памятки и информир</w:t>
      </w:r>
      <w:r w:rsidR="00454ED0" w:rsidRPr="00631FC5">
        <w:rPr>
          <w:rFonts w:ascii="Times New Roman" w:hAnsi="Times New Roman" w:cs="Times New Roman"/>
          <w:sz w:val="26"/>
          <w:szCs w:val="26"/>
        </w:rPr>
        <w:t>овала</w:t>
      </w:r>
      <w:r w:rsidRPr="00631FC5">
        <w:rPr>
          <w:rFonts w:ascii="Times New Roman" w:hAnsi="Times New Roman" w:cs="Times New Roman"/>
          <w:sz w:val="26"/>
          <w:szCs w:val="26"/>
        </w:rPr>
        <w:t xml:space="preserve"> местных жителей. </w:t>
      </w:r>
    </w:p>
    <w:p w14:paraId="53B18EBB" w14:textId="33A5548E" w:rsidR="00983599" w:rsidRPr="00631FC5" w:rsidRDefault="001D3600" w:rsidP="00983599">
      <w:pPr>
        <w:jc w:val="both"/>
        <w:rPr>
          <w:rFonts w:ascii="Times New Roman" w:hAnsi="Times New Roman" w:cs="Times New Roman"/>
          <w:sz w:val="26"/>
          <w:szCs w:val="26"/>
        </w:rPr>
      </w:pPr>
      <w:r>
        <w:rPr>
          <w:rFonts w:ascii="Times New Roman" w:hAnsi="Times New Roman" w:cs="Times New Roman"/>
          <w:sz w:val="26"/>
          <w:szCs w:val="26"/>
        </w:rPr>
        <w:t>Ежегодно</w:t>
      </w:r>
      <w:r w:rsidR="00454ED0" w:rsidRPr="00631FC5">
        <w:rPr>
          <w:rFonts w:ascii="Times New Roman" w:hAnsi="Times New Roman" w:cs="Times New Roman"/>
          <w:sz w:val="26"/>
          <w:szCs w:val="26"/>
        </w:rPr>
        <w:t xml:space="preserve"> с</w:t>
      </w:r>
      <w:r w:rsidR="00983599" w:rsidRPr="00631FC5">
        <w:rPr>
          <w:rFonts w:ascii="Times New Roman" w:hAnsi="Times New Roman" w:cs="Times New Roman"/>
          <w:sz w:val="26"/>
          <w:szCs w:val="26"/>
        </w:rPr>
        <w:t>пециалист Администрации Дячкинского сельского поселения прово</w:t>
      </w:r>
      <w:r w:rsidR="00454ED0" w:rsidRPr="00631FC5">
        <w:rPr>
          <w:rFonts w:ascii="Times New Roman" w:hAnsi="Times New Roman" w:cs="Times New Roman"/>
          <w:sz w:val="26"/>
          <w:szCs w:val="26"/>
        </w:rPr>
        <w:t>ди</w:t>
      </w:r>
      <w:r>
        <w:rPr>
          <w:rFonts w:ascii="Times New Roman" w:hAnsi="Times New Roman" w:cs="Times New Roman"/>
          <w:sz w:val="26"/>
          <w:szCs w:val="26"/>
        </w:rPr>
        <w:t>т</w:t>
      </w:r>
      <w:r w:rsidR="00983599" w:rsidRPr="00631FC5">
        <w:rPr>
          <w:rFonts w:ascii="Times New Roman" w:hAnsi="Times New Roman" w:cs="Times New Roman"/>
          <w:sz w:val="26"/>
          <w:szCs w:val="26"/>
        </w:rPr>
        <w:t xml:space="preserve"> осмотр ранее выданных автономных пожарных извещателей, которые устанавливаются в жилье </w:t>
      </w:r>
      <w:r w:rsidR="00454ED0" w:rsidRPr="00631FC5">
        <w:rPr>
          <w:rFonts w:ascii="Times New Roman" w:hAnsi="Times New Roman" w:cs="Times New Roman"/>
          <w:sz w:val="26"/>
          <w:szCs w:val="26"/>
        </w:rPr>
        <w:t xml:space="preserve">инвалидов, </w:t>
      </w:r>
      <w:r w:rsidR="00983599" w:rsidRPr="00631FC5">
        <w:rPr>
          <w:rFonts w:ascii="Times New Roman" w:hAnsi="Times New Roman" w:cs="Times New Roman"/>
          <w:sz w:val="26"/>
          <w:szCs w:val="26"/>
        </w:rPr>
        <w:t>многодетных семей и граждан, нуждающихся в социальной поддержке</w:t>
      </w:r>
      <w:r w:rsidR="00B00BA7">
        <w:rPr>
          <w:rFonts w:ascii="Times New Roman" w:hAnsi="Times New Roman" w:cs="Times New Roman"/>
          <w:sz w:val="26"/>
          <w:szCs w:val="26"/>
        </w:rPr>
        <w:t>.</w:t>
      </w:r>
      <w:r w:rsidR="00770E9B" w:rsidRPr="00631FC5">
        <w:rPr>
          <w:rFonts w:ascii="Times New Roman" w:hAnsi="Times New Roman" w:cs="Times New Roman"/>
          <w:sz w:val="26"/>
          <w:szCs w:val="26"/>
        </w:rPr>
        <w:t xml:space="preserve">    В ходе осмотра производилась замена батареек, если извещатель по каким-то причинам находился в нерабочем состоянии, то его заменяли на новый.</w:t>
      </w:r>
    </w:p>
    <w:p w14:paraId="28428721" w14:textId="4B4E4056" w:rsidR="00770E9B" w:rsidRPr="00631FC5" w:rsidRDefault="00770E9B" w:rsidP="00770E9B">
      <w:pPr>
        <w:rPr>
          <w:rFonts w:ascii="Times New Roman" w:hAnsi="Times New Roman" w:cs="Times New Roman"/>
          <w:sz w:val="26"/>
          <w:szCs w:val="26"/>
        </w:rPr>
      </w:pPr>
      <w:r w:rsidRPr="00631FC5">
        <w:rPr>
          <w:rFonts w:ascii="Times New Roman" w:hAnsi="Times New Roman" w:cs="Times New Roman"/>
          <w:sz w:val="26"/>
          <w:szCs w:val="26"/>
        </w:rPr>
        <w:t xml:space="preserve">  В </w:t>
      </w:r>
      <w:r w:rsidR="001D3600">
        <w:rPr>
          <w:rFonts w:ascii="Times New Roman" w:hAnsi="Times New Roman" w:cs="Times New Roman"/>
          <w:sz w:val="26"/>
          <w:szCs w:val="26"/>
        </w:rPr>
        <w:t xml:space="preserve">последнее время </w:t>
      </w:r>
      <w:r w:rsidRPr="00631FC5">
        <w:rPr>
          <w:rFonts w:ascii="Times New Roman" w:hAnsi="Times New Roman" w:cs="Times New Roman"/>
          <w:sz w:val="26"/>
          <w:szCs w:val="26"/>
        </w:rPr>
        <w:t>участились случаи бытовых пожаров на территории частных домовладений.</w:t>
      </w:r>
    </w:p>
    <w:p w14:paraId="6CF20382" w14:textId="77777777" w:rsidR="006C314D" w:rsidRPr="00631FC5" w:rsidRDefault="00770E9B" w:rsidP="00770E9B">
      <w:pPr>
        <w:rPr>
          <w:rFonts w:ascii="Times New Roman" w:hAnsi="Times New Roman" w:cs="Times New Roman"/>
          <w:sz w:val="26"/>
          <w:szCs w:val="26"/>
        </w:rPr>
      </w:pPr>
      <w:r w:rsidRPr="00631FC5">
        <w:rPr>
          <w:rFonts w:ascii="Times New Roman" w:hAnsi="Times New Roman" w:cs="Times New Roman"/>
          <w:sz w:val="26"/>
          <w:szCs w:val="26"/>
        </w:rPr>
        <w:t>Часто можно услышать, что пожар – это случайность, от которой никто не застрахован. Но это не так. В большинстве случаев, пожар – результат беспечности и небрежного отношения людей к соблюдению правил пожарной безопасности. Основные причины пожаров в быту – это, прежде всего, неосторожное обращение с огнем (в том числе, при курении), неисправность электрооборудования, нарушение правил пожарной безопасности при эксплуатации печей и бытовых электронагревательных приборов. Установите пожарные извещатели. Они помогут обнаружить пожар на ранней стадии и спасти вашу жизнь и имущество.</w:t>
      </w:r>
      <w:r w:rsidRPr="00631FC5">
        <w:rPr>
          <w:rFonts w:ascii="Times New Roman" w:hAnsi="Times New Roman" w:cs="Times New Roman"/>
          <w:sz w:val="26"/>
          <w:szCs w:val="26"/>
        </w:rPr>
        <w:br/>
        <w:t>Пожар легче предотвратить, чем потушить. Будьте бдительны и берегите себя!</w:t>
      </w:r>
    </w:p>
    <w:p w14:paraId="69C707F5" w14:textId="1406F5BE" w:rsidR="003735E5" w:rsidRDefault="006C314D" w:rsidP="001D3600">
      <w:pPr>
        <w:rPr>
          <w:rFonts w:ascii="Times New Roman" w:hAnsi="Times New Roman" w:cs="Times New Roman"/>
          <w:b/>
          <w:bCs/>
          <w:sz w:val="26"/>
          <w:szCs w:val="26"/>
        </w:rPr>
      </w:pPr>
      <w:r w:rsidRPr="00631FC5">
        <w:rPr>
          <w:rFonts w:ascii="Times New Roman" w:hAnsi="Times New Roman" w:cs="Times New Roman"/>
          <w:sz w:val="26"/>
          <w:szCs w:val="26"/>
        </w:rPr>
        <w:lastRenderedPageBreak/>
        <w:t xml:space="preserve"> </w:t>
      </w:r>
    </w:p>
    <w:p w14:paraId="72A8547F" w14:textId="77777777" w:rsidR="003735E5" w:rsidRPr="003735E5" w:rsidRDefault="003735E5" w:rsidP="006C314D">
      <w:pPr>
        <w:spacing w:line="240" w:lineRule="auto"/>
        <w:jc w:val="both"/>
        <w:rPr>
          <w:rFonts w:ascii="Times New Roman" w:hAnsi="Times New Roman" w:cs="Times New Roman"/>
          <w:b/>
          <w:bCs/>
          <w:sz w:val="26"/>
          <w:szCs w:val="26"/>
        </w:rPr>
      </w:pPr>
    </w:p>
    <w:p w14:paraId="1D336B02" w14:textId="41E06396" w:rsidR="00983599" w:rsidRPr="00631FC5" w:rsidRDefault="00983599" w:rsidP="006C314D">
      <w:pPr>
        <w:rPr>
          <w:rFonts w:ascii="Times New Roman" w:hAnsi="Times New Roman" w:cs="Times New Roman"/>
          <w:sz w:val="26"/>
          <w:szCs w:val="26"/>
        </w:rPr>
      </w:pPr>
      <w:r w:rsidRPr="00631FC5">
        <w:rPr>
          <w:rFonts w:ascii="Times New Roman" w:hAnsi="Times New Roman" w:cs="Times New Roman"/>
          <w:b/>
          <w:i/>
          <w:sz w:val="26"/>
          <w:szCs w:val="26"/>
        </w:rPr>
        <w:t xml:space="preserve">Стоп. Мошенники. </w:t>
      </w:r>
    </w:p>
    <w:p w14:paraId="589CEFAF" w14:textId="5BDE29B1" w:rsidR="00983599" w:rsidRPr="00631FC5" w:rsidRDefault="00983599" w:rsidP="00983599">
      <w:pPr>
        <w:jc w:val="both"/>
        <w:rPr>
          <w:rFonts w:ascii="Times New Roman" w:hAnsi="Times New Roman" w:cs="Times New Roman"/>
          <w:sz w:val="26"/>
          <w:szCs w:val="26"/>
        </w:rPr>
      </w:pPr>
      <w:r w:rsidRPr="00631FC5">
        <w:rPr>
          <w:rFonts w:ascii="Times New Roman" w:hAnsi="Times New Roman" w:cs="Times New Roman"/>
          <w:sz w:val="26"/>
          <w:szCs w:val="26"/>
        </w:rPr>
        <w:t xml:space="preserve">Постоянно напоминаем своим местным жителям о том, что надо быть внимательными и не попадаться на уловки мошенников, </w:t>
      </w:r>
      <w:r w:rsidR="00B00BA7" w:rsidRPr="00631FC5">
        <w:rPr>
          <w:rFonts w:ascii="Times New Roman" w:hAnsi="Times New Roman" w:cs="Times New Roman"/>
          <w:sz w:val="26"/>
          <w:szCs w:val="26"/>
        </w:rPr>
        <w:t>но, к сожалению,</w:t>
      </w:r>
      <w:r w:rsidRPr="00631FC5">
        <w:rPr>
          <w:rFonts w:ascii="Times New Roman" w:hAnsi="Times New Roman" w:cs="Times New Roman"/>
          <w:sz w:val="26"/>
          <w:szCs w:val="26"/>
        </w:rPr>
        <w:t xml:space="preserve"> даже за эти шесть месяцев нам не удалось уберечь жителей от разного вида мошенничества.</w:t>
      </w:r>
    </w:p>
    <w:p w14:paraId="17A4031D" w14:textId="77777777" w:rsidR="00983599" w:rsidRPr="00631FC5" w:rsidRDefault="00983599" w:rsidP="00983599">
      <w:pPr>
        <w:jc w:val="both"/>
        <w:rPr>
          <w:rFonts w:ascii="Times New Roman" w:hAnsi="Times New Roman" w:cs="Times New Roman"/>
          <w:sz w:val="26"/>
          <w:szCs w:val="26"/>
        </w:rPr>
      </w:pPr>
      <w:r w:rsidRPr="00631FC5">
        <w:rPr>
          <w:rFonts w:ascii="Times New Roman" w:hAnsi="Times New Roman" w:cs="Times New Roman"/>
          <w:sz w:val="26"/>
          <w:szCs w:val="26"/>
        </w:rPr>
        <w:t>Ежедневно каждый человек использует множество разнообразных высокотехнологичных устройств – пластиковых карт, мобильных телефонов, компьютеров. Регулярно появляются новые модели, программы и сервисы. Одновременно с развитием таких устройств появляются соответствующие виды мошенничества, позволяющие обмануть и присвоить денежные средства граждан. Жертвами преступников становятся люди различных социальных групп, профессий и возрастов.</w:t>
      </w:r>
    </w:p>
    <w:p w14:paraId="0A1830A7" w14:textId="77777777" w:rsidR="00983599" w:rsidRPr="00631FC5" w:rsidRDefault="00983599" w:rsidP="00983599">
      <w:pPr>
        <w:rPr>
          <w:rFonts w:ascii="Times New Roman" w:hAnsi="Times New Roman" w:cs="Times New Roman"/>
          <w:sz w:val="26"/>
          <w:szCs w:val="26"/>
        </w:rPr>
      </w:pPr>
      <w:r w:rsidRPr="00631FC5">
        <w:rPr>
          <w:rFonts w:ascii="Times New Roman" w:hAnsi="Times New Roman" w:cs="Times New Roman"/>
          <w:sz w:val="26"/>
          <w:szCs w:val="26"/>
        </w:rPr>
        <w:t>Столкнувшись с подобной ситуацией, необходимо соблюдать простые правила:</w:t>
      </w:r>
    </w:p>
    <w:p w14:paraId="5D0F2439" w14:textId="7B8CB36E" w:rsidR="00983599" w:rsidRPr="00631FC5" w:rsidRDefault="00983599" w:rsidP="00983599">
      <w:pPr>
        <w:rPr>
          <w:rFonts w:ascii="Times New Roman" w:hAnsi="Times New Roman" w:cs="Times New Roman"/>
          <w:sz w:val="26"/>
          <w:szCs w:val="26"/>
        </w:rPr>
      </w:pPr>
      <w:r w:rsidRPr="00631FC5">
        <w:rPr>
          <w:rFonts w:ascii="Times New Roman" w:hAnsi="Times New Roman" w:cs="Times New Roman"/>
          <w:sz w:val="26"/>
          <w:szCs w:val="26"/>
        </w:rPr>
        <w:t xml:space="preserve">- никогда и </w:t>
      </w:r>
      <w:r w:rsidR="00B00BA7" w:rsidRPr="00631FC5">
        <w:rPr>
          <w:rFonts w:ascii="Times New Roman" w:hAnsi="Times New Roman" w:cs="Times New Roman"/>
          <w:sz w:val="26"/>
          <w:szCs w:val="26"/>
        </w:rPr>
        <w:t>никому не отправляйте,</w:t>
      </w:r>
      <w:r w:rsidRPr="00631FC5">
        <w:rPr>
          <w:rFonts w:ascii="Times New Roman" w:hAnsi="Times New Roman" w:cs="Times New Roman"/>
          <w:sz w:val="26"/>
          <w:szCs w:val="26"/>
        </w:rPr>
        <w:t xml:space="preserve"> и не передавайте деньги;</w:t>
      </w:r>
    </w:p>
    <w:p w14:paraId="28ED8955" w14:textId="77777777" w:rsidR="00983599" w:rsidRPr="00631FC5" w:rsidRDefault="00983599" w:rsidP="00983599">
      <w:pPr>
        <w:rPr>
          <w:rFonts w:ascii="Times New Roman" w:hAnsi="Times New Roman" w:cs="Times New Roman"/>
          <w:sz w:val="26"/>
          <w:szCs w:val="26"/>
        </w:rPr>
      </w:pPr>
      <w:r w:rsidRPr="00631FC5">
        <w:rPr>
          <w:rFonts w:ascii="Times New Roman" w:hAnsi="Times New Roman" w:cs="Times New Roman"/>
          <w:sz w:val="26"/>
          <w:szCs w:val="26"/>
        </w:rPr>
        <w:t>- позвоните своему близкому человеку;</w:t>
      </w:r>
    </w:p>
    <w:p w14:paraId="3BBA4790" w14:textId="77777777" w:rsidR="00983599" w:rsidRPr="00631FC5" w:rsidRDefault="00983599" w:rsidP="00983599">
      <w:pPr>
        <w:rPr>
          <w:rFonts w:ascii="Times New Roman" w:hAnsi="Times New Roman" w:cs="Times New Roman"/>
          <w:sz w:val="26"/>
          <w:szCs w:val="26"/>
        </w:rPr>
      </w:pPr>
      <w:r w:rsidRPr="00631FC5">
        <w:rPr>
          <w:rFonts w:ascii="Times New Roman" w:hAnsi="Times New Roman" w:cs="Times New Roman"/>
          <w:sz w:val="26"/>
          <w:szCs w:val="26"/>
        </w:rPr>
        <w:t>- позвоните в органы внутренних дел, больницу и проверьте полученную по телефону информацию.</w:t>
      </w:r>
    </w:p>
    <w:p w14:paraId="7458364D" w14:textId="77777777" w:rsidR="00983599" w:rsidRPr="00631FC5" w:rsidRDefault="00983599" w:rsidP="00983599">
      <w:pPr>
        <w:rPr>
          <w:rFonts w:ascii="Times New Roman" w:hAnsi="Times New Roman" w:cs="Times New Roman"/>
          <w:sz w:val="26"/>
          <w:szCs w:val="26"/>
        </w:rPr>
      </w:pPr>
      <w:r w:rsidRPr="00631FC5">
        <w:rPr>
          <w:rFonts w:ascii="Times New Roman" w:hAnsi="Times New Roman" w:cs="Times New Roman"/>
          <w:sz w:val="26"/>
          <w:szCs w:val="26"/>
        </w:rPr>
        <w:t>Если вы все-таки стали жертвой мошенников, незамедлительно обратитесь в ближайший отдел полиции.</w:t>
      </w:r>
    </w:p>
    <w:p w14:paraId="772823C0" w14:textId="77777777" w:rsidR="00983599" w:rsidRPr="00631FC5" w:rsidRDefault="00983599" w:rsidP="00983599">
      <w:pPr>
        <w:rPr>
          <w:rFonts w:ascii="Times New Roman" w:hAnsi="Times New Roman" w:cs="Times New Roman"/>
          <w:sz w:val="26"/>
          <w:szCs w:val="26"/>
        </w:rPr>
      </w:pPr>
      <w:r w:rsidRPr="00631FC5">
        <w:rPr>
          <w:rFonts w:ascii="Times New Roman" w:hAnsi="Times New Roman" w:cs="Times New Roman"/>
          <w:sz w:val="26"/>
          <w:szCs w:val="26"/>
        </w:rPr>
        <w:t>Не дайте себя обмануть!</w:t>
      </w:r>
    </w:p>
    <w:p w14:paraId="7FDC9062" w14:textId="77777777" w:rsidR="00983599" w:rsidRPr="00631FC5" w:rsidRDefault="00983599" w:rsidP="00983599">
      <w:pPr>
        <w:rPr>
          <w:rFonts w:ascii="Times New Roman" w:hAnsi="Times New Roman" w:cs="Times New Roman"/>
          <w:b/>
          <w:i/>
          <w:sz w:val="26"/>
          <w:szCs w:val="26"/>
        </w:rPr>
      </w:pPr>
      <w:r w:rsidRPr="00631FC5">
        <w:rPr>
          <w:rFonts w:ascii="Times New Roman" w:hAnsi="Times New Roman" w:cs="Times New Roman"/>
          <w:b/>
          <w:i/>
          <w:sz w:val="26"/>
          <w:szCs w:val="26"/>
        </w:rPr>
        <w:t>Проект «Сделаем вместе».</w:t>
      </w:r>
    </w:p>
    <w:p w14:paraId="3A60D734" w14:textId="68E7B9C5" w:rsidR="00983599" w:rsidRPr="00631FC5" w:rsidRDefault="00983599" w:rsidP="00983599">
      <w:pPr>
        <w:rPr>
          <w:rFonts w:ascii="Times New Roman" w:hAnsi="Times New Roman" w:cs="Times New Roman"/>
          <w:sz w:val="26"/>
          <w:szCs w:val="26"/>
        </w:rPr>
      </w:pPr>
      <w:r w:rsidRPr="00631FC5">
        <w:rPr>
          <w:rFonts w:ascii="Times New Roman" w:hAnsi="Times New Roman" w:cs="Times New Roman"/>
          <w:sz w:val="26"/>
          <w:szCs w:val="26"/>
        </w:rPr>
        <w:t xml:space="preserve">  </w:t>
      </w:r>
      <w:r w:rsidR="006C314D" w:rsidRPr="00631FC5">
        <w:rPr>
          <w:rFonts w:ascii="Times New Roman" w:hAnsi="Times New Roman" w:cs="Times New Roman"/>
          <w:sz w:val="26"/>
          <w:szCs w:val="26"/>
        </w:rPr>
        <w:t>В 2025 году и</w:t>
      </w:r>
      <w:r w:rsidRPr="00631FC5">
        <w:rPr>
          <w:rFonts w:ascii="Times New Roman" w:hAnsi="Times New Roman" w:cs="Times New Roman"/>
          <w:sz w:val="26"/>
          <w:szCs w:val="26"/>
        </w:rPr>
        <w:t xml:space="preserve">нициативный проект жителей по благоустройству общественной территории, расположенной по адресу: Ростовская область, Тарасовский район, </w:t>
      </w:r>
      <w:r w:rsidR="006F69BF" w:rsidRPr="00631FC5">
        <w:rPr>
          <w:rFonts w:ascii="Times New Roman" w:hAnsi="Times New Roman" w:cs="Times New Roman"/>
          <w:sz w:val="26"/>
          <w:szCs w:val="26"/>
        </w:rPr>
        <w:t xml:space="preserve">сл. </w:t>
      </w:r>
      <w:proofErr w:type="spellStart"/>
      <w:r w:rsidR="006F69BF" w:rsidRPr="00631FC5">
        <w:rPr>
          <w:rFonts w:ascii="Times New Roman" w:hAnsi="Times New Roman" w:cs="Times New Roman"/>
          <w:sz w:val="26"/>
          <w:szCs w:val="26"/>
        </w:rPr>
        <w:t>Дячкино</w:t>
      </w:r>
      <w:proofErr w:type="spellEnd"/>
      <w:r w:rsidRPr="00631FC5">
        <w:rPr>
          <w:rFonts w:ascii="Times New Roman" w:hAnsi="Times New Roman" w:cs="Times New Roman"/>
          <w:sz w:val="26"/>
          <w:szCs w:val="26"/>
        </w:rPr>
        <w:t xml:space="preserve">, </w:t>
      </w:r>
      <w:r w:rsidR="006F69BF" w:rsidRPr="00631FC5">
        <w:rPr>
          <w:rFonts w:ascii="Times New Roman" w:hAnsi="Times New Roman" w:cs="Times New Roman"/>
          <w:sz w:val="26"/>
          <w:szCs w:val="26"/>
        </w:rPr>
        <w:t>ул. Мира</w:t>
      </w:r>
      <w:r w:rsidRPr="00631FC5">
        <w:rPr>
          <w:rFonts w:ascii="Times New Roman" w:hAnsi="Times New Roman" w:cs="Times New Roman"/>
          <w:sz w:val="26"/>
          <w:szCs w:val="26"/>
        </w:rPr>
        <w:t xml:space="preserve"> 14/1 прошел конкурсный отбор. Проект поддержали 430 человек. Стоимость реализации проекта 2 399 318 рублей. Сумма собранных инициативных платежей 250 100 рублей. </w:t>
      </w:r>
      <w:r w:rsidR="006C314D" w:rsidRPr="00631FC5">
        <w:rPr>
          <w:rFonts w:ascii="Times New Roman" w:hAnsi="Times New Roman" w:cs="Times New Roman"/>
          <w:sz w:val="26"/>
          <w:szCs w:val="26"/>
        </w:rPr>
        <w:t xml:space="preserve"> </w:t>
      </w:r>
    </w:p>
    <w:p w14:paraId="65DEFC61" w14:textId="3CE03A14" w:rsidR="00652F98" w:rsidRDefault="006E2664" w:rsidP="00983599">
      <w:pPr>
        <w:rPr>
          <w:rFonts w:ascii="Times New Roman" w:hAnsi="Times New Roman" w:cs="Times New Roman"/>
          <w:sz w:val="26"/>
          <w:szCs w:val="26"/>
        </w:rPr>
      </w:pPr>
      <w:r w:rsidRPr="00631FC5">
        <w:rPr>
          <w:rFonts w:ascii="Times New Roman" w:hAnsi="Times New Roman" w:cs="Times New Roman"/>
          <w:sz w:val="26"/>
          <w:szCs w:val="26"/>
        </w:rPr>
        <w:t>Проект воплотили в жизнь, на месте бывшего захоронения теперь благоустроенная территория, которая еще требует небольших доработок</w:t>
      </w:r>
      <w:r w:rsidR="001D3600">
        <w:rPr>
          <w:rFonts w:ascii="Times New Roman" w:hAnsi="Times New Roman" w:cs="Times New Roman"/>
          <w:sz w:val="26"/>
          <w:szCs w:val="26"/>
        </w:rPr>
        <w:t>.</w:t>
      </w:r>
    </w:p>
    <w:p w14:paraId="6569EDAE" w14:textId="0E3FE9F9" w:rsidR="001D3600" w:rsidRPr="00631FC5" w:rsidRDefault="001D3600" w:rsidP="00983599">
      <w:pPr>
        <w:rPr>
          <w:rFonts w:ascii="Times New Roman" w:hAnsi="Times New Roman" w:cs="Times New Roman"/>
          <w:sz w:val="26"/>
          <w:szCs w:val="26"/>
        </w:rPr>
      </w:pPr>
      <w:r>
        <w:rPr>
          <w:rFonts w:ascii="Times New Roman" w:hAnsi="Times New Roman" w:cs="Times New Roman"/>
          <w:sz w:val="26"/>
          <w:szCs w:val="26"/>
        </w:rPr>
        <w:t xml:space="preserve">В этом году хочу предложить жителям снова поучаствовать в этом проекте с новой инициативой – ремонт зрительного зала Дячкинского сельского Дома культуры. </w:t>
      </w:r>
    </w:p>
    <w:p w14:paraId="302CC68D" w14:textId="2BB2D7C4" w:rsidR="00983599" w:rsidRPr="00631FC5" w:rsidRDefault="00983599" w:rsidP="00983599">
      <w:pPr>
        <w:rPr>
          <w:rFonts w:ascii="Times New Roman" w:hAnsi="Times New Roman" w:cs="Times New Roman"/>
          <w:b/>
          <w:i/>
          <w:sz w:val="26"/>
          <w:szCs w:val="26"/>
        </w:rPr>
      </w:pPr>
      <w:r w:rsidRPr="00631FC5">
        <w:rPr>
          <w:rFonts w:ascii="Times New Roman" w:hAnsi="Times New Roman" w:cs="Times New Roman"/>
          <w:b/>
          <w:sz w:val="26"/>
          <w:szCs w:val="26"/>
        </w:rPr>
        <w:t xml:space="preserve"> </w:t>
      </w:r>
      <w:r w:rsidR="0029408E" w:rsidRPr="00631FC5">
        <w:rPr>
          <w:rFonts w:ascii="Times New Roman" w:hAnsi="Times New Roman" w:cs="Times New Roman"/>
          <w:b/>
          <w:sz w:val="26"/>
          <w:szCs w:val="26"/>
        </w:rPr>
        <w:t>З</w:t>
      </w:r>
      <w:r w:rsidRPr="00631FC5">
        <w:rPr>
          <w:rFonts w:ascii="Times New Roman" w:hAnsi="Times New Roman" w:cs="Times New Roman"/>
          <w:b/>
          <w:i/>
          <w:sz w:val="26"/>
          <w:szCs w:val="26"/>
        </w:rPr>
        <w:t>адач</w:t>
      </w:r>
      <w:r w:rsidR="006E2664" w:rsidRPr="00631FC5">
        <w:rPr>
          <w:rFonts w:ascii="Times New Roman" w:hAnsi="Times New Roman" w:cs="Times New Roman"/>
          <w:b/>
          <w:i/>
          <w:sz w:val="26"/>
          <w:szCs w:val="26"/>
        </w:rPr>
        <w:t>и на 2026 год сильно не изменяются с предыдущими годами, потому что основными остаются:</w:t>
      </w:r>
    </w:p>
    <w:p w14:paraId="05F93E10" w14:textId="521FDFD2" w:rsidR="006E2664" w:rsidRPr="00631FC5" w:rsidRDefault="006E2664" w:rsidP="006E2664">
      <w:pPr>
        <w:rPr>
          <w:rFonts w:ascii="Times New Roman" w:hAnsi="Times New Roman" w:cs="Times New Roman"/>
          <w:sz w:val="26"/>
          <w:szCs w:val="26"/>
        </w:rPr>
      </w:pPr>
      <w:r w:rsidRPr="00631FC5">
        <w:rPr>
          <w:rFonts w:ascii="Times New Roman" w:hAnsi="Times New Roman" w:cs="Times New Roman"/>
          <w:sz w:val="26"/>
          <w:szCs w:val="26"/>
        </w:rPr>
        <w:t xml:space="preserve">Укрепление </w:t>
      </w:r>
      <w:r w:rsidR="006F69BF" w:rsidRPr="00631FC5">
        <w:rPr>
          <w:rFonts w:ascii="Times New Roman" w:hAnsi="Times New Roman" w:cs="Times New Roman"/>
          <w:sz w:val="26"/>
          <w:szCs w:val="26"/>
        </w:rPr>
        <w:t>доходной базы</w:t>
      </w:r>
      <w:r w:rsidRPr="00631FC5">
        <w:rPr>
          <w:rFonts w:ascii="Times New Roman" w:hAnsi="Times New Roman" w:cs="Times New Roman"/>
          <w:sz w:val="26"/>
          <w:szCs w:val="26"/>
        </w:rPr>
        <w:t xml:space="preserve"> бюджета за счет увеличения собственных доходов и привлеченных источников. Обеспечение режима экономии бюджетных средств, продолжение работы по оптимизации бюджетных расходов;</w:t>
      </w:r>
    </w:p>
    <w:p w14:paraId="45CE9DDE" w14:textId="6239E5F9" w:rsidR="006E2664" w:rsidRPr="00631FC5" w:rsidRDefault="006E2664" w:rsidP="006E2664">
      <w:pPr>
        <w:rPr>
          <w:rFonts w:ascii="Times New Roman" w:hAnsi="Times New Roman" w:cs="Times New Roman"/>
          <w:sz w:val="26"/>
          <w:szCs w:val="26"/>
        </w:rPr>
      </w:pPr>
      <w:r w:rsidRPr="00631FC5">
        <w:rPr>
          <w:rFonts w:ascii="Times New Roman" w:hAnsi="Times New Roman" w:cs="Times New Roman"/>
          <w:sz w:val="26"/>
          <w:szCs w:val="26"/>
        </w:rPr>
        <w:t>Проведение работы с населением по погашению задолженности по налогам</w:t>
      </w:r>
      <w:r w:rsidR="00655C67">
        <w:rPr>
          <w:rFonts w:ascii="Times New Roman" w:hAnsi="Times New Roman" w:cs="Times New Roman"/>
          <w:sz w:val="26"/>
          <w:szCs w:val="26"/>
        </w:rPr>
        <w:t>.</w:t>
      </w:r>
    </w:p>
    <w:p w14:paraId="228B1983" w14:textId="77777777" w:rsidR="006E2664" w:rsidRPr="00631FC5" w:rsidRDefault="006E2664" w:rsidP="006E2664">
      <w:pPr>
        <w:rPr>
          <w:rFonts w:ascii="Times New Roman" w:hAnsi="Times New Roman" w:cs="Times New Roman"/>
          <w:sz w:val="26"/>
          <w:szCs w:val="26"/>
        </w:rPr>
      </w:pPr>
      <w:r w:rsidRPr="00631FC5">
        <w:rPr>
          <w:rFonts w:ascii="Times New Roman" w:hAnsi="Times New Roman" w:cs="Times New Roman"/>
          <w:sz w:val="26"/>
          <w:szCs w:val="26"/>
        </w:rPr>
        <w:t xml:space="preserve"> Продолжить работы по благоустройству территории поселения.</w:t>
      </w:r>
    </w:p>
    <w:p w14:paraId="1C80FF91" w14:textId="4D5E723B" w:rsidR="00983599" w:rsidRPr="00631FC5" w:rsidRDefault="006E2664" w:rsidP="006E2664">
      <w:pPr>
        <w:rPr>
          <w:rFonts w:ascii="Times New Roman" w:hAnsi="Times New Roman" w:cs="Times New Roman"/>
          <w:sz w:val="26"/>
          <w:szCs w:val="26"/>
        </w:rPr>
      </w:pPr>
      <w:r w:rsidRPr="00631FC5">
        <w:rPr>
          <w:rFonts w:ascii="Times New Roman" w:hAnsi="Times New Roman" w:cs="Times New Roman"/>
          <w:sz w:val="26"/>
          <w:szCs w:val="26"/>
        </w:rPr>
        <w:t>Постоянное вовлечение населения к активному участию в решении вопросов местного значения.</w:t>
      </w:r>
      <w:r w:rsidR="00983599" w:rsidRPr="00631FC5">
        <w:rPr>
          <w:rFonts w:ascii="Times New Roman" w:hAnsi="Times New Roman" w:cs="Times New Roman"/>
          <w:sz w:val="26"/>
          <w:szCs w:val="26"/>
        </w:rPr>
        <w:t xml:space="preserve"> </w:t>
      </w:r>
    </w:p>
    <w:p w14:paraId="7AD3ABC6" w14:textId="77777777" w:rsidR="006E2664" w:rsidRPr="00631FC5" w:rsidRDefault="006E2664" w:rsidP="006E2664">
      <w:pPr>
        <w:rPr>
          <w:rFonts w:ascii="Times New Roman" w:hAnsi="Times New Roman" w:cs="Times New Roman"/>
          <w:sz w:val="26"/>
          <w:szCs w:val="26"/>
        </w:rPr>
      </w:pPr>
    </w:p>
    <w:p w14:paraId="71FDD0A1" w14:textId="2AE8C5E9" w:rsidR="00983599" w:rsidRPr="00631FC5" w:rsidRDefault="00983599" w:rsidP="00983599">
      <w:pPr>
        <w:spacing w:line="240" w:lineRule="auto"/>
        <w:jc w:val="both"/>
        <w:rPr>
          <w:rFonts w:ascii="Times New Roman" w:hAnsi="Times New Roman" w:cs="Times New Roman"/>
          <w:sz w:val="26"/>
          <w:szCs w:val="26"/>
        </w:rPr>
      </w:pPr>
      <w:r w:rsidRPr="00631FC5">
        <w:rPr>
          <w:rFonts w:ascii="Times New Roman" w:hAnsi="Times New Roman" w:cs="Times New Roman"/>
          <w:sz w:val="26"/>
          <w:szCs w:val="26"/>
        </w:rPr>
        <w:lastRenderedPageBreak/>
        <w:t xml:space="preserve">    Как обычно в завершении всего хотелось бы выразить огромную благодарность в первую очередь местным жителям поселения, которые участвуют в жизни поселения и которых с каждым годом становится больше, и всем без исключения главам КФХ, находящимся на территории поселения, а также их работникам за постоянно оказываемую помощь и непосредственное участие в жизни поселения. </w:t>
      </w:r>
      <w:r w:rsidR="00A8161F" w:rsidRPr="00631FC5">
        <w:rPr>
          <w:rFonts w:ascii="Times New Roman" w:hAnsi="Times New Roman" w:cs="Times New Roman"/>
          <w:sz w:val="26"/>
          <w:szCs w:val="26"/>
        </w:rPr>
        <w:t>Депутатам поселения, которые</w:t>
      </w:r>
      <w:r w:rsidR="0027712F" w:rsidRPr="00631FC5">
        <w:rPr>
          <w:rFonts w:ascii="Times New Roman" w:hAnsi="Times New Roman" w:cs="Times New Roman"/>
          <w:sz w:val="26"/>
          <w:szCs w:val="26"/>
        </w:rPr>
        <w:t xml:space="preserve"> могут сплотить жителей в решении насущных проблем.</w:t>
      </w:r>
      <w:r w:rsidRPr="00631FC5">
        <w:rPr>
          <w:rFonts w:ascii="Times New Roman" w:hAnsi="Times New Roman" w:cs="Times New Roman"/>
          <w:sz w:val="26"/>
          <w:szCs w:val="26"/>
        </w:rPr>
        <w:t xml:space="preserve"> Вы все вносите неоценимый вклад в развитие и процветание нашего поселения.</w:t>
      </w:r>
    </w:p>
    <w:p w14:paraId="39FD6C4F" w14:textId="28467A65" w:rsidR="00765CFF" w:rsidRPr="00631FC5" w:rsidRDefault="00983599" w:rsidP="0027712F">
      <w:pPr>
        <w:spacing w:line="240" w:lineRule="auto"/>
        <w:jc w:val="both"/>
        <w:rPr>
          <w:rFonts w:ascii="Times New Roman" w:hAnsi="Times New Roman" w:cs="Times New Roman"/>
          <w:i/>
          <w:sz w:val="26"/>
          <w:szCs w:val="26"/>
        </w:rPr>
      </w:pPr>
      <w:r w:rsidRPr="00631FC5">
        <w:rPr>
          <w:rFonts w:ascii="Times New Roman" w:hAnsi="Times New Roman" w:cs="Times New Roman"/>
          <w:i/>
          <w:sz w:val="26"/>
          <w:szCs w:val="26"/>
        </w:rPr>
        <w:t>С уважением, Глава Администрации Дячкинского сельского поселения – Филиппова Юлия Сергеевна.</w:t>
      </w:r>
    </w:p>
    <w:p w14:paraId="506B42A9" w14:textId="77777777" w:rsidR="00E154ED" w:rsidRPr="00631FC5" w:rsidRDefault="00E154ED" w:rsidP="0027712F">
      <w:pPr>
        <w:spacing w:line="240" w:lineRule="auto"/>
        <w:jc w:val="both"/>
        <w:rPr>
          <w:rFonts w:ascii="Times New Roman" w:hAnsi="Times New Roman" w:cs="Times New Roman"/>
          <w:i/>
          <w:sz w:val="26"/>
          <w:szCs w:val="26"/>
        </w:rPr>
      </w:pPr>
    </w:p>
    <w:p w14:paraId="7C8A2050" w14:textId="77777777" w:rsidR="00E154ED" w:rsidRPr="00631FC5" w:rsidRDefault="00E154ED" w:rsidP="0027712F">
      <w:pPr>
        <w:spacing w:line="240" w:lineRule="auto"/>
        <w:jc w:val="both"/>
        <w:rPr>
          <w:rFonts w:ascii="Times New Roman" w:hAnsi="Times New Roman" w:cs="Times New Roman"/>
          <w:i/>
          <w:sz w:val="26"/>
          <w:szCs w:val="26"/>
        </w:rPr>
      </w:pPr>
    </w:p>
    <w:p w14:paraId="69878405" w14:textId="77777777" w:rsidR="00E154ED" w:rsidRPr="00631FC5" w:rsidRDefault="00E154ED" w:rsidP="00E154ED">
      <w:pPr>
        <w:spacing w:line="240" w:lineRule="auto"/>
        <w:jc w:val="both"/>
        <w:rPr>
          <w:rFonts w:ascii="Times New Roman" w:hAnsi="Times New Roman" w:cs="Times New Roman"/>
          <w:i/>
          <w:sz w:val="26"/>
          <w:szCs w:val="26"/>
        </w:rPr>
      </w:pPr>
    </w:p>
    <w:p w14:paraId="2CB92D3D" w14:textId="77777777" w:rsidR="00E154ED" w:rsidRDefault="00E154ED" w:rsidP="00E154ED">
      <w:pPr>
        <w:spacing w:line="240" w:lineRule="auto"/>
        <w:jc w:val="both"/>
        <w:rPr>
          <w:rFonts w:ascii="Times New Roman" w:hAnsi="Times New Roman" w:cs="Times New Roman"/>
          <w:i/>
          <w:sz w:val="28"/>
          <w:szCs w:val="28"/>
        </w:rPr>
      </w:pPr>
    </w:p>
    <w:p w14:paraId="260ABB82" w14:textId="77777777" w:rsidR="00E154ED" w:rsidRDefault="00E154ED" w:rsidP="00E154ED">
      <w:pPr>
        <w:spacing w:line="240" w:lineRule="auto"/>
        <w:jc w:val="both"/>
        <w:rPr>
          <w:rFonts w:ascii="Times New Roman" w:hAnsi="Times New Roman" w:cs="Times New Roman"/>
          <w:i/>
          <w:sz w:val="28"/>
          <w:szCs w:val="28"/>
        </w:rPr>
      </w:pPr>
    </w:p>
    <w:sectPr w:rsidR="00E154ED" w:rsidSect="0041355A">
      <w:pgSz w:w="11906" w:h="16838"/>
      <w:pgMar w:top="709" w:right="424"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914AB"/>
    <w:multiLevelType w:val="hybridMultilevel"/>
    <w:tmpl w:val="433CD348"/>
    <w:lvl w:ilvl="0" w:tplc="3006D45C">
      <w:start w:val="1"/>
      <w:numFmt w:val="bullet"/>
      <w:lvlText w:val="•"/>
      <w:lvlJc w:val="left"/>
      <w:pPr>
        <w:tabs>
          <w:tab w:val="num" w:pos="720"/>
        </w:tabs>
        <w:ind w:left="720" w:hanging="360"/>
      </w:pPr>
      <w:rPr>
        <w:rFonts w:ascii="Arial" w:hAnsi="Arial" w:hint="default"/>
      </w:rPr>
    </w:lvl>
    <w:lvl w:ilvl="1" w:tplc="57527690" w:tentative="1">
      <w:start w:val="1"/>
      <w:numFmt w:val="bullet"/>
      <w:lvlText w:val="•"/>
      <w:lvlJc w:val="left"/>
      <w:pPr>
        <w:tabs>
          <w:tab w:val="num" w:pos="1440"/>
        </w:tabs>
        <w:ind w:left="1440" w:hanging="360"/>
      </w:pPr>
      <w:rPr>
        <w:rFonts w:ascii="Arial" w:hAnsi="Arial" w:hint="default"/>
      </w:rPr>
    </w:lvl>
    <w:lvl w:ilvl="2" w:tplc="DA44DECA" w:tentative="1">
      <w:start w:val="1"/>
      <w:numFmt w:val="bullet"/>
      <w:lvlText w:val="•"/>
      <w:lvlJc w:val="left"/>
      <w:pPr>
        <w:tabs>
          <w:tab w:val="num" w:pos="2160"/>
        </w:tabs>
        <w:ind w:left="2160" w:hanging="360"/>
      </w:pPr>
      <w:rPr>
        <w:rFonts w:ascii="Arial" w:hAnsi="Arial" w:hint="default"/>
      </w:rPr>
    </w:lvl>
    <w:lvl w:ilvl="3" w:tplc="8814DDBE" w:tentative="1">
      <w:start w:val="1"/>
      <w:numFmt w:val="bullet"/>
      <w:lvlText w:val="•"/>
      <w:lvlJc w:val="left"/>
      <w:pPr>
        <w:tabs>
          <w:tab w:val="num" w:pos="2880"/>
        </w:tabs>
        <w:ind w:left="2880" w:hanging="360"/>
      </w:pPr>
      <w:rPr>
        <w:rFonts w:ascii="Arial" w:hAnsi="Arial" w:hint="default"/>
      </w:rPr>
    </w:lvl>
    <w:lvl w:ilvl="4" w:tplc="3CBEBDB2" w:tentative="1">
      <w:start w:val="1"/>
      <w:numFmt w:val="bullet"/>
      <w:lvlText w:val="•"/>
      <w:lvlJc w:val="left"/>
      <w:pPr>
        <w:tabs>
          <w:tab w:val="num" w:pos="3600"/>
        </w:tabs>
        <w:ind w:left="3600" w:hanging="360"/>
      </w:pPr>
      <w:rPr>
        <w:rFonts w:ascii="Arial" w:hAnsi="Arial" w:hint="default"/>
      </w:rPr>
    </w:lvl>
    <w:lvl w:ilvl="5" w:tplc="F154D60C" w:tentative="1">
      <w:start w:val="1"/>
      <w:numFmt w:val="bullet"/>
      <w:lvlText w:val="•"/>
      <w:lvlJc w:val="left"/>
      <w:pPr>
        <w:tabs>
          <w:tab w:val="num" w:pos="4320"/>
        </w:tabs>
        <w:ind w:left="4320" w:hanging="360"/>
      </w:pPr>
      <w:rPr>
        <w:rFonts w:ascii="Arial" w:hAnsi="Arial" w:hint="default"/>
      </w:rPr>
    </w:lvl>
    <w:lvl w:ilvl="6" w:tplc="0D26B10E" w:tentative="1">
      <w:start w:val="1"/>
      <w:numFmt w:val="bullet"/>
      <w:lvlText w:val="•"/>
      <w:lvlJc w:val="left"/>
      <w:pPr>
        <w:tabs>
          <w:tab w:val="num" w:pos="5040"/>
        </w:tabs>
        <w:ind w:left="5040" w:hanging="360"/>
      </w:pPr>
      <w:rPr>
        <w:rFonts w:ascii="Arial" w:hAnsi="Arial" w:hint="default"/>
      </w:rPr>
    </w:lvl>
    <w:lvl w:ilvl="7" w:tplc="1938CF80" w:tentative="1">
      <w:start w:val="1"/>
      <w:numFmt w:val="bullet"/>
      <w:lvlText w:val="•"/>
      <w:lvlJc w:val="left"/>
      <w:pPr>
        <w:tabs>
          <w:tab w:val="num" w:pos="5760"/>
        </w:tabs>
        <w:ind w:left="5760" w:hanging="360"/>
      </w:pPr>
      <w:rPr>
        <w:rFonts w:ascii="Arial" w:hAnsi="Arial" w:hint="default"/>
      </w:rPr>
    </w:lvl>
    <w:lvl w:ilvl="8" w:tplc="DF88F95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3DC041C"/>
    <w:multiLevelType w:val="hybridMultilevel"/>
    <w:tmpl w:val="2A6A9B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645614B"/>
    <w:multiLevelType w:val="hybridMultilevel"/>
    <w:tmpl w:val="2854A280"/>
    <w:lvl w:ilvl="0" w:tplc="2886EE8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0EF09DB"/>
    <w:multiLevelType w:val="hybridMultilevel"/>
    <w:tmpl w:val="825C767A"/>
    <w:lvl w:ilvl="0" w:tplc="C018E770">
      <w:start w:val="1"/>
      <w:numFmt w:val="bullet"/>
      <w:lvlText w:val=""/>
      <w:lvlJc w:val="left"/>
      <w:pPr>
        <w:tabs>
          <w:tab w:val="num" w:pos="720"/>
        </w:tabs>
        <w:ind w:left="720" w:hanging="360"/>
      </w:pPr>
      <w:rPr>
        <w:rFonts w:ascii="Wingdings 3" w:hAnsi="Wingdings 3" w:hint="default"/>
      </w:rPr>
    </w:lvl>
    <w:lvl w:ilvl="1" w:tplc="3634D314" w:tentative="1">
      <w:start w:val="1"/>
      <w:numFmt w:val="bullet"/>
      <w:lvlText w:val=""/>
      <w:lvlJc w:val="left"/>
      <w:pPr>
        <w:tabs>
          <w:tab w:val="num" w:pos="1440"/>
        </w:tabs>
        <w:ind w:left="1440" w:hanging="360"/>
      </w:pPr>
      <w:rPr>
        <w:rFonts w:ascii="Wingdings 3" w:hAnsi="Wingdings 3" w:hint="default"/>
      </w:rPr>
    </w:lvl>
    <w:lvl w:ilvl="2" w:tplc="1E086F9A" w:tentative="1">
      <w:start w:val="1"/>
      <w:numFmt w:val="bullet"/>
      <w:lvlText w:val=""/>
      <w:lvlJc w:val="left"/>
      <w:pPr>
        <w:tabs>
          <w:tab w:val="num" w:pos="2160"/>
        </w:tabs>
        <w:ind w:left="2160" w:hanging="360"/>
      </w:pPr>
      <w:rPr>
        <w:rFonts w:ascii="Wingdings 3" w:hAnsi="Wingdings 3" w:hint="default"/>
      </w:rPr>
    </w:lvl>
    <w:lvl w:ilvl="3" w:tplc="EAD45DD2" w:tentative="1">
      <w:start w:val="1"/>
      <w:numFmt w:val="bullet"/>
      <w:lvlText w:val=""/>
      <w:lvlJc w:val="left"/>
      <w:pPr>
        <w:tabs>
          <w:tab w:val="num" w:pos="2880"/>
        </w:tabs>
        <w:ind w:left="2880" w:hanging="360"/>
      </w:pPr>
      <w:rPr>
        <w:rFonts w:ascii="Wingdings 3" w:hAnsi="Wingdings 3" w:hint="default"/>
      </w:rPr>
    </w:lvl>
    <w:lvl w:ilvl="4" w:tplc="DB5A8E14" w:tentative="1">
      <w:start w:val="1"/>
      <w:numFmt w:val="bullet"/>
      <w:lvlText w:val=""/>
      <w:lvlJc w:val="left"/>
      <w:pPr>
        <w:tabs>
          <w:tab w:val="num" w:pos="3600"/>
        </w:tabs>
        <w:ind w:left="3600" w:hanging="360"/>
      </w:pPr>
      <w:rPr>
        <w:rFonts w:ascii="Wingdings 3" w:hAnsi="Wingdings 3" w:hint="default"/>
      </w:rPr>
    </w:lvl>
    <w:lvl w:ilvl="5" w:tplc="2E143060" w:tentative="1">
      <w:start w:val="1"/>
      <w:numFmt w:val="bullet"/>
      <w:lvlText w:val=""/>
      <w:lvlJc w:val="left"/>
      <w:pPr>
        <w:tabs>
          <w:tab w:val="num" w:pos="4320"/>
        </w:tabs>
        <w:ind w:left="4320" w:hanging="360"/>
      </w:pPr>
      <w:rPr>
        <w:rFonts w:ascii="Wingdings 3" w:hAnsi="Wingdings 3" w:hint="default"/>
      </w:rPr>
    </w:lvl>
    <w:lvl w:ilvl="6" w:tplc="5E1A700E" w:tentative="1">
      <w:start w:val="1"/>
      <w:numFmt w:val="bullet"/>
      <w:lvlText w:val=""/>
      <w:lvlJc w:val="left"/>
      <w:pPr>
        <w:tabs>
          <w:tab w:val="num" w:pos="5040"/>
        </w:tabs>
        <w:ind w:left="5040" w:hanging="360"/>
      </w:pPr>
      <w:rPr>
        <w:rFonts w:ascii="Wingdings 3" w:hAnsi="Wingdings 3" w:hint="default"/>
      </w:rPr>
    </w:lvl>
    <w:lvl w:ilvl="7" w:tplc="420E79C8" w:tentative="1">
      <w:start w:val="1"/>
      <w:numFmt w:val="bullet"/>
      <w:lvlText w:val=""/>
      <w:lvlJc w:val="left"/>
      <w:pPr>
        <w:tabs>
          <w:tab w:val="num" w:pos="5760"/>
        </w:tabs>
        <w:ind w:left="5760" w:hanging="360"/>
      </w:pPr>
      <w:rPr>
        <w:rFonts w:ascii="Wingdings 3" w:hAnsi="Wingdings 3" w:hint="default"/>
      </w:rPr>
    </w:lvl>
    <w:lvl w:ilvl="8" w:tplc="81CA9FF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680560CC"/>
    <w:multiLevelType w:val="hybridMultilevel"/>
    <w:tmpl w:val="97702602"/>
    <w:lvl w:ilvl="0" w:tplc="6A640902">
      <w:start w:val="1"/>
      <w:numFmt w:val="bullet"/>
      <w:lvlText w:val=""/>
      <w:lvlJc w:val="left"/>
      <w:pPr>
        <w:tabs>
          <w:tab w:val="num" w:pos="720"/>
        </w:tabs>
        <w:ind w:left="720" w:hanging="360"/>
      </w:pPr>
      <w:rPr>
        <w:rFonts w:ascii="Wingdings" w:hAnsi="Wingdings" w:hint="default"/>
      </w:rPr>
    </w:lvl>
    <w:lvl w:ilvl="1" w:tplc="DB469CAC" w:tentative="1">
      <w:start w:val="1"/>
      <w:numFmt w:val="bullet"/>
      <w:lvlText w:val=""/>
      <w:lvlJc w:val="left"/>
      <w:pPr>
        <w:tabs>
          <w:tab w:val="num" w:pos="1440"/>
        </w:tabs>
        <w:ind w:left="1440" w:hanging="360"/>
      </w:pPr>
      <w:rPr>
        <w:rFonts w:ascii="Wingdings" w:hAnsi="Wingdings" w:hint="default"/>
      </w:rPr>
    </w:lvl>
    <w:lvl w:ilvl="2" w:tplc="0ED41CEC" w:tentative="1">
      <w:start w:val="1"/>
      <w:numFmt w:val="bullet"/>
      <w:lvlText w:val=""/>
      <w:lvlJc w:val="left"/>
      <w:pPr>
        <w:tabs>
          <w:tab w:val="num" w:pos="2160"/>
        </w:tabs>
        <w:ind w:left="2160" w:hanging="360"/>
      </w:pPr>
      <w:rPr>
        <w:rFonts w:ascii="Wingdings" w:hAnsi="Wingdings" w:hint="default"/>
      </w:rPr>
    </w:lvl>
    <w:lvl w:ilvl="3" w:tplc="F91A015E" w:tentative="1">
      <w:start w:val="1"/>
      <w:numFmt w:val="bullet"/>
      <w:lvlText w:val=""/>
      <w:lvlJc w:val="left"/>
      <w:pPr>
        <w:tabs>
          <w:tab w:val="num" w:pos="2880"/>
        </w:tabs>
        <w:ind w:left="2880" w:hanging="360"/>
      </w:pPr>
      <w:rPr>
        <w:rFonts w:ascii="Wingdings" w:hAnsi="Wingdings" w:hint="default"/>
      </w:rPr>
    </w:lvl>
    <w:lvl w:ilvl="4" w:tplc="E5069D6E" w:tentative="1">
      <w:start w:val="1"/>
      <w:numFmt w:val="bullet"/>
      <w:lvlText w:val=""/>
      <w:lvlJc w:val="left"/>
      <w:pPr>
        <w:tabs>
          <w:tab w:val="num" w:pos="3600"/>
        </w:tabs>
        <w:ind w:left="3600" w:hanging="360"/>
      </w:pPr>
      <w:rPr>
        <w:rFonts w:ascii="Wingdings" w:hAnsi="Wingdings" w:hint="default"/>
      </w:rPr>
    </w:lvl>
    <w:lvl w:ilvl="5" w:tplc="18A243B0" w:tentative="1">
      <w:start w:val="1"/>
      <w:numFmt w:val="bullet"/>
      <w:lvlText w:val=""/>
      <w:lvlJc w:val="left"/>
      <w:pPr>
        <w:tabs>
          <w:tab w:val="num" w:pos="4320"/>
        </w:tabs>
        <w:ind w:left="4320" w:hanging="360"/>
      </w:pPr>
      <w:rPr>
        <w:rFonts w:ascii="Wingdings" w:hAnsi="Wingdings" w:hint="default"/>
      </w:rPr>
    </w:lvl>
    <w:lvl w:ilvl="6" w:tplc="161EDFFE" w:tentative="1">
      <w:start w:val="1"/>
      <w:numFmt w:val="bullet"/>
      <w:lvlText w:val=""/>
      <w:lvlJc w:val="left"/>
      <w:pPr>
        <w:tabs>
          <w:tab w:val="num" w:pos="5040"/>
        </w:tabs>
        <w:ind w:left="5040" w:hanging="360"/>
      </w:pPr>
      <w:rPr>
        <w:rFonts w:ascii="Wingdings" w:hAnsi="Wingdings" w:hint="default"/>
      </w:rPr>
    </w:lvl>
    <w:lvl w:ilvl="7" w:tplc="C19CEF4E" w:tentative="1">
      <w:start w:val="1"/>
      <w:numFmt w:val="bullet"/>
      <w:lvlText w:val=""/>
      <w:lvlJc w:val="left"/>
      <w:pPr>
        <w:tabs>
          <w:tab w:val="num" w:pos="5760"/>
        </w:tabs>
        <w:ind w:left="5760" w:hanging="360"/>
      </w:pPr>
      <w:rPr>
        <w:rFonts w:ascii="Wingdings" w:hAnsi="Wingdings" w:hint="default"/>
      </w:rPr>
    </w:lvl>
    <w:lvl w:ilvl="8" w:tplc="15F4B06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A603D8A"/>
    <w:multiLevelType w:val="hybridMultilevel"/>
    <w:tmpl w:val="20A6CA2A"/>
    <w:lvl w:ilvl="0" w:tplc="610EBB9A">
      <w:start w:val="1"/>
      <w:numFmt w:val="bullet"/>
      <w:lvlText w:val=""/>
      <w:lvlJc w:val="left"/>
      <w:pPr>
        <w:tabs>
          <w:tab w:val="num" w:pos="720"/>
        </w:tabs>
        <w:ind w:left="720" w:hanging="360"/>
      </w:pPr>
      <w:rPr>
        <w:rFonts w:ascii="Wingdings 3" w:hAnsi="Wingdings 3" w:hint="default"/>
      </w:rPr>
    </w:lvl>
    <w:lvl w:ilvl="1" w:tplc="86563552" w:tentative="1">
      <w:start w:val="1"/>
      <w:numFmt w:val="bullet"/>
      <w:lvlText w:val=""/>
      <w:lvlJc w:val="left"/>
      <w:pPr>
        <w:tabs>
          <w:tab w:val="num" w:pos="1440"/>
        </w:tabs>
        <w:ind w:left="1440" w:hanging="360"/>
      </w:pPr>
      <w:rPr>
        <w:rFonts w:ascii="Wingdings 3" w:hAnsi="Wingdings 3" w:hint="default"/>
      </w:rPr>
    </w:lvl>
    <w:lvl w:ilvl="2" w:tplc="F03CB742" w:tentative="1">
      <w:start w:val="1"/>
      <w:numFmt w:val="bullet"/>
      <w:lvlText w:val=""/>
      <w:lvlJc w:val="left"/>
      <w:pPr>
        <w:tabs>
          <w:tab w:val="num" w:pos="2160"/>
        </w:tabs>
        <w:ind w:left="2160" w:hanging="360"/>
      </w:pPr>
      <w:rPr>
        <w:rFonts w:ascii="Wingdings 3" w:hAnsi="Wingdings 3" w:hint="default"/>
      </w:rPr>
    </w:lvl>
    <w:lvl w:ilvl="3" w:tplc="17F4424A" w:tentative="1">
      <w:start w:val="1"/>
      <w:numFmt w:val="bullet"/>
      <w:lvlText w:val=""/>
      <w:lvlJc w:val="left"/>
      <w:pPr>
        <w:tabs>
          <w:tab w:val="num" w:pos="2880"/>
        </w:tabs>
        <w:ind w:left="2880" w:hanging="360"/>
      </w:pPr>
      <w:rPr>
        <w:rFonts w:ascii="Wingdings 3" w:hAnsi="Wingdings 3" w:hint="default"/>
      </w:rPr>
    </w:lvl>
    <w:lvl w:ilvl="4" w:tplc="943E9198" w:tentative="1">
      <w:start w:val="1"/>
      <w:numFmt w:val="bullet"/>
      <w:lvlText w:val=""/>
      <w:lvlJc w:val="left"/>
      <w:pPr>
        <w:tabs>
          <w:tab w:val="num" w:pos="3600"/>
        </w:tabs>
        <w:ind w:left="3600" w:hanging="360"/>
      </w:pPr>
      <w:rPr>
        <w:rFonts w:ascii="Wingdings 3" w:hAnsi="Wingdings 3" w:hint="default"/>
      </w:rPr>
    </w:lvl>
    <w:lvl w:ilvl="5" w:tplc="0B447CE8" w:tentative="1">
      <w:start w:val="1"/>
      <w:numFmt w:val="bullet"/>
      <w:lvlText w:val=""/>
      <w:lvlJc w:val="left"/>
      <w:pPr>
        <w:tabs>
          <w:tab w:val="num" w:pos="4320"/>
        </w:tabs>
        <w:ind w:left="4320" w:hanging="360"/>
      </w:pPr>
      <w:rPr>
        <w:rFonts w:ascii="Wingdings 3" w:hAnsi="Wingdings 3" w:hint="default"/>
      </w:rPr>
    </w:lvl>
    <w:lvl w:ilvl="6" w:tplc="3D682D08" w:tentative="1">
      <w:start w:val="1"/>
      <w:numFmt w:val="bullet"/>
      <w:lvlText w:val=""/>
      <w:lvlJc w:val="left"/>
      <w:pPr>
        <w:tabs>
          <w:tab w:val="num" w:pos="5040"/>
        </w:tabs>
        <w:ind w:left="5040" w:hanging="360"/>
      </w:pPr>
      <w:rPr>
        <w:rFonts w:ascii="Wingdings 3" w:hAnsi="Wingdings 3" w:hint="default"/>
      </w:rPr>
    </w:lvl>
    <w:lvl w:ilvl="7" w:tplc="E1D2BB76" w:tentative="1">
      <w:start w:val="1"/>
      <w:numFmt w:val="bullet"/>
      <w:lvlText w:val=""/>
      <w:lvlJc w:val="left"/>
      <w:pPr>
        <w:tabs>
          <w:tab w:val="num" w:pos="5760"/>
        </w:tabs>
        <w:ind w:left="5760" w:hanging="360"/>
      </w:pPr>
      <w:rPr>
        <w:rFonts w:ascii="Wingdings 3" w:hAnsi="Wingdings 3" w:hint="default"/>
      </w:rPr>
    </w:lvl>
    <w:lvl w:ilvl="8" w:tplc="4B8A625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77997659"/>
    <w:multiLevelType w:val="hybridMultilevel"/>
    <w:tmpl w:val="0C06997C"/>
    <w:lvl w:ilvl="0" w:tplc="9F2E3B02">
      <w:start w:val="1"/>
      <w:numFmt w:val="bullet"/>
      <w:lvlText w:val="•"/>
      <w:lvlJc w:val="left"/>
      <w:pPr>
        <w:tabs>
          <w:tab w:val="num" w:pos="720"/>
        </w:tabs>
        <w:ind w:left="720" w:hanging="360"/>
      </w:pPr>
      <w:rPr>
        <w:rFonts w:ascii="Arial" w:hAnsi="Arial" w:hint="default"/>
      </w:rPr>
    </w:lvl>
    <w:lvl w:ilvl="1" w:tplc="09B26EF0" w:tentative="1">
      <w:start w:val="1"/>
      <w:numFmt w:val="bullet"/>
      <w:lvlText w:val="•"/>
      <w:lvlJc w:val="left"/>
      <w:pPr>
        <w:tabs>
          <w:tab w:val="num" w:pos="1440"/>
        </w:tabs>
        <w:ind w:left="1440" w:hanging="360"/>
      </w:pPr>
      <w:rPr>
        <w:rFonts w:ascii="Arial" w:hAnsi="Arial" w:hint="default"/>
      </w:rPr>
    </w:lvl>
    <w:lvl w:ilvl="2" w:tplc="6DC81DA8" w:tentative="1">
      <w:start w:val="1"/>
      <w:numFmt w:val="bullet"/>
      <w:lvlText w:val="•"/>
      <w:lvlJc w:val="left"/>
      <w:pPr>
        <w:tabs>
          <w:tab w:val="num" w:pos="2160"/>
        </w:tabs>
        <w:ind w:left="2160" w:hanging="360"/>
      </w:pPr>
      <w:rPr>
        <w:rFonts w:ascii="Arial" w:hAnsi="Arial" w:hint="default"/>
      </w:rPr>
    </w:lvl>
    <w:lvl w:ilvl="3" w:tplc="34421E70" w:tentative="1">
      <w:start w:val="1"/>
      <w:numFmt w:val="bullet"/>
      <w:lvlText w:val="•"/>
      <w:lvlJc w:val="left"/>
      <w:pPr>
        <w:tabs>
          <w:tab w:val="num" w:pos="2880"/>
        </w:tabs>
        <w:ind w:left="2880" w:hanging="360"/>
      </w:pPr>
      <w:rPr>
        <w:rFonts w:ascii="Arial" w:hAnsi="Arial" w:hint="default"/>
      </w:rPr>
    </w:lvl>
    <w:lvl w:ilvl="4" w:tplc="279E37B0" w:tentative="1">
      <w:start w:val="1"/>
      <w:numFmt w:val="bullet"/>
      <w:lvlText w:val="•"/>
      <w:lvlJc w:val="left"/>
      <w:pPr>
        <w:tabs>
          <w:tab w:val="num" w:pos="3600"/>
        </w:tabs>
        <w:ind w:left="3600" w:hanging="360"/>
      </w:pPr>
      <w:rPr>
        <w:rFonts w:ascii="Arial" w:hAnsi="Arial" w:hint="default"/>
      </w:rPr>
    </w:lvl>
    <w:lvl w:ilvl="5" w:tplc="C2B2C060" w:tentative="1">
      <w:start w:val="1"/>
      <w:numFmt w:val="bullet"/>
      <w:lvlText w:val="•"/>
      <w:lvlJc w:val="left"/>
      <w:pPr>
        <w:tabs>
          <w:tab w:val="num" w:pos="4320"/>
        </w:tabs>
        <w:ind w:left="4320" w:hanging="360"/>
      </w:pPr>
      <w:rPr>
        <w:rFonts w:ascii="Arial" w:hAnsi="Arial" w:hint="default"/>
      </w:rPr>
    </w:lvl>
    <w:lvl w:ilvl="6" w:tplc="97F28F02" w:tentative="1">
      <w:start w:val="1"/>
      <w:numFmt w:val="bullet"/>
      <w:lvlText w:val="•"/>
      <w:lvlJc w:val="left"/>
      <w:pPr>
        <w:tabs>
          <w:tab w:val="num" w:pos="5040"/>
        </w:tabs>
        <w:ind w:left="5040" w:hanging="360"/>
      </w:pPr>
      <w:rPr>
        <w:rFonts w:ascii="Arial" w:hAnsi="Arial" w:hint="default"/>
      </w:rPr>
    </w:lvl>
    <w:lvl w:ilvl="7" w:tplc="E21044F8" w:tentative="1">
      <w:start w:val="1"/>
      <w:numFmt w:val="bullet"/>
      <w:lvlText w:val="•"/>
      <w:lvlJc w:val="left"/>
      <w:pPr>
        <w:tabs>
          <w:tab w:val="num" w:pos="5760"/>
        </w:tabs>
        <w:ind w:left="5760" w:hanging="360"/>
      </w:pPr>
      <w:rPr>
        <w:rFonts w:ascii="Arial" w:hAnsi="Arial" w:hint="default"/>
      </w:rPr>
    </w:lvl>
    <w:lvl w:ilvl="8" w:tplc="53EAB93E" w:tentative="1">
      <w:start w:val="1"/>
      <w:numFmt w:val="bullet"/>
      <w:lvlText w:val="•"/>
      <w:lvlJc w:val="left"/>
      <w:pPr>
        <w:tabs>
          <w:tab w:val="num" w:pos="6480"/>
        </w:tabs>
        <w:ind w:left="6480" w:hanging="360"/>
      </w:pPr>
      <w:rPr>
        <w:rFonts w:ascii="Arial" w:hAnsi="Arial" w:hint="default"/>
      </w:rPr>
    </w:lvl>
  </w:abstractNum>
  <w:num w:numId="1" w16cid:durableId="1770351191">
    <w:abstractNumId w:val="5"/>
  </w:num>
  <w:num w:numId="2" w16cid:durableId="1355620201">
    <w:abstractNumId w:val="1"/>
  </w:num>
  <w:num w:numId="3" w16cid:durableId="331101866">
    <w:abstractNumId w:val="2"/>
  </w:num>
  <w:num w:numId="4" w16cid:durableId="464130414">
    <w:abstractNumId w:val="0"/>
  </w:num>
  <w:num w:numId="5" w16cid:durableId="1911883646">
    <w:abstractNumId w:val="3"/>
  </w:num>
  <w:num w:numId="6" w16cid:durableId="630211378">
    <w:abstractNumId w:val="4"/>
  </w:num>
  <w:num w:numId="7" w16cid:durableId="4732537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276"/>
    <w:rsid w:val="000025DE"/>
    <w:rsid w:val="0000322C"/>
    <w:rsid w:val="00003729"/>
    <w:rsid w:val="000174B6"/>
    <w:rsid w:val="000213B5"/>
    <w:rsid w:val="000239FC"/>
    <w:rsid w:val="0005217F"/>
    <w:rsid w:val="000556C2"/>
    <w:rsid w:val="00063F75"/>
    <w:rsid w:val="00065AC6"/>
    <w:rsid w:val="00070247"/>
    <w:rsid w:val="00082D06"/>
    <w:rsid w:val="00093539"/>
    <w:rsid w:val="000A5CAA"/>
    <w:rsid w:val="000A7C29"/>
    <w:rsid w:val="000B0C73"/>
    <w:rsid w:val="000B1E92"/>
    <w:rsid w:val="000B4C8A"/>
    <w:rsid w:val="000C04DD"/>
    <w:rsid w:val="000D3EF6"/>
    <w:rsid w:val="000D3F61"/>
    <w:rsid w:val="000D3F81"/>
    <w:rsid w:val="000E2907"/>
    <w:rsid w:val="000E4DD1"/>
    <w:rsid w:val="000F21F0"/>
    <w:rsid w:val="000F238B"/>
    <w:rsid w:val="00101A21"/>
    <w:rsid w:val="001131C9"/>
    <w:rsid w:val="001143F9"/>
    <w:rsid w:val="00117A3F"/>
    <w:rsid w:val="001228C5"/>
    <w:rsid w:val="00132FB8"/>
    <w:rsid w:val="00134606"/>
    <w:rsid w:val="00135D71"/>
    <w:rsid w:val="00144FE3"/>
    <w:rsid w:val="001452F1"/>
    <w:rsid w:val="0015720C"/>
    <w:rsid w:val="00157F22"/>
    <w:rsid w:val="00174793"/>
    <w:rsid w:val="00174F3B"/>
    <w:rsid w:val="0017566A"/>
    <w:rsid w:val="0018104E"/>
    <w:rsid w:val="001A2165"/>
    <w:rsid w:val="001A2182"/>
    <w:rsid w:val="001A253C"/>
    <w:rsid w:val="001A2A84"/>
    <w:rsid w:val="001A6F9A"/>
    <w:rsid w:val="001C0ABE"/>
    <w:rsid w:val="001C4734"/>
    <w:rsid w:val="001D3600"/>
    <w:rsid w:val="001E045F"/>
    <w:rsid w:val="00205ED6"/>
    <w:rsid w:val="002160E7"/>
    <w:rsid w:val="00220A76"/>
    <w:rsid w:val="00232AFF"/>
    <w:rsid w:val="00234870"/>
    <w:rsid w:val="00235B9D"/>
    <w:rsid w:val="002405A8"/>
    <w:rsid w:val="002557DC"/>
    <w:rsid w:val="00261355"/>
    <w:rsid w:val="002700CF"/>
    <w:rsid w:val="0027712F"/>
    <w:rsid w:val="002828E3"/>
    <w:rsid w:val="0029408E"/>
    <w:rsid w:val="002A05DD"/>
    <w:rsid w:val="002A0737"/>
    <w:rsid w:val="002A47BF"/>
    <w:rsid w:val="002B0780"/>
    <w:rsid w:val="002B3288"/>
    <w:rsid w:val="002C1324"/>
    <w:rsid w:val="002C20D6"/>
    <w:rsid w:val="002C3E3E"/>
    <w:rsid w:val="002E3EAD"/>
    <w:rsid w:val="002F1C2A"/>
    <w:rsid w:val="00322058"/>
    <w:rsid w:val="003238C9"/>
    <w:rsid w:val="00327052"/>
    <w:rsid w:val="0033119B"/>
    <w:rsid w:val="00334241"/>
    <w:rsid w:val="00350BF5"/>
    <w:rsid w:val="00353533"/>
    <w:rsid w:val="00363993"/>
    <w:rsid w:val="00367E37"/>
    <w:rsid w:val="003735E5"/>
    <w:rsid w:val="0039089C"/>
    <w:rsid w:val="00391666"/>
    <w:rsid w:val="00397D51"/>
    <w:rsid w:val="003A7DA6"/>
    <w:rsid w:val="003B0255"/>
    <w:rsid w:val="003C273E"/>
    <w:rsid w:val="003C2F7A"/>
    <w:rsid w:val="003C5A13"/>
    <w:rsid w:val="003C7E89"/>
    <w:rsid w:val="003D03AF"/>
    <w:rsid w:val="003D581B"/>
    <w:rsid w:val="003F0849"/>
    <w:rsid w:val="003F495A"/>
    <w:rsid w:val="004010CA"/>
    <w:rsid w:val="00403B0D"/>
    <w:rsid w:val="00404B2D"/>
    <w:rsid w:val="004073E7"/>
    <w:rsid w:val="0041250B"/>
    <w:rsid w:val="00412FA5"/>
    <w:rsid w:val="0041355A"/>
    <w:rsid w:val="00415955"/>
    <w:rsid w:val="00420246"/>
    <w:rsid w:val="00426D64"/>
    <w:rsid w:val="004333A4"/>
    <w:rsid w:val="004525E3"/>
    <w:rsid w:val="00453360"/>
    <w:rsid w:val="00454C22"/>
    <w:rsid w:val="00454ED0"/>
    <w:rsid w:val="00472C82"/>
    <w:rsid w:val="00486300"/>
    <w:rsid w:val="00492600"/>
    <w:rsid w:val="004943DA"/>
    <w:rsid w:val="004A2371"/>
    <w:rsid w:val="004A2D4B"/>
    <w:rsid w:val="004A7F5B"/>
    <w:rsid w:val="004B08D4"/>
    <w:rsid w:val="004B114F"/>
    <w:rsid w:val="004B59C4"/>
    <w:rsid w:val="004B6EAD"/>
    <w:rsid w:val="004C0385"/>
    <w:rsid w:val="004C10CF"/>
    <w:rsid w:val="004C5705"/>
    <w:rsid w:val="004F2910"/>
    <w:rsid w:val="004F63A6"/>
    <w:rsid w:val="0050346F"/>
    <w:rsid w:val="00505170"/>
    <w:rsid w:val="00506BD0"/>
    <w:rsid w:val="00511E91"/>
    <w:rsid w:val="00514D00"/>
    <w:rsid w:val="0052141C"/>
    <w:rsid w:val="00525788"/>
    <w:rsid w:val="00527898"/>
    <w:rsid w:val="005402AC"/>
    <w:rsid w:val="0054279A"/>
    <w:rsid w:val="00542ACC"/>
    <w:rsid w:val="00554478"/>
    <w:rsid w:val="00566E90"/>
    <w:rsid w:val="00582924"/>
    <w:rsid w:val="0058506A"/>
    <w:rsid w:val="00587666"/>
    <w:rsid w:val="005932B1"/>
    <w:rsid w:val="00594FF7"/>
    <w:rsid w:val="005A0272"/>
    <w:rsid w:val="005A5CE8"/>
    <w:rsid w:val="005A60E7"/>
    <w:rsid w:val="005C52AE"/>
    <w:rsid w:val="005D65D3"/>
    <w:rsid w:val="005E0C58"/>
    <w:rsid w:val="005E43DE"/>
    <w:rsid w:val="005F177D"/>
    <w:rsid w:val="00614B76"/>
    <w:rsid w:val="006151E3"/>
    <w:rsid w:val="0062770D"/>
    <w:rsid w:val="00630A79"/>
    <w:rsid w:val="00631FC5"/>
    <w:rsid w:val="00642AB6"/>
    <w:rsid w:val="006446C4"/>
    <w:rsid w:val="00644720"/>
    <w:rsid w:val="00647E09"/>
    <w:rsid w:val="006528E9"/>
    <w:rsid w:val="00652F98"/>
    <w:rsid w:val="00655C67"/>
    <w:rsid w:val="0065782D"/>
    <w:rsid w:val="00657A55"/>
    <w:rsid w:val="00667CB9"/>
    <w:rsid w:val="00670735"/>
    <w:rsid w:val="00674994"/>
    <w:rsid w:val="0069728A"/>
    <w:rsid w:val="006A09DD"/>
    <w:rsid w:val="006A0EA4"/>
    <w:rsid w:val="006A58BD"/>
    <w:rsid w:val="006A7E40"/>
    <w:rsid w:val="006B1FB5"/>
    <w:rsid w:val="006B5B6C"/>
    <w:rsid w:val="006B6A55"/>
    <w:rsid w:val="006B7505"/>
    <w:rsid w:val="006C314D"/>
    <w:rsid w:val="006C5315"/>
    <w:rsid w:val="006D09C8"/>
    <w:rsid w:val="006D5152"/>
    <w:rsid w:val="006E2664"/>
    <w:rsid w:val="006F1080"/>
    <w:rsid w:val="006F1B8F"/>
    <w:rsid w:val="006F69BF"/>
    <w:rsid w:val="0070082B"/>
    <w:rsid w:val="00710988"/>
    <w:rsid w:val="00710B28"/>
    <w:rsid w:val="0071251B"/>
    <w:rsid w:val="007250AA"/>
    <w:rsid w:val="007262DD"/>
    <w:rsid w:val="007274D5"/>
    <w:rsid w:val="00734051"/>
    <w:rsid w:val="00745F4E"/>
    <w:rsid w:val="00747AB2"/>
    <w:rsid w:val="00751BF0"/>
    <w:rsid w:val="00752A95"/>
    <w:rsid w:val="00752DFD"/>
    <w:rsid w:val="00765CFF"/>
    <w:rsid w:val="00770E9B"/>
    <w:rsid w:val="00774407"/>
    <w:rsid w:val="0077449D"/>
    <w:rsid w:val="00776236"/>
    <w:rsid w:val="00777337"/>
    <w:rsid w:val="007802A1"/>
    <w:rsid w:val="00784D7E"/>
    <w:rsid w:val="007901FF"/>
    <w:rsid w:val="0079508F"/>
    <w:rsid w:val="007A73FE"/>
    <w:rsid w:val="007B486C"/>
    <w:rsid w:val="007C61A2"/>
    <w:rsid w:val="007C70F8"/>
    <w:rsid w:val="007D03B2"/>
    <w:rsid w:val="007E59CA"/>
    <w:rsid w:val="008042F2"/>
    <w:rsid w:val="00811A3A"/>
    <w:rsid w:val="008236B7"/>
    <w:rsid w:val="00842D3C"/>
    <w:rsid w:val="008533F2"/>
    <w:rsid w:val="00864195"/>
    <w:rsid w:val="008664C5"/>
    <w:rsid w:val="0087320C"/>
    <w:rsid w:val="00873340"/>
    <w:rsid w:val="00873952"/>
    <w:rsid w:val="00885092"/>
    <w:rsid w:val="00885D85"/>
    <w:rsid w:val="00891F1D"/>
    <w:rsid w:val="008A0C11"/>
    <w:rsid w:val="008A6898"/>
    <w:rsid w:val="008A701D"/>
    <w:rsid w:val="008A77B3"/>
    <w:rsid w:val="008B1C5E"/>
    <w:rsid w:val="008B21D3"/>
    <w:rsid w:val="008B51A3"/>
    <w:rsid w:val="008E1816"/>
    <w:rsid w:val="008E4292"/>
    <w:rsid w:val="008F0119"/>
    <w:rsid w:val="009110B2"/>
    <w:rsid w:val="00926369"/>
    <w:rsid w:val="009316A2"/>
    <w:rsid w:val="00950871"/>
    <w:rsid w:val="009568BC"/>
    <w:rsid w:val="009600B8"/>
    <w:rsid w:val="009627DA"/>
    <w:rsid w:val="00970581"/>
    <w:rsid w:val="009737D6"/>
    <w:rsid w:val="00980276"/>
    <w:rsid w:val="00983599"/>
    <w:rsid w:val="00986CE9"/>
    <w:rsid w:val="009911CA"/>
    <w:rsid w:val="00993BC5"/>
    <w:rsid w:val="009A0439"/>
    <w:rsid w:val="009B326B"/>
    <w:rsid w:val="009B686D"/>
    <w:rsid w:val="009C3C8D"/>
    <w:rsid w:val="009C6476"/>
    <w:rsid w:val="009C774A"/>
    <w:rsid w:val="009D057B"/>
    <w:rsid w:val="009E483B"/>
    <w:rsid w:val="009F3111"/>
    <w:rsid w:val="00A00536"/>
    <w:rsid w:val="00A019D6"/>
    <w:rsid w:val="00A175A4"/>
    <w:rsid w:val="00A2481E"/>
    <w:rsid w:val="00A367EC"/>
    <w:rsid w:val="00A4111C"/>
    <w:rsid w:val="00A500F6"/>
    <w:rsid w:val="00A62D5A"/>
    <w:rsid w:val="00A6667F"/>
    <w:rsid w:val="00A67C84"/>
    <w:rsid w:val="00A7173B"/>
    <w:rsid w:val="00A8161F"/>
    <w:rsid w:val="00A81898"/>
    <w:rsid w:val="00A81F14"/>
    <w:rsid w:val="00A831A3"/>
    <w:rsid w:val="00A831E3"/>
    <w:rsid w:val="00A86008"/>
    <w:rsid w:val="00A93729"/>
    <w:rsid w:val="00A975ED"/>
    <w:rsid w:val="00A97C49"/>
    <w:rsid w:val="00AA3E97"/>
    <w:rsid w:val="00AB24BF"/>
    <w:rsid w:val="00AB31C0"/>
    <w:rsid w:val="00AB5ADB"/>
    <w:rsid w:val="00AC1B3C"/>
    <w:rsid w:val="00AC5D5F"/>
    <w:rsid w:val="00AD38F3"/>
    <w:rsid w:val="00AD6CDD"/>
    <w:rsid w:val="00AE45AA"/>
    <w:rsid w:val="00AF4064"/>
    <w:rsid w:val="00B00BA7"/>
    <w:rsid w:val="00B076A2"/>
    <w:rsid w:val="00B14476"/>
    <w:rsid w:val="00B20670"/>
    <w:rsid w:val="00B2190A"/>
    <w:rsid w:val="00B41786"/>
    <w:rsid w:val="00B43E0C"/>
    <w:rsid w:val="00B4504A"/>
    <w:rsid w:val="00B53546"/>
    <w:rsid w:val="00B54510"/>
    <w:rsid w:val="00B63877"/>
    <w:rsid w:val="00B71F39"/>
    <w:rsid w:val="00B90528"/>
    <w:rsid w:val="00B97DA9"/>
    <w:rsid w:val="00BA6212"/>
    <w:rsid w:val="00BA6CEB"/>
    <w:rsid w:val="00BB41AC"/>
    <w:rsid w:val="00BB7E7A"/>
    <w:rsid w:val="00BC2C4F"/>
    <w:rsid w:val="00BC6342"/>
    <w:rsid w:val="00BC6C0F"/>
    <w:rsid w:val="00BD0465"/>
    <w:rsid w:val="00BD5D0E"/>
    <w:rsid w:val="00BD65D8"/>
    <w:rsid w:val="00BD7F90"/>
    <w:rsid w:val="00BE226A"/>
    <w:rsid w:val="00BE5E92"/>
    <w:rsid w:val="00C03A2B"/>
    <w:rsid w:val="00C052CC"/>
    <w:rsid w:val="00C06A4E"/>
    <w:rsid w:val="00C13664"/>
    <w:rsid w:val="00C237AB"/>
    <w:rsid w:val="00C249EF"/>
    <w:rsid w:val="00C36F87"/>
    <w:rsid w:val="00C40D9C"/>
    <w:rsid w:val="00C43F3A"/>
    <w:rsid w:val="00C4622F"/>
    <w:rsid w:val="00C47000"/>
    <w:rsid w:val="00C476ED"/>
    <w:rsid w:val="00C528E4"/>
    <w:rsid w:val="00C65539"/>
    <w:rsid w:val="00C65803"/>
    <w:rsid w:val="00C677EE"/>
    <w:rsid w:val="00C746D9"/>
    <w:rsid w:val="00C8134A"/>
    <w:rsid w:val="00C85DBB"/>
    <w:rsid w:val="00C92C29"/>
    <w:rsid w:val="00C96AEA"/>
    <w:rsid w:val="00CA07C9"/>
    <w:rsid w:val="00CA3155"/>
    <w:rsid w:val="00CA3B7B"/>
    <w:rsid w:val="00CB22AF"/>
    <w:rsid w:val="00CB5CB2"/>
    <w:rsid w:val="00CE2C39"/>
    <w:rsid w:val="00D112CF"/>
    <w:rsid w:val="00D30DD6"/>
    <w:rsid w:val="00D34270"/>
    <w:rsid w:val="00D353C1"/>
    <w:rsid w:val="00D358A8"/>
    <w:rsid w:val="00D51B6F"/>
    <w:rsid w:val="00D537E4"/>
    <w:rsid w:val="00D61860"/>
    <w:rsid w:val="00D820FA"/>
    <w:rsid w:val="00D95855"/>
    <w:rsid w:val="00DA0E99"/>
    <w:rsid w:val="00DA1AA9"/>
    <w:rsid w:val="00DB3CEC"/>
    <w:rsid w:val="00DC207A"/>
    <w:rsid w:val="00DD1D47"/>
    <w:rsid w:val="00DD743F"/>
    <w:rsid w:val="00DE2047"/>
    <w:rsid w:val="00DF3BBB"/>
    <w:rsid w:val="00E053C6"/>
    <w:rsid w:val="00E07AC6"/>
    <w:rsid w:val="00E154ED"/>
    <w:rsid w:val="00E1603B"/>
    <w:rsid w:val="00E1722F"/>
    <w:rsid w:val="00E27F3A"/>
    <w:rsid w:val="00E43540"/>
    <w:rsid w:val="00E4462C"/>
    <w:rsid w:val="00E459D3"/>
    <w:rsid w:val="00E548EA"/>
    <w:rsid w:val="00E55065"/>
    <w:rsid w:val="00E560E9"/>
    <w:rsid w:val="00E566EE"/>
    <w:rsid w:val="00E6594C"/>
    <w:rsid w:val="00E66CCF"/>
    <w:rsid w:val="00E77C09"/>
    <w:rsid w:val="00E9636F"/>
    <w:rsid w:val="00EA23F0"/>
    <w:rsid w:val="00EA321B"/>
    <w:rsid w:val="00EA468F"/>
    <w:rsid w:val="00EB757B"/>
    <w:rsid w:val="00EE2F61"/>
    <w:rsid w:val="00EE3B7F"/>
    <w:rsid w:val="00EF4A50"/>
    <w:rsid w:val="00F00CA8"/>
    <w:rsid w:val="00F146DC"/>
    <w:rsid w:val="00F20D22"/>
    <w:rsid w:val="00F26978"/>
    <w:rsid w:val="00F2729C"/>
    <w:rsid w:val="00F50889"/>
    <w:rsid w:val="00F51682"/>
    <w:rsid w:val="00F57E22"/>
    <w:rsid w:val="00F64075"/>
    <w:rsid w:val="00F67154"/>
    <w:rsid w:val="00F76D4E"/>
    <w:rsid w:val="00F83622"/>
    <w:rsid w:val="00F936D0"/>
    <w:rsid w:val="00FA559A"/>
    <w:rsid w:val="00FA69EB"/>
    <w:rsid w:val="00FB16DF"/>
    <w:rsid w:val="00FC7C6B"/>
    <w:rsid w:val="00FD3004"/>
    <w:rsid w:val="00FD4B57"/>
    <w:rsid w:val="00FF4612"/>
    <w:rsid w:val="00FF7A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B2299"/>
  <w15:docId w15:val="{CDDEE6F5-C8DA-447B-9AB2-BFAB3861C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D51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A7C2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A7C29"/>
    <w:rPr>
      <w:rFonts w:ascii="Segoe UI" w:hAnsi="Segoe UI" w:cs="Segoe UI"/>
      <w:sz w:val="18"/>
      <w:szCs w:val="18"/>
    </w:rPr>
  </w:style>
  <w:style w:type="paragraph" w:customStyle="1" w:styleId="21">
    <w:name w:val="Основной текст 21"/>
    <w:basedOn w:val="a"/>
    <w:rsid w:val="00A67C84"/>
    <w:pPr>
      <w:widowControl w:val="0"/>
      <w:suppressAutoHyphens/>
      <w:spacing w:after="0" w:line="240" w:lineRule="auto"/>
      <w:jc w:val="right"/>
    </w:pPr>
    <w:rPr>
      <w:rFonts w:ascii="Times New Roman" w:eastAsia="Andale Sans UI" w:hAnsi="Times New Roman" w:cs="Times New Roman"/>
      <w:kern w:val="1"/>
      <w:sz w:val="24"/>
      <w:szCs w:val="24"/>
    </w:rPr>
  </w:style>
  <w:style w:type="paragraph" w:customStyle="1" w:styleId="a6">
    <w:name w:val="Содержимое таблицы"/>
    <w:basedOn w:val="a"/>
    <w:rsid w:val="00A67C84"/>
    <w:pPr>
      <w:widowControl w:val="0"/>
      <w:suppressLineNumbers/>
      <w:suppressAutoHyphens/>
      <w:spacing w:after="0" w:line="240" w:lineRule="auto"/>
    </w:pPr>
    <w:rPr>
      <w:rFonts w:ascii="Times New Roman" w:eastAsia="Andale Sans UI" w:hAnsi="Times New Roman" w:cs="Times New Roman"/>
      <w:kern w:val="1"/>
      <w:sz w:val="24"/>
      <w:szCs w:val="24"/>
    </w:rPr>
  </w:style>
  <w:style w:type="paragraph" w:styleId="a7">
    <w:name w:val="List Paragraph"/>
    <w:basedOn w:val="a"/>
    <w:uiPriority w:val="34"/>
    <w:qFormat/>
    <w:rsid w:val="00D820FA"/>
    <w:pPr>
      <w:ind w:left="720"/>
      <w:contextualSpacing/>
    </w:pPr>
  </w:style>
  <w:style w:type="character" w:styleId="a8">
    <w:name w:val="Strong"/>
    <w:basedOn w:val="a0"/>
    <w:uiPriority w:val="22"/>
    <w:qFormat/>
    <w:rsid w:val="009110B2"/>
    <w:rPr>
      <w:b/>
      <w:bCs/>
    </w:rPr>
  </w:style>
  <w:style w:type="character" w:styleId="a9">
    <w:name w:val="Hyperlink"/>
    <w:basedOn w:val="a0"/>
    <w:uiPriority w:val="99"/>
    <w:unhideWhenUsed/>
    <w:rsid w:val="00765CFF"/>
    <w:rPr>
      <w:color w:val="0000FF"/>
      <w:u w:val="single"/>
    </w:rPr>
  </w:style>
  <w:style w:type="character" w:styleId="aa">
    <w:name w:val="Unresolved Mention"/>
    <w:basedOn w:val="a0"/>
    <w:uiPriority w:val="99"/>
    <w:semiHidden/>
    <w:unhideWhenUsed/>
    <w:rsid w:val="00D35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554874">
      <w:bodyDiv w:val="1"/>
      <w:marLeft w:val="0"/>
      <w:marRight w:val="0"/>
      <w:marTop w:val="0"/>
      <w:marBottom w:val="0"/>
      <w:divBdr>
        <w:top w:val="none" w:sz="0" w:space="0" w:color="auto"/>
        <w:left w:val="none" w:sz="0" w:space="0" w:color="auto"/>
        <w:bottom w:val="none" w:sz="0" w:space="0" w:color="auto"/>
        <w:right w:val="none" w:sz="0" w:space="0" w:color="auto"/>
      </w:divBdr>
    </w:div>
    <w:div w:id="642851183">
      <w:bodyDiv w:val="1"/>
      <w:marLeft w:val="0"/>
      <w:marRight w:val="0"/>
      <w:marTop w:val="0"/>
      <w:marBottom w:val="0"/>
      <w:divBdr>
        <w:top w:val="none" w:sz="0" w:space="0" w:color="auto"/>
        <w:left w:val="none" w:sz="0" w:space="0" w:color="auto"/>
        <w:bottom w:val="none" w:sz="0" w:space="0" w:color="auto"/>
        <w:right w:val="none" w:sz="0" w:space="0" w:color="auto"/>
      </w:divBdr>
    </w:div>
    <w:div w:id="723405331">
      <w:bodyDiv w:val="1"/>
      <w:marLeft w:val="0"/>
      <w:marRight w:val="0"/>
      <w:marTop w:val="0"/>
      <w:marBottom w:val="0"/>
      <w:divBdr>
        <w:top w:val="none" w:sz="0" w:space="0" w:color="auto"/>
        <w:left w:val="none" w:sz="0" w:space="0" w:color="auto"/>
        <w:bottom w:val="none" w:sz="0" w:space="0" w:color="auto"/>
        <w:right w:val="none" w:sz="0" w:space="0" w:color="auto"/>
      </w:divBdr>
      <w:divsChild>
        <w:div w:id="1695959823">
          <w:marLeft w:val="0"/>
          <w:marRight w:val="0"/>
          <w:marTop w:val="0"/>
          <w:marBottom w:val="0"/>
          <w:divBdr>
            <w:top w:val="none" w:sz="0" w:space="0" w:color="auto"/>
            <w:left w:val="none" w:sz="0" w:space="0" w:color="auto"/>
            <w:bottom w:val="none" w:sz="0" w:space="0" w:color="auto"/>
            <w:right w:val="none" w:sz="0" w:space="0" w:color="auto"/>
          </w:divBdr>
          <w:divsChild>
            <w:div w:id="2069767690">
              <w:marLeft w:val="0"/>
              <w:marRight w:val="0"/>
              <w:marTop w:val="0"/>
              <w:marBottom w:val="0"/>
              <w:divBdr>
                <w:top w:val="none" w:sz="0" w:space="0" w:color="auto"/>
                <w:left w:val="none" w:sz="0" w:space="0" w:color="auto"/>
                <w:bottom w:val="none" w:sz="0" w:space="0" w:color="auto"/>
                <w:right w:val="none" w:sz="0" w:space="0" w:color="auto"/>
              </w:divBdr>
              <w:divsChild>
                <w:div w:id="720636960">
                  <w:marLeft w:val="0"/>
                  <w:marRight w:val="0"/>
                  <w:marTop w:val="0"/>
                  <w:marBottom w:val="0"/>
                  <w:divBdr>
                    <w:top w:val="none" w:sz="0" w:space="0" w:color="auto"/>
                    <w:left w:val="none" w:sz="0" w:space="0" w:color="auto"/>
                    <w:bottom w:val="none" w:sz="0" w:space="0" w:color="auto"/>
                    <w:right w:val="none" w:sz="0" w:space="0" w:color="auto"/>
                  </w:divBdr>
                </w:div>
                <w:div w:id="105612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797087">
      <w:bodyDiv w:val="1"/>
      <w:marLeft w:val="0"/>
      <w:marRight w:val="0"/>
      <w:marTop w:val="0"/>
      <w:marBottom w:val="0"/>
      <w:divBdr>
        <w:top w:val="none" w:sz="0" w:space="0" w:color="auto"/>
        <w:left w:val="none" w:sz="0" w:space="0" w:color="auto"/>
        <w:bottom w:val="none" w:sz="0" w:space="0" w:color="auto"/>
        <w:right w:val="none" w:sz="0" w:space="0" w:color="auto"/>
      </w:divBdr>
    </w:div>
    <w:div w:id="1486972428">
      <w:bodyDiv w:val="1"/>
      <w:marLeft w:val="0"/>
      <w:marRight w:val="0"/>
      <w:marTop w:val="0"/>
      <w:marBottom w:val="0"/>
      <w:divBdr>
        <w:top w:val="none" w:sz="0" w:space="0" w:color="auto"/>
        <w:left w:val="none" w:sz="0" w:space="0" w:color="auto"/>
        <w:bottom w:val="none" w:sz="0" w:space="0" w:color="auto"/>
        <w:right w:val="none" w:sz="0" w:space="0" w:color="auto"/>
      </w:divBdr>
      <w:divsChild>
        <w:div w:id="264654756">
          <w:marLeft w:val="547"/>
          <w:marRight w:val="0"/>
          <w:marTop w:val="200"/>
          <w:marBottom w:val="0"/>
          <w:divBdr>
            <w:top w:val="none" w:sz="0" w:space="0" w:color="auto"/>
            <w:left w:val="none" w:sz="0" w:space="0" w:color="auto"/>
            <w:bottom w:val="none" w:sz="0" w:space="0" w:color="auto"/>
            <w:right w:val="none" w:sz="0" w:space="0" w:color="auto"/>
          </w:divBdr>
        </w:div>
        <w:div w:id="1851213399">
          <w:marLeft w:val="547"/>
          <w:marRight w:val="0"/>
          <w:marTop w:val="200"/>
          <w:marBottom w:val="0"/>
          <w:divBdr>
            <w:top w:val="none" w:sz="0" w:space="0" w:color="auto"/>
            <w:left w:val="none" w:sz="0" w:space="0" w:color="auto"/>
            <w:bottom w:val="none" w:sz="0" w:space="0" w:color="auto"/>
            <w:right w:val="none" w:sz="0" w:space="0" w:color="auto"/>
          </w:divBdr>
        </w:div>
        <w:div w:id="1445005574">
          <w:marLeft w:val="547"/>
          <w:marRight w:val="0"/>
          <w:marTop w:val="200"/>
          <w:marBottom w:val="0"/>
          <w:divBdr>
            <w:top w:val="none" w:sz="0" w:space="0" w:color="auto"/>
            <w:left w:val="none" w:sz="0" w:space="0" w:color="auto"/>
            <w:bottom w:val="none" w:sz="0" w:space="0" w:color="auto"/>
            <w:right w:val="none" w:sz="0" w:space="0" w:color="auto"/>
          </w:divBdr>
        </w:div>
        <w:div w:id="66463904">
          <w:marLeft w:val="547"/>
          <w:marRight w:val="0"/>
          <w:marTop w:val="200"/>
          <w:marBottom w:val="0"/>
          <w:divBdr>
            <w:top w:val="none" w:sz="0" w:space="0" w:color="auto"/>
            <w:left w:val="none" w:sz="0" w:space="0" w:color="auto"/>
            <w:bottom w:val="none" w:sz="0" w:space="0" w:color="auto"/>
            <w:right w:val="none" w:sz="0" w:space="0" w:color="auto"/>
          </w:divBdr>
        </w:div>
        <w:div w:id="1445809543">
          <w:marLeft w:val="547"/>
          <w:marRight w:val="0"/>
          <w:marTop w:val="200"/>
          <w:marBottom w:val="0"/>
          <w:divBdr>
            <w:top w:val="none" w:sz="0" w:space="0" w:color="auto"/>
            <w:left w:val="none" w:sz="0" w:space="0" w:color="auto"/>
            <w:bottom w:val="none" w:sz="0" w:space="0" w:color="auto"/>
            <w:right w:val="none" w:sz="0" w:space="0" w:color="auto"/>
          </w:divBdr>
        </w:div>
      </w:divsChild>
    </w:div>
    <w:div w:id="1772434197">
      <w:bodyDiv w:val="1"/>
      <w:marLeft w:val="0"/>
      <w:marRight w:val="0"/>
      <w:marTop w:val="0"/>
      <w:marBottom w:val="0"/>
      <w:divBdr>
        <w:top w:val="none" w:sz="0" w:space="0" w:color="auto"/>
        <w:left w:val="none" w:sz="0" w:space="0" w:color="auto"/>
        <w:bottom w:val="none" w:sz="0" w:space="0" w:color="auto"/>
        <w:right w:val="none" w:sz="0" w:space="0" w:color="auto"/>
      </w:divBdr>
    </w:div>
    <w:div w:id="1880581965">
      <w:bodyDiv w:val="1"/>
      <w:marLeft w:val="0"/>
      <w:marRight w:val="0"/>
      <w:marTop w:val="0"/>
      <w:marBottom w:val="0"/>
      <w:divBdr>
        <w:top w:val="none" w:sz="0" w:space="0" w:color="auto"/>
        <w:left w:val="none" w:sz="0" w:space="0" w:color="auto"/>
        <w:bottom w:val="none" w:sz="0" w:space="0" w:color="auto"/>
        <w:right w:val="none" w:sz="0" w:space="0" w:color="auto"/>
      </w:divBdr>
      <w:divsChild>
        <w:div w:id="14383255">
          <w:marLeft w:val="0"/>
          <w:marRight w:val="0"/>
          <w:marTop w:val="0"/>
          <w:marBottom w:val="0"/>
          <w:divBdr>
            <w:top w:val="none" w:sz="0" w:space="0" w:color="auto"/>
            <w:left w:val="none" w:sz="0" w:space="0" w:color="auto"/>
            <w:bottom w:val="none" w:sz="0" w:space="0" w:color="auto"/>
            <w:right w:val="none" w:sz="0" w:space="0" w:color="auto"/>
          </w:divBdr>
          <w:divsChild>
            <w:div w:id="1637295036">
              <w:marLeft w:val="0"/>
              <w:marRight w:val="0"/>
              <w:marTop w:val="0"/>
              <w:marBottom w:val="0"/>
              <w:divBdr>
                <w:top w:val="none" w:sz="0" w:space="0" w:color="auto"/>
                <w:left w:val="none" w:sz="0" w:space="0" w:color="auto"/>
                <w:bottom w:val="none" w:sz="0" w:space="0" w:color="auto"/>
                <w:right w:val="none" w:sz="0" w:space="0" w:color="auto"/>
              </w:divBdr>
              <w:divsChild>
                <w:div w:id="535124849">
                  <w:marLeft w:val="0"/>
                  <w:marRight w:val="0"/>
                  <w:marTop w:val="0"/>
                  <w:marBottom w:val="0"/>
                  <w:divBdr>
                    <w:top w:val="none" w:sz="0" w:space="0" w:color="auto"/>
                    <w:left w:val="none" w:sz="0" w:space="0" w:color="auto"/>
                    <w:bottom w:val="none" w:sz="0" w:space="0" w:color="auto"/>
                    <w:right w:val="none" w:sz="0" w:space="0" w:color="auto"/>
                  </w:divBdr>
                </w:div>
                <w:div w:id="56291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61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0E7D3-A2CD-42BE-9429-57F1615AB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2265</Words>
  <Characters>12912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Admin</cp:lastModifiedBy>
  <cp:revision>2</cp:revision>
  <cp:lastPrinted>2025-07-02T11:07:00Z</cp:lastPrinted>
  <dcterms:created xsi:type="dcterms:W3CDTF">2026-06-23T06:31:00Z</dcterms:created>
  <dcterms:modified xsi:type="dcterms:W3CDTF">2026-06-23T06:31:00Z</dcterms:modified>
</cp:coreProperties>
</file>