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6FF7" w:rsidRPr="00366FF7" w:rsidRDefault="00366FF7" w:rsidP="00366FF7">
      <w:pPr>
        <w:pStyle w:val="a8"/>
        <w:jc w:val="center"/>
        <w:rPr>
          <w:b/>
          <w:szCs w:val="28"/>
        </w:rPr>
      </w:pPr>
      <w:r w:rsidRPr="00366FF7">
        <w:rPr>
          <w:b/>
          <w:szCs w:val="28"/>
        </w:rPr>
        <w:t>РОССИЙСКАЯ ФЕДЕРАЦИЯ</w:t>
      </w:r>
    </w:p>
    <w:p w:rsidR="00366FF7" w:rsidRPr="00366FF7" w:rsidRDefault="00366FF7" w:rsidP="00366FF7">
      <w:pPr>
        <w:pStyle w:val="a8"/>
        <w:jc w:val="center"/>
        <w:rPr>
          <w:b/>
          <w:szCs w:val="28"/>
        </w:rPr>
      </w:pPr>
      <w:r w:rsidRPr="00366FF7">
        <w:rPr>
          <w:b/>
          <w:szCs w:val="28"/>
        </w:rPr>
        <w:t>РОСТОВСКАЯ ОБЛАСТЬ</w:t>
      </w:r>
    </w:p>
    <w:p w:rsidR="00366FF7" w:rsidRPr="00366FF7" w:rsidRDefault="00366FF7" w:rsidP="00366FF7">
      <w:pPr>
        <w:pStyle w:val="a8"/>
        <w:jc w:val="center"/>
        <w:rPr>
          <w:b/>
          <w:szCs w:val="28"/>
        </w:rPr>
      </w:pPr>
      <w:r w:rsidRPr="00366FF7">
        <w:rPr>
          <w:b/>
          <w:szCs w:val="28"/>
        </w:rPr>
        <w:t>ТАРАСОВСКИЙ РАЙОН</w:t>
      </w:r>
    </w:p>
    <w:p w:rsidR="00366FF7" w:rsidRPr="00366FF7" w:rsidRDefault="00366FF7" w:rsidP="00366FF7">
      <w:pPr>
        <w:pStyle w:val="a8"/>
        <w:jc w:val="center"/>
        <w:rPr>
          <w:b/>
          <w:szCs w:val="28"/>
        </w:rPr>
      </w:pPr>
      <w:r w:rsidRPr="00366FF7">
        <w:rPr>
          <w:b/>
          <w:szCs w:val="28"/>
        </w:rPr>
        <w:t>МУНИЦИПАЛЬНОЕ ОБРАЗОВАНИЕ</w:t>
      </w:r>
    </w:p>
    <w:p w:rsidR="00366FF7" w:rsidRPr="00366FF7" w:rsidRDefault="00366FF7" w:rsidP="00366FF7">
      <w:pPr>
        <w:pStyle w:val="a8"/>
        <w:jc w:val="center"/>
        <w:rPr>
          <w:b/>
          <w:szCs w:val="28"/>
        </w:rPr>
      </w:pPr>
      <w:r w:rsidRPr="00366FF7">
        <w:rPr>
          <w:b/>
          <w:szCs w:val="28"/>
        </w:rPr>
        <w:t>«ДЯЧКИНСКОЕ СЕЛЬСКОЕ ПОСЕЛЕНИЕ»</w:t>
      </w:r>
    </w:p>
    <w:p w:rsidR="00366FF7" w:rsidRPr="00366FF7" w:rsidRDefault="00366FF7" w:rsidP="00366FF7">
      <w:pPr>
        <w:pStyle w:val="a8"/>
        <w:jc w:val="center"/>
        <w:rPr>
          <w:b/>
          <w:szCs w:val="28"/>
        </w:rPr>
      </w:pPr>
      <w:r w:rsidRPr="00366FF7">
        <w:rPr>
          <w:b/>
          <w:szCs w:val="28"/>
        </w:rPr>
        <w:t>СОБРАНИЕ ДЕПУТАТОВ ДЯЧКИНСКОГО СЕЛЬСКОГО</w:t>
      </w:r>
    </w:p>
    <w:p w:rsidR="00366FF7" w:rsidRPr="00366FF7" w:rsidRDefault="00366FF7" w:rsidP="00366FF7">
      <w:pPr>
        <w:pStyle w:val="a8"/>
        <w:jc w:val="center"/>
        <w:rPr>
          <w:b/>
          <w:szCs w:val="28"/>
        </w:rPr>
      </w:pPr>
      <w:r w:rsidRPr="00366FF7">
        <w:rPr>
          <w:b/>
          <w:szCs w:val="28"/>
        </w:rPr>
        <w:t>ПОСЕЛЕНИЯ</w:t>
      </w:r>
    </w:p>
    <w:p w:rsidR="00366FF7" w:rsidRPr="00366FF7" w:rsidRDefault="00366FF7" w:rsidP="00366FF7">
      <w:pPr>
        <w:pStyle w:val="a8"/>
        <w:jc w:val="center"/>
        <w:rPr>
          <w:b/>
          <w:szCs w:val="28"/>
        </w:rPr>
      </w:pPr>
    </w:p>
    <w:p w:rsidR="00366FF7" w:rsidRPr="00366FF7" w:rsidRDefault="00366FF7" w:rsidP="00366FF7">
      <w:pPr>
        <w:pStyle w:val="1"/>
        <w:rPr>
          <w:caps/>
          <w:sz w:val="28"/>
          <w:szCs w:val="28"/>
        </w:rPr>
      </w:pPr>
      <w:r w:rsidRPr="00366FF7">
        <w:rPr>
          <w:caps/>
          <w:sz w:val="28"/>
          <w:szCs w:val="28"/>
        </w:rPr>
        <w:t>Р Е Ш Е Н И Е</w:t>
      </w:r>
    </w:p>
    <w:p w:rsidR="00366FF7" w:rsidRPr="00366FF7" w:rsidRDefault="00366FF7" w:rsidP="00366FF7">
      <w:pPr>
        <w:pStyle w:val="a8"/>
        <w:rPr>
          <w:szCs w:val="28"/>
        </w:rPr>
      </w:pPr>
    </w:p>
    <w:p w:rsidR="00366FF7" w:rsidRPr="00366FF7" w:rsidRDefault="00366FF7" w:rsidP="00366FF7">
      <w:pPr>
        <w:pStyle w:val="Standard"/>
        <w:rPr>
          <w:b/>
          <w:bCs/>
          <w:sz w:val="28"/>
          <w:szCs w:val="28"/>
          <w:lang w:val="en-US"/>
        </w:rPr>
      </w:pPr>
      <w:r w:rsidRPr="00366FF7">
        <w:rPr>
          <w:b/>
          <w:bCs/>
          <w:sz w:val="28"/>
          <w:szCs w:val="28"/>
          <w:lang w:val="en-US"/>
        </w:rPr>
        <w:t>26</w:t>
      </w:r>
      <w:r w:rsidRPr="00366FF7">
        <w:rPr>
          <w:b/>
          <w:bCs/>
          <w:sz w:val="28"/>
          <w:szCs w:val="28"/>
        </w:rPr>
        <w:t>.0</w:t>
      </w:r>
      <w:r w:rsidRPr="00366FF7">
        <w:rPr>
          <w:b/>
          <w:bCs/>
          <w:sz w:val="28"/>
          <w:szCs w:val="28"/>
          <w:lang w:val="en-US"/>
        </w:rPr>
        <w:t>4</w:t>
      </w:r>
      <w:r w:rsidRPr="00366FF7">
        <w:rPr>
          <w:b/>
          <w:bCs/>
          <w:sz w:val="28"/>
          <w:szCs w:val="28"/>
        </w:rPr>
        <w:t>.202</w:t>
      </w:r>
      <w:r w:rsidRPr="00366FF7">
        <w:rPr>
          <w:b/>
          <w:bCs/>
          <w:sz w:val="28"/>
          <w:szCs w:val="28"/>
          <w:lang w:val="en-US"/>
        </w:rPr>
        <w:t>1</w:t>
      </w:r>
      <w:r w:rsidRPr="00366FF7">
        <w:rPr>
          <w:b/>
          <w:bCs/>
          <w:sz w:val="28"/>
          <w:szCs w:val="28"/>
        </w:rPr>
        <w:t xml:space="preserve"> года                                                                                № </w:t>
      </w:r>
      <w:r w:rsidR="00665727">
        <w:rPr>
          <w:b/>
          <w:bCs/>
          <w:sz w:val="28"/>
          <w:szCs w:val="28"/>
          <w:lang w:val="en-US"/>
        </w:rPr>
        <w:t>146</w:t>
      </w:r>
    </w:p>
    <w:p w:rsidR="00366FF7" w:rsidRPr="00366FF7" w:rsidRDefault="00366FF7" w:rsidP="00366FF7">
      <w:pPr>
        <w:pStyle w:val="Standard"/>
        <w:rPr>
          <w:b/>
          <w:bCs/>
          <w:sz w:val="28"/>
          <w:szCs w:val="28"/>
        </w:rPr>
      </w:pPr>
      <w:r w:rsidRPr="00366FF7">
        <w:rPr>
          <w:b/>
          <w:bCs/>
          <w:sz w:val="28"/>
          <w:szCs w:val="28"/>
        </w:rPr>
        <w:t xml:space="preserve">                </w:t>
      </w:r>
    </w:p>
    <w:p w:rsidR="00366FF7" w:rsidRPr="00366FF7" w:rsidRDefault="00366FF7" w:rsidP="00366FF7">
      <w:pPr>
        <w:pStyle w:val="Standard"/>
        <w:jc w:val="center"/>
        <w:rPr>
          <w:b/>
          <w:bCs/>
          <w:sz w:val="28"/>
          <w:szCs w:val="28"/>
        </w:rPr>
      </w:pPr>
      <w:r w:rsidRPr="00366FF7">
        <w:rPr>
          <w:b/>
          <w:bCs/>
          <w:sz w:val="28"/>
          <w:szCs w:val="28"/>
        </w:rPr>
        <w:t>сл.Дячкино</w:t>
      </w:r>
    </w:p>
    <w:p w:rsidR="00DF2307" w:rsidRPr="00867F20" w:rsidRDefault="00DF2307" w:rsidP="00DF2307">
      <w:pPr>
        <w:rPr>
          <w:bCs/>
          <w:sz w:val="24"/>
          <w:szCs w:val="24"/>
        </w:rPr>
      </w:pPr>
    </w:p>
    <w:p w:rsidR="0015447F" w:rsidRPr="00366FF7" w:rsidRDefault="0015447F" w:rsidP="0015447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66FF7">
        <w:rPr>
          <w:b/>
          <w:sz w:val="28"/>
          <w:szCs w:val="28"/>
        </w:rPr>
        <w:t>О публичных слушаниях по проектам</w:t>
      </w:r>
    </w:p>
    <w:p w:rsidR="0015447F" w:rsidRPr="00366FF7" w:rsidRDefault="0015447F" w:rsidP="0015447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66FF7">
        <w:rPr>
          <w:b/>
          <w:sz w:val="28"/>
          <w:szCs w:val="28"/>
        </w:rPr>
        <w:t xml:space="preserve">решений о бюджете </w:t>
      </w:r>
      <w:r w:rsidR="00366FF7">
        <w:rPr>
          <w:b/>
          <w:sz w:val="28"/>
          <w:szCs w:val="28"/>
        </w:rPr>
        <w:t>Дячкинского</w:t>
      </w:r>
      <w:r w:rsidRPr="00366FF7">
        <w:rPr>
          <w:b/>
          <w:sz w:val="28"/>
          <w:szCs w:val="28"/>
        </w:rPr>
        <w:t xml:space="preserve"> сельского поселения</w:t>
      </w:r>
    </w:p>
    <w:p w:rsidR="0015447F" w:rsidRPr="00366FF7" w:rsidRDefault="0015447F" w:rsidP="0015447F">
      <w:pPr>
        <w:autoSpaceDE w:val="0"/>
        <w:autoSpaceDN w:val="0"/>
        <w:adjustRightInd w:val="0"/>
        <w:jc w:val="center"/>
        <w:rPr>
          <w:b/>
          <w:bCs/>
        </w:rPr>
      </w:pPr>
      <w:r w:rsidRPr="00366FF7">
        <w:rPr>
          <w:b/>
          <w:sz w:val="28"/>
          <w:szCs w:val="28"/>
        </w:rPr>
        <w:t xml:space="preserve">и об отчете об исполнении бюджета </w:t>
      </w:r>
      <w:r w:rsidR="00366FF7">
        <w:rPr>
          <w:b/>
          <w:sz w:val="28"/>
          <w:szCs w:val="28"/>
        </w:rPr>
        <w:t>Дячкинского</w:t>
      </w:r>
      <w:r w:rsidRPr="00366FF7">
        <w:rPr>
          <w:b/>
          <w:sz w:val="28"/>
          <w:szCs w:val="28"/>
        </w:rPr>
        <w:t xml:space="preserve"> сельского поселения</w:t>
      </w:r>
    </w:p>
    <w:p w:rsidR="00DF2307" w:rsidRDefault="00DF2307" w:rsidP="00DF2307">
      <w:pPr>
        <w:autoSpaceDE w:val="0"/>
        <w:autoSpaceDN w:val="0"/>
        <w:adjustRightInd w:val="0"/>
        <w:rPr>
          <w:sz w:val="28"/>
          <w:szCs w:val="28"/>
        </w:rPr>
      </w:pPr>
    </w:p>
    <w:p w:rsidR="00DF2307" w:rsidRPr="0039585B" w:rsidRDefault="00DF2307" w:rsidP="00C6675D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DF2307">
        <w:rPr>
          <w:color w:val="000000"/>
          <w:sz w:val="28"/>
          <w:szCs w:val="28"/>
          <w:lang w:val="ru-RU"/>
        </w:rPr>
        <w:t xml:space="preserve">В соответствии с </w:t>
      </w:r>
      <w:r>
        <w:rPr>
          <w:color w:val="000000"/>
          <w:sz w:val="28"/>
          <w:szCs w:val="28"/>
        </w:rPr>
        <w:t xml:space="preserve">п.3 ст.28 </w:t>
      </w:r>
      <w:r w:rsidRPr="00DF2307">
        <w:rPr>
          <w:color w:val="000000"/>
          <w:sz w:val="28"/>
          <w:szCs w:val="28"/>
          <w:lang w:val="ru-RU"/>
        </w:rPr>
        <w:t>Федеральн</w:t>
      </w:r>
      <w:r>
        <w:rPr>
          <w:color w:val="000000"/>
          <w:sz w:val="28"/>
          <w:szCs w:val="28"/>
        </w:rPr>
        <w:t>ого</w:t>
      </w:r>
      <w:r w:rsidRPr="00DF2307">
        <w:rPr>
          <w:color w:val="000000"/>
          <w:sz w:val="28"/>
          <w:szCs w:val="28"/>
          <w:lang w:val="ru-RU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DF2307">
        <w:rPr>
          <w:color w:val="000000"/>
          <w:sz w:val="28"/>
          <w:szCs w:val="28"/>
          <w:lang w:val="ru-RU"/>
        </w:rPr>
        <w:t xml:space="preserve"> от 06.10.2003 г. № 131-ФЗ “Об общих принципах организации местного самоуправления в Российской Федерации”, </w:t>
      </w:r>
      <w:r>
        <w:rPr>
          <w:color w:val="000000"/>
          <w:sz w:val="28"/>
          <w:szCs w:val="28"/>
        </w:rPr>
        <w:t xml:space="preserve">Уставом </w:t>
      </w:r>
      <w:r w:rsidR="0015447F">
        <w:rPr>
          <w:color w:val="000000"/>
          <w:sz w:val="28"/>
          <w:szCs w:val="28"/>
        </w:rPr>
        <w:t>муниципального образования «</w:t>
      </w:r>
      <w:r w:rsidR="00366FF7">
        <w:rPr>
          <w:color w:val="000000"/>
          <w:sz w:val="28"/>
          <w:szCs w:val="28"/>
        </w:rPr>
        <w:t>Дячкинское</w:t>
      </w:r>
      <w:r w:rsidR="0015447F">
        <w:rPr>
          <w:color w:val="000000"/>
          <w:sz w:val="28"/>
          <w:szCs w:val="28"/>
        </w:rPr>
        <w:t xml:space="preserve"> сельское поселение»</w:t>
      </w:r>
      <w:r w:rsidR="0039585B" w:rsidRPr="0039585B">
        <w:rPr>
          <w:color w:val="000000"/>
          <w:sz w:val="28"/>
          <w:szCs w:val="28"/>
        </w:rPr>
        <w:t xml:space="preserve"> </w:t>
      </w:r>
      <w:r w:rsidR="0039585B">
        <w:rPr>
          <w:color w:val="000000"/>
          <w:sz w:val="28"/>
          <w:szCs w:val="28"/>
        </w:rPr>
        <w:t xml:space="preserve">Собрание депутатов </w:t>
      </w:r>
      <w:r w:rsidR="00366FF7">
        <w:rPr>
          <w:color w:val="000000"/>
          <w:sz w:val="28"/>
          <w:szCs w:val="28"/>
        </w:rPr>
        <w:t>Дячк</w:t>
      </w:r>
      <w:r w:rsidR="00E7005A">
        <w:rPr>
          <w:color w:val="000000"/>
          <w:sz w:val="28"/>
          <w:szCs w:val="28"/>
        </w:rPr>
        <w:t>инского</w:t>
      </w:r>
      <w:r w:rsidR="0015447F">
        <w:rPr>
          <w:color w:val="000000"/>
          <w:sz w:val="28"/>
          <w:szCs w:val="28"/>
        </w:rPr>
        <w:t xml:space="preserve"> сельского поселения</w:t>
      </w:r>
    </w:p>
    <w:p w:rsidR="000A5004" w:rsidRDefault="000A5004" w:rsidP="00C6675D">
      <w:pPr>
        <w:pStyle w:val="a3"/>
        <w:jc w:val="center"/>
        <w:rPr>
          <w:color w:val="000000"/>
          <w:sz w:val="28"/>
          <w:szCs w:val="28"/>
          <w:lang w:val="ru-RU"/>
        </w:rPr>
      </w:pPr>
    </w:p>
    <w:p w:rsidR="00CE3FC0" w:rsidRDefault="00DF2307" w:rsidP="00C6675D">
      <w:pPr>
        <w:pStyle w:val="a3"/>
        <w:jc w:val="center"/>
        <w:rPr>
          <w:color w:val="000000"/>
          <w:sz w:val="28"/>
          <w:szCs w:val="28"/>
          <w:lang w:val="ru-RU"/>
        </w:rPr>
      </w:pPr>
      <w:r w:rsidRPr="00DF2307">
        <w:rPr>
          <w:color w:val="000000"/>
          <w:sz w:val="28"/>
          <w:szCs w:val="28"/>
          <w:lang w:val="ru-RU"/>
        </w:rPr>
        <w:t>Р Е Ш И Л О:</w:t>
      </w:r>
    </w:p>
    <w:p w:rsidR="00F56A8B" w:rsidRPr="0015447F" w:rsidRDefault="0015447F" w:rsidP="0015447F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Утвердить п</w:t>
      </w:r>
      <w:r w:rsidR="00F56A8B" w:rsidRPr="0015447F">
        <w:rPr>
          <w:color w:val="000000"/>
          <w:sz w:val="28"/>
          <w:szCs w:val="28"/>
        </w:rPr>
        <w:t>оложение о</w:t>
      </w:r>
      <w:r w:rsidR="00F56A8B" w:rsidRPr="0015447F">
        <w:rPr>
          <w:sz w:val="28"/>
          <w:szCs w:val="28"/>
        </w:rPr>
        <w:t xml:space="preserve"> публичных слушаниях </w:t>
      </w:r>
      <w:r w:rsidRPr="0015447F">
        <w:rPr>
          <w:sz w:val="28"/>
          <w:szCs w:val="28"/>
        </w:rPr>
        <w:t xml:space="preserve">по проектам решений о бюджете </w:t>
      </w:r>
      <w:r w:rsidR="00366FF7">
        <w:rPr>
          <w:sz w:val="28"/>
          <w:szCs w:val="28"/>
        </w:rPr>
        <w:t>Дячк</w:t>
      </w:r>
      <w:r w:rsidR="00E7005A">
        <w:rPr>
          <w:sz w:val="28"/>
          <w:szCs w:val="28"/>
        </w:rPr>
        <w:t>инского</w:t>
      </w:r>
      <w:r w:rsidRPr="0015447F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15447F">
        <w:rPr>
          <w:sz w:val="28"/>
          <w:szCs w:val="28"/>
        </w:rPr>
        <w:t xml:space="preserve">и об отчете об исполнении бюджета </w:t>
      </w:r>
      <w:r w:rsidR="00366FF7">
        <w:rPr>
          <w:sz w:val="28"/>
          <w:szCs w:val="28"/>
        </w:rPr>
        <w:t>Дячк</w:t>
      </w:r>
      <w:r w:rsidR="00E7005A">
        <w:rPr>
          <w:sz w:val="28"/>
          <w:szCs w:val="28"/>
        </w:rPr>
        <w:t>инского</w:t>
      </w:r>
      <w:r w:rsidRPr="0015447F">
        <w:rPr>
          <w:sz w:val="28"/>
          <w:szCs w:val="28"/>
        </w:rPr>
        <w:t xml:space="preserve"> сельского поселения</w:t>
      </w:r>
      <w:r w:rsidR="00867F20" w:rsidRPr="0015447F">
        <w:rPr>
          <w:color w:val="000000"/>
          <w:sz w:val="28"/>
          <w:szCs w:val="28"/>
        </w:rPr>
        <w:t xml:space="preserve"> </w:t>
      </w:r>
      <w:r w:rsidR="00525EF8" w:rsidRPr="0015447F">
        <w:rPr>
          <w:color w:val="000000"/>
          <w:sz w:val="28"/>
          <w:szCs w:val="28"/>
        </w:rPr>
        <w:t>согласно</w:t>
      </w:r>
      <w:r w:rsidR="00F56A8B" w:rsidRPr="0015447F">
        <w:rPr>
          <w:color w:val="000000"/>
          <w:sz w:val="28"/>
          <w:szCs w:val="28"/>
        </w:rPr>
        <w:t xml:space="preserve"> Приложению</w:t>
      </w:r>
      <w:r w:rsidR="00F56A8B" w:rsidRPr="0015447F">
        <w:rPr>
          <w:color w:val="000000"/>
          <w:sz w:val="28"/>
          <w:szCs w:val="28"/>
          <w:lang w:val="ru-RU"/>
        </w:rPr>
        <w:t>.</w:t>
      </w:r>
    </w:p>
    <w:p w:rsidR="00F56A8B" w:rsidRPr="000A5004" w:rsidRDefault="00F56A8B" w:rsidP="0015447F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color w:val="000000"/>
          <w:sz w:val="28"/>
          <w:szCs w:val="28"/>
        </w:rPr>
      </w:pPr>
      <w:r w:rsidRPr="00DF2307">
        <w:rPr>
          <w:color w:val="000000"/>
          <w:sz w:val="28"/>
          <w:szCs w:val="28"/>
          <w:lang w:val="ru-RU"/>
        </w:rPr>
        <w:t xml:space="preserve">Настоящее </w:t>
      </w:r>
      <w:r w:rsidR="00867F20">
        <w:rPr>
          <w:color w:val="000000"/>
          <w:sz w:val="28"/>
          <w:szCs w:val="28"/>
        </w:rPr>
        <w:t xml:space="preserve">  </w:t>
      </w:r>
      <w:r w:rsidRPr="00DF2307">
        <w:rPr>
          <w:color w:val="000000"/>
          <w:sz w:val="28"/>
          <w:szCs w:val="28"/>
          <w:lang w:val="ru-RU"/>
        </w:rPr>
        <w:t>решение</w:t>
      </w:r>
      <w:r w:rsidR="00867F20">
        <w:rPr>
          <w:color w:val="000000"/>
          <w:sz w:val="28"/>
          <w:szCs w:val="28"/>
        </w:rPr>
        <w:t xml:space="preserve">  </w:t>
      </w:r>
      <w:r w:rsidRPr="00DF2307">
        <w:rPr>
          <w:color w:val="000000"/>
          <w:sz w:val="28"/>
          <w:szCs w:val="28"/>
          <w:lang w:val="ru-RU"/>
        </w:rPr>
        <w:t xml:space="preserve"> вступает </w:t>
      </w:r>
      <w:r w:rsidR="00867F20">
        <w:rPr>
          <w:color w:val="000000"/>
          <w:sz w:val="28"/>
          <w:szCs w:val="28"/>
        </w:rPr>
        <w:t xml:space="preserve">  </w:t>
      </w:r>
      <w:r w:rsidRPr="00DF2307">
        <w:rPr>
          <w:color w:val="000000"/>
          <w:sz w:val="28"/>
          <w:szCs w:val="28"/>
          <w:lang w:val="ru-RU"/>
        </w:rPr>
        <w:t xml:space="preserve">в силу </w:t>
      </w:r>
      <w:r w:rsidR="00867F20">
        <w:rPr>
          <w:color w:val="000000"/>
          <w:sz w:val="28"/>
          <w:szCs w:val="28"/>
        </w:rPr>
        <w:t xml:space="preserve">  </w:t>
      </w:r>
      <w:r w:rsidRPr="00DF2307">
        <w:rPr>
          <w:color w:val="000000"/>
          <w:sz w:val="28"/>
          <w:szCs w:val="28"/>
          <w:lang w:val="ru-RU"/>
        </w:rPr>
        <w:t xml:space="preserve">со дня </w:t>
      </w:r>
      <w:r w:rsidR="00867F20">
        <w:rPr>
          <w:color w:val="000000"/>
          <w:sz w:val="28"/>
          <w:szCs w:val="28"/>
        </w:rPr>
        <w:t xml:space="preserve"> </w:t>
      </w:r>
      <w:r w:rsidRPr="00DF2307">
        <w:rPr>
          <w:color w:val="000000"/>
          <w:sz w:val="28"/>
          <w:szCs w:val="28"/>
          <w:lang w:val="ru-RU"/>
        </w:rPr>
        <w:t xml:space="preserve">его официального </w:t>
      </w:r>
      <w:r w:rsidRPr="000A5004">
        <w:rPr>
          <w:color w:val="000000"/>
          <w:sz w:val="28"/>
          <w:szCs w:val="28"/>
          <w:lang w:val="ru-RU"/>
        </w:rPr>
        <w:t>опубликования</w:t>
      </w:r>
      <w:r w:rsidR="0015447F" w:rsidRPr="000A5004">
        <w:rPr>
          <w:color w:val="000000"/>
          <w:sz w:val="28"/>
          <w:szCs w:val="28"/>
        </w:rPr>
        <w:t xml:space="preserve"> (обнародования)</w:t>
      </w:r>
      <w:r w:rsidRPr="000A5004">
        <w:rPr>
          <w:color w:val="000000"/>
          <w:sz w:val="28"/>
          <w:szCs w:val="28"/>
          <w:lang w:val="ru-RU"/>
        </w:rPr>
        <w:t xml:space="preserve">.  </w:t>
      </w:r>
    </w:p>
    <w:p w:rsidR="00500C1D" w:rsidRPr="0015447F" w:rsidRDefault="00500C1D" w:rsidP="00516D69">
      <w:pPr>
        <w:pStyle w:val="a3"/>
        <w:spacing w:after="0"/>
        <w:rPr>
          <w:color w:val="000000"/>
          <w:sz w:val="28"/>
          <w:szCs w:val="28"/>
        </w:rPr>
      </w:pPr>
    </w:p>
    <w:p w:rsidR="00500C1D" w:rsidRPr="0015447F" w:rsidRDefault="00500C1D" w:rsidP="00F56A8B">
      <w:pPr>
        <w:pStyle w:val="a3"/>
        <w:rPr>
          <w:color w:val="000000"/>
          <w:sz w:val="28"/>
          <w:szCs w:val="28"/>
        </w:rPr>
      </w:pPr>
    </w:p>
    <w:p w:rsidR="00500C1D" w:rsidRPr="0015447F" w:rsidRDefault="00500C1D" w:rsidP="00F56A8B">
      <w:pPr>
        <w:pStyle w:val="a3"/>
        <w:rPr>
          <w:color w:val="000000"/>
          <w:sz w:val="28"/>
          <w:szCs w:val="28"/>
        </w:rPr>
      </w:pPr>
    </w:p>
    <w:p w:rsidR="0015447F" w:rsidRPr="0015447F" w:rsidRDefault="0015447F" w:rsidP="0015447F">
      <w:pPr>
        <w:autoSpaceDE w:val="0"/>
        <w:autoSpaceDN w:val="0"/>
        <w:adjustRightInd w:val="0"/>
        <w:rPr>
          <w:snapToGrid w:val="0"/>
          <w:sz w:val="28"/>
          <w:szCs w:val="28"/>
        </w:rPr>
      </w:pPr>
      <w:r w:rsidRPr="0015447F">
        <w:rPr>
          <w:snapToGrid w:val="0"/>
          <w:sz w:val="28"/>
          <w:szCs w:val="28"/>
        </w:rPr>
        <w:t>Председатель Собрания депутатов-</w:t>
      </w:r>
    </w:p>
    <w:p w:rsidR="0015447F" w:rsidRPr="000A5004" w:rsidRDefault="000A5004" w:rsidP="0015447F">
      <w:pPr>
        <w:autoSpaceDE w:val="0"/>
        <w:autoSpaceDN w:val="0"/>
        <w:adjustRightInd w:val="0"/>
        <w:rPr>
          <w:sz w:val="28"/>
          <w:szCs w:val="28"/>
        </w:rPr>
      </w:pPr>
      <w:r>
        <w:rPr>
          <w:snapToGrid w:val="0"/>
          <w:sz w:val="28"/>
          <w:szCs w:val="28"/>
        </w:rPr>
        <w:t>г</w:t>
      </w:r>
      <w:r w:rsidR="0015447F" w:rsidRPr="0015447F">
        <w:rPr>
          <w:snapToGrid w:val="0"/>
          <w:sz w:val="28"/>
          <w:szCs w:val="28"/>
        </w:rPr>
        <w:t xml:space="preserve">лава </w:t>
      </w:r>
      <w:r w:rsidR="00366FF7">
        <w:rPr>
          <w:sz w:val="28"/>
          <w:szCs w:val="28"/>
        </w:rPr>
        <w:t>Дячк</w:t>
      </w:r>
      <w:r w:rsidR="00E7005A">
        <w:rPr>
          <w:sz w:val="28"/>
          <w:szCs w:val="28"/>
        </w:rPr>
        <w:t>инского</w:t>
      </w:r>
      <w:r>
        <w:rPr>
          <w:sz w:val="28"/>
          <w:szCs w:val="28"/>
        </w:rPr>
        <w:t xml:space="preserve"> </w:t>
      </w:r>
      <w:r w:rsidR="0015447F" w:rsidRPr="0015447F">
        <w:rPr>
          <w:snapToGrid w:val="0"/>
          <w:sz w:val="28"/>
          <w:szCs w:val="28"/>
        </w:rPr>
        <w:t xml:space="preserve">сельского поселения       </w:t>
      </w:r>
      <w:r>
        <w:rPr>
          <w:snapToGrid w:val="0"/>
          <w:sz w:val="28"/>
          <w:szCs w:val="28"/>
        </w:rPr>
        <w:t xml:space="preserve">                                         </w:t>
      </w:r>
      <w:r w:rsidR="0015447F" w:rsidRPr="0015447F">
        <w:rPr>
          <w:snapToGrid w:val="0"/>
          <w:sz w:val="28"/>
          <w:szCs w:val="28"/>
        </w:rPr>
        <w:t xml:space="preserve"> </w:t>
      </w:r>
      <w:r w:rsidR="00366FF7">
        <w:rPr>
          <w:snapToGrid w:val="0"/>
          <w:sz w:val="28"/>
          <w:szCs w:val="28"/>
        </w:rPr>
        <w:t>С.И. Воликов</w:t>
      </w:r>
    </w:p>
    <w:p w:rsidR="00665727" w:rsidRDefault="00665727" w:rsidP="00665727">
      <w:pPr>
        <w:tabs>
          <w:tab w:val="left" w:pos="720"/>
        </w:tabs>
        <w:suppressAutoHyphens/>
        <w:jc w:val="both"/>
        <w:rPr>
          <w:rFonts w:eastAsia="Arial Unicode MS"/>
          <w:sz w:val="28"/>
          <w:szCs w:val="28"/>
          <w:lang w:eastAsia="en-US"/>
        </w:rPr>
      </w:pPr>
    </w:p>
    <w:p w:rsidR="00665727" w:rsidRPr="00665727" w:rsidRDefault="00665727" w:rsidP="00665727">
      <w:pPr>
        <w:tabs>
          <w:tab w:val="left" w:pos="720"/>
        </w:tabs>
        <w:suppressAutoHyphens/>
        <w:jc w:val="both"/>
        <w:rPr>
          <w:rFonts w:eastAsia="Arial Unicode MS"/>
          <w:sz w:val="28"/>
          <w:szCs w:val="28"/>
          <w:lang w:eastAsia="en-US"/>
        </w:rPr>
      </w:pPr>
      <w:r>
        <w:rPr>
          <w:rFonts w:eastAsia="Arial Unicode MS"/>
          <w:sz w:val="28"/>
          <w:szCs w:val="28"/>
          <w:lang w:eastAsia="en-US"/>
        </w:rPr>
        <w:t>«26» апреля 2021г. № 146</w:t>
      </w:r>
    </w:p>
    <w:p w:rsidR="00665727" w:rsidRPr="00665727" w:rsidRDefault="00665727" w:rsidP="00665727">
      <w:pPr>
        <w:tabs>
          <w:tab w:val="left" w:pos="720"/>
        </w:tabs>
        <w:suppressAutoHyphens/>
        <w:jc w:val="both"/>
        <w:rPr>
          <w:rFonts w:eastAsia="Arial Unicode MS"/>
          <w:sz w:val="28"/>
          <w:szCs w:val="28"/>
          <w:lang w:eastAsia="en-US"/>
        </w:rPr>
      </w:pPr>
      <w:r w:rsidRPr="00665727">
        <w:rPr>
          <w:rFonts w:eastAsia="Arial Unicode MS"/>
          <w:sz w:val="28"/>
          <w:szCs w:val="28"/>
          <w:lang w:eastAsia="en-US"/>
        </w:rPr>
        <w:t>сл. Дячкино</w:t>
      </w:r>
    </w:p>
    <w:p w:rsidR="00665727" w:rsidRPr="00665727" w:rsidRDefault="00665727" w:rsidP="0066572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525EF8" w:rsidRDefault="00525EF8" w:rsidP="00F56A8B">
      <w:pPr>
        <w:jc w:val="right"/>
        <w:rPr>
          <w:bCs/>
          <w:sz w:val="28"/>
          <w:szCs w:val="28"/>
        </w:rPr>
      </w:pPr>
    </w:p>
    <w:p w:rsidR="00525EF8" w:rsidRDefault="00525EF8" w:rsidP="00F56A8B">
      <w:pPr>
        <w:jc w:val="right"/>
        <w:rPr>
          <w:bCs/>
          <w:sz w:val="28"/>
          <w:szCs w:val="28"/>
        </w:rPr>
      </w:pPr>
    </w:p>
    <w:p w:rsidR="00525EF8" w:rsidRPr="0015447F" w:rsidRDefault="00525EF8" w:rsidP="00F56A8B">
      <w:pPr>
        <w:jc w:val="right"/>
        <w:rPr>
          <w:bCs/>
          <w:sz w:val="28"/>
          <w:szCs w:val="28"/>
        </w:rPr>
      </w:pPr>
    </w:p>
    <w:p w:rsidR="00B907EA" w:rsidRPr="0015447F" w:rsidRDefault="00B907EA" w:rsidP="00F56A8B">
      <w:pPr>
        <w:jc w:val="right"/>
        <w:rPr>
          <w:bCs/>
          <w:sz w:val="28"/>
          <w:szCs w:val="28"/>
        </w:rPr>
      </w:pPr>
    </w:p>
    <w:p w:rsidR="00B907EA" w:rsidRPr="0015447F" w:rsidRDefault="00B907EA" w:rsidP="00F56A8B">
      <w:pPr>
        <w:jc w:val="right"/>
        <w:rPr>
          <w:bCs/>
          <w:sz w:val="28"/>
          <w:szCs w:val="28"/>
        </w:rPr>
      </w:pPr>
    </w:p>
    <w:p w:rsidR="00B907EA" w:rsidRPr="0015447F" w:rsidRDefault="00B907EA" w:rsidP="00F56A8B">
      <w:pPr>
        <w:jc w:val="right"/>
        <w:rPr>
          <w:bCs/>
          <w:sz w:val="28"/>
          <w:szCs w:val="28"/>
        </w:rPr>
      </w:pPr>
    </w:p>
    <w:p w:rsidR="00B907EA" w:rsidRDefault="00B907EA" w:rsidP="00F56A8B">
      <w:pPr>
        <w:jc w:val="right"/>
        <w:rPr>
          <w:bCs/>
          <w:sz w:val="28"/>
          <w:szCs w:val="28"/>
        </w:rPr>
      </w:pPr>
    </w:p>
    <w:p w:rsidR="00520E8D" w:rsidRDefault="00520E8D" w:rsidP="00F56A8B">
      <w:pPr>
        <w:jc w:val="right"/>
        <w:rPr>
          <w:bCs/>
          <w:sz w:val="28"/>
          <w:szCs w:val="28"/>
        </w:rPr>
      </w:pPr>
    </w:p>
    <w:p w:rsidR="00520E8D" w:rsidRDefault="00520E8D" w:rsidP="00F56A8B">
      <w:pPr>
        <w:jc w:val="right"/>
        <w:rPr>
          <w:bCs/>
          <w:sz w:val="28"/>
          <w:szCs w:val="28"/>
        </w:rPr>
      </w:pPr>
    </w:p>
    <w:p w:rsidR="00363F64" w:rsidRPr="00363F64" w:rsidRDefault="00665727" w:rsidP="00665727">
      <w:pPr>
        <w:rPr>
          <w:snapToGrid w:val="0"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363F64">
        <w:rPr>
          <w:snapToGrid w:val="0"/>
          <w:sz w:val="28"/>
          <w:szCs w:val="28"/>
        </w:rPr>
        <w:t>Приложение</w:t>
      </w:r>
    </w:p>
    <w:p w:rsidR="00363F64" w:rsidRDefault="00363F64" w:rsidP="00363F64">
      <w:pPr>
        <w:pStyle w:val="a3"/>
        <w:spacing w:after="0"/>
        <w:jc w:val="right"/>
        <w:rPr>
          <w:snapToGrid w:val="0"/>
          <w:sz w:val="28"/>
          <w:szCs w:val="28"/>
          <w:lang w:eastAsia="ru-RU"/>
        </w:rPr>
      </w:pPr>
      <w:r w:rsidRPr="00363F64">
        <w:rPr>
          <w:snapToGrid w:val="0"/>
          <w:sz w:val="28"/>
          <w:szCs w:val="28"/>
          <w:lang w:eastAsia="ru-RU"/>
        </w:rPr>
        <w:t>к Решению Собрания депутатов</w:t>
      </w:r>
    </w:p>
    <w:p w:rsidR="00363F64" w:rsidRDefault="00363F64" w:rsidP="00363F64">
      <w:pPr>
        <w:pStyle w:val="a3"/>
        <w:spacing w:after="0"/>
        <w:jc w:val="right"/>
        <w:rPr>
          <w:snapToGrid w:val="0"/>
          <w:sz w:val="28"/>
          <w:szCs w:val="28"/>
          <w:lang w:eastAsia="ru-RU"/>
        </w:rPr>
      </w:pPr>
      <w:r w:rsidRPr="00363F64">
        <w:rPr>
          <w:snapToGrid w:val="0"/>
          <w:sz w:val="28"/>
          <w:szCs w:val="28"/>
          <w:lang w:eastAsia="ru-RU"/>
        </w:rPr>
        <w:t xml:space="preserve"> </w:t>
      </w:r>
      <w:r w:rsidR="00366FF7">
        <w:rPr>
          <w:snapToGrid w:val="0"/>
          <w:sz w:val="28"/>
          <w:szCs w:val="28"/>
          <w:lang w:eastAsia="ru-RU"/>
        </w:rPr>
        <w:t>Дячк</w:t>
      </w:r>
      <w:r w:rsidR="00E7005A">
        <w:rPr>
          <w:snapToGrid w:val="0"/>
          <w:sz w:val="28"/>
          <w:szCs w:val="28"/>
          <w:lang w:eastAsia="ru-RU"/>
        </w:rPr>
        <w:t>инского</w:t>
      </w:r>
      <w:r w:rsidRPr="00363F64">
        <w:rPr>
          <w:snapToGrid w:val="0"/>
          <w:sz w:val="28"/>
          <w:szCs w:val="28"/>
          <w:lang w:eastAsia="ru-RU"/>
        </w:rPr>
        <w:t xml:space="preserve"> сельского поселения</w:t>
      </w:r>
    </w:p>
    <w:p w:rsidR="00F56A8B" w:rsidRDefault="00363F64" w:rsidP="00363F64">
      <w:pPr>
        <w:pStyle w:val="a3"/>
        <w:spacing w:after="0"/>
        <w:jc w:val="right"/>
        <w:rPr>
          <w:b/>
          <w:bCs/>
        </w:rPr>
      </w:pPr>
      <w:r w:rsidRPr="00363F64">
        <w:rPr>
          <w:snapToGrid w:val="0"/>
          <w:sz w:val="28"/>
          <w:szCs w:val="28"/>
          <w:lang w:eastAsia="ru-RU"/>
        </w:rPr>
        <w:t xml:space="preserve"> </w:t>
      </w:r>
      <w:r w:rsidR="00E7005A">
        <w:rPr>
          <w:snapToGrid w:val="0"/>
          <w:sz w:val="28"/>
          <w:szCs w:val="28"/>
          <w:lang w:eastAsia="ru-RU"/>
        </w:rPr>
        <w:t xml:space="preserve">№ </w:t>
      </w:r>
      <w:r w:rsidR="00665727">
        <w:rPr>
          <w:snapToGrid w:val="0"/>
          <w:sz w:val="28"/>
          <w:szCs w:val="28"/>
          <w:lang w:val="ru-RU" w:eastAsia="ru-RU"/>
        </w:rPr>
        <w:t>146</w:t>
      </w:r>
      <w:r w:rsidR="000A5004">
        <w:rPr>
          <w:snapToGrid w:val="0"/>
          <w:sz w:val="28"/>
          <w:szCs w:val="28"/>
          <w:lang w:val="ru-RU" w:eastAsia="ru-RU"/>
        </w:rPr>
        <w:t xml:space="preserve"> </w:t>
      </w:r>
      <w:r w:rsidR="00E7005A">
        <w:rPr>
          <w:snapToGrid w:val="0"/>
          <w:sz w:val="28"/>
          <w:szCs w:val="28"/>
          <w:lang w:eastAsia="ru-RU"/>
        </w:rPr>
        <w:t xml:space="preserve"> от </w:t>
      </w:r>
      <w:r w:rsidR="00366FF7">
        <w:rPr>
          <w:snapToGrid w:val="0"/>
          <w:sz w:val="28"/>
          <w:szCs w:val="28"/>
          <w:lang w:val="ru-RU" w:eastAsia="ru-RU"/>
        </w:rPr>
        <w:t>26</w:t>
      </w:r>
      <w:r w:rsidR="00E7005A">
        <w:rPr>
          <w:snapToGrid w:val="0"/>
          <w:sz w:val="28"/>
          <w:szCs w:val="28"/>
          <w:lang w:eastAsia="ru-RU"/>
        </w:rPr>
        <w:t>.0</w:t>
      </w:r>
      <w:r w:rsidR="00366FF7">
        <w:rPr>
          <w:snapToGrid w:val="0"/>
          <w:sz w:val="28"/>
          <w:szCs w:val="28"/>
          <w:lang w:val="ru-RU" w:eastAsia="ru-RU"/>
        </w:rPr>
        <w:t>4</w:t>
      </w:r>
      <w:r>
        <w:rPr>
          <w:snapToGrid w:val="0"/>
          <w:sz w:val="28"/>
          <w:szCs w:val="28"/>
          <w:lang w:eastAsia="ru-RU"/>
        </w:rPr>
        <w:t>.2021г</w:t>
      </w:r>
    </w:p>
    <w:p w:rsidR="00363F64" w:rsidRDefault="00363F64" w:rsidP="00F56A8B">
      <w:pPr>
        <w:pStyle w:val="a3"/>
        <w:jc w:val="center"/>
        <w:rPr>
          <w:b/>
          <w:bCs/>
        </w:rPr>
      </w:pPr>
    </w:p>
    <w:p w:rsidR="00363F64" w:rsidRPr="000A5004" w:rsidRDefault="00F56A8B" w:rsidP="00363F64">
      <w:pPr>
        <w:pStyle w:val="a3"/>
        <w:spacing w:after="0"/>
        <w:jc w:val="center"/>
        <w:rPr>
          <w:bCs/>
        </w:rPr>
      </w:pPr>
      <w:r w:rsidRPr="000A5004">
        <w:rPr>
          <w:bCs/>
        </w:rPr>
        <w:t>ПОЛОЖЕНИЕ</w:t>
      </w:r>
      <w:r w:rsidR="00363F64" w:rsidRPr="000A5004">
        <w:rPr>
          <w:bCs/>
        </w:rPr>
        <w:t xml:space="preserve"> </w:t>
      </w:r>
    </w:p>
    <w:p w:rsidR="00363F64" w:rsidRPr="000A5004" w:rsidRDefault="00363F64" w:rsidP="00363F64">
      <w:pPr>
        <w:pStyle w:val="a3"/>
        <w:spacing w:after="0"/>
        <w:jc w:val="center"/>
        <w:rPr>
          <w:sz w:val="28"/>
          <w:szCs w:val="28"/>
        </w:rPr>
      </w:pPr>
      <w:r w:rsidRPr="000A5004">
        <w:rPr>
          <w:bCs/>
        </w:rPr>
        <w:t xml:space="preserve">О </w:t>
      </w:r>
      <w:r w:rsidRPr="000A5004">
        <w:rPr>
          <w:sz w:val="28"/>
          <w:szCs w:val="28"/>
        </w:rPr>
        <w:t>публичных слушаниях по проектам</w:t>
      </w:r>
    </w:p>
    <w:p w:rsidR="00363F64" w:rsidRPr="000A5004" w:rsidRDefault="00363F64" w:rsidP="00363F6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A5004">
        <w:rPr>
          <w:sz w:val="28"/>
          <w:szCs w:val="28"/>
        </w:rPr>
        <w:t xml:space="preserve">решений о бюджете </w:t>
      </w:r>
      <w:r w:rsidR="00366FF7">
        <w:rPr>
          <w:sz w:val="28"/>
          <w:szCs w:val="28"/>
        </w:rPr>
        <w:t>Дячк</w:t>
      </w:r>
      <w:r w:rsidR="00E7005A" w:rsidRPr="000A5004">
        <w:rPr>
          <w:sz w:val="28"/>
          <w:szCs w:val="28"/>
        </w:rPr>
        <w:t>инского</w:t>
      </w:r>
      <w:r w:rsidRPr="000A5004">
        <w:rPr>
          <w:sz w:val="28"/>
          <w:szCs w:val="28"/>
        </w:rPr>
        <w:t xml:space="preserve"> сельского поселения</w:t>
      </w:r>
    </w:p>
    <w:p w:rsidR="00363F64" w:rsidRPr="000A5004" w:rsidRDefault="00363F64" w:rsidP="00363F64">
      <w:pPr>
        <w:autoSpaceDE w:val="0"/>
        <w:autoSpaceDN w:val="0"/>
        <w:adjustRightInd w:val="0"/>
        <w:jc w:val="center"/>
        <w:rPr>
          <w:bCs/>
        </w:rPr>
      </w:pPr>
      <w:r w:rsidRPr="000A5004">
        <w:rPr>
          <w:sz w:val="28"/>
          <w:szCs w:val="28"/>
        </w:rPr>
        <w:t xml:space="preserve">и об отчете об исполнении бюджета </w:t>
      </w:r>
      <w:r w:rsidR="00366FF7">
        <w:rPr>
          <w:sz w:val="28"/>
          <w:szCs w:val="28"/>
        </w:rPr>
        <w:t>Дячк</w:t>
      </w:r>
      <w:r w:rsidR="00E7005A" w:rsidRPr="000A5004">
        <w:rPr>
          <w:sz w:val="28"/>
          <w:szCs w:val="28"/>
        </w:rPr>
        <w:t>инского</w:t>
      </w:r>
      <w:r w:rsidRPr="000A5004">
        <w:rPr>
          <w:sz w:val="28"/>
          <w:szCs w:val="28"/>
        </w:rPr>
        <w:t xml:space="preserve"> сельского поселения</w:t>
      </w:r>
    </w:p>
    <w:p w:rsidR="00F56A8B" w:rsidRPr="00F56A8B" w:rsidRDefault="00F56A8B" w:rsidP="00C6675D">
      <w:pPr>
        <w:pStyle w:val="a3"/>
        <w:jc w:val="center"/>
        <w:rPr>
          <w:sz w:val="28"/>
          <w:szCs w:val="28"/>
        </w:rPr>
      </w:pPr>
    </w:p>
    <w:p w:rsidR="00CE3FC0" w:rsidRPr="00DF2307" w:rsidRDefault="00CE3FC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DF2307">
        <w:rPr>
          <w:sz w:val="28"/>
          <w:szCs w:val="28"/>
        </w:rPr>
        <w:t xml:space="preserve">Статья </w:t>
      </w:r>
      <w:r w:rsidR="004A7041">
        <w:rPr>
          <w:sz w:val="28"/>
          <w:szCs w:val="28"/>
        </w:rPr>
        <w:t>1</w:t>
      </w:r>
      <w:r w:rsidRPr="00DF2307">
        <w:rPr>
          <w:sz w:val="28"/>
          <w:szCs w:val="28"/>
        </w:rPr>
        <w:t>. Цели проведения публичных слушаний</w:t>
      </w:r>
    </w:p>
    <w:p w:rsidR="00CE3FC0" w:rsidRPr="00DF2307" w:rsidRDefault="00CE3F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E3FC0" w:rsidRPr="00DF2307" w:rsidRDefault="00CE3F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2307">
        <w:rPr>
          <w:sz w:val="28"/>
          <w:szCs w:val="28"/>
        </w:rPr>
        <w:t>Публичные слушания проводятся в целях:</w:t>
      </w:r>
    </w:p>
    <w:p w:rsidR="00CE3FC0" w:rsidRPr="00DF2307" w:rsidRDefault="00CE3F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2307">
        <w:rPr>
          <w:sz w:val="28"/>
          <w:szCs w:val="28"/>
        </w:rPr>
        <w:t>1) информирования общественности по вопросу, выносимому на публичные слушания;</w:t>
      </w:r>
    </w:p>
    <w:p w:rsidR="00CE3FC0" w:rsidRPr="00DF2307" w:rsidRDefault="00CE3F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2307">
        <w:rPr>
          <w:sz w:val="28"/>
          <w:szCs w:val="28"/>
        </w:rPr>
        <w:t>2) выявления общественного мнения по вопросу, выносимому на публичные слушания;</w:t>
      </w:r>
    </w:p>
    <w:p w:rsidR="00CE3FC0" w:rsidRPr="00DF2307" w:rsidRDefault="00CE3F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2307">
        <w:rPr>
          <w:sz w:val="28"/>
          <w:szCs w:val="28"/>
        </w:rPr>
        <w:t xml:space="preserve">3) осуществления взаимодействия органов </w:t>
      </w:r>
      <w:r w:rsidR="00416BBB">
        <w:rPr>
          <w:sz w:val="28"/>
          <w:szCs w:val="28"/>
        </w:rPr>
        <w:t>местного самоуправления</w:t>
      </w:r>
      <w:r w:rsidRPr="00DF2307">
        <w:rPr>
          <w:sz w:val="28"/>
          <w:szCs w:val="28"/>
        </w:rPr>
        <w:t xml:space="preserve"> </w:t>
      </w:r>
      <w:r w:rsidR="00366FF7">
        <w:rPr>
          <w:sz w:val="28"/>
          <w:szCs w:val="28"/>
        </w:rPr>
        <w:t>Дячк</w:t>
      </w:r>
      <w:r w:rsidR="00E7005A">
        <w:rPr>
          <w:sz w:val="28"/>
          <w:szCs w:val="28"/>
        </w:rPr>
        <w:t>инского</w:t>
      </w:r>
      <w:r w:rsidR="00363F64" w:rsidRPr="0015447F">
        <w:rPr>
          <w:sz w:val="28"/>
          <w:szCs w:val="28"/>
        </w:rPr>
        <w:t xml:space="preserve"> сельского поселения</w:t>
      </w:r>
      <w:r w:rsidR="00363F64" w:rsidRPr="00DF2307">
        <w:rPr>
          <w:sz w:val="28"/>
          <w:szCs w:val="28"/>
        </w:rPr>
        <w:t xml:space="preserve"> </w:t>
      </w:r>
      <w:r w:rsidRPr="00DF2307">
        <w:rPr>
          <w:sz w:val="28"/>
          <w:szCs w:val="28"/>
        </w:rPr>
        <w:t>с общественностью.</w:t>
      </w:r>
    </w:p>
    <w:p w:rsidR="00CE3FC0" w:rsidRPr="00DF2307" w:rsidRDefault="00CE3F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E3FC0" w:rsidRPr="00DF2307" w:rsidRDefault="00CE3FC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DF2307">
        <w:rPr>
          <w:sz w:val="28"/>
          <w:szCs w:val="28"/>
        </w:rPr>
        <w:t xml:space="preserve">Статья </w:t>
      </w:r>
      <w:r w:rsidR="004A7041">
        <w:rPr>
          <w:sz w:val="28"/>
          <w:szCs w:val="28"/>
        </w:rPr>
        <w:t>2</w:t>
      </w:r>
      <w:r w:rsidRPr="00DF2307">
        <w:rPr>
          <w:sz w:val="28"/>
          <w:szCs w:val="28"/>
        </w:rPr>
        <w:t>. Назначение публичных слушаний</w:t>
      </w:r>
    </w:p>
    <w:p w:rsidR="00CE3FC0" w:rsidRPr="00DF2307" w:rsidRDefault="00CE3F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E3FC0" w:rsidRPr="00DF2307" w:rsidRDefault="00CE3F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2307">
        <w:rPr>
          <w:sz w:val="28"/>
          <w:szCs w:val="28"/>
        </w:rPr>
        <w:t xml:space="preserve">1. Публичные слушания назначаются </w:t>
      </w:r>
      <w:r w:rsidR="00053D58">
        <w:rPr>
          <w:color w:val="000000"/>
          <w:sz w:val="28"/>
          <w:szCs w:val="28"/>
        </w:rPr>
        <w:t>пред</w:t>
      </w:r>
      <w:r w:rsidR="00363F64">
        <w:rPr>
          <w:color w:val="000000"/>
          <w:sz w:val="28"/>
          <w:szCs w:val="28"/>
        </w:rPr>
        <w:t>седателем Собрания депутатов – Г</w:t>
      </w:r>
      <w:r w:rsidR="00053D58">
        <w:rPr>
          <w:color w:val="000000"/>
          <w:sz w:val="28"/>
          <w:szCs w:val="28"/>
        </w:rPr>
        <w:t xml:space="preserve">лавой </w:t>
      </w:r>
      <w:r w:rsidR="00366FF7">
        <w:rPr>
          <w:sz w:val="28"/>
          <w:szCs w:val="28"/>
        </w:rPr>
        <w:t>Дячк</w:t>
      </w:r>
      <w:r w:rsidR="00E7005A">
        <w:rPr>
          <w:sz w:val="28"/>
          <w:szCs w:val="28"/>
        </w:rPr>
        <w:t>инского</w:t>
      </w:r>
      <w:r w:rsidR="00363F64" w:rsidRPr="0015447F">
        <w:rPr>
          <w:sz w:val="28"/>
          <w:szCs w:val="28"/>
        </w:rPr>
        <w:t xml:space="preserve"> сельского поселения</w:t>
      </w:r>
      <w:r w:rsidRPr="00DF2307">
        <w:rPr>
          <w:sz w:val="28"/>
          <w:szCs w:val="28"/>
        </w:rPr>
        <w:t>:</w:t>
      </w:r>
    </w:p>
    <w:p w:rsidR="00CE3FC0" w:rsidRPr="00DF2307" w:rsidRDefault="00CE3F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2307">
        <w:rPr>
          <w:sz w:val="28"/>
          <w:szCs w:val="28"/>
        </w:rPr>
        <w:t>1) по проекту бюджет</w:t>
      </w:r>
      <w:r w:rsidR="004A7041">
        <w:rPr>
          <w:sz w:val="28"/>
          <w:szCs w:val="28"/>
        </w:rPr>
        <w:t xml:space="preserve">а </w:t>
      </w:r>
      <w:r w:rsidR="00366FF7">
        <w:rPr>
          <w:sz w:val="28"/>
          <w:szCs w:val="28"/>
        </w:rPr>
        <w:t>Дячк</w:t>
      </w:r>
      <w:r w:rsidR="00E7005A">
        <w:rPr>
          <w:sz w:val="28"/>
          <w:szCs w:val="28"/>
        </w:rPr>
        <w:t>инского</w:t>
      </w:r>
      <w:r w:rsidR="00363F64" w:rsidRPr="0015447F">
        <w:rPr>
          <w:sz w:val="28"/>
          <w:szCs w:val="28"/>
        </w:rPr>
        <w:t xml:space="preserve"> сельского поселения</w:t>
      </w:r>
      <w:r w:rsidR="00363F64" w:rsidRPr="00DF2307">
        <w:rPr>
          <w:sz w:val="28"/>
          <w:szCs w:val="28"/>
        </w:rPr>
        <w:t xml:space="preserve"> </w:t>
      </w:r>
      <w:r w:rsidRPr="00DF2307">
        <w:rPr>
          <w:sz w:val="28"/>
          <w:szCs w:val="28"/>
        </w:rPr>
        <w:t xml:space="preserve">- в течение трех календарных дней со дня принятия его Собранием </w:t>
      </w:r>
      <w:r w:rsidR="004A7041">
        <w:rPr>
          <w:sz w:val="28"/>
          <w:szCs w:val="28"/>
        </w:rPr>
        <w:t xml:space="preserve">депутатов </w:t>
      </w:r>
      <w:r w:rsidR="00366FF7">
        <w:rPr>
          <w:sz w:val="28"/>
          <w:szCs w:val="28"/>
        </w:rPr>
        <w:t>Дячк</w:t>
      </w:r>
      <w:r w:rsidR="00E7005A">
        <w:rPr>
          <w:sz w:val="28"/>
          <w:szCs w:val="28"/>
        </w:rPr>
        <w:t>инского</w:t>
      </w:r>
      <w:r w:rsidR="00363F64" w:rsidRPr="0015447F">
        <w:rPr>
          <w:sz w:val="28"/>
          <w:szCs w:val="28"/>
        </w:rPr>
        <w:t xml:space="preserve"> сельского поселения</w:t>
      </w:r>
      <w:r w:rsidR="00363F64" w:rsidRPr="00DF2307">
        <w:rPr>
          <w:sz w:val="28"/>
          <w:szCs w:val="28"/>
        </w:rPr>
        <w:t xml:space="preserve"> </w:t>
      </w:r>
      <w:r w:rsidRPr="00DF2307">
        <w:rPr>
          <w:sz w:val="28"/>
          <w:szCs w:val="28"/>
        </w:rPr>
        <w:t>к рассмотрению;</w:t>
      </w:r>
    </w:p>
    <w:p w:rsidR="00CE3FC0" w:rsidRPr="00DF2307" w:rsidRDefault="00CE3F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7EC5">
        <w:rPr>
          <w:sz w:val="28"/>
          <w:szCs w:val="28"/>
        </w:rPr>
        <w:t xml:space="preserve">2) по проекту </w:t>
      </w:r>
      <w:r w:rsidR="004A7041" w:rsidRPr="006A7EC5">
        <w:rPr>
          <w:sz w:val="28"/>
          <w:szCs w:val="28"/>
        </w:rPr>
        <w:t xml:space="preserve">решения </w:t>
      </w:r>
      <w:r w:rsidRPr="006A7EC5">
        <w:rPr>
          <w:sz w:val="28"/>
          <w:szCs w:val="28"/>
        </w:rPr>
        <w:t xml:space="preserve">об отчете об исполнении бюджета </w:t>
      </w:r>
      <w:r w:rsidR="00366FF7">
        <w:rPr>
          <w:sz w:val="28"/>
          <w:szCs w:val="28"/>
        </w:rPr>
        <w:t>Дячк</w:t>
      </w:r>
      <w:r w:rsidR="00E7005A">
        <w:rPr>
          <w:sz w:val="28"/>
          <w:szCs w:val="28"/>
        </w:rPr>
        <w:t>инского</w:t>
      </w:r>
      <w:r w:rsidR="00363F64" w:rsidRPr="0015447F">
        <w:rPr>
          <w:sz w:val="28"/>
          <w:szCs w:val="28"/>
        </w:rPr>
        <w:t xml:space="preserve"> сельского поселения</w:t>
      </w:r>
      <w:r w:rsidR="004A7041" w:rsidRPr="006A7EC5">
        <w:rPr>
          <w:sz w:val="28"/>
          <w:szCs w:val="28"/>
        </w:rPr>
        <w:t xml:space="preserve"> </w:t>
      </w:r>
      <w:r w:rsidRPr="006A7EC5">
        <w:rPr>
          <w:sz w:val="28"/>
          <w:szCs w:val="28"/>
        </w:rPr>
        <w:t xml:space="preserve">- в течение трех календарных дней со дня </w:t>
      </w:r>
      <w:r w:rsidR="00445454" w:rsidRPr="006A7EC5">
        <w:rPr>
          <w:sz w:val="28"/>
          <w:szCs w:val="28"/>
        </w:rPr>
        <w:t xml:space="preserve">получения заключения на годовой отчет об исполнении бюджета </w:t>
      </w:r>
      <w:r w:rsidR="00366FF7">
        <w:rPr>
          <w:sz w:val="28"/>
          <w:szCs w:val="28"/>
        </w:rPr>
        <w:t>Дячк</w:t>
      </w:r>
      <w:r w:rsidR="00E7005A">
        <w:rPr>
          <w:sz w:val="28"/>
          <w:szCs w:val="28"/>
        </w:rPr>
        <w:t>инского</w:t>
      </w:r>
      <w:r w:rsidR="00363F64" w:rsidRPr="0015447F">
        <w:rPr>
          <w:sz w:val="28"/>
          <w:szCs w:val="28"/>
        </w:rPr>
        <w:t xml:space="preserve"> сельского поселения</w:t>
      </w:r>
      <w:r w:rsidRPr="006A7EC5">
        <w:rPr>
          <w:sz w:val="28"/>
          <w:szCs w:val="28"/>
        </w:rPr>
        <w:t>.</w:t>
      </w:r>
    </w:p>
    <w:p w:rsidR="00CE3FC0" w:rsidRPr="00DF2307" w:rsidRDefault="00CE3F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2307">
        <w:rPr>
          <w:sz w:val="28"/>
          <w:szCs w:val="28"/>
        </w:rPr>
        <w:t>2. В правовом акте о назначении публичных слушаний указываются:</w:t>
      </w:r>
    </w:p>
    <w:p w:rsidR="00CE3FC0" w:rsidRPr="00DF2307" w:rsidRDefault="00CE3F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2307">
        <w:rPr>
          <w:sz w:val="28"/>
          <w:szCs w:val="28"/>
        </w:rPr>
        <w:t>1) дата, время и место проведения публичных слушаний;</w:t>
      </w:r>
    </w:p>
    <w:p w:rsidR="00CE3FC0" w:rsidRPr="00DF2307" w:rsidRDefault="00CE3F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2307">
        <w:rPr>
          <w:sz w:val="28"/>
          <w:szCs w:val="28"/>
        </w:rPr>
        <w:t>2) вопрос, выносимый на публичные слушания;</w:t>
      </w:r>
    </w:p>
    <w:p w:rsidR="00CE3FC0" w:rsidRPr="00DF2307" w:rsidRDefault="00CE3F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2307">
        <w:rPr>
          <w:sz w:val="28"/>
          <w:szCs w:val="28"/>
        </w:rPr>
        <w:t>3) состав рабочей группы по подготовке публичных слушаний;</w:t>
      </w:r>
    </w:p>
    <w:p w:rsidR="00CE3FC0" w:rsidRPr="00DF2307" w:rsidRDefault="00CE3F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2307">
        <w:rPr>
          <w:sz w:val="28"/>
          <w:szCs w:val="28"/>
        </w:rPr>
        <w:t>4) сроки и порядок представления замечаний и предложений по вопросу, выносимому на публичные слушания;</w:t>
      </w:r>
    </w:p>
    <w:p w:rsidR="00CE3FC0" w:rsidRPr="00DF2307" w:rsidRDefault="00CE3F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2307">
        <w:rPr>
          <w:sz w:val="28"/>
          <w:szCs w:val="28"/>
        </w:rPr>
        <w:t>5) информация о необходимости предварительной регистрации участников публичных слушаний.</w:t>
      </w:r>
    </w:p>
    <w:p w:rsidR="00CE3FC0" w:rsidRPr="00DF2307" w:rsidRDefault="00CE3F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E3FC0" w:rsidRPr="00DF2307" w:rsidRDefault="00CE3FC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DF2307">
        <w:rPr>
          <w:sz w:val="28"/>
          <w:szCs w:val="28"/>
        </w:rPr>
        <w:t xml:space="preserve">Статья </w:t>
      </w:r>
      <w:r w:rsidR="00261EE4">
        <w:rPr>
          <w:sz w:val="28"/>
          <w:szCs w:val="28"/>
          <w:lang w:val="en-US"/>
        </w:rPr>
        <w:t>3</w:t>
      </w:r>
      <w:r w:rsidRPr="00DF2307">
        <w:rPr>
          <w:sz w:val="28"/>
          <w:szCs w:val="28"/>
        </w:rPr>
        <w:t>. Информирование общественности о проведении публичных слушаний</w:t>
      </w:r>
    </w:p>
    <w:p w:rsidR="00CE3FC0" w:rsidRPr="00DF2307" w:rsidRDefault="00CE3F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E3FC0" w:rsidRDefault="00CE3F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2307">
        <w:rPr>
          <w:sz w:val="28"/>
          <w:szCs w:val="28"/>
        </w:rPr>
        <w:t xml:space="preserve">1. </w:t>
      </w:r>
      <w:r w:rsidR="002D6509">
        <w:rPr>
          <w:sz w:val="28"/>
          <w:szCs w:val="28"/>
        </w:rPr>
        <w:t xml:space="preserve">Тексты проектов Решений, указанных в части 1 статьи </w:t>
      </w:r>
      <w:r w:rsidR="005D7B06">
        <w:rPr>
          <w:sz w:val="28"/>
          <w:szCs w:val="28"/>
        </w:rPr>
        <w:t>2</w:t>
      </w:r>
      <w:r w:rsidR="002D6509">
        <w:rPr>
          <w:sz w:val="28"/>
          <w:szCs w:val="28"/>
        </w:rPr>
        <w:t xml:space="preserve"> настоящего Решения, подлежат размещению Администрацией </w:t>
      </w:r>
      <w:r w:rsidR="00366FF7">
        <w:rPr>
          <w:sz w:val="28"/>
          <w:szCs w:val="28"/>
        </w:rPr>
        <w:t>Дячк</w:t>
      </w:r>
      <w:r w:rsidR="00E7005A">
        <w:rPr>
          <w:sz w:val="28"/>
          <w:szCs w:val="28"/>
        </w:rPr>
        <w:t>инского</w:t>
      </w:r>
      <w:r w:rsidR="00363F64" w:rsidRPr="0015447F">
        <w:rPr>
          <w:sz w:val="28"/>
          <w:szCs w:val="28"/>
        </w:rPr>
        <w:t xml:space="preserve"> сельского поселения</w:t>
      </w:r>
      <w:r w:rsidR="00363F64">
        <w:rPr>
          <w:sz w:val="28"/>
          <w:szCs w:val="28"/>
        </w:rPr>
        <w:t xml:space="preserve"> </w:t>
      </w:r>
      <w:r w:rsidR="002D6509">
        <w:rPr>
          <w:sz w:val="28"/>
          <w:szCs w:val="28"/>
        </w:rPr>
        <w:t xml:space="preserve">на официальном сайте Администрации </w:t>
      </w:r>
      <w:r w:rsidR="00366FF7">
        <w:rPr>
          <w:sz w:val="28"/>
          <w:szCs w:val="28"/>
        </w:rPr>
        <w:t>Дячк</w:t>
      </w:r>
      <w:r w:rsidR="00E7005A">
        <w:rPr>
          <w:sz w:val="28"/>
          <w:szCs w:val="28"/>
        </w:rPr>
        <w:t>инского</w:t>
      </w:r>
      <w:r w:rsidR="00363F64" w:rsidRPr="0015447F">
        <w:rPr>
          <w:sz w:val="28"/>
          <w:szCs w:val="28"/>
        </w:rPr>
        <w:t xml:space="preserve"> сельского поселения</w:t>
      </w:r>
      <w:r w:rsidR="002D6509">
        <w:rPr>
          <w:sz w:val="28"/>
          <w:szCs w:val="28"/>
        </w:rPr>
        <w:t xml:space="preserve"> в информационно-телекоммуникационной сети «Интернет» в течении двух рабочих дней после их внесения в Собрание депутатов </w:t>
      </w:r>
      <w:r w:rsidR="00366FF7">
        <w:rPr>
          <w:sz w:val="28"/>
          <w:szCs w:val="28"/>
        </w:rPr>
        <w:t>Дячк</w:t>
      </w:r>
      <w:r w:rsidR="00E7005A">
        <w:rPr>
          <w:sz w:val="28"/>
          <w:szCs w:val="28"/>
        </w:rPr>
        <w:t>инского</w:t>
      </w:r>
      <w:r w:rsidR="00363F64" w:rsidRPr="0015447F">
        <w:rPr>
          <w:sz w:val="28"/>
          <w:szCs w:val="28"/>
        </w:rPr>
        <w:t xml:space="preserve"> сельского поселения</w:t>
      </w:r>
      <w:r w:rsidRPr="00DF2307">
        <w:rPr>
          <w:sz w:val="28"/>
          <w:szCs w:val="28"/>
        </w:rPr>
        <w:t>.</w:t>
      </w:r>
    </w:p>
    <w:p w:rsidR="002D6509" w:rsidRPr="00DF2307" w:rsidRDefault="002D65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Тексты проектов Решений, указанных в части 1 статьи </w:t>
      </w:r>
      <w:r w:rsidR="005D7B06">
        <w:rPr>
          <w:sz w:val="28"/>
          <w:szCs w:val="28"/>
        </w:rPr>
        <w:t>2</w:t>
      </w:r>
      <w:r>
        <w:rPr>
          <w:sz w:val="28"/>
          <w:szCs w:val="28"/>
        </w:rPr>
        <w:t xml:space="preserve"> настоящего Решения, подлежат опубликованию Администрацией </w:t>
      </w:r>
      <w:r w:rsidR="00366FF7">
        <w:rPr>
          <w:sz w:val="28"/>
          <w:szCs w:val="28"/>
        </w:rPr>
        <w:t>Дячк</w:t>
      </w:r>
      <w:r w:rsidR="00E7005A">
        <w:rPr>
          <w:sz w:val="28"/>
          <w:szCs w:val="28"/>
        </w:rPr>
        <w:t>инского</w:t>
      </w:r>
      <w:r w:rsidR="00363F64" w:rsidRPr="0015447F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 периодическом печатном издании</w:t>
      </w:r>
      <w:r w:rsidR="00C906AE">
        <w:rPr>
          <w:sz w:val="28"/>
          <w:szCs w:val="28"/>
        </w:rPr>
        <w:t xml:space="preserve"> «Официальный вестник </w:t>
      </w:r>
      <w:r w:rsidR="00366FF7">
        <w:rPr>
          <w:sz w:val="28"/>
          <w:szCs w:val="28"/>
        </w:rPr>
        <w:t>Дячк</w:t>
      </w:r>
      <w:r w:rsidR="00E7005A">
        <w:rPr>
          <w:sz w:val="28"/>
          <w:szCs w:val="28"/>
        </w:rPr>
        <w:t>инского</w:t>
      </w:r>
      <w:r w:rsidR="00C906AE">
        <w:rPr>
          <w:sz w:val="28"/>
          <w:szCs w:val="28"/>
        </w:rPr>
        <w:t xml:space="preserve"> сельского поселения»</w:t>
      </w:r>
      <w:r>
        <w:rPr>
          <w:sz w:val="28"/>
          <w:szCs w:val="28"/>
        </w:rPr>
        <w:t>, являющи</w:t>
      </w:r>
      <w:r w:rsidR="00C6675D">
        <w:rPr>
          <w:sz w:val="28"/>
          <w:szCs w:val="28"/>
        </w:rPr>
        <w:t>м</w:t>
      </w:r>
      <w:r>
        <w:rPr>
          <w:sz w:val="28"/>
          <w:szCs w:val="28"/>
        </w:rPr>
        <w:t>ся источник</w:t>
      </w:r>
      <w:r w:rsidR="00C6675D">
        <w:rPr>
          <w:sz w:val="28"/>
          <w:szCs w:val="28"/>
        </w:rPr>
        <w:t>ом</w:t>
      </w:r>
      <w:r>
        <w:rPr>
          <w:sz w:val="28"/>
          <w:szCs w:val="28"/>
        </w:rPr>
        <w:t xml:space="preserve"> официального опубликования </w:t>
      </w:r>
      <w:r w:rsidR="00DA077D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правовых актов </w:t>
      </w:r>
      <w:r w:rsidR="00366FF7">
        <w:rPr>
          <w:sz w:val="28"/>
          <w:szCs w:val="28"/>
        </w:rPr>
        <w:t>Дячк</w:t>
      </w:r>
      <w:r w:rsidR="00E7005A">
        <w:rPr>
          <w:sz w:val="28"/>
          <w:szCs w:val="28"/>
        </w:rPr>
        <w:t>инского</w:t>
      </w:r>
      <w:r w:rsidR="00C906AE" w:rsidRPr="0015447F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</w:t>
      </w:r>
      <w:r w:rsidR="00DA077D">
        <w:rPr>
          <w:sz w:val="28"/>
          <w:szCs w:val="28"/>
        </w:rPr>
        <w:t>не позднее чем за</w:t>
      </w:r>
      <w:r>
        <w:rPr>
          <w:sz w:val="28"/>
          <w:szCs w:val="28"/>
        </w:rPr>
        <w:t xml:space="preserve"> </w:t>
      </w:r>
      <w:r w:rsidR="00DA077D">
        <w:rPr>
          <w:sz w:val="28"/>
          <w:szCs w:val="28"/>
        </w:rPr>
        <w:t>семь</w:t>
      </w:r>
      <w:r>
        <w:rPr>
          <w:sz w:val="28"/>
          <w:szCs w:val="28"/>
        </w:rPr>
        <w:t xml:space="preserve"> календарных дней </w:t>
      </w:r>
      <w:r w:rsidR="00DA077D">
        <w:rPr>
          <w:sz w:val="28"/>
          <w:szCs w:val="28"/>
        </w:rPr>
        <w:t>до дня проведения публичных слушаний</w:t>
      </w:r>
      <w:r>
        <w:rPr>
          <w:sz w:val="28"/>
          <w:szCs w:val="28"/>
        </w:rPr>
        <w:t xml:space="preserve">. </w:t>
      </w:r>
    </w:p>
    <w:p w:rsidR="00CE3FC0" w:rsidRPr="00DF2307" w:rsidRDefault="002D65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E3FC0" w:rsidRPr="00DF2307">
        <w:rPr>
          <w:sz w:val="28"/>
          <w:szCs w:val="28"/>
        </w:rPr>
        <w:t>. Информационное сообщение о дате, времени и месте проведения публичных слушаний, сроках и порядке представления замечаний и предложений граждан, необходимости предварительной регистраци</w:t>
      </w:r>
      <w:r w:rsidR="00C906AE">
        <w:rPr>
          <w:sz w:val="28"/>
          <w:szCs w:val="28"/>
        </w:rPr>
        <w:t>и участников публичных слушаний</w:t>
      </w:r>
      <w:r w:rsidR="00CE3FC0" w:rsidRPr="00DF2307">
        <w:rPr>
          <w:sz w:val="28"/>
          <w:szCs w:val="28"/>
        </w:rPr>
        <w:t xml:space="preserve"> </w:t>
      </w:r>
      <w:r w:rsidR="00C906AE">
        <w:rPr>
          <w:sz w:val="28"/>
          <w:szCs w:val="28"/>
        </w:rPr>
        <w:t>подлежит</w:t>
      </w:r>
      <w:r w:rsidR="00CE3FC0" w:rsidRPr="00DF2307">
        <w:rPr>
          <w:sz w:val="28"/>
          <w:szCs w:val="28"/>
        </w:rPr>
        <w:t xml:space="preserve"> опубликованию в периодическом печатном издании</w:t>
      </w:r>
      <w:r w:rsidR="00C906AE">
        <w:rPr>
          <w:sz w:val="28"/>
          <w:szCs w:val="28"/>
        </w:rPr>
        <w:t xml:space="preserve"> «Официальный вестник </w:t>
      </w:r>
      <w:r w:rsidR="00366FF7">
        <w:rPr>
          <w:sz w:val="28"/>
          <w:szCs w:val="28"/>
        </w:rPr>
        <w:t>Дячк</w:t>
      </w:r>
      <w:r w:rsidR="00E7005A">
        <w:rPr>
          <w:sz w:val="28"/>
          <w:szCs w:val="28"/>
        </w:rPr>
        <w:t>инского</w:t>
      </w:r>
      <w:r w:rsidR="00C906AE">
        <w:rPr>
          <w:sz w:val="28"/>
          <w:szCs w:val="28"/>
        </w:rPr>
        <w:t xml:space="preserve"> сельского поселения»</w:t>
      </w:r>
      <w:r w:rsidR="00CE3FC0" w:rsidRPr="00DF2307">
        <w:rPr>
          <w:sz w:val="28"/>
          <w:szCs w:val="28"/>
        </w:rPr>
        <w:t xml:space="preserve">, являющемся источником официального опубликования нормативных правовых актов </w:t>
      </w:r>
      <w:r w:rsidR="00366FF7">
        <w:rPr>
          <w:sz w:val="28"/>
          <w:szCs w:val="28"/>
        </w:rPr>
        <w:t>Дячк</w:t>
      </w:r>
      <w:r w:rsidR="00E7005A">
        <w:rPr>
          <w:sz w:val="28"/>
          <w:szCs w:val="28"/>
        </w:rPr>
        <w:t>инского</w:t>
      </w:r>
      <w:r w:rsidR="00C906AE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и размещен</w:t>
      </w:r>
      <w:r w:rsidR="00610AFF">
        <w:rPr>
          <w:sz w:val="28"/>
          <w:szCs w:val="28"/>
        </w:rPr>
        <w:t>ию</w:t>
      </w:r>
      <w:r>
        <w:rPr>
          <w:sz w:val="28"/>
          <w:szCs w:val="28"/>
        </w:rPr>
        <w:t xml:space="preserve"> на официальном сайте Администрации </w:t>
      </w:r>
      <w:r w:rsidR="00366FF7">
        <w:rPr>
          <w:sz w:val="28"/>
          <w:szCs w:val="28"/>
        </w:rPr>
        <w:t>Дячк</w:t>
      </w:r>
      <w:r w:rsidR="00E7005A">
        <w:rPr>
          <w:sz w:val="28"/>
          <w:szCs w:val="28"/>
        </w:rPr>
        <w:t>инского</w:t>
      </w:r>
      <w:r w:rsidR="00C906AE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в информационно-телекоммуникационной сети «Интернет» </w:t>
      </w:r>
      <w:r w:rsidR="00CE3FC0" w:rsidRPr="00DF2307">
        <w:rPr>
          <w:sz w:val="28"/>
          <w:szCs w:val="28"/>
        </w:rPr>
        <w:t xml:space="preserve">не позднее чем за </w:t>
      </w:r>
      <w:r>
        <w:rPr>
          <w:sz w:val="28"/>
          <w:szCs w:val="28"/>
        </w:rPr>
        <w:t>семь</w:t>
      </w:r>
      <w:r w:rsidR="00CE3FC0" w:rsidRPr="00DF2307">
        <w:rPr>
          <w:sz w:val="28"/>
          <w:szCs w:val="28"/>
        </w:rPr>
        <w:t xml:space="preserve"> календарных дней до дня проведения публичных слушаний.</w:t>
      </w:r>
    </w:p>
    <w:p w:rsidR="00CE3FC0" w:rsidRPr="00DF2307" w:rsidRDefault="00CE3F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E3FC0" w:rsidRPr="00DF2307" w:rsidRDefault="00CE3FC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DF2307">
        <w:rPr>
          <w:sz w:val="28"/>
          <w:szCs w:val="28"/>
        </w:rPr>
        <w:t xml:space="preserve">Статья </w:t>
      </w:r>
      <w:r w:rsidR="00261EE4">
        <w:rPr>
          <w:sz w:val="28"/>
          <w:szCs w:val="28"/>
          <w:lang w:val="en-US"/>
        </w:rPr>
        <w:t>4</w:t>
      </w:r>
      <w:r w:rsidRPr="00DF2307">
        <w:rPr>
          <w:sz w:val="28"/>
          <w:szCs w:val="28"/>
        </w:rPr>
        <w:t>. Подготовка публичных слушаний</w:t>
      </w:r>
    </w:p>
    <w:p w:rsidR="00CE3FC0" w:rsidRPr="00DF2307" w:rsidRDefault="00CE3F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E3FC0" w:rsidRDefault="00462F47" w:rsidP="00462F4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E3FC0" w:rsidRPr="00DF2307">
        <w:rPr>
          <w:sz w:val="28"/>
          <w:szCs w:val="28"/>
        </w:rPr>
        <w:t xml:space="preserve">В целях подготовки публичных слушаний </w:t>
      </w:r>
      <w:r w:rsidR="00053D58">
        <w:rPr>
          <w:color w:val="000000"/>
          <w:sz w:val="28"/>
          <w:szCs w:val="28"/>
        </w:rPr>
        <w:t>председател</w:t>
      </w:r>
      <w:r w:rsidRPr="00462F47">
        <w:rPr>
          <w:color w:val="000000"/>
          <w:sz w:val="28"/>
          <w:szCs w:val="28"/>
        </w:rPr>
        <w:t>ем</w:t>
      </w:r>
      <w:r w:rsidR="00053D58">
        <w:rPr>
          <w:color w:val="000000"/>
          <w:sz w:val="28"/>
          <w:szCs w:val="28"/>
        </w:rPr>
        <w:t xml:space="preserve"> Собрания депутатов – глав</w:t>
      </w:r>
      <w:r>
        <w:rPr>
          <w:color w:val="000000"/>
          <w:sz w:val="28"/>
          <w:szCs w:val="28"/>
        </w:rPr>
        <w:t>ой</w:t>
      </w:r>
      <w:r w:rsidR="00053D58">
        <w:rPr>
          <w:color w:val="000000"/>
          <w:sz w:val="28"/>
          <w:szCs w:val="28"/>
        </w:rPr>
        <w:t xml:space="preserve"> </w:t>
      </w:r>
      <w:r w:rsidR="00366FF7">
        <w:rPr>
          <w:sz w:val="28"/>
          <w:szCs w:val="28"/>
        </w:rPr>
        <w:t>Дячк</w:t>
      </w:r>
      <w:r w:rsidR="00E7005A">
        <w:rPr>
          <w:sz w:val="28"/>
          <w:szCs w:val="28"/>
        </w:rPr>
        <w:t>инского</w:t>
      </w:r>
      <w:r w:rsidR="00C906AE">
        <w:rPr>
          <w:sz w:val="28"/>
          <w:szCs w:val="28"/>
        </w:rPr>
        <w:t xml:space="preserve"> сельского поселения</w:t>
      </w:r>
      <w:r w:rsidR="00C906AE" w:rsidRPr="00DF2307">
        <w:rPr>
          <w:sz w:val="28"/>
          <w:szCs w:val="28"/>
        </w:rPr>
        <w:t xml:space="preserve"> </w:t>
      </w:r>
      <w:r w:rsidR="00CE3FC0" w:rsidRPr="00DF2307">
        <w:rPr>
          <w:sz w:val="28"/>
          <w:szCs w:val="28"/>
        </w:rPr>
        <w:t>создает</w:t>
      </w:r>
      <w:r>
        <w:rPr>
          <w:sz w:val="28"/>
          <w:szCs w:val="28"/>
        </w:rPr>
        <w:t>ся</w:t>
      </w:r>
      <w:r w:rsidR="00CE3FC0" w:rsidRPr="00DF2307">
        <w:rPr>
          <w:sz w:val="28"/>
          <w:szCs w:val="28"/>
        </w:rPr>
        <w:t xml:space="preserve"> рабоч</w:t>
      </w:r>
      <w:r>
        <w:rPr>
          <w:sz w:val="28"/>
          <w:szCs w:val="28"/>
        </w:rPr>
        <w:t>ая</w:t>
      </w:r>
      <w:r w:rsidR="00CE3FC0" w:rsidRPr="00DF2307">
        <w:rPr>
          <w:sz w:val="28"/>
          <w:szCs w:val="28"/>
        </w:rPr>
        <w:t xml:space="preserve"> групп</w:t>
      </w:r>
      <w:r>
        <w:rPr>
          <w:sz w:val="28"/>
          <w:szCs w:val="28"/>
        </w:rPr>
        <w:t>а</w:t>
      </w:r>
      <w:r w:rsidR="00CE3FC0" w:rsidRPr="00DF2307">
        <w:rPr>
          <w:sz w:val="28"/>
          <w:szCs w:val="28"/>
        </w:rPr>
        <w:t>, в состав которой включаются депутаты Собрания</w:t>
      </w:r>
      <w:r w:rsidR="00C906AE">
        <w:rPr>
          <w:sz w:val="28"/>
          <w:szCs w:val="28"/>
        </w:rPr>
        <w:t xml:space="preserve"> депутатов</w:t>
      </w:r>
      <w:r w:rsidR="00CE3FC0" w:rsidRPr="00DF2307">
        <w:rPr>
          <w:sz w:val="28"/>
          <w:szCs w:val="28"/>
        </w:rPr>
        <w:t xml:space="preserve"> </w:t>
      </w:r>
      <w:r w:rsidR="00366FF7">
        <w:rPr>
          <w:sz w:val="28"/>
          <w:szCs w:val="28"/>
        </w:rPr>
        <w:t>Дячк</w:t>
      </w:r>
      <w:r w:rsidR="00E7005A">
        <w:rPr>
          <w:sz w:val="28"/>
          <w:szCs w:val="28"/>
        </w:rPr>
        <w:t>инского</w:t>
      </w:r>
      <w:r w:rsidR="00C906AE">
        <w:rPr>
          <w:sz w:val="28"/>
          <w:szCs w:val="28"/>
        </w:rPr>
        <w:t xml:space="preserve"> сельского поселения</w:t>
      </w:r>
      <w:r w:rsidR="00CE3FC0" w:rsidRPr="00DF2307">
        <w:rPr>
          <w:sz w:val="28"/>
          <w:szCs w:val="28"/>
        </w:rPr>
        <w:t xml:space="preserve">, представители </w:t>
      </w:r>
      <w:r w:rsidR="00416BBB">
        <w:rPr>
          <w:sz w:val="28"/>
          <w:szCs w:val="28"/>
        </w:rPr>
        <w:t xml:space="preserve">Администрации </w:t>
      </w:r>
      <w:r w:rsidR="00366FF7">
        <w:rPr>
          <w:sz w:val="28"/>
          <w:szCs w:val="28"/>
        </w:rPr>
        <w:t>Дячк</w:t>
      </w:r>
      <w:r w:rsidR="00E7005A">
        <w:rPr>
          <w:sz w:val="28"/>
          <w:szCs w:val="28"/>
        </w:rPr>
        <w:t>инского</w:t>
      </w:r>
      <w:r w:rsidR="00C906AE">
        <w:rPr>
          <w:sz w:val="28"/>
          <w:szCs w:val="28"/>
        </w:rPr>
        <w:t xml:space="preserve"> сельского поселения</w:t>
      </w:r>
      <w:r w:rsidR="00CE3FC0" w:rsidRPr="00DF2307">
        <w:rPr>
          <w:sz w:val="28"/>
          <w:szCs w:val="28"/>
        </w:rPr>
        <w:t>, иные должностные лица.</w:t>
      </w:r>
    </w:p>
    <w:p w:rsidR="00CE3FC0" w:rsidRPr="00DF2307" w:rsidRDefault="00CE3F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2307">
        <w:rPr>
          <w:sz w:val="28"/>
          <w:szCs w:val="28"/>
        </w:rPr>
        <w:t>2. Рабочая группа по подготовке публичных слушаний:</w:t>
      </w:r>
    </w:p>
    <w:p w:rsidR="00CE3FC0" w:rsidRPr="00DF2307" w:rsidRDefault="00CE3F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2307">
        <w:rPr>
          <w:sz w:val="28"/>
          <w:szCs w:val="28"/>
        </w:rPr>
        <w:t>1) определяет порядок ведения публичных слушаний;</w:t>
      </w:r>
    </w:p>
    <w:p w:rsidR="00CE3FC0" w:rsidRPr="00DF2307" w:rsidRDefault="00CE3F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2307">
        <w:rPr>
          <w:sz w:val="28"/>
          <w:szCs w:val="28"/>
        </w:rPr>
        <w:t>2) определяет состав лиц, приглашаемых на публичные слушания, и направляет им приглашения;</w:t>
      </w:r>
    </w:p>
    <w:p w:rsidR="00CE3FC0" w:rsidRPr="00DF2307" w:rsidRDefault="00CE3F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2307">
        <w:rPr>
          <w:sz w:val="28"/>
          <w:szCs w:val="28"/>
        </w:rPr>
        <w:t>3) анализирует и обобщает все представленные замечания и предложения по вопросу, вынесенному на публичные слушания, представляет информацию об этом на публичных слушаниях;</w:t>
      </w:r>
    </w:p>
    <w:p w:rsidR="00CE3FC0" w:rsidRPr="00DF2307" w:rsidRDefault="00CE3F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2307">
        <w:rPr>
          <w:sz w:val="28"/>
          <w:szCs w:val="28"/>
        </w:rPr>
        <w:t>4) организует подготовку материалов к публичным слушаниям и обеспечивает ими участников публичных слушаний;</w:t>
      </w:r>
    </w:p>
    <w:p w:rsidR="00CE3FC0" w:rsidRPr="00DF2307" w:rsidRDefault="00CE3F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2307">
        <w:rPr>
          <w:sz w:val="28"/>
          <w:szCs w:val="28"/>
        </w:rPr>
        <w:t>5) осуществляет прием заявок об участии в публичных слушаниях;</w:t>
      </w:r>
    </w:p>
    <w:p w:rsidR="00CE3FC0" w:rsidRPr="00DF2307" w:rsidRDefault="00CE3F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2307">
        <w:rPr>
          <w:sz w:val="28"/>
          <w:szCs w:val="28"/>
        </w:rPr>
        <w:t>6) готовит информацию о результатах публичных слушаний.</w:t>
      </w:r>
    </w:p>
    <w:p w:rsidR="00CE3FC0" w:rsidRPr="00DF2307" w:rsidRDefault="00CE3F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E3FC0" w:rsidRPr="00DF2307" w:rsidRDefault="00CE3FC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DF2307">
        <w:rPr>
          <w:sz w:val="28"/>
          <w:szCs w:val="28"/>
        </w:rPr>
        <w:t xml:space="preserve">Статья </w:t>
      </w:r>
      <w:r w:rsidR="00261EE4">
        <w:rPr>
          <w:sz w:val="28"/>
          <w:szCs w:val="28"/>
          <w:lang w:val="en-US"/>
        </w:rPr>
        <w:t>5</w:t>
      </w:r>
      <w:r w:rsidRPr="00DF2307">
        <w:rPr>
          <w:sz w:val="28"/>
          <w:szCs w:val="28"/>
        </w:rPr>
        <w:t>. Участие в публичных слушаниях</w:t>
      </w:r>
    </w:p>
    <w:p w:rsidR="00CE3FC0" w:rsidRPr="00DF2307" w:rsidRDefault="00CE3F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E3FC0" w:rsidRPr="00DF2307" w:rsidRDefault="00CE3F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2307">
        <w:rPr>
          <w:sz w:val="28"/>
          <w:szCs w:val="28"/>
        </w:rPr>
        <w:t>1. Публичные слушания носят открытый характер.</w:t>
      </w:r>
    </w:p>
    <w:p w:rsidR="00CE3FC0" w:rsidRPr="00DF2307" w:rsidRDefault="00CE3F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2307">
        <w:rPr>
          <w:sz w:val="28"/>
          <w:szCs w:val="28"/>
        </w:rPr>
        <w:t>2. Участниками публичных слушаний могут быть депутаты Собрания</w:t>
      </w:r>
      <w:r w:rsidR="00C906AE">
        <w:rPr>
          <w:sz w:val="28"/>
          <w:szCs w:val="28"/>
        </w:rPr>
        <w:t xml:space="preserve"> депутатов</w:t>
      </w:r>
      <w:r w:rsidRPr="00DF2307">
        <w:rPr>
          <w:sz w:val="28"/>
          <w:szCs w:val="28"/>
        </w:rPr>
        <w:t xml:space="preserve"> </w:t>
      </w:r>
      <w:r w:rsidR="00366FF7">
        <w:rPr>
          <w:sz w:val="28"/>
          <w:szCs w:val="28"/>
        </w:rPr>
        <w:t>Дячк</w:t>
      </w:r>
      <w:r w:rsidR="00E7005A">
        <w:rPr>
          <w:sz w:val="28"/>
          <w:szCs w:val="28"/>
        </w:rPr>
        <w:t>инского</w:t>
      </w:r>
      <w:r w:rsidR="00C906AE">
        <w:rPr>
          <w:sz w:val="28"/>
          <w:szCs w:val="28"/>
        </w:rPr>
        <w:t xml:space="preserve"> сельского поселения</w:t>
      </w:r>
      <w:r w:rsidRPr="00DF2307">
        <w:rPr>
          <w:sz w:val="28"/>
          <w:szCs w:val="28"/>
        </w:rPr>
        <w:t xml:space="preserve">, представители </w:t>
      </w:r>
      <w:r w:rsidR="00053D58">
        <w:rPr>
          <w:sz w:val="28"/>
          <w:szCs w:val="28"/>
        </w:rPr>
        <w:t xml:space="preserve">Администрации </w:t>
      </w:r>
      <w:r w:rsidR="00366FF7">
        <w:rPr>
          <w:sz w:val="28"/>
          <w:szCs w:val="28"/>
        </w:rPr>
        <w:t>Дячк</w:t>
      </w:r>
      <w:r w:rsidR="00E7005A">
        <w:rPr>
          <w:sz w:val="28"/>
          <w:szCs w:val="28"/>
        </w:rPr>
        <w:t>инского</w:t>
      </w:r>
      <w:r w:rsidR="00C906AE">
        <w:rPr>
          <w:sz w:val="28"/>
          <w:szCs w:val="28"/>
        </w:rPr>
        <w:t xml:space="preserve"> сельского поселения</w:t>
      </w:r>
      <w:r w:rsidRPr="00DF2307">
        <w:rPr>
          <w:sz w:val="28"/>
          <w:szCs w:val="28"/>
        </w:rPr>
        <w:t xml:space="preserve">, общественных объединений, средств массовой информации, граждане, проживающие на </w:t>
      </w:r>
      <w:r w:rsidR="0039585B">
        <w:rPr>
          <w:sz w:val="28"/>
          <w:szCs w:val="28"/>
        </w:rPr>
        <w:t xml:space="preserve">территории </w:t>
      </w:r>
      <w:r w:rsidR="00366FF7">
        <w:rPr>
          <w:sz w:val="28"/>
          <w:szCs w:val="28"/>
        </w:rPr>
        <w:t>Дячк</w:t>
      </w:r>
      <w:r w:rsidR="00E7005A">
        <w:rPr>
          <w:sz w:val="28"/>
          <w:szCs w:val="28"/>
        </w:rPr>
        <w:t>инского</w:t>
      </w:r>
      <w:r w:rsidR="00C906AE">
        <w:rPr>
          <w:sz w:val="28"/>
          <w:szCs w:val="28"/>
        </w:rPr>
        <w:t xml:space="preserve"> сельского поселения</w:t>
      </w:r>
      <w:r w:rsidRPr="00DF2307">
        <w:rPr>
          <w:sz w:val="28"/>
          <w:szCs w:val="28"/>
        </w:rPr>
        <w:t>.</w:t>
      </w:r>
    </w:p>
    <w:p w:rsidR="00CE3FC0" w:rsidRPr="00DF2307" w:rsidRDefault="00CE3F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2307">
        <w:rPr>
          <w:sz w:val="28"/>
          <w:szCs w:val="28"/>
        </w:rPr>
        <w:t xml:space="preserve">3. Участие в публичных слушаниях </w:t>
      </w:r>
      <w:r w:rsidR="00053D58">
        <w:rPr>
          <w:color w:val="000000"/>
          <w:sz w:val="28"/>
          <w:szCs w:val="28"/>
        </w:rPr>
        <w:t xml:space="preserve">председателя Собрания депутатов – главы </w:t>
      </w:r>
      <w:r w:rsidR="00366FF7">
        <w:rPr>
          <w:sz w:val="28"/>
          <w:szCs w:val="28"/>
        </w:rPr>
        <w:t>Дячк</w:t>
      </w:r>
      <w:r w:rsidR="00E7005A">
        <w:rPr>
          <w:sz w:val="28"/>
          <w:szCs w:val="28"/>
        </w:rPr>
        <w:t>инского</w:t>
      </w:r>
      <w:r w:rsidR="00C906AE">
        <w:rPr>
          <w:sz w:val="28"/>
          <w:szCs w:val="28"/>
        </w:rPr>
        <w:t xml:space="preserve"> сельского поселения</w:t>
      </w:r>
      <w:r w:rsidRPr="00DF2307">
        <w:rPr>
          <w:sz w:val="28"/>
          <w:szCs w:val="28"/>
        </w:rPr>
        <w:t xml:space="preserve">, представителей </w:t>
      </w:r>
      <w:r w:rsidR="00053D58">
        <w:rPr>
          <w:sz w:val="28"/>
          <w:szCs w:val="28"/>
        </w:rPr>
        <w:t xml:space="preserve">Администрации </w:t>
      </w:r>
      <w:r w:rsidR="00366FF7">
        <w:rPr>
          <w:sz w:val="28"/>
          <w:szCs w:val="28"/>
        </w:rPr>
        <w:t>Дячк</w:t>
      </w:r>
      <w:r w:rsidR="00E7005A">
        <w:rPr>
          <w:sz w:val="28"/>
          <w:szCs w:val="28"/>
        </w:rPr>
        <w:t>инского</w:t>
      </w:r>
      <w:r w:rsidR="00E368D2">
        <w:rPr>
          <w:sz w:val="28"/>
          <w:szCs w:val="28"/>
        </w:rPr>
        <w:t xml:space="preserve"> сельского поселения</w:t>
      </w:r>
      <w:r w:rsidRPr="00DF2307">
        <w:rPr>
          <w:sz w:val="28"/>
          <w:szCs w:val="28"/>
        </w:rPr>
        <w:t>, является обязательным.</w:t>
      </w:r>
    </w:p>
    <w:p w:rsidR="00CE3FC0" w:rsidRPr="00DF2307" w:rsidRDefault="00CE3F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7EC5">
        <w:rPr>
          <w:sz w:val="28"/>
          <w:szCs w:val="28"/>
        </w:rPr>
        <w:t xml:space="preserve">4. Если доступ в здание, в котором проводятся публичные слушания, ограничен, участники публичных слушаний подлежат предварительной регистрации. В этом случае для участия в публичных слушаниях в </w:t>
      </w:r>
      <w:r w:rsidR="002D6509">
        <w:rPr>
          <w:sz w:val="28"/>
          <w:szCs w:val="28"/>
        </w:rPr>
        <w:t xml:space="preserve">Собрание депутатов </w:t>
      </w:r>
      <w:r w:rsidR="00366FF7">
        <w:rPr>
          <w:sz w:val="28"/>
          <w:szCs w:val="28"/>
        </w:rPr>
        <w:t>Дячк</w:t>
      </w:r>
      <w:r w:rsidR="00E7005A">
        <w:rPr>
          <w:sz w:val="28"/>
          <w:szCs w:val="28"/>
        </w:rPr>
        <w:t>инского</w:t>
      </w:r>
      <w:r w:rsidR="00E368D2">
        <w:rPr>
          <w:sz w:val="28"/>
          <w:szCs w:val="28"/>
        </w:rPr>
        <w:t xml:space="preserve"> сельского поселения</w:t>
      </w:r>
      <w:r w:rsidR="00E368D2" w:rsidRPr="006A7EC5">
        <w:rPr>
          <w:sz w:val="28"/>
          <w:szCs w:val="28"/>
        </w:rPr>
        <w:t xml:space="preserve"> </w:t>
      </w:r>
      <w:r w:rsidRPr="006A7EC5">
        <w:rPr>
          <w:sz w:val="28"/>
          <w:szCs w:val="28"/>
        </w:rPr>
        <w:t>направляется заявка не позднее чем за три календарных дня до дня проведения указанных публичных слушаний. В заявке указываются фамилия, имя, отчество, адрес места жительства участника публичных слушаний, а также сведения о желании выступить на публичных слушаниях.</w:t>
      </w:r>
    </w:p>
    <w:p w:rsidR="00CE3FC0" w:rsidRPr="00DF2307" w:rsidRDefault="00CE3F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2307">
        <w:rPr>
          <w:sz w:val="28"/>
          <w:szCs w:val="28"/>
        </w:rPr>
        <w:t>5. Без предварительной регистрации в публичных слушаниях вправе участвовать</w:t>
      </w:r>
      <w:r w:rsidR="00C6675D">
        <w:rPr>
          <w:sz w:val="28"/>
          <w:szCs w:val="28"/>
        </w:rPr>
        <w:t xml:space="preserve"> </w:t>
      </w:r>
      <w:r w:rsidR="00053D58">
        <w:rPr>
          <w:color w:val="000000"/>
          <w:sz w:val="28"/>
          <w:szCs w:val="28"/>
        </w:rPr>
        <w:t xml:space="preserve">председатель Собрания депутатов – глава </w:t>
      </w:r>
      <w:r w:rsidR="00366FF7">
        <w:rPr>
          <w:sz w:val="28"/>
          <w:szCs w:val="28"/>
        </w:rPr>
        <w:t>Дячк</w:t>
      </w:r>
      <w:r w:rsidR="00E7005A">
        <w:rPr>
          <w:sz w:val="28"/>
          <w:szCs w:val="28"/>
        </w:rPr>
        <w:t>инского</w:t>
      </w:r>
      <w:r w:rsidR="00E368D2">
        <w:rPr>
          <w:sz w:val="28"/>
          <w:szCs w:val="28"/>
        </w:rPr>
        <w:t xml:space="preserve"> сельского поселения</w:t>
      </w:r>
      <w:r w:rsidR="00053D58">
        <w:rPr>
          <w:color w:val="000000"/>
          <w:sz w:val="28"/>
          <w:szCs w:val="28"/>
        </w:rPr>
        <w:t>,</w:t>
      </w:r>
      <w:r w:rsidR="00053D58">
        <w:rPr>
          <w:sz w:val="28"/>
          <w:szCs w:val="28"/>
        </w:rPr>
        <w:t xml:space="preserve"> </w:t>
      </w:r>
      <w:r w:rsidR="00C6675D">
        <w:rPr>
          <w:sz w:val="28"/>
          <w:szCs w:val="28"/>
        </w:rPr>
        <w:t>г</w:t>
      </w:r>
      <w:r w:rsidR="00F94564">
        <w:rPr>
          <w:sz w:val="28"/>
          <w:szCs w:val="28"/>
        </w:rPr>
        <w:t xml:space="preserve">лава </w:t>
      </w:r>
      <w:r w:rsidR="002D6509">
        <w:rPr>
          <w:sz w:val="28"/>
          <w:szCs w:val="28"/>
        </w:rPr>
        <w:t xml:space="preserve">Администрации </w:t>
      </w:r>
      <w:r w:rsidR="00366FF7">
        <w:rPr>
          <w:sz w:val="28"/>
          <w:szCs w:val="28"/>
        </w:rPr>
        <w:t>Дячк</w:t>
      </w:r>
      <w:r w:rsidR="00E7005A">
        <w:rPr>
          <w:sz w:val="28"/>
          <w:szCs w:val="28"/>
        </w:rPr>
        <w:t>инского</w:t>
      </w:r>
      <w:r w:rsidR="00E368D2">
        <w:rPr>
          <w:sz w:val="28"/>
          <w:szCs w:val="28"/>
        </w:rPr>
        <w:t xml:space="preserve"> сельского поселения</w:t>
      </w:r>
      <w:r w:rsidRPr="00DF2307">
        <w:rPr>
          <w:sz w:val="28"/>
          <w:szCs w:val="28"/>
        </w:rPr>
        <w:t xml:space="preserve">, депутаты Собрания </w:t>
      </w:r>
      <w:r w:rsidR="00E368D2">
        <w:rPr>
          <w:sz w:val="28"/>
          <w:szCs w:val="28"/>
        </w:rPr>
        <w:t xml:space="preserve">депутатов </w:t>
      </w:r>
      <w:r w:rsidR="00366FF7">
        <w:rPr>
          <w:sz w:val="28"/>
          <w:szCs w:val="28"/>
        </w:rPr>
        <w:t>Дячк</w:t>
      </w:r>
      <w:r w:rsidR="00E7005A">
        <w:rPr>
          <w:sz w:val="28"/>
          <w:szCs w:val="28"/>
        </w:rPr>
        <w:t>инского</w:t>
      </w:r>
      <w:r w:rsidR="00E368D2">
        <w:rPr>
          <w:sz w:val="28"/>
          <w:szCs w:val="28"/>
        </w:rPr>
        <w:t xml:space="preserve"> сельского поселения,</w:t>
      </w:r>
      <w:r w:rsidRPr="00DF2307">
        <w:rPr>
          <w:sz w:val="28"/>
          <w:szCs w:val="28"/>
        </w:rPr>
        <w:t xml:space="preserve"> иные приглашенные лица.</w:t>
      </w:r>
    </w:p>
    <w:p w:rsidR="00CE3FC0" w:rsidRPr="00DF2307" w:rsidRDefault="00CE3F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E3FC0" w:rsidRPr="00DF2307" w:rsidRDefault="00CE3FC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DF2307">
        <w:rPr>
          <w:sz w:val="28"/>
          <w:szCs w:val="28"/>
        </w:rPr>
        <w:t xml:space="preserve">Статья </w:t>
      </w:r>
      <w:r w:rsidR="00261EE4">
        <w:rPr>
          <w:sz w:val="28"/>
          <w:szCs w:val="28"/>
          <w:lang w:val="en-US"/>
        </w:rPr>
        <w:t>6</w:t>
      </w:r>
      <w:r w:rsidRPr="00DF2307">
        <w:rPr>
          <w:sz w:val="28"/>
          <w:szCs w:val="28"/>
        </w:rPr>
        <w:t>. Проведение публичных слушаний</w:t>
      </w:r>
    </w:p>
    <w:p w:rsidR="00CE3FC0" w:rsidRPr="00DF2307" w:rsidRDefault="00CE3F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E3FC0" w:rsidRPr="00DF2307" w:rsidRDefault="00CE3F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2307">
        <w:rPr>
          <w:sz w:val="28"/>
          <w:szCs w:val="28"/>
        </w:rPr>
        <w:t xml:space="preserve">1. Публичные слушания проводятся </w:t>
      </w:r>
      <w:r w:rsidR="00053D58">
        <w:rPr>
          <w:color w:val="000000"/>
          <w:sz w:val="28"/>
          <w:szCs w:val="28"/>
        </w:rPr>
        <w:t xml:space="preserve">председателем Собрания депутатов – главой </w:t>
      </w:r>
      <w:r w:rsidR="00366FF7">
        <w:rPr>
          <w:sz w:val="28"/>
          <w:szCs w:val="28"/>
        </w:rPr>
        <w:t>Дячк</w:t>
      </w:r>
      <w:r w:rsidR="00E7005A">
        <w:rPr>
          <w:sz w:val="28"/>
          <w:szCs w:val="28"/>
        </w:rPr>
        <w:t>инского</w:t>
      </w:r>
      <w:r w:rsidR="00E368D2">
        <w:rPr>
          <w:sz w:val="28"/>
          <w:szCs w:val="28"/>
        </w:rPr>
        <w:t xml:space="preserve"> сельского поселения</w:t>
      </w:r>
      <w:r w:rsidRPr="00DF2307">
        <w:rPr>
          <w:sz w:val="28"/>
          <w:szCs w:val="28"/>
        </w:rPr>
        <w:t xml:space="preserve"> не позднее чем за три рабочих дня до дня, предшествующего дню проведения заседания Собрания </w:t>
      </w:r>
      <w:r w:rsidR="00F94564">
        <w:rPr>
          <w:sz w:val="28"/>
          <w:szCs w:val="28"/>
        </w:rPr>
        <w:t xml:space="preserve">депутатов </w:t>
      </w:r>
      <w:r w:rsidR="00366FF7">
        <w:rPr>
          <w:sz w:val="28"/>
          <w:szCs w:val="28"/>
        </w:rPr>
        <w:t>Дячк</w:t>
      </w:r>
      <w:r w:rsidR="00E7005A">
        <w:rPr>
          <w:sz w:val="28"/>
          <w:szCs w:val="28"/>
        </w:rPr>
        <w:t>инского</w:t>
      </w:r>
      <w:r w:rsidR="00E368D2">
        <w:rPr>
          <w:sz w:val="28"/>
          <w:szCs w:val="28"/>
        </w:rPr>
        <w:t xml:space="preserve"> сельского поселения</w:t>
      </w:r>
      <w:r w:rsidRPr="00DF2307">
        <w:rPr>
          <w:sz w:val="28"/>
          <w:szCs w:val="28"/>
        </w:rPr>
        <w:t>, в предметы ведения которого входят вопросы принятия бюджета</w:t>
      </w:r>
      <w:r w:rsidR="00F94564">
        <w:rPr>
          <w:sz w:val="28"/>
          <w:szCs w:val="28"/>
        </w:rPr>
        <w:t xml:space="preserve"> </w:t>
      </w:r>
      <w:r w:rsidR="00366FF7">
        <w:rPr>
          <w:sz w:val="28"/>
          <w:szCs w:val="28"/>
        </w:rPr>
        <w:t>Дячк</w:t>
      </w:r>
      <w:r w:rsidR="00E7005A">
        <w:rPr>
          <w:sz w:val="28"/>
          <w:szCs w:val="28"/>
        </w:rPr>
        <w:t>инского</w:t>
      </w:r>
      <w:r w:rsidR="00E368D2">
        <w:rPr>
          <w:sz w:val="28"/>
          <w:szCs w:val="28"/>
        </w:rPr>
        <w:t xml:space="preserve"> сельского поселения</w:t>
      </w:r>
      <w:r w:rsidRPr="00DF2307">
        <w:rPr>
          <w:sz w:val="28"/>
          <w:szCs w:val="28"/>
        </w:rPr>
        <w:t xml:space="preserve">, а также контроля за его исполнением, на котором будет рассматриваться соответствующий проект </w:t>
      </w:r>
      <w:r w:rsidR="00777358">
        <w:rPr>
          <w:sz w:val="28"/>
          <w:szCs w:val="28"/>
        </w:rPr>
        <w:t>решения</w:t>
      </w:r>
      <w:r w:rsidRPr="00DF2307">
        <w:rPr>
          <w:sz w:val="28"/>
          <w:szCs w:val="28"/>
        </w:rPr>
        <w:t>.</w:t>
      </w:r>
    </w:p>
    <w:p w:rsidR="00CE3FC0" w:rsidRPr="00DF2307" w:rsidRDefault="00CE3F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2307">
        <w:rPr>
          <w:sz w:val="28"/>
          <w:szCs w:val="28"/>
        </w:rPr>
        <w:t xml:space="preserve">2. Председательствующим на публичных слушаниях является </w:t>
      </w:r>
      <w:r w:rsidR="00053D58">
        <w:rPr>
          <w:color w:val="000000"/>
          <w:sz w:val="28"/>
          <w:szCs w:val="28"/>
        </w:rPr>
        <w:t xml:space="preserve">председатель Собрания депутатов – глава </w:t>
      </w:r>
      <w:r w:rsidR="00366FF7">
        <w:rPr>
          <w:sz w:val="28"/>
          <w:szCs w:val="28"/>
        </w:rPr>
        <w:t>Дячк</w:t>
      </w:r>
      <w:r w:rsidR="00E7005A">
        <w:rPr>
          <w:sz w:val="28"/>
          <w:szCs w:val="28"/>
        </w:rPr>
        <w:t>инского</w:t>
      </w:r>
      <w:r w:rsidR="00E368D2">
        <w:rPr>
          <w:sz w:val="28"/>
          <w:szCs w:val="28"/>
        </w:rPr>
        <w:t xml:space="preserve"> сельского поселения</w:t>
      </w:r>
      <w:r w:rsidR="00E368D2" w:rsidRPr="00DF2307">
        <w:rPr>
          <w:sz w:val="28"/>
          <w:szCs w:val="28"/>
        </w:rPr>
        <w:t xml:space="preserve"> </w:t>
      </w:r>
      <w:r w:rsidRPr="00DF2307">
        <w:rPr>
          <w:sz w:val="28"/>
          <w:szCs w:val="28"/>
        </w:rPr>
        <w:t xml:space="preserve">либо по его поручению иное должностное лицо </w:t>
      </w:r>
      <w:r w:rsidR="00462F47">
        <w:rPr>
          <w:sz w:val="28"/>
          <w:szCs w:val="28"/>
        </w:rPr>
        <w:t xml:space="preserve">Собрания депутатов </w:t>
      </w:r>
      <w:r w:rsidR="00366FF7">
        <w:rPr>
          <w:sz w:val="28"/>
          <w:szCs w:val="28"/>
        </w:rPr>
        <w:t>Дячк</w:t>
      </w:r>
      <w:r w:rsidR="00E7005A">
        <w:rPr>
          <w:sz w:val="28"/>
          <w:szCs w:val="28"/>
        </w:rPr>
        <w:t>инского</w:t>
      </w:r>
      <w:r w:rsidR="00E368D2">
        <w:rPr>
          <w:sz w:val="28"/>
          <w:szCs w:val="28"/>
        </w:rPr>
        <w:t xml:space="preserve"> сельского поселения</w:t>
      </w:r>
      <w:r w:rsidRPr="00DF2307">
        <w:rPr>
          <w:sz w:val="28"/>
          <w:szCs w:val="28"/>
        </w:rPr>
        <w:t>.</w:t>
      </w:r>
    </w:p>
    <w:p w:rsidR="00CE3FC0" w:rsidRPr="00DF2307" w:rsidRDefault="00CE3F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2307">
        <w:rPr>
          <w:sz w:val="28"/>
          <w:szCs w:val="28"/>
        </w:rPr>
        <w:t>3. Председательствующий ведет публичные слушания, предоставляет слово для выступлений, следит за порядком проведения публичных слушаний.</w:t>
      </w:r>
    </w:p>
    <w:p w:rsidR="00E368D2" w:rsidRDefault="00CE3F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2307">
        <w:rPr>
          <w:sz w:val="28"/>
          <w:szCs w:val="28"/>
        </w:rPr>
        <w:t xml:space="preserve">4. С основным докладом по вопросу, вынесенному на публичные слушания, выступает представитель </w:t>
      </w:r>
      <w:r w:rsidR="00F94564">
        <w:rPr>
          <w:sz w:val="28"/>
          <w:szCs w:val="28"/>
        </w:rPr>
        <w:t xml:space="preserve">Администрации </w:t>
      </w:r>
      <w:r w:rsidR="00366FF7">
        <w:rPr>
          <w:sz w:val="28"/>
          <w:szCs w:val="28"/>
        </w:rPr>
        <w:t>Дячк</w:t>
      </w:r>
      <w:r w:rsidR="00E7005A">
        <w:rPr>
          <w:sz w:val="28"/>
          <w:szCs w:val="28"/>
        </w:rPr>
        <w:t>инского</w:t>
      </w:r>
      <w:r w:rsidR="00E368D2">
        <w:rPr>
          <w:sz w:val="28"/>
          <w:szCs w:val="28"/>
        </w:rPr>
        <w:t xml:space="preserve"> сельского поселения</w:t>
      </w:r>
      <w:r w:rsidRPr="00DF2307">
        <w:rPr>
          <w:sz w:val="28"/>
          <w:szCs w:val="28"/>
        </w:rPr>
        <w:t xml:space="preserve">, определенный </w:t>
      </w:r>
      <w:r w:rsidR="00053D58">
        <w:rPr>
          <w:color w:val="000000"/>
          <w:sz w:val="28"/>
          <w:szCs w:val="28"/>
        </w:rPr>
        <w:t xml:space="preserve">председателем Собрания депутатов – главой </w:t>
      </w:r>
      <w:r w:rsidR="00366FF7">
        <w:rPr>
          <w:sz w:val="28"/>
          <w:szCs w:val="28"/>
        </w:rPr>
        <w:t>Дячк</w:t>
      </w:r>
      <w:r w:rsidR="00E7005A">
        <w:rPr>
          <w:sz w:val="28"/>
          <w:szCs w:val="28"/>
        </w:rPr>
        <w:t>инского</w:t>
      </w:r>
      <w:r w:rsidR="00E368D2">
        <w:rPr>
          <w:sz w:val="28"/>
          <w:szCs w:val="28"/>
        </w:rPr>
        <w:t xml:space="preserve"> сельского поселения.</w:t>
      </w:r>
    </w:p>
    <w:p w:rsidR="00CE3FC0" w:rsidRPr="00DF2307" w:rsidRDefault="00CE3F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2307">
        <w:rPr>
          <w:sz w:val="28"/>
          <w:szCs w:val="28"/>
        </w:rPr>
        <w:t>5. Участники публичных слушаний вправе задавать вопросы выступающим с разрешения председательствующего на публичных слушаниях. Участники публичных слушаний обязаны соблюдать порядок их проведения. Регистрацию участников публичных слушаний осуществля</w:t>
      </w:r>
      <w:r w:rsidR="0050724D">
        <w:rPr>
          <w:sz w:val="28"/>
          <w:szCs w:val="28"/>
        </w:rPr>
        <w:t>е</w:t>
      </w:r>
      <w:r w:rsidRPr="00DF2307">
        <w:rPr>
          <w:sz w:val="28"/>
          <w:szCs w:val="28"/>
        </w:rPr>
        <w:t xml:space="preserve">т </w:t>
      </w:r>
      <w:r w:rsidR="0050724D">
        <w:rPr>
          <w:sz w:val="28"/>
          <w:szCs w:val="28"/>
        </w:rPr>
        <w:t>Администрация</w:t>
      </w:r>
      <w:r w:rsidR="00F94564">
        <w:rPr>
          <w:sz w:val="28"/>
          <w:szCs w:val="28"/>
        </w:rPr>
        <w:t xml:space="preserve"> </w:t>
      </w:r>
      <w:r w:rsidR="00366FF7">
        <w:rPr>
          <w:sz w:val="28"/>
          <w:szCs w:val="28"/>
        </w:rPr>
        <w:t>Дячк</w:t>
      </w:r>
      <w:r w:rsidR="00E7005A">
        <w:rPr>
          <w:sz w:val="28"/>
          <w:szCs w:val="28"/>
        </w:rPr>
        <w:t>инского</w:t>
      </w:r>
      <w:r w:rsidR="00E368D2">
        <w:rPr>
          <w:sz w:val="28"/>
          <w:szCs w:val="28"/>
        </w:rPr>
        <w:t xml:space="preserve"> сельского поселения</w:t>
      </w:r>
      <w:r w:rsidRPr="00DF2307">
        <w:rPr>
          <w:sz w:val="28"/>
          <w:szCs w:val="28"/>
        </w:rPr>
        <w:t>.</w:t>
      </w:r>
    </w:p>
    <w:p w:rsidR="00CE3FC0" w:rsidRPr="00DF2307" w:rsidRDefault="00CE3F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2307">
        <w:rPr>
          <w:sz w:val="28"/>
          <w:szCs w:val="28"/>
        </w:rPr>
        <w:t>6. На публичных слушаниях ведется протокол, который подписывается председательствующим на публичных слушаниях и секретарем публичных слушаний.</w:t>
      </w:r>
    </w:p>
    <w:p w:rsidR="00CE3FC0" w:rsidRPr="00DF2307" w:rsidRDefault="00CE3F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E3FC0" w:rsidRDefault="00CE3FC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DF2307">
        <w:rPr>
          <w:sz w:val="28"/>
          <w:szCs w:val="28"/>
        </w:rPr>
        <w:t xml:space="preserve">Статья </w:t>
      </w:r>
      <w:r w:rsidR="00261EE4">
        <w:rPr>
          <w:sz w:val="28"/>
          <w:szCs w:val="28"/>
          <w:lang w:val="en-US"/>
        </w:rPr>
        <w:t>7</w:t>
      </w:r>
      <w:r w:rsidRPr="00DF2307">
        <w:rPr>
          <w:sz w:val="28"/>
          <w:szCs w:val="28"/>
        </w:rPr>
        <w:t>. Оформление результатов публичных слушаний</w:t>
      </w:r>
    </w:p>
    <w:p w:rsidR="0058119D" w:rsidRPr="00DF2307" w:rsidRDefault="0058119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CE3FC0" w:rsidRPr="00DF2307" w:rsidRDefault="00CE3F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2307">
        <w:rPr>
          <w:sz w:val="28"/>
          <w:szCs w:val="28"/>
        </w:rPr>
        <w:t>1. По результатам публичных слушаний рабочей группой по подготовке публичных слушаний подготавливается информация о результатах публичных слушаний, в которой отражаются:</w:t>
      </w:r>
    </w:p>
    <w:p w:rsidR="00CE3FC0" w:rsidRPr="00DF2307" w:rsidRDefault="00CE3F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2307">
        <w:rPr>
          <w:sz w:val="28"/>
          <w:szCs w:val="28"/>
        </w:rPr>
        <w:t>1) вопрос, вынесенный на публичные слушания;</w:t>
      </w:r>
    </w:p>
    <w:p w:rsidR="00CE3FC0" w:rsidRPr="00DF2307" w:rsidRDefault="00CE3F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2307">
        <w:rPr>
          <w:sz w:val="28"/>
          <w:szCs w:val="28"/>
        </w:rPr>
        <w:t>2) дата и номер правового акта о назначении публичных слушаний;</w:t>
      </w:r>
    </w:p>
    <w:p w:rsidR="00CE3FC0" w:rsidRPr="00DF2307" w:rsidRDefault="00CE3F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2307">
        <w:rPr>
          <w:sz w:val="28"/>
          <w:szCs w:val="28"/>
        </w:rPr>
        <w:t>3) дата, время и место проведения публичных слушаний;</w:t>
      </w:r>
    </w:p>
    <w:p w:rsidR="00CE3FC0" w:rsidRPr="00DF2307" w:rsidRDefault="00CE3F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2307">
        <w:rPr>
          <w:sz w:val="28"/>
          <w:szCs w:val="28"/>
        </w:rPr>
        <w:t>4) информация о количестве участников публичных слушаний;</w:t>
      </w:r>
    </w:p>
    <w:p w:rsidR="00CE3FC0" w:rsidRPr="00DF2307" w:rsidRDefault="00CE3F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2307">
        <w:rPr>
          <w:sz w:val="28"/>
          <w:szCs w:val="28"/>
        </w:rPr>
        <w:t>5) результаты обсуждения вопроса, вынесенного на публичные слушания.</w:t>
      </w:r>
    </w:p>
    <w:p w:rsidR="00CE3FC0" w:rsidRPr="00DF2307" w:rsidRDefault="00CE3F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2307">
        <w:rPr>
          <w:sz w:val="28"/>
          <w:szCs w:val="28"/>
        </w:rPr>
        <w:t>2. Если по результатам публичных слушаний выработаны рекомендации, то в информации также отражаются одобренные участниками публичных слушаний рекомендации. Информация о результатах публичных слушаний подписывается председательствующим на публичных слушаниях.</w:t>
      </w:r>
    </w:p>
    <w:p w:rsidR="00CE3FC0" w:rsidRPr="00DF2307" w:rsidRDefault="00CE3F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2307">
        <w:rPr>
          <w:sz w:val="28"/>
          <w:szCs w:val="28"/>
        </w:rPr>
        <w:t xml:space="preserve">3. Информация о результатах публичных слушаний направляется </w:t>
      </w:r>
      <w:r w:rsidR="00053D58">
        <w:rPr>
          <w:color w:val="000000"/>
          <w:sz w:val="28"/>
          <w:szCs w:val="28"/>
        </w:rPr>
        <w:t xml:space="preserve">председателю Собрания депутатов – главе </w:t>
      </w:r>
      <w:r w:rsidR="00366FF7">
        <w:rPr>
          <w:sz w:val="28"/>
          <w:szCs w:val="28"/>
        </w:rPr>
        <w:t>Дячк</w:t>
      </w:r>
      <w:r w:rsidR="00E7005A">
        <w:rPr>
          <w:sz w:val="28"/>
          <w:szCs w:val="28"/>
        </w:rPr>
        <w:t>инского</w:t>
      </w:r>
      <w:r w:rsidR="00E368D2">
        <w:rPr>
          <w:sz w:val="28"/>
          <w:szCs w:val="28"/>
        </w:rPr>
        <w:t xml:space="preserve"> сельского поселения</w:t>
      </w:r>
      <w:r w:rsidR="00E368D2" w:rsidRPr="00DF2307">
        <w:rPr>
          <w:sz w:val="28"/>
          <w:szCs w:val="28"/>
        </w:rPr>
        <w:t xml:space="preserve"> </w:t>
      </w:r>
      <w:r w:rsidRPr="00DF2307">
        <w:rPr>
          <w:sz w:val="28"/>
          <w:szCs w:val="28"/>
        </w:rPr>
        <w:t xml:space="preserve">и в </w:t>
      </w:r>
      <w:r w:rsidR="00F94564">
        <w:rPr>
          <w:sz w:val="28"/>
          <w:szCs w:val="28"/>
        </w:rPr>
        <w:t xml:space="preserve">Администрацию </w:t>
      </w:r>
      <w:r w:rsidR="00366FF7">
        <w:rPr>
          <w:sz w:val="28"/>
          <w:szCs w:val="28"/>
        </w:rPr>
        <w:t>Дячк</w:t>
      </w:r>
      <w:r w:rsidR="00E7005A">
        <w:rPr>
          <w:sz w:val="28"/>
          <w:szCs w:val="28"/>
        </w:rPr>
        <w:t>инского</w:t>
      </w:r>
      <w:r w:rsidR="00E368D2">
        <w:rPr>
          <w:sz w:val="28"/>
          <w:szCs w:val="28"/>
        </w:rPr>
        <w:t xml:space="preserve"> сельского поселения</w:t>
      </w:r>
      <w:r w:rsidRPr="00DF2307">
        <w:rPr>
          <w:sz w:val="28"/>
          <w:szCs w:val="28"/>
        </w:rPr>
        <w:t>.</w:t>
      </w:r>
    </w:p>
    <w:p w:rsidR="00CE3FC0" w:rsidRPr="00DF2307" w:rsidRDefault="00CE3F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2307">
        <w:rPr>
          <w:sz w:val="28"/>
          <w:szCs w:val="28"/>
        </w:rPr>
        <w:t xml:space="preserve">4. Информация о результатах публичных слушаний подлежит опубликованию в периодическом печатном издании, являющемся источником официального опубликования нормативных правовых актов </w:t>
      </w:r>
      <w:r w:rsidR="00366FF7">
        <w:rPr>
          <w:sz w:val="28"/>
          <w:szCs w:val="28"/>
        </w:rPr>
        <w:t>Дячк</w:t>
      </w:r>
      <w:r w:rsidR="00E7005A">
        <w:rPr>
          <w:sz w:val="28"/>
          <w:szCs w:val="28"/>
        </w:rPr>
        <w:t>инского</w:t>
      </w:r>
      <w:r w:rsidR="00E368D2">
        <w:rPr>
          <w:sz w:val="28"/>
          <w:szCs w:val="28"/>
        </w:rPr>
        <w:t xml:space="preserve"> сельского поселения</w:t>
      </w:r>
      <w:r w:rsidR="002D6509">
        <w:rPr>
          <w:sz w:val="28"/>
          <w:szCs w:val="28"/>
        </w:rPr>
        <w:t>, а также размещен</w:t>
      </w:r>
      <w:r w:rsidR="003B2765">
        <w:rPr>
          <w:sz w:val="28"/>
          <w:szCs w:val="28"/>
        </w:rPr>
        <w:t>ию</w:t>
      </w:r>
      <w:r w:rsidR="002D6509">
        <w:rPr>
          <w:sz w:val="28"/>
          <w:szCs w:val="28"/>
        </w:rPr>
        <w:t xml:space="preserve"> на официальном сайте Администрации </w:t>
      </w:r>
      <w:r w:rsidR="00366FF7">
        <w:rPr>
          <w:sz w:val="28"/>
          <w:szCs w:val="28"/>
        </w:rPr>
        <w:t>Дячк</w:t>
      </w:r>
      <w:r w:rsidR="00E7005A">
        <w:rPr>
          <w:sz w:val="28"/>
          <w:szCs w:val="28"/>
        </w:rPr>
        <w:t>инского</w:t>
      </w:r>
      <w:r w:rsidR="00E368D2">
        <w:rPr>
          <w:sz w:val="28"/>
          <w:szCs w:val="28"/>
        </w:rPr>
        <w:t xml:space="preserve"> сельского поселения </w:t>
      </w:r>
      <w:r w:rsidR="002D6509">
        <w:rPr>
          <w:sz w:val="28"/>
          <w:szCs w:val="28"/>
        </w:rPr>
        <w:t>в</w:t>
      </w:r>
      <w:r w:rsidR="002D6509" w:rsidRPr="002D6509">
        <w:rPr>
          <w:sz w:val="28"/>
          <w:szCs w:val="28"/>
        </w:rPr>
        <w:t xml:space="preserve"> </w:t>
      </w:r>
      <w:r w:rsidR="002D6509">
        <w:rPr>
          <w:sz w:val="28"/>
          <w:szCs w:val="28"/>
        </w:rPr>
        <w:t>информационно-телекоммуникационной сети «Интернет».</w:t>
      </w:r>
    </w:p>
    <w:p w:rsidR="00CE3FC0" w:rsidRPr="00DF2307" w:rsidRDefault="00CE3F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2307">
        <w:rPr>
          <w:sz w:val="28"/>
          <w:szCs w:val="28"/>
        </w:rPr>
        <w:t>5. Протокол публичных слушаний, информация о результатах публичных слушаний и иные материалы публичных слушаний хранятся в Собрани</w:t>
      </w:r>
      <w:r w:rsidR="00F94564">
        <w:rPr>
          <w:sz w:val="28"/>
          <w:szCs w:val="28"/>
        </w:rPr>
        <w:t>и</w:t>
      </w:r>
      <w:r w:rsidRPr="00DF2307">
        <w:rPr>
          <w:sz w:val="28"/>
          <w:szCs w:val="28"/>
        </w:rPr>
        <w:t xml:space="preserve"> </w:t>
      </w:r>
      <w:r w:rsidR="00F94564">
        <w:rPr>
          <w:sz w:val="28"/>
          <w:szCs w:val="28"/>
        </w:rPr>
        <w:t xml:space="preserve">депутатов </w:t>
      </w:r>
      <w:r w:rsidR="00366FF7">
        <w:rPr>
          <w:sz w:val="28"/>
          <w:szCs w:val="28"/>
        </w:rPr>
        <w:t>Дячк</w:t>
      </w:r>
      <w:r w:rsidR="00E7005A">
        <w:rPr>
          <w:sz w:val="28"/>
          <w:szCs w:val="28"/>
        </w:rPr>
        <w:t>инского</w:t>
      </w:r>
      <w:r w:rsidR="00E368D2">
        <w:rPr>
          <w:sz w:val="28"/>
          <w:szCs w:val="28"/>
        </w:rPr>
        <w:t xml:space="preserve"> сельского поселения</w:t>
      </w:r>
      <w:r w:rsidRPr="00DF2307">
        <w:rPr>
          <w:sz w:val="28"/>
          <w:szCs w:val="28"/>
        </w:rPr>
        <w:t>.</w:t>
      </w:r>
    </w:p>
    <w:p w:rsidR="00462F47" w:rsidRDefault="00462F4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CE3FC0" w:rsidRPr="00DF2307" w:rsidRDefault="00462F4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Статья 8</w:t>
      </w:r>
      <w:r w:rsidR="00CE3FC0" w:rsidRPr="00DF2307">
        <w:rPr>
          <w:sz w:val="28"/>
          <w:szCs w:val="28"/>
        </w:rPr>
        <w:t>. Финансовое обеспечение проведения публичных слушаний</w:t>
      </w:r>
    </w:p>
    <w:p w:rsidR="0058119D" w:rsidRDefault="0058119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E3FC0" w:rsidRDefault="00CE3F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2307">
        <w:rPr>
          <w:sz w:val="28"/>
          <w:szCs w:val="28"/>
        </w:rPr>
        <w:t xml:space="preserve">Финансирование расходов, связанных с организацией и проведением публичных слушаний, </w:t>
      </w:r>
      <w:r w:rsidR="00861BAB">
        <w:rPr>
          <w:sz w:val="28"/>
          <w:szCs w:val="28"/>
        </w:rPr>
        <w:t>не предусмотрено.</w:t>
      </w:r>
    </w:p>
    <w:p w:rsidR="000A5004" w:rsidRDefault="000A5004" w:rsidP="00C6675D">
      <w:pPr>
        <w:pStyle w:val="a3"/>
        <w:rPr>
          <w:color w:val="000000"/>
          <w:sz w:val="28"/>
          <w:szCs w:val="28"/>
          <w:lang w:val="ru-RU"/>
        </w:rPr>
      </w:pPr>
    </w:p>
    <w:sectPr w:rsidR="000A5004" w:rsidSect="00520E8D">
      <w:pgSz w:w="11906" w:h="16838"/>
      <w:pgMar w:top="568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F0066A4"/>
    <w:multiLevelType w:val="hybridMultilevel"/>
    <w:tmpl w:val="B5FC15F0"/>
    <w:lvl w:ilvl="0" w:tplc="3A7C2D7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AAB6FEB"/>
    <w:multiLevelType w:val="hybridMultilevel"/>
    <w:tmpl w:val="2C680A6E"/>
    <w:lvl w:ilvl="0" w:tplc="AD447B56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3FC0"/>
    <w:rsid w:val="00053D58"/>
    <w:rsid w:val="000A5004"/>
    <w:rsid w:val="0015447F"/>
    <w:rsid w:val="001F467F"/>
    <w:rsid w:val="00227D94"/>
    <w:rsid w:val="00261EE4"/>
    <w:rsid w:val="002D6509"/>
    <w:rsid w:val="002F08F2"/>
    <w:rsid w:val="00363F64"/>
    <w:rsid w:val="00366FF7"/>
    <w:rsid w:val="0039585B"/>
    <w:rsid w:val="003B2765"/>
    <w:rsid w:val="00416BBB"/>
    <w:rsid w:val="00445454"/>
    <w:rsid w:val="004574BF"/>
    <w:rsid w:val="00462F47"/>
    <w:rsid w:val="004A7041"/>
    <w:rsid w:val="004E7F5C"/>
    <w:rsid w:val="00500C1D"/>
    <w:rsid w:val="0050724D"/>
    <w:rsid w:val="00516D69"/>
    <w:rsid w:val="00520E8D"/>
    <w:rsid w:val="00525EF8"/>
    <w:rsid w:val="005360D9"/>
    <w:rsid w:val="0058119D"/>
    <w:rsid w:val="005D7B06"/>
    <w:rsid w:val="00610AFF"/>
    <w:rsid w:val="00613CF5"/>
    <w:rsid w:val="00633C62"/>
    <w:rsid w:val="00665727"/>
    <w:rsid w:val="006A7EC5"/>
    <w:rsid w:val="007250FE"/>
    <w:rsid w:val="00777358"/>
    <w:rsid w:val="00794556"/>
    <w:rsid w:val="00840408"/>
    <w:rsid w:val="00861BAB"/>
    <w:rsid w:val="00867F20"/>
    <w:rsid w:val="00956204"/>
    <w:rsid w:val="00A21DE6"/>
    <w:rsid w:val="00AA43A5"/>
    <w:rsid w:val="00B21642"/>
    <w:rsid w:val="00B907EA"/>
    <w:rsid w:val="00C2023A"/>
    <w:rsid w:val="00C6675D"/>
    <w:rsid w:val="00C906AE"/>
    <w:rsid w:val="00CE3FC0"/>
    <w:rsid w:val="00CF6FDE"/>
    <w:rsid w:val="00D866DE"/>
    <w:rsid w:val="00DA077D"/>
    <w:rsid w:val="00DC0764"/>
    <w:rsid w:val="00DF2307"/>
    <w:rsid w:val="00E368D2"/>
    <w:rsid w:val="00E445AB"/>
    <w:rsid w:val="00E7005A"/>
    <w:rsid w:val="00F1369F"/>
    <w:rsid w:val="00F56A8B"/>
    <w:rsid w:val="00F94564"/>
    <w:rsid w:val="00FF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EE00E41-3A02-4332-BDBA-99CF7F0E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4BF"/>
  </w:style>
  <w:style w:type="paragraph" w:styleId="1">
    <w:name w:val="heading 1"/>
    <w:basedOn w:val="a"/>
    <w:next w:val="a"/>
    <w:link w:val="10"/>
    <w:qFormat/>
    <w:rsid w:val="004574BF"/>
    <w:pPr>
      <w:keepNext/>
      <w:ind w:right="263"/>
      <w:jc w:val="center"/>
      <w:outlineLvl w:val="0"/>
    </w:pPr>
    <w:rPr>
      <w:b/>
      <w:bCs/>
      <w:spacing w:val="20"/>
      <w:w w:val="110"/>
      <w:sz w:val="48"/>
      <w:lang w:val="x-none" w:eastAsia="x-none"/>
    </w:rPr>
  </w:style>
  <w:style w:type="paragraph" w:styleId="2">
    <w:name w:val="heading 2"/>
    <w:basedOn w:val="a"/>
    <w:next w:val="a"/>
    <w:link w:val="20"/>
    <w:qFormat/>
    <w:rsid w:val="004574BF"/>
    <w:pPr>
      <w:keepNext/>
      <w:ind w:right="263"/>
      <w:jc w:val="center"/>
      <w:outlineLvl w:val="1"/>
    </w:pPr>
    <w:rPr>
      <w:rFonts w:ascii="Arial" w:hAnsi="Arial"/>
      <w:b/>
      <w:bCs/>
      <w:lang w:val="x-none" w:eastAsia="x-none"/>
    </w:rPr>
  </w:style>
  <w:style w:type="paragraph" w:styleId="3">
    <w:name w:val="heading 3"/>
    <w:basedOn w:val="a"/>
    <w:next w:val="a"/>
    <w:link w:val="30"/>
    <w:qFormat/>
    <w:rsid w:val="004574BF"/>
    <w:pPr>
      <w:keepNext/>
      <w:ind w:right="263"/>
      <w:jc w:val="center"/>
      <w:outlineLvl w:val="2"/>
    </w:pPr>
    <w:rPr>
      <w:b/>
      <w:bCs/>
      <w:w w:val="80"/>
      <w:sz w:val="44"/>
      <w:lang w:val="x-none" w:eastAsia="x-none"/>
    </w:rPr>
  </w:style>
  <w:style w:type="paragraph" w:styleId="4">
    <w:name w:val="heading 4"/>
    <w:basedOn w:val="a"/>
    <w:next w:val="a"/>
    <w:link w:val="40"/>
    <w:qFormat/>
    <w:rsid w:val="004574BF"/>
    <w:pPr>
      <w:keepNext/>
      <w:jc w:val="center"/>
      <w:outlineLvl w:val="3"/>
    </w:pPr>
    <w:rPr>
      <w:shadow/>
      <w:sz w:val="52"/>
      <w:lang w:val="x-none" w:eastAsia="x-none"/>
    </w:rPr>
  </w:style>
  <w:style w:type="paragraph" w:styleId="5">
    <w:name w:val="heading 5"/>
    <w:basedOn w:val="a"/>
    <w:next w:val="a"/>
    <w:link w:val="50"/>
    <w:qFormat/>
    <w:rsid w:val="004574BF"/>
    <w:pPr>
      <w:keepNext/>
      <w:tabs>
        <w:tab w:val="left" w:pos="2552"/>
      </w:tabs>
      <w:outlineLvl w:val="4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574BF"/>
    <w:rPr>
      <w:b/>
      <w:bCs/>
      <w:spacing w:val="20"/>
      <w:w w:val="110"/>
      <w:sz w:val="48"/>
    </w:rPr>
  </w:style>
  <w:style w:type="character" w:customStyle="1" w:styleId="20">
    <w:name w:val="Заголовок 2 Знак"/>
    <w:link w:val="2"/>
    <w:rsid w:val="004574BF"/>
    <w:rPr>
      <w:rFonts w:ascii="Arial" w:hAnsi="Arial"/>
      <w:b/>
      <w:bCs/>
    </w:rPr>
  </w:style>
  <w:style w:type="character" w:customStyle="1" w:styleId="30">
    <w:name w:val="Заголовок 3 Знак"/>
    <w:link w:val="3"/>
    <w:rsid w:val="004574BF"/>
    <w:rPr>
      <w:b/>
      <w:bCs/>
      <w:w w:val="80"/>
      <w:sz w:val="44"/>
    </w:rPr>
  </w:style>
  <w:style w:type="character" w:customStyle="1" w:styleId="40">
    <w:name w:val="Заголовок 4 Знак"/>
    <w:link w:val="4"/>
    <w:rsid w:val="004574BF"/>
    <w:rPr>
      <w:shadow/>
      <w:sz w:val="52"/>
    </w:rPr>
  </w:style>
  <w:style w:type="character" w:customStyle="1" w:styleId="50">
    <w:name w:val="Заголовок 5 Знак"/>
    <w:link w:val="5"/>
    <w:rsid w:val="004574BF"/>
    <w:rPr>
      <w:sz w:val="28"/>
    </w:rPr>
  </w:style>
  <w:style w:type="paragraph" w:customStyle="1" w:styleId="ConsPlusNonformat">
    <w:name w:val="ConsPlusNonformat"/>
    <w:uiPriority w:val="99"/>
    <w:rsid w:val="00CE3F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CE3FC0"/>
    <w:pPr>
      <w:widowControl w:val="0"/>
      <w:autoSpaceDE w:val="0"/>
      <w:autoSpaceDN w:val="0"/>
      <w:adjustRightInd w:val="0"/>
    </w:pPr>
    <w:rPr>
      <w:b/>
      <w:bCs/>
    </w:rPr>
  </w:style>
  <w:style w:type="paragraph" w:styleId="a3">
    <w:name w:val="Body Text"/>
    <w:basedOn w:val="a"/>
    <w:link w:val="a4"/>
    <w:unhideWhenUsed/>
    <w:rsid w:val="00DF2307"/>
    <w:pPr>
      <w:spacing w:after="120"/>
    </w:pPr>
    <w:rPr>
      <w:sz w:val="24"/>
      <w:szCs w:val="24"/>
      <w:lang w:val="x-none" w:eastAsia="ar-SA"/>
    </w:rPr>
  </w:style>
  <w:style w:type="character" w:customStyle="1" w:styleId="a4">
    <w:name w:val="Основной текст Знак"/>
    <w:link w:val="a3"/>
    <w:rsid w:val="00DF2307"/>
    <w:rPr>
      <w:sz w:val="24"/>
      <w:szCs w:val="24"/>
      <w:lang w:eastAsia="ar-SA"/>
    </w:rPr>
  </w:style>
  <w:style w:type="paragraph" w:styleId="a5">
    <w:name w:val="Subtitle"/>
    <w:basedOn w:val="a"/>
    <w:next w:val="a3"/>
    <w:link w:val="a6"/>
    <w:qFormat/>
    <w:rsid w:val="00DF2307"/>
    <w:rPr>
      <w:b/>
      <w:caps/>
      <w:sz w:val="34"/>
      <w:szCs w:val="24"/>
      <w:lang w:val="x-none" w:eastAsia="ar-SA"/>
    </w:rPr>
  </w:style>
  <w:style w:type="character" w:customStyle="1" w:styleId="a6">
    <w:name w:val="Подзаголовок Знак"/>
    <w:link w:val="a5"/>
    <w:rsid w:val="00DF2307"/>
    <w:rPr>
      <w:b/>
      <w:caps/>
      <w:sz w:val="34"/>
      <w:szCs w:val="24"/>
      <w:lang w:eastAsia="ar-SA"/>
    </w:rPr>
  </w:style>
  <w:style w:type="paragraph" w:styleId="a7">
    <w:name w:val="Title"/>
    <w:basedOn w:val="a"/>
    <w:next w:val="a3"/>
    <w:rsid w:val="00DF2307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a8">
    <w:name w:val="Статьи закона"/>
    <w:basedOn w:val="a"/>
    <w:rsid w:val="00DF2307"/>
    <w:pPr>
      <w:jc w:val="both"/>
    </w:pPr>
    <w:rPr>
      <w:sz w:val="28"/>
      <w:szCs w:val="24"/>
      <w:lang w:eastAsia="ar-SA"/>
    </w:rPr>
  </w:style>
  <w:style w:type="paragraph" w:customStyle="1" w:styleId="ConsPlusNormal">
    <w:name w:val="ConsPlusNormal"/>
    <w:rsid w:val="002D6509"/>
    <w:pPr>
      <w:widowControl w:val="0"/>
      <w:autoSpaceDE w:val="0"/>
      <w:autoSpaceDN w:val="0"/>
    </w:pPr>
    <w:rPr>
      <w:sz w:val="28"/>
    </w:rPr>
  </w:style>
  <w:style w:type="paragraph" w:customStyle="1" w:styleId="ConsPlusTitlePage">
    <w:name w:val="ConsPlusTitlePage"/>
    <w:rsid w:val="002D650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Normal">
    <w:name w:val="ConsNormal"/>
    <w:rsid w:val="005360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500C1D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500C1D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66FF7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4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1480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МУ Тарасовский финотдел</Company>
  <LinksUpToDate>false</LinksUpToDate>
  <CharactersWithSpaces>9898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В.П. Ткаченко</dc:creator>
  <cp:keywords/>
  <cp:lastModifiedBy>Pai Pinky</cp:lastModifiedBy>
  <cp:revision>2</cp:revision>
  <cp:lastPrinted>2021-03-11T11:26:00Z</cp:lastPrinted>
  <dcterms:created xsi:type="dcterms:W3CDTF">2025-08-20T12:19:00Z</dcterms:created>
  <dcterms:modified xsi:type="dcterms:W3CDTF">2025-08-20T12:19:00Z</dcterms:modified>
</cp:coreProperties>
</file>