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A4" w:rsidRPr="008243FF" w:rsidRDefault="00E60BA4" w:rsidP="00E60BA4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59264" behindDoc="0" locked="0" layoutInCell="1" allowOverlap="1" wp14:anchorId="5312C0C3" wp14:editId="1179E1AB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A4" w:rsidRPr="008243FF" w:rsidRDefault="00E60BA4" w:rsidP="00E60BA4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60BA4" w:rsidRPr="008243FF" w:rsidRDefault="00E60BA4" w:rsidP="00E60BA4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60BA4" w:rsidRPr="008243FF" w:rsidRDefault="00E60BA4" w:rsidP="00E60BA4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0BD31505" wp14:editId="3BDA27A0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E60BA4" w:rsidRPr="008243FF" w:rsidRDefault="00E60BA4" w:rsidP="00E60BA4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spacing w:before="240" w:after="60" w:line="100" w:lineRule="atLeast"/>
        <w:jc w:val="center"/>
        <w:textAlignment w:val="baseline"/>
        <w:outlineLvl w:val="0"/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</w:pPr>
      <w:r w:rsidRPr="008243FF"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ДЯЧКИНСКОГО СЕЛЬСКОГО ПОСЕЛЕНИЯ»</w:t>
      </w:r>
    </w:p>
    <w:p w:rsidR="00E60BA4" w:rsidRPr="008243FF" w:rsidRDefault="00E60BA4" w:rsidP="00E60BA4">
      <w:pPr>
        <w:widowControl w:val="0"/>
        <w:suppressAutoHyphens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3B2EF18D" wp14:editId="12F5928E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480606">
        <w:rPr>
          <w:rFonts w:ascii="Times New Roman" w:eastAsia="Arial" w:hAnsi="Times New Roman" w:cs="Calibri"/>
          <w:bCs/>
          <w:sz w:val="24"/>
          <w:szCs w:val="24"/>
          <w:lang w:eastAsia="ar-SA"/>
        </w:rPr>
        <w:t>9</w:t>
      </w:r>
      <w:r w:rsidR="00CB5957">
        <w:rPr>
          <w:rFonts w:ascii="Times New Roman" w:eastAsia="Arial" w:hAnsi="Times New Roman" w:cs="Calibri"/>
          <w:bCs/>
          <w:sz w:val="24"/>
          <w:szCs w:val="24"/>
          <w:lang w:eastAsia="ar-SA"/>
        </w:rPr>
        <w:t>1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CB5957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07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CB5957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сентября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="009E50DB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E60BA4" w:rsidRPr="008243FF" w:rsidTr="00D15CF1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E60BA4" w:rsidRPr="008243FF" w:rsidRDefault="00E60BA4" w:rsidP="00D15CF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60BA4" w:rsidRPr="008243FF" w:rsidRDefault="00E60BA4" w:rsidP="00E60BA4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Дячкинского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сельского  Филиппова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Ростовская область Тарасовский район           30 экз.      Бесплатно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 Сергеевна                       Администрация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E60BA4" w:rsidRPr="008243FF" w:rsidTr="00D15CF1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E60BA4" w:rsidRPr="008243FF" w:rsidRDefault="00E60BA4" w:rsidP="00D15CF1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E60BA4" w:rsidRPr="008243FF" w:rsidRDefault="00E60BA4" w:rsidP="00E60BA4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r w:rsidR="00480606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9</w:t>
      </w:r>
      <w:r w:rsidR="00F73EAD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 </w:t>
      </w:r>
      <w:r w:rsidR="00F73EAD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07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 w:rsidR="009E50DB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</w:t>
      </w:r>
      <w:r w:rsidR="00F73EAD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9</w:t>
      </w:r>
      <w:bookmarkStart w:id="0" w:name="_GoBack"/>
      <w:bookmarkEnd w:id="0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="009E50DB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Pr="008243FF"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E60BA4" w:rsidRPr="008243FF" w:rsidRDefault="00E60BA4" w:rsidP="00E60BA4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E60BA4" w:rsidRDefault="00E60BA4" w:rsidP="00E60BA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E60BA4" w:rsidRPr="008243FF" w:rsidRDefault="00E60BA4" w:rsidP="00E60BA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106986" w:rsidRPr="008243FF" w:rsidTr="00B51904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986" w:rsidRPr="00106986" w:rsidRDefault="002A32A5" w:rsidP="005C7C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57"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 w:rsidR="00CB59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5957" w:rsidRPr="00106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5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7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5957" w:rsidRPr="001069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B59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957"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C7C3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C7C3B" w:rsidRPr="005C7C3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и дополнений в решение Собрания депутатов Дячкинского сельского поселения №18 от 24.12.2021 года «О бюджете Дячкинского сельского поселения Тарасовского района на 2022 год и плановый период 2023 и 2024 годов»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06986" w:rsidRPr="008243FF" w:rsidRDefault="00F73EAD" w:rsidP="00F73EAD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</w:t>
            </w:r>
            <w:r w:rsidR="00106986" w:rsidRPr="008243F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тр. </w:t>
            </w:r>
            <w:r w:rsidR="00B5190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  <w:r w:rsidR="00106986" w:rsidRPr="008243F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30</w:t>
            </w:r>
          </w:p>
        </w:tc>
      </w:tr>
      <w:tr w:rsidR="005C7C3B" w:rsidRPr="008243FF" w:rsidTr="00B51904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C3B" w:rsidRPr="002A32A5" w:rsidRDefault="005C7C3B" w:rsidP="005C7C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 «</w:t>
            </w:r>
            <w:r w:rsidRPr="005C7C3B">
              <w:rPr>
                <w:rFonts w:ascii="Times New Roman" w:hAnsi="Times New Roman" w:cs="Times New Roman"/>
                <w:sz w:val="24"/>
                <w:szCs w:val="24"/>
              </w:rPr>
              <w:t>Об оплате труда муниципальных служащих Дячкинского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C7C3B" w:rsidRPr="008243FF" w:rsidRDefault="00F73EAD" w:rsidP="00480606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31-39</w:t>
            </w:r>
          </w:p>
        </w:tc>
      </w:tr>
      <w:tr w:rsidR="005C7C3B" w:rsidRPr="008243FF" w:rsidTr="00B51904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7C3B" w:rsidRPr="00106986" w:rsidRDefault="005C7C3B" w:rsidP="005C7C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Собрания депутатов Дячкинского сельского поселения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 «</w:t>
            </w:r>
            <w:r w:rsidRPr="005C7C3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решение Собрания депутатов Дячкинского сельского поселения №18 от 24.12.2021 года «О бюджете Дячкинского сельского поселения Тарасовского района на 2022 год и плановый период 2023 и 2024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C7C3B" w:rsidRPr="008243FF" w:rsidRDefault="00F73EAD" w:rsidP="00480606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39-61</w:t>
            </w:r>
          </w:p>
        </w:tc>
      </w:tr>
      <w:tr w:rsidR="00CB5957" w:rsidRPr="008243FF" w:rsidTr="00B51904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57" w:rsidRPr="002A32A5" w:rsidRDefault="00CB5957" w:rsidP="00CB59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 Дячк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инского сельского поселения от 01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9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 «</w:t>
            </w:r>
            <w:r w:rsidRPr="00CB595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от 12.12.2018 № 63 «Об утверждении административного регламента по предоставлению </w:t>
            </w:r>
            <w:proofErr w:type="gramStart"/>
            <w:r w:rsidRPr="00CB5957">
              <w:rPr>
                <w:rFonts w:ascii="Times New Roman" w:hAnsi="Times New Roman" w:cs="Times New Roman"/>
                <w:sz w:val="24"/>
                <w:szCs w:val="24"/>
              </w:rPr>
              <w:t>муниципальной  услуги</w:t>
            </w:r>
            <w:proofErr w:type="gramEnd"/>
            <w:r w:rsidRPr="00CB5957">
              <w:rPr>
                <w:rFonts w:ascii="Times New Roman" w:hAnsi="Times New Roman" w:cs="Times New Roman"/>
                <w:sz w:val="24"/>
                <w:szCs w:val="24"/>
              </w:rPr>
              <w:t xml:space="preserve">  «Постановка на  учет граждан в качестве нуждающихся в жилых помещениях,  предоставляемых по договорам социального найма»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B5957" w:rsidRPr="008243FF" w:rsidRDefault="00F73EAD" w:rsidP="00480606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Стр. 62</w:t>
            </w:r>
          </w:p>
        </w:tc>
      </w:tr>
    </w:tbl>
    <w:p w:rsidR="00F53953" w:rsidRDefault="00F53953" w:rsidP="00E60BA4"/>
    <w:p w:rsidR="002A32A5" w:rsidRDefault="002A32A5" w:rsidP="00E60BA4"/>
    <w:p w:rsidR="002A32A5" w:rsidRDefault="002A32A5" w:rsidP="00E60BA4"/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РОССИЙСКАЯ ФЕДЕРАЦИЯ</w:t>
      </w:r>
    </w:p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РОСТОВСКАЯ ОБЛАСТЬ</w:t>
      </w:r>
    </w:p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ТАРАСОВСКИЙ РАЙОН</w:t>
      </w:r>
    </w:p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МУНИЦИПАЛЬНОЕ ОБРАЗОВАНИЕ</w:t>
      </w:r>
    </w:p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«ДЯЧКИНСКОЕ СЕЛЬСКОЕ ПОСЕЛЕНИЕ»</w:t>
      </w:r>
    </w:p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СОБРАНИЕ ДЕПУТАТОВ ДЯЧКИНСКОГО СЕЛЬСКОГО</w:t>
      </w:r>
    </w:p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ПОСЕЛЕНИЯ</w:t>
      </w:r>
    </w:p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C7C3B" w:rsidRPr="005C7C3B" w:rsidRDefault="005C7C3B" w:rsidP="005C7C3B">
      <w:pPr>
        <w:keepNext/>
        <w:numPr>
          <w:ilvl w:val="0"/>
          <w:numId w:val="1"/>
        </w:numPr>
        <w:suppressAutoHyphens/>
        <w:spacing w:after="0" w:line="240" w:lineRule="auto"/>
        <w:ind w:left="927" w:hanging="360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 Е Ш Е Н И Е</w:t>
      </w:r>
    </w:p>
    <w:p w:rsidR="005C7C3B" w:rsidRPr="005C7C3B" w:rsidRDefault="005C7C3B" w:rsidP="005C7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5C7C3B" w:rsidRDefault="005C7C3B" w:rsidP="00E47E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18</w:t>
      </w:r>
      <w:r w:rsidRPr="005C7C3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.08.2022 года                                                                                  № 41</w:t>
      </w:r>
    </w:p>
    <w:p w:rsidR="005C7C3B" w:rsidRPr="005C7C3B" w:rsidRDefault="005C7C3B" w:rsidP="005C7C3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proofErr w:type="spellStart"/>
      <w:r w:rsidRPr="005C7C3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сл.Дячкино</w:t>
      </w:r>
      <w:proofErr w:type="spellEnd"/>
    </w:p>
    <w:p w:rsidR="005C7C3B" w:rsidRPr="005C7C3B" w:rsidRDefault="005C7C3B" w:rsidP="005C7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5C7C3B" w:rsidRDefault="005C7C3B" w:rsidP="005C7C3B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«О внесении изменений и дополнений в решение Собрания депутатов Дячкинского сельского поселения №18 от 24.12.2021 года «О бюджете Дячкинского сельского поселения Тарасовского района на 2022 год и плановый период 2023 и 2024 годов»</w:t>
      </w:r>
    </w:p>
    <w:p w:rsidR="005C7C3B" w:rsidRPr="005C7C3B" w:rsidRDefault="005C7C3B" w:rsidP="005C7C3B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:rsidR="005C7C3B" w:rsidRPr="005C7C3B" w:rsidRDefault="005C7C3B" w:rsidP="005C7C3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5C7C3B">
        <w:rPr>
          <w:rFonts w:ascii="Times New Roman" w:eastAsia="Arial" w:hAnsi="Times New Roman" w:cs="Times New Roman"/>
          <w:sz w:val="20"/>
          <w:szCs w:val="20"/>
          <w:lang w:eastAsia="ar-SA"/>
        </w:rPr>
        <w:t>В соответствии с требованиями Бюджетного кодекса Российской Федерации, на основании Областного закона «Об областном бюджете на 2022 год и на плановый период 2023 и 2024 годов» Собрание депутатов Дячкинского сельского поселения</w:t>
      </w:r>
    </w:p>
    <w:p w:rsidR="005C7C3B" w:rsidRPr="005C7C3B" w:rsidRDefault="005C7C3B" w:rsidP="005C7C3B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5C7C3B" w:rsidRPr="005C7C3B" w:rsidRDefault="005C7C3B" w:rsidP="005C7C3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Р Е Ш И Л О:</w:t>
      </w:r>
    </w:p>
    <w:p w:rsidR="005C7C3B" w:rsidRPr="005C7C3B" w:rsidRDefault="005C7C3B" w:rsidP="005C7C3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5C7C3B" w:rsidRPr="005C7C3B" w:rsidRDefault="005C7C3B" w:rsidP="005C7C3B">
      <w:pPr>
        <w:tabs>
          <w:tab w:val="left" w:pos="3705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ar-SA"/>
        </w:rPr>
        <w:t>Статья 1.</w:t>
      </w:r>
    </w:p>
    <w:p w:rsidR="005C7C3B" w:rsidRPr="005C7C3B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Внести в решение 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Собрания депутатов Дячкинского сельского поселения № 18 от 24.12.2021 года «О бюджете Дячкинского сельского поселения Тарасовского района на 2022 год и плановый период 2023 и 2024 годов»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следующие изменения:</w:t>
      </w:r>
    </w:p>
    <w:p w:rsidR="005C7C3B" w:rsidRPr="005C7C3B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5C7C3B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>1.1.    Статью 1 изложить в следующей редакции:</w:t>
      </w:r>
    </w:p>
    <w:p w:rsidR="005C7C3B" w:rsidRPr="005C7C3B" w:rsidRDefault="005C7C3B" w:rsidP="005C7C3B">
      <w:pPr>
        <w:tabs>
          <w:tab w:val="left" w:pos="370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5C7C3B" w:rsidRDefault="005C7C3B" w:rsidP="005C7C3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Статья 1. Основные характеристики бюджета Дячкинского сельского поселения на 2022 год и на плановый период 2023 и 2024 годов»</w:t>
      </w:r>
    </w:p>
    <w:p w:rsidR="005C7C3B" w:rsidRPr="005C7C3B" w:rsidRDefault="005C7C3B" w:rsidP="005C7C3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Утвердить основные характеристики бюджета Дячкинского сельского </w:t>
      </w:r>
    </w:p>
    <w:p w:rsidR="005C7C3B" w:rsidRPr="005C7C3B" w:rsidRDefault="005C7C3B" w:rsidP="005C7C3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поселения Тарасовского района на 2022 год:</w:t>
      </w:r>
    </w:p>
    <w:p w:rsidR="005C7C3B" w:rsidRPr="005C7C3B" w:rsidRDefault="005C7C3B" w:rsidP="005C7C3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прогнозируемый общий объем доходов бюджета в сумме 12</w:t>
      </w:r>
      <w:r w:rsidRPr="005C7C3B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>939, тыс. рублей;</w:t>
      </w:r>
    </w:p>
    <w:p w:rsidR="005C7C3B" w:rsidRPr="005C7C3B" w:rsidRDefault="005C7C3B" w:rsidP="005C7C3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общий объем расходов бюджета в сумме 16 825,0 тыс. рублей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5C7C3B" w:rsidRPr="005C7C3B" w:rsidRDefault="005C7C3B" w:rsidP="005C7C3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прогнозируемый дефицит бюджета Дячкинского сельского поселения 3 885,3 тыс. рублей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5C7C3B" w:rsidRPr="005C7C3B" w:rsidRDefault="005C7C3B" w:rsidP="005C7C3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5C7C3B" w:rsidRPr="005C7C3B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5C7C3B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5C7C3B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1.2.    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Приложения 1, 2, 4, 5, 6, 7, 8 к решению 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Собрания депутатов Дячкинского сельского поселения № 18 от 24.12.2021 года «О бюджете Дячкинского сельского поселения Тарасовского района на 2022 год и плановый период 2023 и 2024 годов» изложить в новой редакции.</w:t>
      </w:r>
    </w:p>
    <w:p w:rsidR="005C7C3B" w:rsidRPr="005C7C3B" w:rsidRDefault="005C7C3B" w:rsidP="005C7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5C7C3B" w:rsidRPr="005C7C3B" w:rsidRDefault="005C7C3B" w:rsidP="005C7C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Статья 2.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5C7C3B" w:rsidRPr="005C7C3B" w:rsidRDefault="005C7C3B" w:rsidP="005C7C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5C7C3B" w:rsidRPr="005C7C3B" w:rsidRDefault="005C7C3B" w:rsidP="005C7C3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5C7C3B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 решение вступает в силу со дня его официального опубликования.</w:t>
      </w:r>
    </w:p>
    <w:p w:rsidR="005C7C3B" w:rsidRPr="005C7C3B" w:rsidRDefault="005C7C3B" w:rsidP="005C7C3B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:rsidR="005C7C3B" w:rsidRPr="005C7C3B" w:rsidRDefault="005C7C3B" w:rsidP="005C7C3B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:rsidR="005C7C3B" w:rsidRPr="005C7C3B" w:rsidRDefault="005C7C3B" w:rsidP="005C7C3B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5C7C3B">
        <w:rPr>
          <w:rFonts w:ascii="Times New Roman" w:eastAsia="Arial Unicode MS" w:hAnsi="Times New Roman" w:cs="Times New Roman"/>
          <w:sz w:val="20"/>
          <w:szCs w:val="20"/>
          <w:lang/>
        </w:rPr>
        <w:t xml:space="preserve">Председатель Собрания депутатов 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5C7C3B">
        <w:rPr>
          <w:rFonts w:ascii="Times New Roman" w:eastAsia="Arial Unicode MS" w:hAnsi="Times New Roman" w:cs="Times New Roman"/>
          <w:sz w:val="20"/>
          <w:szCs w:val="20"/>
          <w:lang/>
        </w:rPr>
        <w:t>– глава Дячкинского сельского поселения                                         Г.Г. Геворкян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5C7C3B">
        <w:rPr>
          <w:rFonts w:ascii="Times New Roman" w:eastAsia="Arial Unicode MS" w:hAnsi="Times New Roman" w:cs="Times New Roman"/>
          <w:sz w:val="20"/>
          <w:szCs w:val="20"/>
          <w:lang/>
        </w:rPr>
        <w:t xml:space="preserve"> «18» августа 2022г. № 41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5C7C3B">
        <w:rPr>
          <w:rFonts w:ascii="Times New Roman" w:eastAsia="Arial Unicode MS" w:hAnsi="Times New Roman" w:cs="Times New Roman"/>
          <w:sz w:val="20"/>
          <w:szCs w:val="20"/>
          <w:lang/>
        </w:rPr>
        <w:t>сл. Дячкино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tbl>
      <w:tblPr>
        <w:tblW w:w="10497" w:type="dxa"/>
        <w:tblInd w:w="-567" w:type="dxa"/>
        <w:tblLook w:val="04A0" w:firstRow="1" w:lastRow="0" w:firstColumn="1" w:lastColumn="0" w:noHBand="0" w:noVBand="1"/>
      </w:tblPr>
      <w:tblGrid>
        <w:gridCol w:w="4224"/>
        <w:gridCol w:w="1701"/>
        <w:gridCol w:w="1418"/>
        <w:gridCol w:w="1701"/>
        <w:gridCol w:w="1453"/>
      </w:tblGrid>
      <w:tr w:rsidR="005C7C3B" w:rsidRPr="005C7C3B" w:rsidTr="00E47EFE">
        <w:trPr>
          <w:trHeight w:val="710"/>
        </w:trPr>
        <w:tc>
          <w:tcPr>
            <w:tcW w:w="10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Объём поступлений доходов бюджета Дячкинского сельского поселения Тарасовского района</w:t>
            </w: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на 2022 год и на плановый период 2023 и 2024 годов</w:t>
            </w:r>
          </w:p>
        </w:tc>
      </w:tr>
      <w:tr w:rsidR="005C7C3B" w:rsidRPr="005C7C3B" w:rsidTr="00E47EFE">
        <w:trPr>
          <w:trHeight w:val="36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5C7C3B" w:rsidRPr="005C7C3B" w:rsidTr="00E47EFE">
        <w:trPr>
          <w:trHeight w:val="458"/>
        </w:trPr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5C7C3B" w:rsidRPr="005C7C3B" w:rsidTr="00E47EFE">
        <w:trPr>
          <w:trHeight w:val="458"/>
        </w:trPr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E47EFE">
        <w:trPr>
          <w:trHeight w:val="458"/>
        </w:trPr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E47EFE">
        <w:trPr>
          <w:trHeight w:val="39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C7C3B" w:rsidRPr="005C7C3B" w:rsidTr="00E47EFE">
        <w:trPr>
          <w:trHeight w:val="39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589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000 1 00 00000 00 0000 000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4 968,1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5 010,5</w:t>
            </w:r>
          </w:p>
        </w:tc>
      </w:tr>
      <w:tr w:rsidR="005C7C3B" w:rsidRPr="005C7C3B" w:rsidTr="00E47EFE">
        <w:trPr>
          <w:trHeight w:val="41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4 772,5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4 814,9</w:t>
            </w:r>
          </w:p>
        </w:tc>
      </w:tr>
      <w:tr w:rsidR="005C7C3B" w:rsidRPr="005C7C3B" w:rsidTr="00E47EFE">
        <w:trPr>
          <w:trHeight w:val="56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000 1 01 00000 00 0000 000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5C7C3B" w:rsidRPr="005C7C3B" w:rsidTr="00E47EFE">
        <w:trPr>
          <w:trHeight w:val="554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000 1 01 02000 01 0000 110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5C7C3B" w:rsidRPr="005C7C3B" w:rsidTr="00E47EFE">
        <w:trPr>
          <w:trHeight w:val="171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000 1 01 02010 01 0000 110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5C7C3B" w:rsidRPr="005C7C3B" w:rsidTr="00E47EFE">
        <w:trPr>
          <w:trHeight w:val="239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000 1 01 02010 01 1000 110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1 063,1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1 105,5</w:t>
            </w:r>
          </w:p>
        </w:tc>
      </w:tr>
      <w:tr w:rsidR="005C7C3B" w:rsidRPr="005C7C3B" w:rsidTr="00E47EFE">
        <w:trPr>
          <w:trHeight w:val="629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000 1 05 00000 00 0000 000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5C7C3B" w:rsidRPr="005C7C3B" w:rsidTr="00E47EFE">
        <w:trPr>
          <w:trHeight w:val="539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000 1 05 03000 01 0000 110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5C7C3B" w:rsidRPr="005C7C3B" w:rsidTr="00E47EFE">
        <w:trPr>
          <w:trHeight w:val="561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000 1 05 03010 01 0000 110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5C7C3B" w:rsidRPr="005C7C3B" w:rsidTr="00E47EFE">
        <w:trPr>
          <w:trHeight w:val="102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000 1 05 03010 01 1000 110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1 352,9</w:t>
            </w:r>
          </w:p>
        </w:tc>
      </w:tr>
      <w:tr w:rsidR="005C7C3B" w:rsidRPr="005C7C3B" w:rsidTr="00E47EFE">
        <w:trPr>
          <w:trHeight w:val="42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000 1 06 00000 00 0000 000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2 348,8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2 348,8</w:t>
            </w:r>
          </w:p>
        </w:tc>
      </w:tr>
      <w:tr w:rsidR="005C7C3B" w:rsidRPr="005C7C3B" w:rsidTr="00E47EFE">
        <w:trPr>
          <w:trHeight w:val="562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000 1 06 01000 00 0000 110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</w:tr>
      <w:tr w:rsidR="005C7C3B" w:rsidRPr="005C7C3B" w:rsidTr="00E47EFE">
        <w:trPr>
          <w:trHeight w:val="102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000 1 06 01030 10 0000 110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</w:tr>
      <w:tr w:rsidR="005C7C3B" w:rsidRPr="005C7C3B" w:rsidTr="00E47EFE">
        <w:trPr>
          <w:trHeight w:val="171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000 1 06 01030 10 1000 110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215,4</w:t>
            </w:r>
          </w:p>
        </w:tc>
      </w:tr>
      <w:tr w:rsidR="005C7C3B" w:rsidRPr="005C7C3B" w:rsidTr="00E47EFE">
        <w:trPr>
          <w:trHeight w:val="526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000 1 06 06000 00 0000 110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2 133,4</w:t>
            </w:r>
          </w:p>
        </w:tc>
      </w:tr>
      <w:tr w:rsidR="005C7C3B" w:rsidRPr="005C7C3B" w:rsidTr="00E47EFE">
        <w:trPr>
          <w:trHeight w:val="562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000 1 06 06030 00 0000 110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</w:tr>
      <w:tr w:rsidR="005C7C3B" w:rsidRPr="005C7C3B" w:rsidTr="00E47EFE">
        <w:trPr>
          <w:trHeight w:val="68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000 1 06 06033 10 0000 110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</w:tr>
      <w:tr w:rsidR="005C7C3B" w:rsidRPr="005C7C3B" w:rsidTr="00E47EFE">
        <w:trPr>
          <w:trHeight w:val="1369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000 1 06 06033 10 1000 110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160,2</w:t>
            </w:r>
          </w:p>
        </w:tc>
      </w:tr>
      <w:tr w:rsidR="005C7C3B" w:rsidRPr="005C7C3B" w:rsidTr="00E47EFE">
        <w:trPr>
          <w:trHeight w:val="551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000 1 06 06040 00 0000 110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</w:tr>
      <w:tr w:rsidR="005C7C3B" w:rsidRPr="005C7C3B" w:rsidTr="00E47EFE">
        <w:trPr>
          <w:trHeight w:val="68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000 1 06 06043 10 0000 110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</w:tr>
      <w:tr w:rsidR="005C7C3B" w:rsidRPr="005C7C3B" w:rsidTr="00E47EFE">
        <w:trPr>
          <w:trHeight w:val="1369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000 1 06 06043 10 1000 110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1 973,2</w:t>
            </w:r>
          </w:p>
        </w:tc>
      </w:tr>
      <w:tr w:rsidR="005C7C3B" w:rsidRPr="005C7C3B" w:rsidTr="00E47EFE">
        <w:trPr>
          <w:trHeight w:val="566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000 1 08 00000 00 0000 000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5C7C3B" w:rsidRPr="005C7C3B" w:rsidTr="00E47EFE">
        <w:trPr>
          <w:trHeight w:val="102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000 1 08 04000 01 0000 110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5C7C3B" w:rsidRPr="005C7C3B" w:rsidTr="00E47EFE">
        <w:trPr>
          <w:trHeight w:val="1369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000 1 08 04020 01 0000 110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5C7C3B" w:rsidRPr="005C7C3B" w:rsidTr="00E47EFE">
        <w:trPr>
          <w:trHeight w:val="1369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000 1 08 04020 01 1000 110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5C7C3B" w:rsidRPr="005C7C3B" w:rsidTr="00E47EFE">
        <w:trPr>
          <w:trHeight w:val="417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</w:tr>
      <w:tr w:rsidR="005C7C3B" w:rsidRPr="005C7C3B" w:rsidTr="00E47EFE">
        <w:trPr>
          <w:trHeight w:val="102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000 1 11 00000 00 0000 000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195,6</w:t>
            </w:r>
          </w:p>
        </w:tc>
      </w:tr>
      <w:tr w:rsidR="005C7C3B" w:rsidRPr="005C7C3B" w:rsidTr="00E47EFE">
        <w:trPr>
          <w:trHeight w:val="2052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195,6</w:t>
            </w:r>
          </w:p>
        </w:tc>
      </w:tr>
      <w:tr w:rsidR="005C7C3B" w:rsidRPr="005C7C3B" w:rsidTr="00E47EFE">
        <w:trPr>
          <w:trHeight w:val="171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000 1 11 05020 00 0000 000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</w:tr>
      <w:tr w:rsidR="005C7C3B" w:rsidRPr="005C7C3B" w:rsidTr="00E47EFE">
        <w:trPr>
          <w:trHeight w:val="1710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000 1 11 05025 10 0000 000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</w:p>
        </w:tc>
      </w:tr>
      <w:tr w:rsidR="005C7C3B" w:rsidRPr="005C7C3B" w:rsidTr="00E47EFE">
        <w:trPr>
          <w:trHeight w:val="102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000 1 11 05070 00 0000 000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5C7C3B" w:rsidRPr="005C7C3B" w:rsidTr="00E47EFE">
        <w:trPr>
          <w:trHeight w:val="68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000 1 11 05075 10 0000 000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5C7C3B" w:rsidRPr="005C7C3B" w:rsidTr="00E47EFE">
        <w:trPr>
          <w:trHeight w:val="497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000 2 00 00000 00 0000 000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3 934,2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3 574,0</w:t>
            </w:r>
          </w:p>
        </w:tc>
      </w:tr>
      <w:tr w:rsidR="005C7C3B" w:rsidRPr="005C7C3B" w:rsidTr="00E47EFE">
        <w:trPr>
          <w:trHeight w:val="68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000 2 02 00000 00 0000 000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3 934,2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3 574,0</w:t>
            </w:r>
          </w:p>
        </w:tc>
      </w:tr>
      <w:tr w:rsidR="005C7C3B" w:rsidRPr="005C7C3B" w:rsidTr="00E47EFE">
        <w:trPr>
          <w:trHeight w:val="534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3 316,2</w:t>
            </w:r>
          </w:p>
        </w:tc>
      </w:tr>
      <w:tr w:rsidR="005C7C3B" w:rsidRPr="005C7C3B" w:rsidTr="00E47EFE">
        <w:trPr>
          <w:trHeight w:val="561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000 2 02 15001 00 0000 150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3 316,2</w:t>
            </w:r>
          </w:p>
        </w:tc>
      </w:tr>
      <w:tr w:rsidR="005C7C3B" w:rsidRPr="005C7C3B" w:rsidTr="00E47EFE">
        <w:trPr>
          <w:trHeight w:val="136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000 2 02 15001 10 0000 150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3 684,7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3 316,2</w:t>
            </w:r>
          </w:p>
        </w:tc>
      </w:tr>
      <w:tr w:rsidR="005C7C3B" w:rsidRPr="005C7C3B" w:rsidTr="00E47EFE">
        <w:trPr>
          <w:trHeight w:val="68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000 2 02 15002 00 0000 150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7C3B" w:rsidRPr="005C7C3B" w:rsidTr="00E47EFE">
        <w:trPr>
          <w:trHeight w:val="68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000 2 02 15002 10 0000 150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7C3B" w:rsidRPr="005C7C3B" w:rsidTr="00E47EFE">
        <w:trPr>
          <w:trHeight w:val="686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257,8</w:t>
            </w:r>
          </w:p>
        </w:tc>
      </w:tr>
      <w:tr w:rsidR="005C7C3B" w:rsidRPr="005C7C3B" w:rsidTr="00E47EFE">
        <w:trPr>
          <w:trHeight w:val="68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000 2 02 30024 00 0000 150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68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000 2 02 30024 10 0000 150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683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000 2 02 35118 00 0000 150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102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000 2 02 35118 10 0000 150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568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7C3B" w:rsidRPr="005C7C3B" w:rsidTr="00E47EFE">
        <w:trPr>
          <w:trHeight w:val="1369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000 2 02 40014 00 0000 150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7C3B" w:rsidRPr="005C7C3B" w:rsidTr="00E47EFE">
        <w:trPr>
          <w:trHeight w:val="1369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000 2 02 40014 10 0000 150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C7C3B" w:rsidRPr="005C7C3B" w:rsidTr="00E47EFE">
        <w:trPr>
          <w:trHeight w:val="484"/>
        </w:trPr>
        <w:tc>
          <w:tcPr>
            <w:tcW w:w="4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Решению Собрания депутатов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</w:t>
      </w:r>
      <w:proofErr w:type="gramEnd"/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Дячкинского сельского поселения 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Тарасовского района на 2022 год</w:t>
      </w:r>
      <w:r w:rsidRPr="005C7C3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10348" w:type="dxa"/>
        <w:tblInd w:w="-426" w:type="dxa"/>
        <w:tblLook w:val="04A0" w:firstRow="1" w:lastRow="0" w:firstColumn="1" w:lastColumn="0" w:noHBand="0" w:noVBand="1"/>
      </w:tblPr>
      <w:tblGrid>
        <w:gridCol w:w="2268"/>
        <w:gridCol w:w="3119"/>
        <w:gridCol w:w="1417"/>
        <w:gridCol w:w="1762"/>
        <w:gridCol w:w="1782"/>
      </w:tblGrid>
      <w:tr w:rsidR="005C7C3B" w:rsidRPr="005C7C3B" w:rsidTr="00E47EFE">
        <w:trPr>
          <w:trHeight w:val="398"/>
        </w:trPr>
        <w:tc>
          <w:tcPr>
            <w:tcW w:w="8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Дячкинского сельского поселения Тарасовского района на 2022 год и на плановый период 2023 и 2024 годов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E47EFE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C3B" w:rsidRPr="005C7C3B" w:rsidTr="00E47EFE">
        <w:trPr>
          <w:trHeight w:val="34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5C7C3B" w:rsidRPr="005C7C3B" w:rsidTr="00E47EFE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5C7C3B" w:rsidRPr="005C7C3B" w:rsidTr="00E47EFE">
        <w:trPr>
          <w:trHeight w:val="27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E47EFE">
        <w:trPr>
          <w:trHeight w:val="79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12 939,7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5C7C3B" w:rsidRPr="005C7C3B" w:rsidTr="00E47EFE">
        <w:trPr>
          <w:trHeight w:val="79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16 825,0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5C7C3B" w:rsidRPr="005C7C3B" w:rsidTr="00E47EFE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3 885,3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4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10343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851"/>
        <w:gridCol w:w="3685"/>
        <w:gridCol w:w="992"/>
        <w:gridCol w:w="1276"/>
        <w:gridCol w:w="1417"/>
      </w:tblGrid>
      <w:tr w:rsidR="005C7C3B" w:rsidRPr="005C7C3B" w:rsidTr="00E47EFE">
        <w:trPr>
          <w:trHeight w:val="1080"/>
        </w:trPr>
        <w:tc>
          <w:tcPr>
            <w:tcW w:w="10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RANGE!B1:BI91"/>
            <w:bookmarkEnd w:id="1"/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 классификации расходов бюджетов на 2022 год и на плановый период 2023 и 2024 годов </w:t>
            </w:r>
          </w:p>
        </w:tc>
      </w:tr>
      <w:tr w:rsidR="005C7C3B" w:rsidRPr="005C7C3B" w:rsidTr="00E47EFE">
        <w:trPr>
          <w:trHeight w:val="39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5C7C3B" w:rsidRPr="005C7C3B" w:rsidTr="00E47EFE">
        <w:trPr>
          <w:trHeight w:val="2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5C7C3B" w:rsidRPr="005C7C3B" w:rsidTr="00E47EFE">
        <w:trPr>
          <w:trHeight w:val="2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E47EF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C7C3B" w:rsidRPr="005C7C3B" w:rsidTr="00E47EFE">
        <w:trPr>
          <w:trHeight w:val="5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5 562,4</w:t>
            </w:r>
          </w:p>
        </w:tc>
      </w:tr>
      <w:tr w:rsidR="005C7C3B" w:rsidRPr="005C7C3B" w:rsidTr="00E47EFE">
        <w:trPr>
          <w:trHeight w:val="14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5 146,1</w:t>
            </w:r>
          </w:p>
        </w:tc>
      </w:tr>
      <w:tr w:rsidR="005C7C3B" w:rsidRPr="005C7C3B" w:rsidTr="00E47EFE">
        <w:trPr>
          <w:trHeight w:val="17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E47EFE">
        <w:trPr>
          <w:trHeight w:val="32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E47EFE">
        <w:trPr>
          <w:trHeight w:val="5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3 359,2</w:t>
            </w:r>
          </w:p>
        </w:tc>
      </w:tr>
      <w:tr w:rsidR="005C7C3B" w:rsidRPr="005C7C3B" w:rsidTr="00E47EFE">
        <w:trPr>
          <w:trHeight w:val="11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E47EFE">
        <w:trPr>
          <w:trHeight w:val="1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5C7C3B" w:rsidRPr="005C7C3B" w:rsidTr="00E47EFE">
        <w:trPr>
          <w:trHeight w:val="2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E47EFE">
        <w:trPr>
          <w:trHeight w:val="10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E47EFE">
        <w:trPr>
          <w:trHeight w:val="23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5C7C3B" w:rsidRPr="005C7C3B" w:rsidTr="00E47EFE">
        <w:trPr>
          <w:trHeight w:val="7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1 067,7</w:t>
            </w:r>
          </w:p>
        </w:tc>
      </w:tr>
      <w:tr w:rsidR="005C7C3B" w:rsidRPr="005C7C3B" w:rsidTr="00E47EFE">
        <w:trPr>
          <w:trHeight w:val="4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5C7C3B" w:rsidRPr="005C7C3B" w:rsidTr="00E47EFE">
        <w:trPr>
          <w:trHeight w:val="183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</w:tr>
      <w:tr w:rsidR="005C7C3B" w:rsidRPr="005C7C3B" w:rsidTr="00E47EFE">
        <w:trPr>
          <w:trHeight w:val="3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33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11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4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E47EFE">
        <w:trPr>
          <w:trHeight w:val="19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6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7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6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56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E47EFE">
        <w:trPr>
          <w:trHeight w:val="17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20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Тарасовского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33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Тарасовского района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6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</w:tr>
      <w:tr w:rsidR="005C7C3B" w:rsidRPr="005C7C3B" w:rsidTr="00E47EFE">
        <w:trPr>
          <w:trHeight w:val="13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</w:tr>
      <w:tr w:rsidR="005C7C3B" w:rsidRPr="005C7C3B" w:rsidTr="00E47EFE">
        <w:trPr>
          <w:trHeight w:val="83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7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2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7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9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5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7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8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3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4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68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2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5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7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4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5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8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1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</w:t>
            </w:r>
            <w:proofErr w:type="gramStart"/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  (</w:t>
            </w:r>
            <w:proofErr w:type="gramEnd"/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2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26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2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E47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15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11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5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9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1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5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1034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21"/>
        <w:gridCol w:w="802"/>
        <w:gridCol w:w="851"/>
        <w:gridCol w:w="850"/>
        <w:gridCol w:w="709"/>
        <w:gridCol w:w="567"/>
        <w:gridCol w:w="992"/>
        <w:gridCol w:w="1134"/>
        <w:gridCol w:w="1417"/>
      </w:tblGrid>
      <w:tr w:rsidR="005C7C3B" w:rsidRPr="005C7C3B" w:rsidTr="00E47EFE">
        <w:trPr>
          <w:trHeight w:val="912"/>
        </w:trPr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Дячкинского сельского поселения Тарасовского района на 2022 год и на плановый период 2023 и 2024 годов</w:t>
            </w:r>
          </w:p>
        </w:tc>
      </w:tr>
      <w:tr w:rsidR="005C7C3B" w:rsidRPr="005C7C3B" w:rsidTr="00E47EFE">
        <w:trPr>
          <w:trHeight w:val="398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5C7C3B" w:rsidRPr="005C7C3B" w:rsidTr="00E47EFE">
        <w:trPr>
          <w:trHeight w:val="289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5C7C3B" w:rsidRPr="005C7C3B" w:rsidTr="00E47EFE">
        <w:trPr>
          <w:trHeight w:val="289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E47EFE">
        <w:trPr>
          <w:trHeight w:val="3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C7C3B" w:rsidRPr="005C7C3B" w:rsidTr="00E47EFE">
        <w:trPr>
          <w:trHeight w:val="764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ДЯЧКИНСКОГО СЕЛЬСКОГО ПОСЕЛЕНИЯ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5C7C3B" w:rsidRPr="005C7C3B" w:rsidTr="00E47EFE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5 562,4</w:t>
            </w:r>
          </w:p>
        </w:tc>
      </w:tr>
      <w:tr w:rsidR="005C7C3B" w:rsidRPr="005C7C3B" w:rsidTr="00E47EFE">
        <w:trPr>
          <w:trHeight w:val="183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5 146,1</w:t>
            </w:r>
          </w:p>
        </w:tc>
      </w:tr>
      <w:tr w:rsidR="005C7C3B" w:rsidRPr="005C7C3B" w:rsidTr="00E47EFE">
        <w:trPr>
          <w:trHeight w:val="211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E47EFE">
        <w:trPr>
          <w:trHeight w:val="382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E47EFE">
        <w:trPr>
          <w:trHeight w:val="22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5C7C3B" w:rsidRPr="005C7C3B" w:rsidTr="00E47EFE">
        <w:trPr>
          <w:trHeight w:val="370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E47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поселения (Иные закупки товаров, работ и услуг для обеспечения муниципальных нужд) (Расходы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E47EFE">
        <w:trPr>
          <w:trHeight w:val="21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E47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муниципальны</w:t>
            </w:r>
            <w:r w:rsidR="00E47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х</w:t>
            </w: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нужд)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5C7C3B" w:rsidRPr="005C7C3B" w:rsidTr="00E47EFE">
        <w:trPr>
          <w:trHeight w:val="26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5C7C3B" w:rsidRPr="005C7C3B" w:rsidTr="00E47EFE">
        <w:trPr>
          <w:trHeight w:val="367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460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7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3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E47EFE">
        <w:trPr>
          <w:trHeight w:val="241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28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97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6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09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E47EFE">
        <w:trPr>
          <w:trHeight w:val="242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E47EFE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0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254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Тарасовского района (Расходы на выплаты персоналу государственных (муниципальных) органов)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4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Тарасовского района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116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18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79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64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12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0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11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09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50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01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84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5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35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32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9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69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54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2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27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37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136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13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7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6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Собрания депутатов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10343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851"/>
        <w:gridCol w:w="498"/>
        <w:gridCol w:w="499"/>
        <w:gridCol w:w="987"/>
        <w:gridCol w:w="992"/>
        <w:gridCol w:w="1276"/>
      </w:tblGrid>
      <w:tr w:rsidR="005C7C3B" w:rsidRPr="005C7C3B" w:rsidTr="00E47EFE">
        <w:trPr>
          <w:trHeight w:val="995"/>
        </w:trPr>
        <w:tc>
          <w:tcPr>
            <w:tcW w:w="10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2022 год и на плановый период 2023 и 2024 годов </w:t>
            </w:r>
          </w:p>
        </w:tc>
      </w:tr>
      <w:tr w:rsidR="005C7C3B" w:rsidRPr="005C7C3B" w:rsidTr="00E47EFE">
        <w:trPr>
          <w:trHeight w:val="34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5C7C3B" w:rsidRPr="005C7C3B" w:rsidTr="00E47EFE">
        <w:trPr>
          <w:trHeight w:val="289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5C7C3B" w:rsidRPr="005C7C3B" w:rsidTr="00E47EFE">
        <w:trPr>
          <w:trHeight w:val="289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E47EFE">
        <w:trPr>
          <w:trHeight w:val="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C7C3B" w:rsidRPr="005C7C3B" w:rsidTr="00E47EFE">
        <w:trPr>
          <w:trHeight w:val="10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88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2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0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4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0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3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5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Дячкинского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1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23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E47EFE">
        <w:trPr>
          <w:trHeight w:val="41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качественными жилищно-коммунальными услугами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06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2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E47E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общественного порядка и профилактика правонарушений на территории Дячкинского сельского поселения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19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6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5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6 310,7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5 145,9</w:t>
            </w:r>
          </w:p>
        </w:tc>
      </w:tr>
      <w:tr w:rsidR="005C7C3B" w:rsidRPr="005C7C3B" w:rsidTr="00E47EFE">
        <w:trPr>
          <w:trHeight w:val="14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E47EFE">
        <w:trPr>
          <w:trHeight w:val="282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E47EFE">
        <w:trPr>
          <w:trHeight w:val="126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5C7C3B" w:rsidRPr="005C7C3B" w:rsidTr="00E47EFE">
        <w:trPr>
          <w:trHeight w:val="256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E47EFE">
        <w:trPr>
          <w:trHeight w:val="168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5C7C3B" w:rsidRPr="005C7C3B" w:rsidTr="00E47EFE">
        <w:trPr>
          <w:trHeight w:val="175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5C7C3B" w:rsidRPr="005C7C3B" w:rsidTr="00E47EFE">
        <w:trPr>
          <w:trHeight w:val="17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203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44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21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285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E47EFE">
        <w:trPr>
          <w:trHeight w:val="81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функций иных органов местного самоуправления Дячкинского сельского поселения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673,9</w:t>
            </w:r>
          </w:p>
        </w:tc>
      </w:tr>
      <w:tr w:rsidR="005C7C3B" w:rsidRPr="005C7C3B" w:rsidTr="00E47EFE">
        <w:trPr>
          <w:trHeight w:val="6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13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40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96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7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Тарасовского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284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Тарасовского района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E47EFE">
        <w:trPr>
          <w:trHeight w:val="10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10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28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E47EFE">
        <w:trPr>
          <w:trHeight w:val="155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E47EFE">
        <w:trPr>
          <w:trHeight w:val="51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83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70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55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6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E47EFE">
        <w:trPr>
          <w:trHeight w:val="34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10113" w:type="dxa"/>
        <w:tblInd w:w="93" w:type="dxa"/>
        <w:tblLook w:val="0000" w:firstRow="0" w:lastRow="0" w:firstColumn="0" w:lastColumn="0" w:noHBand="0" w:noVBand="0"/>
      </w:tblPr>
      <w:tblGrid>
        <w:gridCol w:w="10113"/>
      </w:tblGrid>
      <w:tr w:rsidR="005C7C3B" w:rsidRPr="005C7C3B" w:rsidTr="003E6D28">
        <w:trPr>
          <w:trHeight w:val="255"/>
        </w:trPr>
        <w:tc>
          <w:tcPr>
            <w:tcW w:w="10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7C3B" w:rsidRPr="005C7C3B" w:rsidRDefault="005C7C3B" w:rsidP="005C7C3B">
            <w:pPr>
              <w:pageBreakBefore/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Приложение № 7</w:t>
            </w:r>
          </w:p>
          <w:p w:rsidR="005C7C3B" w:rsidRPr="005C7C3B" w:rsidRDefault="005C7C3B" w:rsidP="005C7C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 Собрания депутатов</w:t>
            </w:r>
          </w:p>
          <w:p w:rsidR="005C7C3B" w:rsidRPr="005C7C3B" w:rsidRDefault="005C7C3B" w:rsidP="005C7C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Дячкинского сельского поселения</w:t>
            </w:r>
          </w:p>
          <w:p w:rsidR="005C7C3B" w:rsidRPr="005C7C3B" w:rsidRDefault="005C7C3B" w:rsidP="005C7C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 бюджете Дячкинского сельского поселения </w:t>
            </w:r>
          </w:p>
          <w:p w:rsidR="005C7C3B" w:rsidRPr="005C7C3B" w:rsidRDefault="005C7C3B" w:rsidP="005C7C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Тарасовского района на 2022 год</w:t>
            </w:r>
          </w:p>
          <w:p w:rsidR="005C7C3B" w:rsidRPr="005C7C3B" w:rsidRDefault="005C7C3B" w:rsidP="005C7C3B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на плановый период 2023 и 2024 годов»</w:t>
            </w:r>
          </w:p>
        </w:tc>
      </w:tr>
    </w:tbl>
    <w:p w:rsidR="005C7C3B" w:rsidRPr="005C7C3B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7C3B" w:rsidRPr="005C7C3B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7C3B">
        <w:rPr>
          <w:rFonts w:ascii="Times New Roman" w:eastAsia="Calibri" w:hAnsi="Times New Roman" w:cs="Times New Roman"/>
          <w:b/>
          <w:bCs/>
          <w:sz w:val="20"/>
          <w:szCs w:val="20"/>
        </w:rPr>
        <w:t>Объем субвенций</w:t>
      </w:r>
      <w:r w:rsidRPr="005C7C3B"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  <w:t xml:space="preserve">, </w:t>
      </w:r>
      <w:r w:rsidRPr="005C7C3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предоставляемых бюджету Дячкинского сельского поселения Тарасовского района из областного бюджета на 2022 год и на плановый период 2023 и 2024 годов </w:t>
      </w:r>
    </w:p>
    <w:p w:rsidR="005C7C3B" w:rsidRPr="005C7C3B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562" w:type="dxa"/>
        <w:tblInd w:w="-5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1261"/>
        <w:gridCol w:w="850"/>
        <w:gridCol w:w="709"/>
        <w:gridCol w:w="143"/>
        <w:gridCol w:w="565"/>
        <w:gridCol w:w="709"/>
        <w:gridCol w:w="1766"/>
        <w:gridCol w:w="709"/>
        <w:gridCol w:w="709"/>
        <w:gridCol w:w="709"/>
        <w:gridCol w:w="566"/>
        <w:gridCol w:w="851"/>
        <w:gridCol w:w="425"/>
        <w:gridCol w:w="8"/>
      </w:tblGrid>
      <w:tr w:rsidR="005C7C3B" w:rsidRPr="005C7C3B" w:rsidTr="003E6D2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1418"/>
        </w:trPr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субвенций,   </w:t>
            </w:r>
            <w:proofErr w:type="gramEnd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предоставляемых     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обеспечения     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осуществления органами 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местного самоуправления 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отдельных государственных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полномочий из областного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бюджета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доходов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тыс. руб.)</w:t>
            </w:r>
          </w:p>
        </w:tc>
        <w:tc>
          <w:tcPr>
            <w:tcW w:w="1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расходов,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осуществляемых</w:t>
            </w:r>
            <w:proofErr w:type="gramEnd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счет субвенций,  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предоставляемых   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для обеспечения   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осуществления органами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местного самоуправления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отдельных государственных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полномочий из областного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бюджета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Классификация  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расходов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Сумма 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тыс. руб.)</w:t>
            </w:r>
          </w:p>
        </w:tc>
      </w:tr>
      <w:tr w:rsidR="005C7C3B" w:rsidRPr="005C7C3B" w:rsidTr="003E6D2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22"/>
        </w:trPr>
        <w:tc>
          <w:tcPr>
            <w:tcW w:w="18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раз-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дел</w:t>
            </w:r>
            <w:proofErr w:type="gramEnd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под-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раз-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дел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целевая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статья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рас-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хо- 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дов</w:t>
            </w:r>
            <w:proofErr w:type="spellEnd"/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left w:val="single" w:sz="6" w:space="0" w:color="auto"/>
              <w:bottom w:val="single" w:sz="4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C7C3B" w:rsidRPr="005C7C3B" w:rsidTr="003E6D2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840"/>
        </w:trPr>
        <w:tc>
          <w:tcPr>
            <w:tcW w:w="18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5C7C3B" w:rsidRPr="005C7C3B" w:rsidTr="003E6D2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80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widowControl w:val="0"/>
              <w:tabs>
                <w:tab w:val="left" w:pos="90"/>
                <w:tab w:val="center" w:pos="5677"/>
                <w:tab w:val="center" w:pos="6240"/>
                <w:tab w:val="center" w:pos="6720"/>
                <w:tab w:val="center" w:pos="7582"/>
                <w:tab w:val="right" w:pos="106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2 02 30024 10 0000 150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widowControl w:val="0"/>
              <w:tabs>
                <w:tab w:val="left" w:pos="90"/>
                <w:tab w:val="center" w:pos="5677"/>
                <w:tab w:val="center" w:pos="6240"/>
                <w:tab w:val="center" w:pos="6720"/>
                <w:tab w:val="center" w:pos="7582"/>
                <w:tab w:val="right" w:pos="106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Дячкинского сельского поселения «Областного закона от 25 октября 2002 года № 273-ЗС «Об административных правонарушениях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01 04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89 9 0072390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</w:tr>
      <w:tr w:rsidR="005C7C3B" w:rsidRPr="005C7C3B" w:rsidTr="003E6D2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2254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249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257,6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0203</w:t>
            </w:r>
          </w:p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99.9.0051180</w:t>
            </w:r>
          </w:p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255,4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257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5C7C3B" w:rsidRPr="005C7C3B" w:rsidTr="003E6D28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240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249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255,6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5C7C3B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257,8</w:t>
            </w:r>
          </w:p>
        </w:tc>
      </w:tr>
      <w:tr w:rsidR="005C7C3B" w:rsidRPr="005C7C3B" w:rsidTr="003E6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82" w:type="dxa"/>
          <w:trHeight w:val="291"/>
        </w:trPr>
        <w:tc>
          <w:tcPr>
            <w:tcW w:w="99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7C3B" w:rsidRPr="005C7C3B" w:rsidRDefault="005C7C3B" w:rsidP="005C7C3B">
            <w:pPr>
              <w:pageBreakBefore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Приложение № 8</w:t>
            </w:r>
          </w:p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Решению Собрания депутатов</w:t>
            </w:r>
          </w:p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Дячкинского сельского поселения</w:t>
            </w:r>
          </w:p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 бюджете Дячкинского сельского поселения </w:t>
            </w:r>
          </w:p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Тарасовского района на 2022 год</w:t>
            </w:r>
          </w:p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на плановый период 2023 и 2024 годов»</w:t>
            </w:r>
          </w:p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C7C3B" w:rsidRPr="005C7C3B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C7C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Объем иных межбюджетных трансфертов, предоставленных бюджету Дячкинского сельского поселения Тарасовского района из бюджета Тарасовского района на 2022 год и на плановый период 2023 и 2024 годов</w:t>
      </w:r>
    </w:p>
    <w:tbl>
      <w:tblPr>
        <w:tblpPr w:leftFromText="180" w:rightFromText="180" w:vertAnchor="text" w:horzAnchor="margin" w:tblpX="-714" w:tblpY="680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709"/>
        <w:gridCol w:w="708"/>
        <w:gridCol w:w="709"/>
        <w:gridCol w:w="1843"/>
        <w:gridCol w:w="709"/>
        <w:gridCol w:w="709"/>
        <w:gridCol w:w="708"/>
        <w:gridCol w:w="568"/>
        <w:gridCol w:w="567"/>
        <w:gridCol w:w="567"/>
      </w:tblGrid>
      <w:tr w:rsidR="005C7C3B" w:rsidRPr="005C7C3B" w:rsidTr="003E6D28">
        <w:trPr>
          <w:trHeight w:val="557"/>
        </w:trPr>
        <w:tc>
          <w:tcPr>
            <w:tcW w:w="534" w:type="dxa"/>
            <w:vMerge w:val="restart"/>
          </w:tcPr>
          <w:p w:rsidR="005C7C3B" w:rsidRPr="005C7C3B" w:rsidRDefault="005C7C3B" w:rsidP="003E6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5C7C3B" w:rsidRPr="005C7C3B" w:rsidRDefault="005C7C3B" w:rsidP="003E6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701" w:type="dxa"/>
            <w:vMerge w:val="restart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трансфертов, предоставляемых бюджету Дячкинского сельского поселения Тарасовского района</w:t>
            </w:r>
          </w:p>
        </w:tc>
        <w:tc>
          <w:tcPr>
            <w:tcW w:w="708" w:type="dxa"/>
            <w:vMerge w:val="restart"/>
          </w:tcPr>
          <w:p w:rsidR="005C7C3B" w:rsidRPr="005C7C3B" w:rsidRDefault="005C7C3B" w:rsidP="003E6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Классификация доходов</w:t>
            </w:r>
          </w:p>
        </w:tc>
        <w:tc>
          <w:tcPr>
            <w:tcW w:w="2126" w:type="dxa"/>
            <w:gridSpan w:val="3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Сумма, </w:t>
            </w:r>
          </w:p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(тыс. руб.)</w:t>
            </w:r>
          </w:p>
        </w:tc>
        <w:tc>
          <w:tcPr>
            <w:tcW w:w="1843" w:type="dxa"/>
            <w:vMerge w:val="restart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126" w:type="dxa"/>
            <w:gridSpan w:val="3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Классификация расходов</w:t>
            </w:r>
          </w:p>
        </w:tc>
        <w:tc>
          <w:tcPr>
            <w:tcW w:w="1702" w:type="dxa"/>
            <w:gridSpan w:val="3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Сумма, </w:t>
            </w:r>
          </w:p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(тыс. руб.)</w:t>
            </w:r>
          </w:p>
        </w:tc>
      </w:tr>
      <w:tr w:rsidR="005C7C3B" w:rsidRPr="005C7C3B" w:rsidTr="003E6D28">
        <w:tc>
          <w:tcPr>
            <w:tcW w:w="534" w:type="dxa"/>
            <w:vMerge/>
          </w:tcPr>
          <w:p w:rsidR="005C7C3B" w:rsidRPr="005C7C3B" w:rsidRDefault="005C7C3B" w:rsidP="003E6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5C7C3B" w:rsidRPr="005C7C3B" w:rsidRDefault="005C7C3B" w:rsidP="003E6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vMerge/>
          </w:tcPr>
          <w:p w:rsidR="005C7C3B" w:rsidRPr="005C7C3B" w:rsidRDefault="005C7C3B" w:rsidP="003E6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5C7C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5C7C3B" w:rsidRPr="005C7C3B" w:rsidRDefault="005C7C3B" w:rsidP="003E6D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Раздел </w:t>
            </w:r>
          </w:p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подраздел</w:t>
            </w:r>
          </w:p>
        </w:tc>
        <w:tc>
          <w:tcPr>
            <w:tcW w:w="709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Целевая статья</w:t>
            </w:r>
          </w:p>
        </w:tc>
        <w:tc>
          <w:tcPr>
            <w:tcW w:w="708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расходов</w:t>
            </w:r>
          </w:p>
        </w:tc>
        <w:tc>
          <w:tcPr>
            <w:tcW w:w="568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</w:t>
            </w: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567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</w:t>
            </w: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3</w:t>
            </w: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567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</w:t>
            </w: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4</w:t>
            </w: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год</w:t>
            </w:r>
          </w:p>
        </w:tc>
      </w:tr>
      <w:tr w:rsidR="005C7C3B" w:rsidRPr="005C7C3B" w:rsidTr="003E6D28">
        <w:tc>
          <w:tcPr>
            <w:tcW w:w="534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8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9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8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3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09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09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8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68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67" w:type="dxa"/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5C7C3B" w:rsidRPr="005C7C3B" w:rsidTr="003E6D28">
        <w:trPr>
          <w:trHeight w:val="27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7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  <w:r w:rsidRPr="005C7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2473,3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Дячкинского сельского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C7C3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99 9 00 21410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2473,3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5C7C3B" w:rsidRPr="005C7C3B" w:rsidRDefault="005C7C3B" w:rsidP="005C7C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tblpX="-714" w:tblpY="1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708"/>
        <w:gridCol w:w="709"/>
        <w:gridCol w:w="708"/>
        <w:gridCol w:w="709"/>
        <w:gridCol w:w="1843"/>
        <w:gridCol w:w="709"/>
        <w:gridCol w:w="709"/>
        <w:gridCol w:w="708"/>
        <w:gridCol w:w="568"/>
        <w:gridCol w:w="567"/>
        <w:gridCol w:w="567"/>
      </w:tblGrid>
      <w:tr w:rsidR="005C7C3B" w:rsidRPr="005C7C3B" w:rsidTr="003E6D28">
        <w:trPr>
          <w:trHeight w:val="41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2473,3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2473,3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C3B" w:rsidRPr="005C7C3B" w:rsidRDefault="005C7C3B" w:rsidP="003E6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</w:t>
            </w:r>
          </w:p>
        </w:tc>
      </w:tr>
    </w:tbl>
    <w:p w:rsidR="005C7C3B" w:rsidRPr="005C7C3B" w:rsidRDefault="005C7C3B" w:rsidP="005C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2A32A5" w:rsidRDefault="002A32A5" w:rsidP="00E60BA4"/>
    <w:p w:rsidR="002A32A5" w:rsidRDefault="002A32A5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80606" w:rsidRDefault="00480606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80606" w:rsidRDefault="00480606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80606" w:rsidRDefault="00480606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80606" w:rsidRDefault="00480606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80606" w:rsidRPr="002A32A5" w:rsidRDefault="00480606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A32A5" w:rsidRPr="002A32A5" w:rsidRDefault="002A32A5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A32A5" w:rsidRPr="002A32A5" w:rsidRDefault="002A32A5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A32A5" w:rsidRPr="002A32A5" w:rsidRDefault="002A32A5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A32A5" w:rsidRPr="002A32A5" w:rsidRDefault="002A32A5" w:rsidP="002A32A5">
      <w:pPr>
        <w:widowControl w:val="0"/>
        <w:adjustRightInd w:val="0"/>
        <w:spacing w:after="0" w:line="240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A32A5" w:rsidRPr="002A32A5" w:rsidRDefault="002A32A5" w:rsidP="002A32A5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32A5" w:rsidRPr="002A32A5" w:rsidRDefault="002A32A5" w:rsidP="002A32A5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2" w:name="_Hlk88835715"/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РОССИЙСКАЯ ФЕДЕРАЦИЯ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РОСТОВСКАЯ ОБЛАСТЬ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ТАРАСОВСКИЙ РАЙОН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МУНИЦИПАЛЬНОЕ ОБРАЗОВАНИЕ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«ДЯЧКИНСКОЕ СЕЛЬСКОЕ ПОСЕЛЕНИЕ»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СОБРАНИЕ ДЕПУТАТОВ ДЯЧКИНСКОГО СЕЛЬСКОГО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ПОСЕЛЕНИЯ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C7C3B" w:rsidRPr="003E6D28" w:rsidRDefault="005C7C3B" w:rsidP="003E6D28">
      <w:pPr>
        <w:keepNext/>
        <w:suppressAutoHyphens/>
        <w:spacing w:after="0" w:line="240" w:lineRule="auto"/>
        <w:ind w:left="780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 Е Ш Е Н И Е</w:t>
      </w:r>
    </w:p>
    <w:p w:rsidR="005C7C3B" w:rsidRPr="003E6D28" w:rsidRDefault="005C7C3B" w:rsidP="005C7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3E6D28" w:rsidRDefault="005C7C3B" w:rsidP="003E6D28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18.08.2022 года                                                                                  № 42</w:t>
      </w:r>
    </w:p>
    <w:p w:rsidR="005C7C3B" w:rsidRPr="003E6D28" w:rsidRDefault="005C7C3B" w:rsidP="005C7C3B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3E6D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сл.Дячкино</w:t>
      </w:r>
      <w:proofErr w:type="spellEnd"/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оплате труда муниципальных служащих </w:t>
      </w: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Дячкинского сельского поселения</w:t>
      </w: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постановлением Правительства Ростовской области от 22.11.2021 №942 о внесении изменений в постановление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областным законом № 538-ЗС от 10.12.2010 «О денежном содержании государственных гражданский служащих Ростовской области» и в связи с упорядочением порядка выплат денежного содержания муниципальным служащим Дячкинского сельского поселения Собрание депутатов Дячкинского сельского поселения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Р Е Ш И Л О: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1. Утвердить: 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1.1. Положение «Об оплате труда муниципальных служащих Дячкинского сельского поселения», согласно приложению № 1.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1.2.  Таблицу коэффициентов, применяемых при исчислении должностных окладов, и размеры ежемесячного денежного поощрения муниципальных служащих Дячкинского сельского поселения, согласно приложению № 2.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1.3.  </w:t>
      </w:r>
      <w:r w:rsidRPr="003E6D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Положение о порядке выплаты муниципальным служащим Дячкинского сельского поселения премий за выполнение особо важных и сложных заданий, согласно приложению № 3.</w:t>
      </w:r>
    </w:p>
    <w:p w:rsidR="005C7C3B" w:rsidRPr="003E6D28" w:rsidRDefault="005C7C3B" w:rsidP="005C7C3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1.4.  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выплаты муниципальным служащим Дячкинского сельского поселения, согласно приложению № 4.</w:t>
      </w:r>
    </w:p>
    <w:p w:rsidR="005C7C3B" w:rsidRPr="003E6D28" w:rsidRDefault="005C7C3B" w:rsidP="005C7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1.5. Правила исчисления денежного содержания муниципальных служащих Дячкинского сельского поселения, согласно приложению № 5.</w:t>
      </w:r>
    </w:p>
    <w:p w:rsidR="005C7C3B" w:rsidRPr="003E6D28" w:rsidRDefault="005C7C3B" w:rsidP="005C7C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2. Признать утратившим силу решение Собрания депутатов от 30.11.2021г. № 11 «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О денежном содержании главы Администрации Дячкинского сельского поселения, назначенного по контракту, и муниципальных служащих Администрации Дячкинского сельского поселения».</w:t>
      </w:r>
    </w:p>
    <w:p w:rsidR="005C7C3B" w:rsidRPr="003E6D28" w:rsidRDefault="005C7C3B" w:rsidP="005C7C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3. Настоящее     решение вступает в силу со дня его официального опубликования (обнародования).</w:t>
      </w:r>
    </w:p>
    <w:p w:rsidR="005C7C3B" w:rsidRPr="003E6D28" w:rsidRDefault="005C7C3B" w:rsidP="005C7C3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 Контроль </w:t>
      </w:r>
      <w:r w:rsidRPr="003E6D28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за выполнением настоящего решения возложить на главу Администрации Дячкинского сельского поселения.</w:t>
      </w:r>
    </w:p>
    <w:p w:rsidR="005C7C3B" w:rsidRPr="003E6D28" w:rsidRDefault="005C7C3B" w:rsidP="005C7C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5C7C3B" w:rsidRPr="003E6D28" w:rsidRDefault="005C7C3B" w:rsidP="005C7C3B">
      <w:pPr>
        <w:tabs>
          <w:tab w:val="left" w:pos="720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3E6D28">
        <w:rPr>
          <w:rFonts w:ascii="Times New Roman" w:eastAsia="Arial Unicode MS" w:hAnsi="Times New Roman" w:cs="Times New Roman"/>
          <w:sz w:val="20"/>
          <w:szCs w:val="20"/>
          <w:lang/>
        </w:rPr>
        <w:t xml:space="preserve">Председатель Собрания депутатов </w:t>
      </w:r>
    </w:p>
    <w:p w:rsidR="005C7C3B" w:rsidRPr="003E6D28" w:rsidRDefault="005C7C3B" w:rsidP="005C7C3B">
      <w:pPr>
        <w:tabs>
          <w:tab w:val="left" w:pos="720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3E6D28">
        <w:rPr>
          <w:rFonts w:ascii="Times New Roman" w:eastAsia="Arial Unicode MS" w:hAnsi="Times New Roman" w:cs="Times New Roman"/>
          <w:sz w:val="20"/>
          <w:szCs w:val="20"/>
          <w:lang/>
        </w:rPr>
        <w:t>– глава Дячкинского сельского поселения                                         Г.Г. Геворкян</w:t>
      </w:r>
    </w:p>
    <w:p w:rsidR="005C7C3B" w:rsidRPr="003E6D28" w:rsidRDefault="005C7C3B" w:rsidP="005C7C3B">
      <w:pPr>
        <w:tabs>
          <w:tab w:val="left" w:pos="720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5C7C3B" w:rsidRPr="003E6D28" w:rsidRDefault="005C7C3B" w:rsidP="005C7C3B">
      <w:pPr>
        <w:tabs>
          <w:tab w:val="left" w:pos="720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5C7C3B" w:rsidRPr="003E6D28" w:rsidRDefault="005C7C3B" w:rsidP="005C7C3B">
      <w:pPr>
        <w:tabs>
          <w:tab w:val="left" w:pos="720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3E6D28">
        <w:rPr>
          <w:rFonts w:ascii="Times New Roman" w:eastAsia="Arial Unicode MS" w:hAnsi="Times New Roman" w:cs="Times New Roman"/>
          <w:sz w:val="20"/>
          <w:szCs w:val="20"/>
          <w:lang/>
        </w:rPr>
        <w:t xml:space="preserve"> «18» августа 2022г. № 42</w:t>
      </w:r>
    </w:p>
    <w:p w:rsidR="005C7C3B" w:rsidRPr="003E6D28" w:rsidRDefault="005C7C3B" w:rsidP="005C7C3B">
      <w:pPr>
        <w:tabs>
          <w:tab w:val="left" w:pos="720"/>
        </w:tabs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3E6D28">
        <w:rPr>
          <w:rFonts w:ascii="Times New Roman" w:eastAsia="Arial Unicode MS" w:hAnsi="Times New Roman" w:cs="Times New Roman"/>
          <w:sz w:val="20"/>
          <w:szCs w:val="20"/>
          <w:lang/>
        </w:rPr>
        <w:t>сл. Дячкино</w:t>
      </w:r>
    </w:p>
    <w:p w:rsidR="005C7C3B" w:rsidRPr="003E6D28" w:rsidRDefault="005C7C3B" w:rsidP="005C7C3B">
      <w:pPr>
        <w:shd w:val="clear" w:color="auto" w:fill="FFFFFF"/>
        <w:spacing w:after="20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left="4860"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left="4860"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left="4860"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left="4860"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left="4860"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3E6D28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5C7C3B" w:rsidRPr="003E6D28" w:rsidRDefault="005C7C3B" w:rsidP="003E6D28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депутатов Дячкинского сельского поселения</w:t>
      </w:r>
    </w:p>
    <w:p w:rsidR="005C7C3B" w:rsidRPr="003E6D28" w:rsidRDefault="005C7C3B" w:rsidP="003E6D28">
      <w:pPr>
        <w:spacing w:after="200" w:line="240" w:lineRule="auto"/>
        <w:ind w:left="468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 оплате труда муниципальных служащих Дячкинского сельского поселения»</w:t>
      </w:r>
      <w:bookmarkEnd w:id="2"/>
    </w:p>
    <w:p w:rsidR="005C7C3B" w:rsidRPr="003E6D28" w:rsidRDefault="005C7C3B" w:rsidP="005C7C3B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ПОЛОЖЕНИЕ</w:t>
      </w: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3" w:name="_Hlk88835462"/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 оплате труда </w:t>
      </w: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муниципальных служащих</w:t>
      </w: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Дячкинского сельского поселения</w:t>
      </w:r>
    </w:p>
    <w:bookmarkEnd w:id="3"/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1. Оплата труда муниципального служащего Дячкинского сельского поселения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Оплата труда муниципального служащего Дячкинского сельского поселения (далее - муниципальный служащий)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дополнительных выплат, определяемых</w:t>
      </w:r>
      <w:r w:rsidRPr="003E6D2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областным законодательством.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 дополнительным выплатам относятся: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1) ежемесячная квалификационная надбавка к должностному окладу;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2) ежемесячная надбавка к должностному окладу за выслугу лет;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4) ежемесячное денежное поощрение;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6) премии за выполнение особо важных и сложных заданий;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7) единовременная выплата при предоставлении ежегодного оплачиваемого отпуска;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8) материальная помощь;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2. Должностной оклад муниципального служащего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FF00FF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Должностной оклад муниципального служащего в соответствии с замещаемой муниципальным служащим должностью муниципальной службы устанавливается в размере,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области».</w:t>
      </w:r>
    </w:p>
    <w:p w:rsidR="005C7C3B" w:rsidRPr="003E6D28" w:rsidRDefault="005C7C3B" w:rsidP="005C7C3B">
      <w:pPr>
        <w:spacing w:after="200" w:line="240" w:lineRule="auto"/>
        <w:ind w:right="-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hyperlink r:id="rId9" w:history="1">
        <w:r w:rsidRPr="003E6D2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Коэффициенты</w:t>
        </w:r>
      </w:hyperlink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применяемые при исчислении должностных окладов муниципальных служащих, устанавливаются согласно приложению 2 к настоящему решению.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Размеры должностных окладов муниципальных служащих ежегодно увеличиваются (индексируются) в соответствии с решением о бюджете Дячкинского сельского поселения с учетом уровня инфляции (потребительских цен). Увеличение (индексация) размеров должностных окладов муниципальных служащих производится нормативными правовыми актами соответствующих органов местного самоуправления, </w:t>
      </w:r>
      <w:proofErr w:type="gramStart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сроки</w:t>
      </w:r>
      <w:proofErr w:type="gramEnd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установленные решением о бюджете Дячкинского сельского поселения.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5C7C3B" w:rsidRPr="003E6D28" w:rsidRDefault="005C7C3B" w:rsidP="005C7C3B">
      <w:pPr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3. Ежемесячная квалификационная надбавка к должностному окладу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Ежемесячная квалификационная надбавка к должностному окладу муниципального служащего устанавливается - не более 50 процентов должностного оклада. 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Ежемесячная квалификационная надбавка к должностному окладу назначается: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главе Администрации Дячкинского сельского поселения в соответствии с заключенным контрактом;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главой Администрации персонально при назначении на должность муниципальной службы либо при перемещении на другую должность муниципальной службы.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Надбавка устанавливается в соответствии с квалификационными требованиями для замещения должностей муниципальной службы (статья 5 Областного закона «О муниципальной службе в Ростовской области» от 09.10.2007г. № 786 – ЗС), должностной инструкцией и утверждается нормативным правовым актом Собрания депутатов Дячкинского сельского поселения, Администрации Дячкинского сельского поселения - по аппарату Администрации Дячкинского сельского поселения.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период замещения муниципальным служащим должности муниципальной службы размер ежемесячной квалификационной надбавки к должностному окладу может быть изменен, но не выше установленного частью 1 настоящей статьи максимального размера.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Муниципальным служащим, проработавшим неполный месяц: в связи с призывом на службу в Вооруженные силы Российской Федерации, переводом на другую работу, поступлением в учебное заведение, окончанием срочного трудового договора, сокращением численности или штата работников, уходом на пенсию, увольнением по собственному желанию, поступившим на муниципальную службу в расчетный период, - выплата квалификационной надбавки производится пропорционально отработанному времени.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Ежемесячная квалификационная надбавка к должностному окладу не выплачивается работникам, принятым с испытательным сроком.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4. Ежемесячная надбавка к должностному окладу муниципального служащего за выслугу лет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размерах: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1) при стаже муниципальной службы от 1 года до 5 лет - 10 процентов должностного оклада;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2) при стаже муниципальной службы от 5 до 10 лет - 15 процентов должностного оклада;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3) при стаже муниципальной службы от 10 до 15 лет - 20 процентов должностного оклада;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4) при стаже муниципальной службы свыше 15 лет - 30 процентов должностного оклада.</w:t>
      </w:r>
    </w:p>
    <w:p w:rsidR="005C7C3B" w:rsidRPr="003E6D28" w:rsidRDefault="005C7C3B" w:rsidP="005C7C3B">
      <w:pPr>
        <w:spacing w:after="0" w:line="240" w:lineRule="auto"/>
        <w:ind w:left="135" w:right="-1" w:firstLine="7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Стаж муниципальной службы для назначения муниципальному служащему ежемесячной надбавки за выслугу лет определяется в соответствии с федеральным и областным законодательством и подтверждается комиссией по исчислению стажа муниципальной службы и стажа работы.</w:t>
      </w:r>
    </w:p>
    <w:p w:rsidR="005C7C3B" w:rsidRPr="003E6D28" w:rsidRDefault="005C7C3B" w:rsidP="005C7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Надбавка за выслугу лет выплачивается с момента возникновения права на назначение или изменение ее размера.</w:t>
      </w:r>
    </w:p>
    <w:p w:rsidR="005C7C3B" w:rsidRPr="003E6D28" w:rsidRDefault="005C7C3B" w:rsidP="005C7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у муниципального служащего право на назначение или изменение размера надбавки за выслугу лет наступило в период, когда за муниципальным служащим сохраняется средний заработок, надбавка за выслугу лет устанавливается с момента наступления этого права и производится соответствующий перерасчет среднего заработка.</w:t>
      </w:r>
    </w:p>
    <w:p w:rsidR="005C7C3B" w:rsidRPr="003E6D28" w:rsidRDefault="005C7C3B" w:rsidP="005C7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Назначение надбавки за выслугу лет на основании заседаний комиссии по исчислению стажа муниципальной службы и стажа </w:t>
      </w:r>
      <w:proofErr w:type="gramStart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работы,  производится</w:t>
      </w:r>
      <w:proofErr w:type="gramEnd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нормативным правовым актом: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главе Администрации Дячкинского сельского поселения в соответствии с заключенным контрактом;</w:t>
      </w:r>
    </w:p>
    <w:p w:rsidR="005C7C3B" w:rsidRPr="003E6D28" w:rsidRDefault="005C7C3B" w:rsidP="005C7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муниципальным служащим аппарата– главой Администрации.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5. Ежемесячная надбавка к должностному окладу за особые условия муниципальной службы</w:t>
      </w:r>
      <w:r w:rsidRPr="003E6D2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(сложность, напряженность, специальный режим работы и иные особые условия)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 устанавливается в следующих размерах: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1) муниципальным служащим, замещающим высшие должности муниципальной службы - не более 200 процентов должностного оклада;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2) муниципальным служащим, замещающим главные должности муниципальной службы - не более 150 процентов должностного оклада;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3) муниципальным служащим, замещающим ведущие должности муниципальной служб, - не более 120 процентов должностного оклада;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4) муниципальным служащим, замещающим старшие должности муниципальной службы - не более 90 процентов должностного оклада;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5) муниципальным служащим, замещающим младшие должности муниципальной службы - не более 60 процентов должностного оклада.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Размер ежемесячной надбавки к должностному окладу за особые условия муниципальной службы</w:t>
      </w:r>
      <w:r w:rsidRPr="003E6D2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(сложность, напряженность, специальный режим работы и иные особые условия)</w:t>
      </w:r>
      <w:r w:rsidRPr="003E6D2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устанавливается: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главе Администрации Дячкинского сельского поселения в соответствии с заключенным контрактом;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главой Администрации Дячкинского сельского поселения персонально при назначении на должность муниципальной службы либо при перемещении на другую должность муниципальной службы.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3. В период замещения муниципальным служащим должности муниципальной службы размер ежемесячной надбавки к должностному окладу за особые условия может быть изменен, но не выше установленного частью 1 настоящей статьи максимального размера.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 Муниципальным служащим, проработавшим неполный месяц в расчетном периоде, выплата ежемесячной надбавки за особые условия производится пропорционально отработанному времени.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6. Ежемесячное денежное поощрение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Ежемесячное денежное поощрение муниципального служащего устанавливается в размерах, кратных должностному окладу по замещаемой им должности муниципальной службы, согласно приложению 2 к настоящему решению.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7. Ежемесячная процентная надбавка к должностному окладу за работу со сведениями, составляющими государственную тайну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Ежемесячная процентная надбавка к должностному окладу за работу со сведениями, составляющими государственную тайну, устанавливается главой Администрации в размерах и порядке, определяемых </w:t>
      </w:r>
      <w:hyperlink r:id="rId10" w:history="1">
        <w:r w:rsidRPr="003E6D2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постановлением</w:t>
        </w:r>
      </w:hyperlink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8. Единовременная выплата при предоставлении ежегодного оплачиваемого отпуска, материальная помощь.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1.При предоставлении муниципальному служащему ежегодного 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оплачиваемого отпуска, в том числе части ежегодного оплачиваемого отпуска, один раз в календарном году производится единовременная выплата в размере не более двух должностных окладов на основании его письменного заявления.</w:t>
      </w:r>
    </w:p>
    <w:p w:rsidR="005C7C3B" w:rsidRPr="003E6D28" w:rsidRDefault="005C7C3B" w:rsidP="005C7C3B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Муниципальному служащему, принятому на муниципальную службу в </w:t>
      </w: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течение календарного года, выплата единовременной выплаты производится в декабре текущего года, на основании его письменного заявления, пропорционально полным месяцам, прошедшим со дня поступления на муниципальную службу.</w:t>
      </w:r>
    </w:p>
    <w:p w:rsidR="005C7C3B" w:rsidRPr="003E6D28" w:rsidRDefault="005C7C3B" w:rsidP="005C7C3B">
      <w:pPr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выходе на муниципальную службу муниципального служащего, </w:t>
      </w: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находившегося в отпуске по уходу за ребенком, выплата единовременной выплаты такому муниципальному служащему производится в декабре текущего года на основании его письменного заявления пропорционально полным месяцам, прошедшим со дня выхода на муниципальную службу.</w:t>
      </w: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При уходе муниципального служащего в отпуск по уходу за ребенком до достижения им возраста 3-х лет единовременная выплата подлежит перерасчету и возврату пропорционально полным месяцам, прошедшим с начала календарного года до дня начала отпуска.</w:t>
      </w:r>
    </w:p>
    <w:p w:rsidR="005C7C3B" w:rsidRPr="003E6D28" w:rsidRDefault="005C7C3B" w:rsidP="005C7C3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увольнении муниципального служащего с муниципальной службы выплата единовременной выплаты производится пропорционально полным месяцам, прошедшим с начала календарного года до дня увольнения.</w:t>
      </w: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При увольнении муниципального служащего с муниципальной службы, у муниципального служащего, получившего единовременную выплату при предоставлении ежегодно оплачиваемого отпуска, производится ее удержание обратно пропорционально полным месяцам, прошедшим с начала календарного года до дня увольнения с муниципальной службы.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 до дня увольнения с муниципальной службы.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единовременной выплаты определяется исходя из размеров должностного оклада, установленного на день подачи муниципальным служащим соответствующего заявления.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Выплата материальной помощи производится ежеквартально в размере 0,25 должностного оклада без издания распорядительного документа в первой декаде месяца, следующего за истекшим кварталом, в четвертом квартале – до 25 декабря.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Муниципальному служащему, принятому на муниципальную службу в течение квартала, при уходе в отпуск по уходу за ребенком, при выходе на муниципальную службу муниципального служащего, находящегося в указанном отпуске, а также увольнение с муниципальной службы материальная помощь выплачивается пропорционально отработанному в соответствующем квартале времени.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увольнений с муниципальной службы по основаниям, предусмотренным п.3 ч.1 ст.19 Федерального закона РФ от 02.03.2007 №25-ФЗ «О муниципальной службе в Российской Федерации» материальная помощь не выплачивается.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материальной помощи определяется исходя из размера должностного оклада, установленного на последний день квартала. </w:t>
      </w:r>
    </w:p>
    <w:p w:rsidR="005C7C3B" w:rsidRPr="003E6D28" w:rsidRDefault="005C7C3B" w:rsidP="005C7C3B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При наличии экономии денежных средств по фонду оплаты труда муниципальных служащих материальная помощь в размере одного должностного оклада может быть выплачена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представителя нанимателя (работодателя) на основании письменного заявления муниципального служащего с приложением документов, подтверждающих соответствующие обстоятельства.  Размер материальной помощи определяется исходя из размера должностного оклада, установленного на день принятия представителем нанимателя (работодателем) решения о выплате материальной помощи.</w:t>
      </w:r>
    </w:p>
    <w:p w:rsidR="005C7C3B" w:rsidRPr="003E6D28" w:rsidRDefault="005C7C3B" w:rsidP="005C7C3B">
      <w:pPr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9. Премии за выполнение особо важных и сложных заданий</w:t>
      </w:r>
    </w:p>
    <w:p w:rsidR="005C7C3B" w:rsidRPr="003E6D28" w:rsidRDefault="005C7C3B" w:rsidP="005C7C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Премии за выполнение особо важных и сложных заданий (далее - премии) выплачиваются муниципальному служащему в целях повышения его заинтересованности в результатах деятельности Администрации Дячкинского сельского поселения и качестве выполнения им должностных обязанностей.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Премии выплачиваются ежеквартально и единовременно.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OLE_LINK3"/>
      <w:bookmarkStart w:id="5" w:name="OLE_LINK4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3. Максимальный размер премий не ограничивается.</w:t>
      </w:r>
    </w:p>
    <w:bookmarkEnd w:id="4"/>
    <w:bookmarkEnd w:id="5"/>
    <w:p w:rsidR="005C7C3B" w:rsidRPr="003E6D28" w:rsidRDefault="005C7C3B" w:rsidP="005C7C3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Порядок и условия выплаты премий муниципальному служащему определяются согласно приложению 3 к настоящему решению.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10. Планирование средств на выплату денежного содержания и иных выплат муниципальным служащим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Финансирование расходов на выплату денежного содержания и иных выплат муниципальным служащим осуществляется за счет средств местного бюджета, муниципальным служащим, финансирование деятельности которых осуществляется за счет средств межбюджетных трансфертов, выплачиваются в пределах средств субвенций, предоставленных бюджету Дячкинского сельского поселения для финансового обеспечения соответствующих государственных полномочий.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При формировании фонда оплаты труда муниципальных служащих сверх суммы средств, направляемых для выплаты должностных окладов предусматриваются следующие средства для выплаты (в расчете на год):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1) ежемесячной квалификационной надбавки к должностному окладу - в размере не более 6 должностных окладов;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2) ежемесячной надбавки к должностному окладу за выслугу лет - в размере   не более трех должностных окладов;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- в размере не более четырнадцати должностных окладов;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ежемесячного денежного поощрения - в размере не более 6,1 должностных окладов; 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5) ежемесячной процентной надбавки к должностному окладу за работу со сведениями, составляющими государственную тайну - в размере не более 6 должностных окладов;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6) премий за выполнение особо важных и сложных заданий - в размере 2,4 должностных окладов;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7) единовременной выплаты при предоставлении ежегодного оплачиваемого отпуска и материальной помощи - в размере трех должностных окладов;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8) ежегодной компенсации на лечение - в размере 4,8 должностных окладов согласно приложению 4 к настоящему решению.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Глава Администрации вправе перераспределять средства фонда оплаты труда муниципальных служащих между выплатами, предусмотренными </w:t>
      </w:r>
      <w:hyperlink r:id="rId11" w:history="1">
        <w:r w:rsidRPr="003E6D28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2</w:t>
        </w:r>
      </w:hyperlink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настоящей статьи.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 Экономия денежных средств по фонду оплаты труда муниципальных служащих изъятию не подлежит и может быть направлена по решению главы Администрации на выплату премий и другие выплаты, предусмотренные действующим законодательством.</w:t>
      </w:r>
    </w:p>
    <w:p w:rsidR="005C7C3B" w:rsidRPr="003E6D28" w:rsidRDefault="005C7C3B" w:rsidP="005C7C3B">
      <w:pPr>
        <w:spacing w:after="0" w:line="240" w:lineRule="auto"/>
        <w:ind w:left="4860"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5C7C3B" w:rsidRPr="003E6D28" w:rsidRDefault="005C7C3B" w:rsidP="005C7C3B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депутатов Дячкинского сельского поселения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«Об оплате труда муниципальных </w:t>
      </w:r>
      <w:proofErr w:type="gramStart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служащих  Дячкинского</w:t>
      </w:r>
      <w:proofErr w:type="gramEnd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поселения»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ТАБЛИЦА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КОЭФФИЦИЕНТОВ, ПРИМЕНЯЕМЫХ ПРИ ИСЧИСЛЕНИИ ДОЛЖНОСТНЫХ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ОКЛАДОВ, И РАЗМЕРЫ ЕЖЕМЕСЯЧНОГО ДЕНЕЖНОГО ПООЩРЕНИЯ 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МУНИЦИПАЛЬНЫХ СЛУЖАЩИХ ДЯЧКИНСКОГО СЕЛЬСКОГО ПОСЕЛЕНИЯ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410"/>
        <w:gridCol w:w="2375"/>
      </w:tblGrid>
      <w:tr w:rsidR="005C7C3B" w:rsidRPr="003E6D28" w:rsidTr="005C7C3B">
        <w:tc>
          <w:tcPr>
            <w:tcW w:w="4786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   </w:t>
            </w: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</w:t>
            </w:r>
          </w:p>
        </w:tc>
        <w:tc>
          <w:tcPr>
            <w:tcW w:w="2410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Коэффициенты, применяемые при исчислении размеров должностных окладов муниципальных </w:t>
            </w: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служащих (по </w:t>
            </w: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</w:t>
            </w: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группе муниципальных образований)</w:t>
            </w:r>
          </w:p>
        </w:tc>
        <w:tc>
          <w:tcPr>
            <w:tcW w:w="2375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Коэффициенты, применяемые при исчислении размеров </w:t>
            </w:r>
          </w:p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ежемесячного денежного поощрения </w:t>
            </w: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служащих</w:t>
            </w:r>
          </w:p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(должностных окладов)</w:t>
            </w:r>
          </w:p>
        </w:tc>
      </w:tr>
      <w:tr w:rsidR="005C7C3B" w:rsidRPr="003E6D28" w:rsidTr="005C7C3B">
        <w:tc>
          <w:tcPr>
            <w:tcW w:w="4786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Глава Администрации муниципального образования, назначаемый по контракту</w:t>
            </w:r>
          </w:p>
        </w:tc>
        <w:tc>
          <w:tcPr>
            <w:tcW w:w="2410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375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</w:tr>
      <w:tr w:rsidR="005C7C3B" w:rsidRPr="003E6D28" w:rsidTr="005C7C3B">
        <w:tc>
          <w:tcPr>
            <w:tcW w:w="4786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сектором (начальник сектора)</w:t>
            </w:r>
          </w:p>
        </w:tc>
        <w:tc>
          <w:tcPr>
            <w:tcW w:w="2410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2375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5C7C3B" w:rsidRPr="003E6D28" w:rsidTr="005C7C3B">
        <w:tc>
          <w:tcPr>
            <w:tcW w:w="4786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2410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2375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5C7C3B" w:rsidRPr="003E6D28" w:rsidTr="005C7C3B">
        <w:tc>
          <w:tcPr>
            <w:tcW w:w="4786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2410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2375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5C7C3B" w:rsidRPr="003E6D28" w:rsidTr="005C7C3B">
        <w:tc>
          <w:tcPr>
            <w:tcW w:w="4786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первой категории          </w:t>
            </w:r>
          </w:p>
        </w:tc>
        <w:tc>
          <w:tcPr>
            <w:tcW w:w="2410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375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5C7C3B" w:rsidRPr="003E6D28" w:rsidTr="005C7C3B">
        <w:tc>
          <w:tcPr>
            <w:tcW w:w="4786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второй категории          </w:t>
            </w:r>
          </w:p>
        </w:tc>
        <w:tc>
          <w:tcPr>
            <w:tcW w:w="2410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2375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</w:tr>
      <w:tr w:rsidR="005C7C3B" w:rsidRPr="003E6D28" w:rsidTr="005C7C3B">
        <w:tc>
          <w:tcPr>
            <w:tcW w:w="4786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2410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2375" w:type="dxa"/>
          </w:tcPr>
          <w:p w:rsidR="005C7C3B" w:rsidRPr="003E6D28" w:rsidRDefault="005C7C3B" w:rsidP="005C7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</w:tr>
    </w:tbl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_Hlk88836157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3</w:t>
      </w:r>
    </w:p>
    <w:p w:rsidR="005C7C3B" w:rsidRPr="003E6D28" w:rsidRDefault="005C7C3B" w:rsidP="005C7C3B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депутатов Дячкинского сельского поселения</w:t>
      </w:r>
    </w:p>
    <w:p w:rsidR="005C7C3B" w:rsidRPr="003E6D28" w:rsidRDefault="005C7C3B" w:rsidP="005C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«Об оплате труда муниципальных служащих Дячкинского сельского поселения»</w:t>
      </w:r>
      <w:bookmarkEnd w:id="6"/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Положение 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7" w:name="_Hlk88836034"/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порядке выплаты муниципальным служащим Дячкинского сельского поселения премий за выполнение особо важных и сложных заданий</w:t>
      </w:r>
    </w:p>
    <w:bookmarkEnd w:id="7"/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Общие положения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Настоящее Положение определяет порядок выплаты муниципальным служащим Дячкинского сельского поселения (далее - муниципальные служащие) премий за выполнение особо важных и сложных заданий (далее - премии).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Премии могут выплачиваться ежеквартально и единовременно.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Премии, выплачиваемые ежеквартально, единовременно учитываются при исчислении средней заработной платы (среднего заработка) для всех случаев определения ее размера, предусмотренных Трудовым кодексом Российской федерации за фактически отработанное время.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Премии муниципальным служащим, выплачиваются за счет средств бюджета Дячкинского сельского поселения.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Премии муниципальным служащим, финансирование деятельности которых осуществляется за счет средств межбюджетных трансфертов, выплачиваются в пределах средств субвенций, предоставленных бюджету Дячкинского сельского поселения для финансового обеспечения соответствующих государственных полномочий.</w:t>
      </w:r>
    </w:p>
    <w:p w:rsidR="005C7C3B" w:rsidRPr="003E6D28" w:rsidRDefault="005C7C3B" w:rsidP="005C7C3B">
      <w:pPr>
        <w:autoSpaceDE w:val="0"/>
        <w:autoSpaceDN w:val="0"/>
        <w:adjustRightInd w:val="0"/>
        <w:spacing w:after="20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2.Условия и порядок выплаты ежеквартальных премий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Фонд для выплаты ежеквартальных премий муниципальным служащим формируется в пределах утвержденного фонда оплаты труда муниципальных служащих Администрации Дячкинского сельского поселения на очередной финансовый год.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Ежеквартальная премия устанавливается в размере средней суммы премиального фонда на одну штатную единицу, сложившейся по Администрации Дячкинского сельского поселения, пропорционально отработанному времени, с применением критериев оценки эффективности работы муниципального служащего в отчетном периоде и соответствующих им коэффициентов согласно приложению к настоящему Положению.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Премия главе Администрации устанавливается в размере средней суммы премиального фонда на одну штатную единицу, сложившуюся в целом по Администрации Дячкинского сельского поселения с применением коэффициента для оценки эффективности работы муниципальных служащих, предусмотренных настоящим решением.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Сектор экономики и финансов Администрации Дячкинского сельского поселения, ежеквартально определяет: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3.1 размер премиального фонда.  При расчете премиального фонда также учитывается 100 процентов сложившейся экономии по фонду оплаты труда.</w:t>
      </w:r>
    </w:p>
    <w:p w:rsidR="005C7C3B" w:rsidRPr="003E6D28" w:rsidRDefault="005C7C3B" w:rsidP="003E6D28">
      <w:pPr>
        <w:autoSpaceDE w:val="0"/>
        <w:autoSpaceDN w:val="0"/>
        <w:adjustRightInd w:val="0"/>
        <w:spacing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3.2 расчетный размер премиального фонда рассчитывается, исходя из утвержденной штатной численности и средней суммы премиального фонда на одну штатную единицу, сложившейся в целом по аппарату Администрации Дячкинского сельского поселения. При расчете численности должность главы Администрации не учитывается.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3.3 расчетная сумма премиального фонда представляется на утверждение: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председателю Собрания депутатов-главе Дячкинского сельского поселения – по главе Администрации, главе Администрации – по аппарату Администрации Дячкинского сельского поселения по окончании каждого квартала, в IV квартале – в декабре учетного периода. Главе Администрации утверждает сумму премии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председатель Собрания депутатов-глава Дячкинского сельского поселения. Глава Администрации утверждает сумму премии по аппарату Администрации Дячкинского сельского поселения. 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о выплате премии главе Администрации оформляется распоряжением председателя Собрания депутатов - главой Дячкинского сельского поселения и по аппарату - распоряжением Администрации Дячкинского сельского поселения.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Оценку эффективности работы муниципальных служащих аппарата Администрации Дячкинского сельского поселения и принятие решения об установлении им конкретных коэффициентов осуществляет глава Администрации.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Оценку эффективности работы главы Администрации и принятие решения об установлении ему конкретного коэффициента осуществляет председатель Собрания депутатов – глава Дячкинского сельского поселения.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4.1 Основными критериями при определении размера премии за выполнение особо важных и сложных заданий являются: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- своевременное и качественное выполнение должностных обязанностей, предусмотренных должностной инструкцией;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- личный вклад в решение вопросов, входящих в компетенцию муниципального служащего;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высокая исполнительская дисциплина и степень ответственности за результаты деятельности.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4.2 При определении размера премии за выполнение особо важных и сложных заданий основаниями для понижения ее размера, вплоть до лишения премии являются: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-несоблюдение установленных сроков для выполнения поручения или должностных обязанностей, некачественное их выполнение при отсутствии уважительных причин;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-неисполнение должностной инструкции или регламента работы Администрации Дячкинского сельского поселения (соответствующего муниципального органа);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-нарушение правил внутреннего трудового распорядка.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4.3 Премии за выполнение особо важных и сложных заданий муниципальным служащим, имеющим неснятое дисциплинарное взыскание на день принятия правового акта о премировании, не выплачиваются.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 Премии за выполнение особо важных и сложных заданий не выплачиваются лицам, уволенным в отчетном периоде с муниципальной службы. 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4.5 Информация по пунктам 4.3 и 4.4 предоставляется ведущим специалистом Администрации Дячкинского сельского поселения в сектор экономики и финансов Администрации Дячкинского сельского поселения.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Ведущий специалист Администрации Дячкинского сельского поселения представляет в сектор экономики и финансов Администрации Дячкинского сельского поселения письменную информацию, утвержденную председателем Собрания депутатов – главой Дячкинского сельского поселения, главой Администрации об установлении коэффициентов в отношении каждого муниципального служащего – до 15 числа месяца, следующего за учетным периодом, в 1</w:t>
      </w:r>
      <w:r w:rsidRPr="003E6D2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квартале – не позднее 15 декабря учетного периода.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Конкретный размер премии муниципальным служащим, соответствующий установленному коэффициенту, рассчитывает сектор экономики и финансов Администрации Дячкинского сельского поселения.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Размеры премии по аппарату Администрации Дячкинского сельского поселения утверждаются главой Администрации, главе Администрации Дячкинского сельского поселения председателем Собрания депутатов – главой Дячкинского сельского поселения.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Выплата премий в I, II, III кварталах осуществляется не позднее 25 числа месяца, следующего за учетным периодом, в IV квартале - не позднее 25 декабря учетного периода.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Порядок выплаты единовременных премий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sub_1420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 результатам выполнения разовых и иных поручений лицам, замещающим муниципальные должности и должности муниципальной службы органов местного самоуправления при наличии экономии денежных средств по фонду оплаты труда, может выплачиваться единовременная премия.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sub_1421"/>
      <w:bookmarkEnd w:id="8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Решение о выплате единовременной премии принимается главой Администрации на основании соответствующего ходатайства.</w:t>
      </w:r>
    </w:p>
    <w:bookmarkEnd w:id="9"/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Правом внесения ходатайства о выплате единовременной премии отдельным муниципальным служащим аппарата Администрации Дячкинского сельского поселения </w:t>
      </w:r>
      <w:proofErr w:type="gramStart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обладает  глава</w:t>
      </w:r>
      <w:proofErr w:type="gramEnd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Дячкинского сельского поселения. 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Ходатайство должно содержать информацию о выполнении конкретных поручений, достигнутых результатах и личном вкладе муниципального служащего в результат работы, а также предложение о конкретных размерах премий.</w:t>
      </w:r>
      <w:bookmarkStart w:id="10" w:name="sub_1422"/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sub_1423"/>
      <w:bookmarkEnd w:id="10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3. Размер премии определяется в зависимости от личного вклада муниципального служащего Администрации Дячкинского сельского поселения в пределах выделенных ассигнований по фонду заработной платы.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 Конкретные размеры премий муниципальным служащим аппарата Администрации Дячкинского сельского поселения определяются главой Администрации и оформляется распоряжением Администрации Дячкинского сельского поселения.</w:t>
      </w:r>
    </w:p>
    <w:p w:rsidR="005C7C3B" w:rsidRPr="003E6D28" w:rsidRDefault="005C7C3B" w:rsidP="003E6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Решение о выплате единовременной премии и конкретный размер премии главе Администрации, определяется по результатам деятельности органа местного самоуправления и по личному вкладу главы Администрации, оформляется распоряжением председателя Собрания депутатов - главой Дячкинского сельского поселения.</w:t>
      </w:r>
    </w:p>
    <w:bookmarkEnd w:id="11"/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</w:t>
      </w:r>
    </w:p>
    <w:p w:rsidR="005C7C3B" w:rsidRPr="003E6D28" w:rsidRDefault="005C7C3B" w:rsidP="005C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Приложение </w:t>
      </w:r>
    </w:p>
    <w:p w:rsidR="005C7C3B" w:rsidRPr="003E6D28" w:rsidRDefault="005C7C3B" w:rsidP="005C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к Положению о порядке выплаты</w:t>
      </w:r>
    </w:p>
    <w:p w:rsidR="005C7C3B" w:rsidRPr="003E6D28" w:rsidRDefault="005C7C3B" w:rsidP="005C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муниципальным служащим Дячкинского сельского поселения премий за выполнение</w:t>
      </w:r>
    </w:p>
    <w:p w:rsidR="005C7C3B" w:rsidRPr="003E6D28" w:rsidRDefault="005C7C3B" w:rsidP="005C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 важных и сложных заданий</w:t>
      </w: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КРИТЕРИИ</w:t>
      </w:r>
    </w:p>
    <w:p w:rsidR="005C7C3B" w:rsidRPr="003E6D28" w:rsidRDefault="005C7C3B" w:rsidP="005C7C3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оценки эффективности работы муниципальных служащих Дячкинского сельского поселения</w:t>
      </w:r>
    </w:p>
    <w:p w:rsidR="005C7C3B" w:rsidRPr="003E6D28" w:rsidRDefault="005C7C3B" w:rsidP="005C7C3B">
      <w:pPr>
        <w:spacing w:after="20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5C7C3B" w:rsidRPr="003E6D28" w:rsidTr="005C7C3B">
        <w:trPr>
          <w:cantSplit/>
          <w:trHeight w:val="6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 эффективности работы муниципальных служащих Дячкинского сельского поселения</w:t>
            </w:r>
          </w:p>
        </w:tc>
      </w:tr>
      <w:tr w:rsidR="005C7C3B" w:rsidRPr="003E6D28" w:rsidTr="005C7C3B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1,1-1,5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tabs>
                <w:tab w:val="left" w:pos="2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5C7C3B" w:rsidRPr="003E6D28" w:rsidTr="005C7C3B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0,6-1,0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5C7C3B" w:rsidRPr="003E6D28" w:rsidTr="005C7C3B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0,3-0,5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5C7C3B" w:rsidRPr="003E6D28" w:rsidTr="005C7C3B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0,1-0,2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5C7C3B" w:rsidRPr="003E6D28" w:rsidTr="005C7C3B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C3B" w:rsidRPr="003E6D28" w:rsidRDefault="005C7C3B" w:rsidP="005C7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дисциплинарного взыскания</w:t>
            </w:r>
          </w:p>
        </w:tc>
      </w:tr>
    </w:tbl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Приложение 4</w:t>
      </w:r>
    </w:p>
    <w:p w:rsidR="005C7C3B" w:rsidRPr="003E6D28" w:rsidRDefault="005C7C3B" w:rsidP="005C7C3B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депутатов Дячкинского сельского поселения</w:t>
      </w:r>
    </w:p>
    <w:p w:rsidR="005C7C3B" w:rsidRPr="003E6D28" w:rsidRDefault="005C7C3B" w:rsidP="005C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«Об оплате труда муниципальных служащих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Дячкинского сельского поселения»</w:t>
      </w:r>
    </w:p>
    <w:p w:rsidR="005C7C3B" w:rsidRPr="003E6D28" w:rsidRDefault="005C7C3B" w:rsidP="005C7C3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Иные выплаты муниципальным служащим Дячкинского сельского поселения</w:t>
      </w:r>
    </w:p>
    <w:p w:rsidR="005C7C3B" w:rsidRPr="003E6D28" w:rsidRDefault="005C7C3B" w:rsidP="005C7C3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Ежегодная компенсация на лечение выплачивается в размере 4,8 должностных окладов в календарном году. </w:t>
      </w: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Муниципальным  служащим  за счет средств местного  бюджета, муниципальным служащим, финансирование деятельности которых осуществляется за счет средств субвенций, предоставленных бюджету Дячкинского сельского поселения для финансового обеспечения соответствующих государственных полномочий один раз в квартал  в размере 1,2 должностных окладов выплачивается компенсация на лечение без издания распорядительного документа в первой декаде месяца, следующего за истекшим кварталом, в четвертом квартале – до 25 декабря.</w:t>
      </w:r>
    </w:p>
    <w:p w:rsidR="005C7C3B" w:rsidRPr="003E6D28" w:rsidRDefault="005C7C3B" w:rsidP="005C7C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Муниципальному служащему, принятому на муниципальную службу в течение квартала, при уходе в отпуск по уходу за ребенком, при выходе на муниципальную службу муниципального служащего, находящегося в указанном отпуске, а также увольнение с муниципальной службы выплата компенсации на лечение производится пропорционально фактически отработанному в соответствующем квартале времени.</w:t>
      </w: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В случае увольнения с муниципальной службы по основаниям, предусмотренным п.3 ч.1 ст.19 Федерального закона РФ от 02.03.2007 №25-ФЗ «О муниципальной службе в Российской Федерации» ежегодная компенсация на лечение не выплачивается.</w:t>
      </w:r>
    </w:p>
    <w:p w:rsidR="005C7C3B" w:rsidRPr="003E6D28" w:rsidRDefault="005C7C3B" w:rsidP="005C7C3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ежегодной компенсации на лечение определяется исходя из размеров должностного оклада, установленного на последний день квартала.</w:t>
      </w: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5</w:t>
      </w:r>
    </w:p>
    <w:p w:rsidR="005C7C3B" w:rsidRPr="003E6D28" w:rsidRDefault="005C7C3B" w:rsidP="005C7C3B">
      <w:pPr>
        <w:spacing w:after="0" w:line="240" w:lineRule="auto"/>
        <w:ind w:left="4860" w:right="-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Собрания депутатов Дячкинского сельского поселения</w:t>
      </w:r>
    </w:p>
    <w:p w:rsidR="005C7C3B" w:rsidRPr="003E6D28" w:rsidRDefault="005C7C3B" w:rsidP="005C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 оплате труда муниципальных служащих</w:t>
      </w:r>
    </w:p>
    <w:p w:rsidR="005C7C3B" w:rsidRPr="003E6D28" w:rsidRDefault="005C7C3B" w:rsidP="005C7C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Дячкинского сельского поселения» </w:t>
      </w: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</w:t>
      </w: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исчисления денежного содержания </w:t>
      </w:r>
    </w:p>
    <w:p w:rsidR="005C7C3B" w:rsidRPr="003E6D28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муниципальных служащих Дячкинского сельского поселения</w:t>
      </w:r>
    </w:p>
    <w:p w:rsidR="005C7C3B" w:rsidRPr="003E6D28" w:rsidRDefault="005C7C3B" w:rsidP="005C7C3B">
      <w:pPr>
        <w:spacing w:after="200" w:line="240" w:lineRule="auto"/>
        <w:jc w:val="center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Настоящие Правила определяют порядок исчисления денежного содержания муниципальных служащих: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на период нахождения в ежегодном оплачиваемом отпуске;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2) на период временной нетрудоспособности;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3) на период профессиональной подготовки, переподготовки, повышения квалификации или стажировки;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на период нахождения в служебной командировке;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5) при увольнении с муниципальной службы в связи с реорганизацией или ликвидацией органа местного самоуправления, изменением его структуры либо сокращением должностей муниципальной службы;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6) на период урегулирования конфликта интересов при отстранении от замещаемой должности муниципальной службы (недопущении к исполнению должностных обязанностей);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7) на период проведения служебной проверки;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8) на период безвестного отсутствия до признания его безвестно отсутствующим или объявления его умершим решением суда, вступившим в законную силу.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2. В случаях, предусмотренных подпунктами 3, 4, 6 и 7 пункта 1 настоящих Правил муниципальным служащим сохраняется денежное содержание за весь соответствующий период как за фактически отработанное время.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При </w:t>
      </w:r>
      <w:bookmarkStart w:id="12" w:name="_Hlk95916071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исчислении денежного содержания </w:t>
      </w:r>
      <w:bookmarkEnd w:id="12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муниципальных служащих в случае, предусмотренном подпунктом 1 пункта 1 настоящих Правил, дополнительно учитываются выплаты, предусмотренные пунктами 6, 7 и 8 части 2 статьи 1 Приложения 1, в соответствии с Трудовым кодексом Российской Федерации за фактически отработанное время.  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4. В случае, предусмотренном подпунктом 8 пункта 1 настоящих Правил, за муниципальными служащими сохраняется денежное содержание, установленное им на день начала соответствующего периода, которое не начисляется и не выплачивается.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5. В случаях, предусмотренных подпунктом 5 пункта 1 настоящих Правил, муниципальным служащим выплачивается компенсация в размере месячного денежного содержания за 3 месяца.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Размер месячного денежного содержания рассчитывается в соответствии с Постановлением Правительства Российской Федерации от 24.12.2007 №922 «Об особенностях порядка исчисления средней заработной платы». </w:t>
      </w:r>
    </w:p>
    <w:p w:rsidR="005C7C3B" w:rsidRPr="003E6D28" w:rsidRDefault="005C7C3B" w:rsidP="005C7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7. В случае, предусмотренном подпунктом 2 пункта 1 настоящих Правил, муниципальному служащему выплачивается пособие в порядке, установленном Федеральным законом от 29 декабря 2006 года № 255-ФЗ «Об обязательном социальном страховании на случай временной нетрудоспособности и в связи с материнством.</w:t>
      </w:r>
    </w:p>
    <w:p w:rsidR="005C7C3B" w:rsidRPr="003E6D28" w:rsidRDefault="005C7C3B" w:rsidP="005C7C3B">
      <w:pPr>
        <w:spacing w:after="200" w:line="240" w:lineRule="auto"/>
        <w:jc w:val="center"/>
        <w:rPr>
          <w:rFonts w:ascii="Calibri" w:eastAsia="Times New Roman" w:hAnsi="Calibri" w:cs="Times New Roman"/>
          <w:color w:val="FF0000"/>
          <w:sz w:val="20"/>
          <w:szCs w:val="20"/>
          <w:lang w:eastAsia="ru-RU"/>
        </w:rPr>
      </w:pPr>
    </w:p>
    <w:p w:rsidR="005C7C3B" w:rsidRPr="003E6D28" w:rsidRDefault="005C7C3B" w:rsidP="005C7C3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5C7C3B" w:rsidRDefault="005C7C3B" w:rsidP="005C7C3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РОССИЙСКАЯ ФЕДЕРАЦИЯ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РОСТОВСКАЯ ОБЛАСТЬ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ТАРАСОВСКИЙ РАЙОН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МУНИЦИПАЛЬНОЕ ОБРАЗОВАНИЕ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«ДЯЧКИНСКОЕ СЕЛЬСКОЕ ПОСЕЛЕНИЕ»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СОБРАНИЕ ДЕПУТАТОВ ДЯЧКИНСКОГО СЕЛЬСКОГО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ПОСЕЛЕНИЯ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C7C3B" w:rsidRPr="003E6D28" w:rsidRDefault="005C7C3B" w:rsidP="005C7C3B">
      <w:pPr>
        <w:keepNext/>
        <w:numPr>
          <w:ilvl w:val="0"/>
          <w:numId w:val="1"/>
        </w:numPr>
        <w:suppressAutoHyphens/>
        <w:spacing w:after="0" w:line="240" w:lineRule="auto"/>
        <w:ind w:left="927" w:hanging="360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 Е Ш Е Н И Е</w:t>
      </w:r>
    </w:p>
    <w:p w:rsidR="005C7C3B" w:rsidRPr="003E6D28" w:rsidRDefault="005C7C3B" w:rsidP="005C7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3E6D28" w:rsidRDefault="005C7C3B" w:rsidP="003E6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07.09.2022 года                                                                                  </w:t>
      </w:r>
      <w:proofErr w:type="gramStart"/>
      <w:r w:rsidRPr="003E6D2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№  43</w:t>
      </w:r>
      <w:proofErr w:type="gramEnd"/>
    </w:p>
    <w:p w:rsidR="005C7C3B" w:rsidRPr="003E6D28" w:rsidRDefault="005C7C3B" w:rsidP="005C7C3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5C7C3B" w:rsidRPr="003E6D28" w:rsidRDefault="005C7C3B" w:rsidP="005C7C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proofErr w:type="spellStart"/>
      <w:r w:rsidRPr="003E6D2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сл.Дячкино</w:t>
      </w:r>
      <w:proofErr w:type="spellEnd"/>
    </w:p>
    <w:p w:rsidR="005C7C3B" w:rsidRPr="003E6D28" w:rsidRDefault="005C7C3B" w:rsidP="005C7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 внесении изменений и дополнений в решение Собрания депутатов Дячкинского сельского поселения №18 от 24.12.2021 года «О бюджете Дячкинского сельского поселения Тарасовского района на 2022 год и плановый период 2023 и 2024 годов»</w:t>
      </w:r>
    </w:p>
    <w:p w:rsidR="005C7C3B" w:rsidRPr="003E6D28" w:rsidRDefault="005C7C3B" w:rsidP="005C7C3B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:rsidR="005C7C3B" w:rsidRPr="003E6D28" w:rsidRDefault="005C7C3B" w:rsidP="005C7C3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3E6D28">
        <w:rPr>
          <w:rFonts w:ascii="Times New Roman" w:eastAsia="Arial" w:hAnsi="Times New Roman" w:cs="Times New Roman"/>
          <w:sz w:val="20"/>
          <w:szCs w:val="20"/>
          <w:lang w:eastAsia="ar-SA"/>
        </w:rPr>
        <w:t>В соответствии с требованиями Бюджетного кодекса Российской Федерации, на основании Областного закона «Об областном бюджете на 2022 год и на плановый период 2023 и 2024 годов» Собрание депутатов Дячкинского сельского поселения</w:t>
      </w:r>
    </w:p>
    <w:p w:rsidR="005C7C3B" w:rsidRPr="003E6D28" w:rsidRDefault="005C7C3B" w:rsidP="005C7C3B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5C7C3B" w:rsidRPr="003E6D28" w:rsidRDefault="005C7C3B" w:rsidP="005C7C3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Arial" w:hAnsi="Times New Roman" w:cs="Times New Roman"/>
          <w:b/>
          <w:sz w:val="20"/>
          <w:szCs w:val="20"/>
          <w:lang w:eastAsia="ar-SA"/>
        </w:rPr>
        <w:t>Р Е Ш И Л О:</w:t>
      </w:r>
    </w:p>
    <w:p w:rsidR="005C7C3B" w:rsidRPr="003E6D28" w:rsidRDefault="005C7C3B" w:rsidP="005C7C3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ar-SA"/>
        </w:rPr>
      </w:pP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ar-SA"/>
        </w:rPr>
        <w:t>Статья 1.</w:t>
      </w: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Внести в решение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Собрания депутатов Дячкинского сельского поселения № 18 от 24.12.2021 года «О бюджете Дячкинского сельского поселения Тарасовского района на 2022 год и плановый период 2023 и 2024 годов»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следующие изменения:</w:t>
      </w: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1.1.    Статью 1 изложить в следующей редакции:</w:t>
      </w: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3E6D28" w:rsidRDefault="005C7C3B" w:rsidP="005C7C3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«</w:t>
      </w:r>
      <w:r w:rsidRPr="003E6D2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Статья 1. Основные характеристики бюджета Дячкинского сельского поселения на 2022 год и на плановый период 2023 и 2024 годов»</w:t>
      </w:r>
    </w:p>
    <w:p w:rsidR="005C7C3B" w:rsidRPr="003E6D28" w:rsidRDefault="005C7C3B" w:rsidP="005C7C3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Утвердить основные характеристики бюджета Дячкинского сельского </w:t>
      </w:r>
    </w:p>
    <w:p w:rsidR="005C7C3B" w:rsidRPr="003E6D28" w:rsidRDefault="005C7C3B" w:rsidP="005C7C3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поселения Тарасовского района на 2022 год:</w:t>
      </w:r>
    </w:p>
    <w:p w:rsidR="005C7C3B" w:rsidRPr="003E6D28" w:rsidRDefault="005C7C3B" w:rsidP="005C7C3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прогнозируемый общий объем доходов бюджета в сумме 12</w:t>
      </w:r>
      <w:r w:rsidRPr="003E6D28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 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939,8 тыс. рублей;</w:t>
      </w:r>
    </w:p>
    <w:p w:rsidR="005C7C3B" w:rsidRPr="003E6D28" w:rsidRDefault="005C7C3B" w:rsidP="005C7C3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общий объем расходов бюджета в сумме 16 837,3 тыс. рублей</w:t>
      </w:r>
      <w:r w:rsidRPr="003E6D2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5C7C3B" w:rsidRPr="003E6D28" w:rsidRDefault="005C7C3B" w:rsidP="005C7C3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прогнозируемый дефицит бюджета Дячкинского сельского поселения 3 897,5 тыс. рублей</w:t>
      </w:r>
      <w:r w:rsidRPr="003E6D2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1.2.  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Приложения 2, 4, 5, 6 к решению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Собрания депутатов Дячкинского сельского поселения № 18 от 24.12.2021 года «О бюджете Дячкинского </w:t>
      </w: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7C3B" w:rsidRPr="003E6D28" w:rsidRDefault="005C7C3B" w:rsidP="005C7C3B">
      <w:pPr>
        <w:tabs>
          <w:tab w:val="left" w:pos="3705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ar-SA"/>
        </w:rPr>
        <w:t>сельского поселения Тарасовского района на 2022 год и плановый период 2023 и 2024 годов» изложить в новой редакции.</w:t>
      </w:r>
    </w:p>
    <w:p w:rsidR="005C7C3B" w:rsidRPr="003E6D28" w:rsidRDefault="005C7C3B" w:rsidP="005C7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5C7C3B" w:rsidRPr="003E6D28" w:rsidRDefault="005C7C3B" w:rsidP="005C7C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E6D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Статья 2.</w:t>
      </w:r>
      <w:r w:rsidRPr="003E6D2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:rsidR="005C7C3B" w:rsidRPr="003E6D28" w:rsidRDefault="005C7C3B" w:rsidP="005C7C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5C7C3B" w:rsidRPr="003E6D28" w:rsidRDefault="005C7C3B" w:rsidP="005C7C3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3E6D28">
        <w:rPr>
          <w:rFonts w:ascii="Times New Roman" w:eastAsia="Arial" w:hAnsi="Times New Roman" w:cs="Times New Roman"/>
          <w:sz w:val="20"/>
          <w:szCs w:val="20"/>
          <w:lang w:eastAsia="ru-RU"/>
        </w:rPr>
        <w:t>Настоящее решение вступает в силу со дня его официального опубликования.</w:t>
      </w:r>
    </w:p>
    <w:p w:rsidR="005C7C3B" w:rsidRPr="003E6D28" w:rsidRDefault="005C7C3B" w:rsidP="005C7C3B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:rsidR="005C7C3B" w:rsidRPr="003E6D28" w:rsidRDefault="005C7C3B" w:rsidP="005C7C3B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:rsidR="005C7C3B" w:rsidRPr="003E6D28" w:rsidRDefault="005C7C3B" w:rsidP="005C7C3B">
      <w:pPr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kern w:val="1"/>
          <w:sz w:val="20"/>
          <w:szCs w:val="20"/>
          <w:lang w:eastAsia="ar-SA"/>
        </w:rPr>
      </w:pPr>
    </w:p>
    <w:p w:rsidR="005C7C3B" w:rsidRPr="003E6D28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3E6D28">
        <w:rPr>
          <w:rFonts w:ascii="Times New Roman" w:eastAsia="Arial Unicode MS" w:hAnsi="Times New Roman" w:cs="Times New Roman"/>
          <w:sz w:val="20"/>
          <w:szCs w:val="20"/>
          <w:lang/>
        </w:rPr>
        <w:t xml:space="preserve">Председатель Собрания депутатов </w:t>
      </w:r>
    </w:p>
    <w:p w:rsidR="005C7C3B" w:rsidRPr="003E6D28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3E6D28">
        <w:rPr>
          <w:rFonts w:ascii="Times New Roman" w:eastAsia="Arial Unicode MS" w:hAnsi="Times New Roman" w:cs="Times New Roman"/>
          <w:sz w:val="20"/>
          <w:szCs w:val="20"/>
          <w:lang/>
        </w:rPr>
        <w:t>– глава Дячкинского сельского поселения                                         Г.Г. Геворкян</w:t>
      </w:r>
    </w:p>
    <w:p w:rsidR="005C7C3B" w:rsidRPr="003E6D28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5C7C3B" w:rsidRPr="003E6D28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5C7C3B" w:rsidRPr="003E6D28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3E6D28">
        <w:rPr>
          <w:rFonts w:ascii="Times New Roman" w:eastAsia="Arial Unicode MS" w:hAnsi="Times New Roman" w:cs="Times New Roman"/>
          <w:sz w:val="20"/>
          <w:szCs w:val="20"/>
          <w:lang/>
        </w:rPr>
        <w:t xml:space="preserve"> «07» сентября 2022г. № 43</w:t>
      </w:r>
    </w:p>
    <w:p w:rsidR="005C7C3B" w:rsidRPr="003E6D28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  <w:r w:rsidRPr="003E6D28">
        <w:rPr>
          <w:rFonts w:ascii="Times New Roman" w:eastAsia="Arial Unicode MS" w:hAnsi="Times New Roman" w:cs="Times New Roman"/>
          <w:sz w:val="20"/>
          <w:szCs w:val="20"/>
          <w:lang/>
        </w:rPr>
        <w:t>сл. Дячкино</w:t>
      </w:r>
    </w:p>
    <w:p w:rsidR="005C7C3B" w:rsidRPr="003E6D28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3E6D28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Решению № 43 от 07.09.2022 года Собрания депутатов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поселения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«</w:t>
      </w:r>
      <w:proofErr w:type="gramEnd"/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Дячкинского сельского поселения 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Тарасовского района на 2022 год</w:t>
      </w:r>
      <w:r w:rsidRPr="003E6D2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 на плановый период</w:t>
      </w:r>
    </w:p>
    <w:p w:rsidR="005C7C3B" w:rsidRPr="003E6D28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10348" w:type="dxa"/>
        <w:tblInd w:w="-426" w:type="dxa"/>
        <w:tblLook w:val="04A0" w:firstRow="1" w:lastRow="0" w:firstColumn="1" w:lastColumn="0" w:noHBand="0" w:noVBand="1"/>
      </w:tblPr>
      <w:tblGrid>
        <w:gridCol w:w="2268"/>
        <w:gridCol w:w="3261"/>
        <w:gridCol w:w="1417"/>
        <w:gridCol w:w="1762"/>
        <w:gridCol w:w="1640"/>
      </w:tblGrid>
      <w:tr w:rsidR="005C7C3B" w:rsidRPr="005C7C3B" w:rsidTr="003E6D28">
        <w:trPr>
          <w:trHeight w:val="398"/>
        </w:trPr>
        <w:tc>
          <w:tcPr>
            <w:tcW w:w="8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Дячкинского сельского поселения Тарасовского района на 2022 год и на плановый период 2023 и 2024 годов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3E6D28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C3B" w:rsidRPr="005C7C3B" w:rsidTr="003E6D28">
        <w:trPr>
          <w:trHeight w:val="34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5C7C3B" w:rsidRPr="005C7C3B" w:rsidTr="003E6D28">
        <w:trPr>
          <w:trHeight w:val="2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5C7C3B" w:rsidRPr="005C7C3B" w:rsidTr="003E6D28">
        <w:trPr>
          <w:trHeight w:val="27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3E6D28">
        <w:trPr>
          <w:trHeight w:val="79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12 939,8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5C7C3B" w:rsidRPr="005C7C3B" w:rsidTr="003E6D28">
        <w:trPr>
          <w:trHeight w:val="79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16 837,3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5C7C3B" w:rsidRPr="005C7C3B" w:rsidTr="003E6D28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3 897,5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4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№ 43 от 07.09.2022года Собрания депутатов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tbl>
      <w:tblPr>
        <w:tblW w:w="100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567"/>
        <w:gridCol w:w="3827"/>
        <w:gridCol w:w="993"/>
        <w:gridCol w:w="1417"/>
        <w:gridCol w:w="1276"/>
      </w:tblGrid>
      <w:tr w:rsidR="005C7C3B" w:rsidRPr="005C7C3B" w:rsidTr="003E6D28">
        <w:trPr>
          <w:trHeight w:val="1080"/>
        </w:trPr>
        <w:tc>
          <w:tcPr>
            <w:tcW w:w="10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 классификации расходов бюджетов на 2022 год и на плановый период 2023 и 2024 годов </w:t>
            </w:r>
          </w:p>
        </w:tc>
      </w:tr>
      <w:tr w:rsidR="005C7C3B" w:rsidRPr="005C7C3B" w:rsidTr="003E6D28">
        <w:trPr>
          <w:trHeight w:val="39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5C7C3B" w:rsidRPr="005C7C3B" w:rsidTr="003E6D28">
        <w:trPr>
          <w:trHeight w:val="2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5C7C3B" w:rsidRPr="005C7C3B" w:rsidTr="003E6D28">
        <w:trPr>
          <w:trHeight w:val="2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3E6D2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C7C3B" w:rsidRPr="005C7C3B" w:rsidTr="003E6D28">
        <w:trPr>
          <w:trHeight w:val="4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5 562,4</w:t>
            </w:r>
          </w:p>
        </w:tc>
      </w:tr>
      <w:tr w:rsidR="005C7C3B" w:rsidRPr="005C7C3B" w:rsidTr="003E6D28">
        <w:trPr>
          <w:trHeight w:val="14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5 146,1</w:t>
            </w:r>
          </w:p>
        </w:tc>
      </w:tr>
      <w:tr w:rsidR="005C7C3B" w:rsidRPr="005C7C3B" w:rsidTr="003E6D28">
        <w:trPr>
          <w:trHeight w:val="18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3E6D28">
        <w:trPr>
          <w:trHeight w:val="32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3E6D28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3 359,2</w:t>
            </w:r>
          </w:p>
        </w:tc>
      </w:tr>
      <w:tr w:rsidR="005C7C3B" w:rsidRPr="005C7C3B" w:rsidTr="003E6D28">
        <w:trPr>
          <w:trHeight w:val="11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3E6D28">
        <w:trPr>
          <w:trHeight w:val="17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5C7C3B" w:rsidRPr="005C7C3B" w:rsidTr="003E6D28">
        <w:trPr>
          <w:trHeight w:val="28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3E6D28">
        <w:trPr>
          <w:trHeight w:val="10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3E6D28">
        <w:trPr>
          <w:trHeight w:val="20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5C7C3B" w:rsidRPr="005C7C3B" w:rsidTr="003E6D28">
        <w:trPr>
          <w:trHeight w:val="9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1 067,7</w:t>
            </w:r>
          </w:p>
        </w:tc>
      </w:tr>
      <w:tr w:rsidR="005C7C3B" w:rsidRPr="005C7C3B" w:rsidTr="003E6D28">
        <w:trPr>
          <w:trHeight w:val="44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5C7C3B" w:rsidRPr="005C7C3B" w:rsidTr="003E6D28">
        <w:trPr>
          <w:trHeight w:val="18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</w:tr>
      <w:tr w:rsidR="005C7C3B" w:rsidRPr="005C7C3B" w:rsidTr="003E6D28">
        <w:trPr>
          <w:trHeight w:val="26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3E6D28">
        <w:trPr>
          <w:trHeight w:val="3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3E6D28">
        <w:trPr>
          <w:trHeight w:val="7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3E6D28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5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3E6D28">
        <w:trPr>
          <w:trHeight w:val="18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22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2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7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4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3E6D28">
        <w:trPr>
          <w:trHeight w:val="1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3E6D28">
        <w:trPr>
          <w:trHeight w:val="5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3E6D28">
        <w:trPr>
          <w:trHeight w:val="16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3E6D28">
        <w:trPr>
          <w:trHeight w:val="28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3E6D28">
        <w:trPr>
          <w:trHeight w:val="8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</w:t>
            </w:r>
          </w:p>
        </w:tc>
      </w:tr>
      <w:tr w:rsidR="005C7C3B" w:rsidRPr="005C7C3B" w:rsidTr="003E6D28">
        <w:trPr>
          <w:trHeight w:val="11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</w:tr>
      <w:tr w:rsidR="005C7C3B" w:rsidRPr="005C7C3B" w:rsidTr="003E6D28">
        <w:trPr>
          <w:trHeight w:val="8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8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20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2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83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9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5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7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9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6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83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6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97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8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00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8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03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26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7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74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сельского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6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85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1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9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3E6D28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3E6D28">
        <w:trPr>
          <w:trHeight w:val="21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3E6D28">
        <w:trPr>
          <w:trHeight w:val="254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3E6D28">
        <w:trPr>
          <w:trHeight w:val="14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3E6D28">
        <w:trPr>
          <w:trHeight w:val="9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9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3E6D28" w:rsidRDefault="003E6D28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5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к Решению № 43 от 07.09.2022 </w:t>
      </w:r>
      <w:proofErr w:type="gramStart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года  Собрания</w:t>
      </w:r>
      <w:proofErr w:type="gramEnd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депутатов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Дячкинского сельского поселения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«О бюджете Дячкинского сельского поселения 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1020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21"/>
        <w:gridCol w:w="943"/>
        <w:gridCol w:w="851"/>
        <w:gridCol w:w="850"/>
        <w:gridCol w:w="709"/>
        <w:gridCol w:w="709"/>
        <w:gridCol w:w="850"/>
        <w:gridCol w:w="1134"/>
        <w:gridCol w:w="1134"/>
      </w:tblGrid>
      <w:tr w:rsidR="005C7C3B" w:rsidRPr="005C7C3B" w:rsidTr="003E6D28">
        <w:trPr>
          <w:trHeight w:val="912"/>
        </w:trPr>
        <w:tc>
          <w:tcPr>
            <w:tcW w:w="102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Дячкинского сельского поселения Тарасовского района на 2022 год и на плановый период 2023 и 2024 годов</w:t>
            </w:r>
          </w:p>
        </w:tc>
      </w:tr>
      <w:tr w:rsidR="005C7C3B" w:rsidRPr="005C7C3B" w:rsidTr="003E6D28">
        <w:trPr>
          <w:trHeight w:val="398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5C7C3B" w:rsidRPr="005C7C3B" w:rsidTr="003E6D28">
        <w:trPr>
          <w:trHeight w:val="289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5C7C3B" w:rsidRPr="005C7C3B" w:rsidTr="003E6D28">
        <w:trPr>
          <w:trHeight w:val="289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3E6D28">
        <w:trPr>
          <w:trHeight w:val="3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C7C3B" w:rsidRPr="005C7C3B" w:rsidTr="003E6D28">
        <w:trPr>
          <w:trHeight w:val="82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ДЯЧКИНСКОГО СЕЛЬСКОГО ПОСЕЛЕНИЯ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  <w:tr w:rsidR="005C7C3B" w:rsidRPr="005C7C3B" w:rsidTr="003E6D28">
        <w:trPr>
          <w:trHeight w:val="56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5 562,4</w:t>
            </w:r>
          </w:p>
        </w:tc>
      </w:tr>
      <w:tr w:rsidR="005C7C3B" w:rsidRPr="005C7C3B" w:rsidTr="003E6D28">
        <w:trPr>
          <w:trHeight w:val="20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5 146,1</w:t>
            </w:r>
          </w:p>
        </w:tc>
      </w:tr>
      <w:tr w:rsidR="005C7C3B" w:rsidRPr="005C7C3B" w:rsidTr="003E6D28">
        <w:trPr>
          <w:trHeight w:val="2121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3E6D28">
        <w:trPr>
          <w:trHeight w:val="410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3E6D28">
        <w:trPr>
          <w:trHeight w:val="229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5C7C3B" w:rsidRPr="005C7C3B" w:rsidTr="003E6D28">
        <w:trPr>
          <w:trHeight w:val="435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3E6D28">
        <w:trPr>
          <w:trHeight w:val="302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5C7C3B" w:rsidRPr="005C7C3B" w:rsidTr="003E6D28">
        <w:trPr>
          <w:trHeight w:val="264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5C7C3B" w:rsidRPr="005C7C3B" w:rsidTr="003E6D28">
        <w:trPr>
          <w:trHeight w:val="367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3E6D28">
        <w:trPr>
          <w:trHeight w:val="460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3E6D28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непрограммные мероприятия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85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3E6D28">
        <w:trPr>
          <w:trHeight w:val="241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28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95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75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20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CF192B">
        <w:trPr>
          <w:trHeight w:val="182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CF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3E6D28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непрограммные мероприятия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0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3E6D28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3E6D28">
        <w:trPr>
          <w:trHeight w:val="223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3E6D28">
        <w:trPr>
          <w:trHeight w:val="4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3E6D28">
        <w:trPr>
          <w:trHeight w:val="105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25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279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64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36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2166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26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2117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509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201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284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53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35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32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9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0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65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265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68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15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3E6D28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3E6D28">
        <w:trPr>
          <w:trHeight w:val="270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3E6D28">
        <w:trPr>
          <w:trHeight w:val="372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3E6D28">
        <w:trPr>
          <w:trHeight w:val="141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413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228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171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3E6D28">
        <w:trPr>
          <w:trHeight w:val="342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CF192B" w:rsidRDefault="00CF192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6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 Решению № 43 от 07.09.2022 года Собрания депутатов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Дячкинского сельского </w:t>
      </w:r>
      <w:proofErr w:type="gramStart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поселения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«</w:t>
      </w:r>
      <w:proofErr w:type="gramEnd"/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бюджете Дячкинского сельского поселения 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Тарасовского района на 2022 год</w:t>
      </w:r>
      <w:r w:rsidRPr="005C7C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 и на плановый период 2023 и 2024 годов»</w:t>
      </w: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tbl>
      <w:tblPr>
        <w:tblW w:w="1020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48"/>
        <w:gridCol w:w="850"/>
        <w:gridCol w:w="709"/>
        <w:gridCol w:w="498"/>
        <w:gridCol w:w="499"/>
        <w:gridCol w:w="846"/>
        <w:gridCol w:w="1134"/>
        <w:gridCol w:w="1417"/>
      </w:tblGrid>
      <w:tr w:rsidR="005C7C3B" w:rsidRPr="005C7C3B" w:rsidTr="00CF192B">
        <w:trPr>
          <w:trHeight w:val="988"/>
        </w:trPr>
        <w:tc>
          <w:tcPr>
            <w:tcW w:w="102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Дячкинского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2022 год и на плановый период 2023 и 2024 годов </w:t>
            </w:r>
          </w:p>
        </w:tc>
      </w:tr>
      <w:tr w:rsidR="005C7C3B" w:rsidRPr="005C7C3B" w:rsidTr="00CF192B">
        <w:trPr>
          <w:trHeight w:val="342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(тыс. руб.)</w:t>
            </w:r>
          </w:p>
        </w:tc>
      </w:tr>
      <w:tr w:rsidR="005C7C3B" w:rsidRPr="005C7C3B" w:rsidTr="00CF192B">
        <w:trPr>
          <w:trHeight w:val="289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5C7C3B" w:rsidRPr="005C7C3B" w:rsidTr="00CF192B">
        <w:trPr>
          <w:trHeight w:val="289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7C3B" w:rsidRPr="005C7C3B" w:rsidTr="00CF192B">
        <w:trPr>
          <w:trHeight w:val="37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C7C3B" w:rsidRPr="005C7C3B" w:rsidTr="00CF192B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20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254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45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01.2.00.99990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5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пожарной безопасности в рамках муниципальной программы "Защита населения и территории от чрезвычайных ситуаций,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01.3.00.99990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6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Дячкинского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CF192B">
        <w:trPr>
          <w:trHeight w:val="185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CF192B">
        <w:trPr>
          <w:trHeight w:val="22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"Обеспечение реализации муниципальной программы "Развитие культуры" муниципальной программы Дячкинского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2 764,5</w:t>
            </w:r>
          </w:p>
        </w:tc>
      </w:tr>
      <w:tr w:rsidR="005C7C3B" w:rsidRPr="005C7C3B" w:rsidTr="00CF192B">
        <w:trPr>
          <w:trHeight w:val="6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качественными жилищно-коммунальными услугами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97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26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качественными коммунальными услугами населения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общественного порядка и профилактика правонарушений на территории Дячкинского сельского поселения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09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62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в рамках муниципальной программы "Обеспечение общественного порядка и профилактика правонарушений на территории Дячкинского сельского поселения Тарасовского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55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6 310,7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5 722,6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5 145,9</w:t>
            </w:r>
          </w:p>
        </w:tc>
      </w:tr>
      <w:tr w:rsidR="005C7C3B" w:rsidRPr="005C7C3B" w:rsidTr="00CF192B">
        <w:trPr>
          <w:trHeight w:val="141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CF192B">
        <w:trPr>
          <w:trHeight w:val="268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(Расходы на выплаты персоналу государственных (муниципальных)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3 640,8</w:t>
            </w:r>
          </w:p>
        </w:tc>
      </w:tr>
      <w:tr w:rsidR="005C7C3B" w:rsidRPr="005C7C3B" w:rsidTr="00CF192B">
        <w:trPr>
          <w:trHeight w:val="17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1 505,1</w:t>
            </w:r>
          </w:p>
        </w:tc>
      </w:tr>
      <w:tr w:rsidR="005C7C3B" w:rsidRPr="005C7C3B" w:rsidTr="00CF192B">
        <w:trPr>
          <w:trHeight w:val="268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281,6</w:t>
            </w:r>
          </w:p>
        </w:tc>
      </w:tr>
      <w:tr w:rsidR="005C7C3B" w:rsidRPr="005C7C3B" w:rsidTr="00CF192B">
        <w:trPr>
          <w:trHeight w:val="204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1 136,7</w:t>
            </w:r>
          </w:p>
        </w:tc>
      </w:tr>
      <w:tr w:rsidR="005C7C3B" w:rsidRPr="005C7C3B" w:rsidTr="00CF192B">
        <w:trPr>
          <w:trHeight w:val="180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5C7C3B" w:rsidRPr="005C7C3B" w:rsidTr="00CF192B">
        <w:trPr>
          <w:trHeight w:val="152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239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(Иные закупки товаров, работ и услуг для обеспечения государственных (муниципальных) нужд)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89.1.00.21010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54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CF192B">
        <w:trPr>
          <w:trHeight w:val="226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CF192B">
        <w:trPr>
          <w:trHeight w:val="28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непрограммных расходов Администрации Дячкинского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C7C3B" w:rsidRPr="005C7C3B" w:rsidTr="00CF192B">
        <w:trPr>
          <w:trHeight w:val="7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функций иных органов местного самоуправления Дячкинского сельского поселения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673,9</w:t>
            </w:r>
          </w:p>
        </w:tc>
      </w:tr>
      <w:tr w:rsidR="005C7C3B" w:rsidRPr="005C7C3B" w:rsidTr="00CF192B">
        <w:trPr>
          <w:trHeight w:val="6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13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в части расходования средств для соблюдения норматива содержания ОМС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38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70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7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CF192B">
        <w:trPr>
          <w:trHeight w:val="224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257,6</w:t>
            </w:r>
          </w:p>
        </w:tc>
      </w:tr>
      <w:tr w:rsidR="005C7C3B" w:rsidRPr="005C7C3B" w:rsidTr="00CF192B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0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 предоставляемых из бюджета Дячкинского сельского поселения бюджету Тарасовского района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14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CF192B">
        <w:trPr>
          <w:trHeight w:val="17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государственных органов Дячкинского сельского поселения» (Специальные расходы)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416,3</w:t>
            </w:r>
          </w:p>
        </w:tc>
      </w:tr>
      <w:tr w:rsidR="005C7C3B" w:rsidRPr="005C7C3B" w:rsidTr="00CF192B">
        <w:trPr>
          <w:trHeight w:val="53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7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69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5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6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непрограммные мероприятия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7C3B" w:rsidRPr="005C7C3B" w:rsidTr="00CF192B">
        <w:trPr>
          <w:trHeight w:val="34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8 902,3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3B" w:rsidRPr="005C7C3B" w:rsidRDefault="005C7C3B" w:rsidP="005C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7C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8 584,5</w:t>
            </w:r>
          </w:p>
        </w:tc>
      </w:tr>
    </w:tbl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Default="005C7C3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CF192B" w:rsidRDefault="00CF192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CF192B" w:rsidRDefault="00CF192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CF192B" w:rsidRDefault="00CF192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CF192B" w:rsidRDefault="00CF192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CF192B" w:rsidRDefault="00CF192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CF192B" w:rsidRDefault="00CF192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CF192B" w:rsidRDefault="00CF192B" w:rsidP="005C7C3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C7C3B" w:rsidRPr="005C7C3B" w:rsidRDefault="005C7C3B" w:rsidP="005C7C3B">
      <w:pPr>
        <w:suppressAutoHyphens/>
        <w:spacing w:after="0" w:line="240" w:lineRule="auto"/>
        <w:ind w:right="-113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C7C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</w:t>
      </w:r>
    </w:p>
    <w:p w:rsidR="005C7C3B" w:rsidRPr="00CF192B" w:rsidRDefault="005C7C3B" w:rsidP="005C7C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РОССИЙСКАЯ ФЕДЕРАЦИЯ</w:t>
      </w:r>
    </w:p>
    <w:p w:rsidR="005C7C3B" w:rsidRPr="00CF192B" w:rsidRDefault="005C7C3B" w:rsidP="005C7C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РОСТОВСКАЯ ОБЛАСТЬ</w:t>
      </w:r>
    </w:p>
    <w:p w:rsidR="005C7C3B" w:rsidRPr="00CF192B" w:rsidRDefault="005C7C3B" w:rsidP="005C7C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ТАРАСОВСКИЙ РАЙОН</w:t>
      </w:r>
    </w:p>
    <w:p w:rsidR="005C7C3B" w:rsidRPr="00CF192B" w:rsidRDefault="005C7C3B" w:rsidP="005C7C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МУНИЦИПАЛЬНОЕ ОБРАЗОВАНИЕ</w:t>
      </w:r>
    </w:p>
    <w:p w:rsidR="005C7C3B" w:rsidRPr="00CF192B" w:rsidRDefault="005C7C3B" w:rsidP="005C7C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«ДЯЧКИНСКОЕ СЕЛЬСКОЕ ПОСЕЛЕНИЕ»</w:t>
      </w:r>
    </w:p>
    <w:p w:rsidR="005C7C3B" w:rsidRPr="00CF192B" w:rsidRDefault="005C7C3B" w:rsidP="005C7C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C7C3B" w:rsidRPr="00CF192B" w:rsidRDefault="005C7C3B" w:rsidP="005C7C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АДМИНИСТРАЦИЯ ДЯЧКИНСКОГО СЕЛЬСКОГО ПОСЕЛЕНИЯ</w:t>
      </w:r>
    </w:p>
    <w:p w:rsidR="005C7C3B" w:rsidRPr="00CF192B" w:rsidRDefault="005C7C3B" w:rsidP="005C7C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C7C3B" w:rsidRPr="00CF192B" w:rsidRDefault="005C7C3B" w:rsidP="005C7C3B">
      <w:p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F192B">
        <w:rPr>
          <w:rFonts w:ascii="Times New Roman" w:eastAsia="Calibri" w:hAnsi="Times New Roman" w:cs="Times New Roman"/>
          <w:b/>
          <w:bCs/>
          <w:sz w:val="20"/>
          <w:szCs w:val="20"/>
        </w:rPr>
        <w:t>ПОСТАНОВЛЕНИЕ</w:t>
      </w:r>
    </w:p>
    <w:p w:rsidR="005C7C3B" w:rsidRPr="00CF192B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7C3B" w:rsidRPr="00CF192B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>01.07.2022г.                                                                                 № 79</w:t>
      </w:r>
    </w:p>
    <w:p w:rsidR="005C7C3B" w:rsidRPr="00CF192B" w:rsidRDefault="005C7C3B" w:rsidP="005C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>сл. Дячкино</w:t>
      </w:r>
    </w:p>
    <w:p w:rsidR="005C7C3B" w:rsidRPr="00CF192B" w:rsidRDefault="005C7C3B" w:rsidP="005C7C3B">
      <w:pPr>
        <w:suppressAutoHyphens/>
        <w:spacing w:after="0" w:line="240" w:lineRule="auto"/>
        <w:ind w:left="-2268" w:right="-113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C7C3B" w:rsidRPr="00CF192B" w:rsidRDefault="005C7C3B" w:rsidP="005C7C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внесении изменений в постановление от 12.12.2018 № 63 «Об утверждении административного регламента по предоставлению </w:t>
      </w:r>
      <w:proofErr w:type="gramStart"/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муниципальной  услуги</w:t>
      </w:r>
      <w:proofErr w:type="gramEnd"/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«Постановка на  учет граждан в качестве нуждающихся в жилых помещениях,  предоставляемых по договорам социального найма»</w:t>
      </w:r>
    </w:p>
    <w:p w:rsidR="005C7C3B" w:rsidRPr="00CF192B" w:rsidRDefault="005C7C3B" w:rsidP="005C7C3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CF192B" w:rsidRDefault="005C7C3B" w:rsidP="005C7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Областным Законом от 07.11.2005 года № 363-ЗС </w:t>
      </w:r>
      <w:proofErr w:type="gramStart"/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>« Об</w:t>
      </w:r>
      <w:proofErr w:type="gramEnd"/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учете граждан в качестве нуждающихся в жилых помещениях, предоставляемых по договорам социального найма на территории Ростовской области», Областным Законом от 28.02.2022 года № 668-ЗС «</w:t>
      </w:r>
      <w:r w:rsidRPr="00CF192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 внесении изменений в отдельные Областные законы»</w:t>
      </w: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Администрация Дячкинского сельского поселения  </w:t>
      </w:r>
    </w:p>
    <w:p w:rsidR="005C7C3B" w:rsidRPr="00CF192B" w:rsidRDefault="005C7C3B" w:rsidP="005C7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CF192B" w:rsidRDefault="005C7C3B" w:rsidP="005C7C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ПОСТАНОВЛЯЕТ:</w:t>
      </w:r>
    </w:p>
    <w:p w:rsidR="005C7C3B" w:rsidRPr="00CF192B" w:rsidRDefault="005C7C3B" w:rsidP="005C7C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7C3B" w:rsidRPr="00CF192B" w:rsidRDefault="005C7C3B" w:rsidP="005C7C3B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92B">
        <w:rPr>
          <w:rFonts w:ascii="Times New Roman" w:eastAsia="Times New Roman" w:hAnsi="Times New Roman" w:cs="Times New Roman"/>
          <w:sz w:val="20"/>
          <w:szCs w:val="20"/>
        </w:rPr>
        <w:t>Внести изменения в постановление от 12.12.2018 № 63:</w:t>
      </w:r>
    </w:p>
    <w:p w:rsidR="005C7C3B" w:rsidRPr="00CF192B" w:rsidRDefault="005C7C3B" w:rsidP="005C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</w:rPr>
        <w:t xml:space="preserve">1) Исключить из п. 3.6.1 </w:t>
      </w: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  <w:r w:rsidRPr="00CF192B">
        <w:rPr>
          <w:rFonts w:ascii="Times New Roman" w:eastAsia="Times New Roman" w:hAnsi="Times New Roman" w:cs="Times New Roman"/>
          <w:sz w:val="20"/>
          <w:szCs w:val="20"/>
        </w:rPr>
        <w:t xml:space="preserve">«Постановка </w:t>
      </w:r>
      <w:proofErr w:type="gramStart"/>
      <w:r w:rsidRPr="00CF192B">
        <w:rPr>
          <w:rFonts w:ascii="Times New Roman" w:eastAsia="Times New Roman" w:hAnsi="Times New Roman" w:cs="Times New Roman"/>
          <w:sz w:val="20"/>
          <w:szCs w:val="20"/>
        </w:rPr>
        <w:t>на  учет</w:t>
      </w:r>
      <w:proofErr w:type="gramEnd"/>
      <w:r w:rsidRPr="00CF192B">
        <w:rPr>
          <w:rFonts w:ascii="Times New Roman" w:eastAsia="Times New Roman" w:hAnsi="Times New Roman" w:cs="Times New Roman"/>
          <w:sz w:val="20"/>
          <w:szCs w:val="20"/>
        </w:rPr>
        <w:t xml:space="preserve"> граждан в качестве нуждающихся в жилых помещениях,  предоставляемых по договорам социального найма», следующие пункты:</w:t>
      </w:r>
    </w:p>
    <w:p w:rsidR="005C7C3B" w:rsidRPr="00CF192B" w:rsidRDefault="005C7C3B" w:rsidP="005C7C3B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свидетельства о заключении брака (о расторжении брака), о рождении (смерти) членов семьи;</w:t>
      </w:r>
    </w:p>
    <w:p w:rsidR="005C7C3B" w:rsidRPr="00CF192B" w:rsidRDefault="005C7C3B" w:rsidP="005C7C3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граждан,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 – справки, заключения и иные документы, выдаваемые организациями, входящими в государственную, муниципальную или частную системы здравоохранения;</w:t>
      </w:r>
    </w:p>
    <w:p w:rsidR="005C7C3B" w:rsidRPr="00CF192B" w:rsidRDefault="005C7C3B" w:rsidP="005C7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</w:rPr>
        <w:t xml:space="preserve">2) Дополнить п. 3.6.1 </w:t>
      </w: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  <w:r w:rsidRPr="00CF192B">
        <w:rPr>
          <w:rFonts w:ascii="Times New Roman" w:eastAsia="Times New Roman" w:hAnsi="Times New Roman" w:cs="Times New Roman"/>
          <w:sz w:val="20"/>
          <w:szCs w:val="20"/>
        </w:rPr>
        <w:t xml:space="preserve">«Постановка </w:t>
      </w:r>
      <w:proofErr w:type="gramStart"/>
      <w:r w:rsidRPr="00CF192B">
        <w:rPr>
          <w:rFonts w:ascii="Times New Roman" w:eastAsia="Times New Roman" w:hAnsi="Times New Roman" w:cs="Times New Roman"/>
          <w:sz w:val="20"/>
          <w:szCs w:val="20"/>
        </w:rPr>
        <w:t>на  учет</w:t>
      </w:r>
      <w:proofErr w:type="gramEnd"/>
      <w:r w:rsidRPr="00CF192B">
        <w:rPr>
          <w:rFonts w:ascii="Times New Roman" w:eastAsia="Times New Roman" w:hAnsi="Times New Roman" w:cs="Times New Roman"/>
          <w:sz w:val="20"/>
          <w:szCs w:val="20"/>
        </w:rPr>
        <w:t xml:space="preserve"> граждан в качестве нуждающихся в жилых помещениях,  предоставляемых по договорам социального найма», следующим пунктом:</w:t>
      </w:r>
    </w:p>
    <w:p w:rsidR="005C7C3B" w:rsidRPr="00CF192B" w:rsidRDefault="005C7C3B" w:rsidP="005C7C3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гражданами предоставляются копии свидетельств о заключении брака (о расторжении брака), о рождении (смерти) членов семьи, выданных компетентными органами иностранного государства, и их нотариально удостоверенного перевода на русский язык.</w:t>
      </w:r>
    </w:p>
    <w:p w:rsidR="005C7C3B" w:rsidRPr="00CF192B" w:rsidRDefault="005C7C3B" w:rsidP="005C7C3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>3) Пункт 3.12 дополнить словами «рабочих».</w:t>
      </w:r>
    </w:p>
    <w:p w:rsidR="005C7C3B" w:rsidRPr="00CF192B" w:rsidRDefault="005C7C3B" w:rsidP="005C7C3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Постановление вступает в силу после его официального обнародования.</w:t>
      </w:r>
    </w:p>
    <w:p w:rsidR="005C7C3B" w:rsidRPr="00CF192B" w:rsidRDefault="005C7C3B" w:rsidP="005C7C3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3. Контроль за исполнением данного постановления оставляю за собой.</w:t>
      </w:r>
    </w:p>
    <w:p w:rsidR="005C7C3B" w:rsidRPr="00CF192B" w:rsidRDefault="005C7C3B" w:rsidP="005C7C3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9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5C7C3B" w:rsidRPr="00CF192B" w:rsidRDefault="005C7C3B" w:rsidP="005C7C3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CF192B" w:rsidRDefault="005C7C3B" w:rsidP="005C7C3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7C3B" w:rsidRPr="00CF192B" w:rsidRDefault="005C7C3B" w:rsidP="005C7C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192B">
        <w:rPr>
          <w:rFonts w:ascii="Times New Roman" w:eastAsia="Times New Roman" w:hAnsi="Times New Roman" w:cs="Times New Roman"/>
          <w:sz w:val="20"/>
          <w:szCs w:val="20"/>
        </w:rPr>
        <w:t>Глава Администрации</w:t>
      </w:r>
    </w:p>
    <w:p w:rsidR="005C7C3B" w:rsidRPr="00CF192B" w:rsidRDefault="005C7C3B" w:rsidP="005C7C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F192B">
        <w:rPr>
          <w:rFonts w:ascii="Times New Roman" w:eastAsia="Times New Roman" w:hAnsi="Times New Roman" w:cs="Times New Roman"/>
          <w:sz w:val="20"/>
          <w:szCs w:val="20"/>
        </w:rPr>
        <w:t>Дячкинского сельского поселения                                             Ю.С. Филиппова</w:t>
      </w:r>
    </w:p>
    <w:sectPr w:rsidR="005C7C3B" w:rsidRPr="00CF192B" w:rsidSect="002A32A5">
      <w:headerReference w:type="even" r:id="rId12"/>
      <w:footerReference w:type="default" r:id="rId13"/>
      <w:pgSz w:w="11906" w:h="16838"/>
      <w:pgMar w:top="567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93" w:rsidRDefault="00C92B93" w:rsidP="00693CD8">
      <w:pPr>
        <w:spacing w:after="0" w:line="240" w:lineRule="auto"/>
      </w:pPr>
      <w:r>
        <w:separator/>
      </w:r>
    </w:p>
  </w:endnote>
  <w:endnote w:type="continuationSeparator" w:id="0">
    <w:p w:rsidR="00C92B93" w:rsidRDefault="00C92B93" w:rsidP="0069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232911"/>
      <w:docPartObj>
        <w:docPartGallery w:val="Page Numbers (Bottom of Page)"/>
        <w:docPartUnique/>
      </w:docPartObj>
    </w:sdtPr>
    <w:sdtContent>
      <w:p w:rsidR="003E6D28" w:rsidRDefault="003E6D2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077">
          <w:rPr>
            <w:noProof/>
          </w:rPr>
          <w:t>2</w:t>
        </w:r>
        <w:r>
          <w:fldChar w:fldCharType="end"/>
        </w:r>
      </w:p>
    </w:sdtContent>
  </w:sdt>
  <w:p w:rsidR="003E6D28" w:rsidRDefault="003E6D2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93" w:rsidRDefault="00C92B93" w:rsidP="00693CD8">
      <w:pPr>
        <w:spacing w:after="0" w:line="240" w:lineRule="auto"/>
      </w:pPr>
      <w:r>
        <w:separator/>
      </w:r>
    </w:p>
  </w:footnote>
  <w:footnote w:type="continuationSeparator" w:id="0">
    <w:p w:rsidR="00C92B93" w:rsidRDefault="00C92B93" w:rsidP="0069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28" w:rsidRDefault="003E6D28" w:rsidP="00DC34CE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3E6D28" w:rsidRDefault="003E6D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C5225F9"/>
    <w:multiLevelType w:val="hybridMultilevel"/>
    <w:tmpl w:val="42D07B92"/>
    <w:lvl w:ilvl="0" w:tplc="7AD83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6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7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8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32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2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25"/>
  </w:num>
  <w:num w:numId="13">
    <w:abstractNumId w:val="23"/>
  </w:num>
  <w:num w:numId="14">
    <w:abstractNumId w:val="30"/>
  </w:num>
  <w:num w:numId="15">
    <w:abstractNumId w:val="1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28"/>
  </w:num>
  <w:num w:numId="20">
    <w:abstractNumId w:val="24"/>
  </w:num>
  <w:num w:numId="21">
    <w:abstractNumId w:val="18"/>
  </w:num>
  <w:num w:numId="22">
    <w:abstractNumId w:val="21"/>
  </w:num>
  <w:num w:numId="23">
    <w:abstractNumId w:val="27"/>
  </w:num>
  <w:num w:numId="24">
    <w:abstractNumId w:val="22"/>
  </w:num>
  <w:num w:numId="25">
    <w:abstractNumId w:val="29"/>
  </w:num>
  <w:num w:numId="26">
    <w:abstractNumId w:val="14"/>
  </w:num>
  <w:num w:numId="27">
    <w:abstractNumId w:val="11"/>
  </w:num>
  <w:num w:numId="28">
    <w:abstractNumId w:val="31"/>
  </w:num>
  <w:num w:numId="29">
    <w:abstractNumId w:val="15"/>
  </w:num>
  <w:num w:numId="30">
    <w:abstractNumId w:val="12"/>
  </w:num>
  <w:num w:numId="31">
    <w:abstractNumId w:val="9"/>
  </w:num>
  <w:num w:numId="32">
    <w:abstractNumId w:val="16"/>
  </w:num>
  <w:num w:numId="33">
    <w:abstractNumId w:val="26"/>
  </w:num>
  <w:num w:numId="3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B"/>
    <w:rsid w:val="00035B41"/>
    <w:rsid w:val="00050BE1"/>
    <w:rsid w:val="00057B64"/>
    <w:rsid w:val="000F6EAF"/>
    <w:rsid w:val="00106986"/>
    <w:rsid w:val="00125D50"/>
    <w:rsid w:val="00146320"/>
    <w:rsid w:val="00147DE6"/>
    <w:rsid w:val="00160BFD"/>
    <w:rsid w:val="001944FD"/>
    <w:rsid w:val="001F76D9"/>
    <w:rsid w:val="002000CB"/>
    <w:rsid w:val="00205A4E"/>
    <w:rsid w:val="002711CE"/>
    <w:rsid w:val="002A32A5"/>
    <w:rsid w:val="002B0C57"/>
    <w:rsid w:val="002C5077"/>
    <w:rsid w:val="00381D89"/>
    <w:rsid w:val="003B5F20"/>
    <w:rsid w:val="003C4E3E"/>
    <w:rsid w:val="003D2BA0"/>
    <w:rsid w:val="003E6D28"/>
    <w:rsid w:val="003F0934"/>
    <w:rsid w:val="00464158"/>
    <w:rsid w:val="0047290A"/>
    <w:rsid w:val="00480606"/>
    <w:rsid w:val="004A4041"/>
    <w:rsid w:val="004C796A"/>
    <w:rsid w:val="00502773"/>
    <w:rsid w:val="005051E0"/>
    <w:rsid w:val="00505A54"/>
    <w:rsid w:val="00520954"/>
    <w:rsid w:val="00561FE8"/>
    <w:rsid w:val="005C2B4A"/>
    <w:rsid w:val="005C7C3B"/>
    <w:rsid w:val="00622251"/>
    <w:rsid w:val="00630BA7"/>
    <w:rsid w:val="00673C36"/>
    <w:rsid w:val="00682123"/>
    <w:rsid w:val="00693CD8"/>
    <w:rsid w:val="006C7713"/>
    <w:rsid w:val="00761BB6"/>
    <w:rsid w:val="00775F20"/>
    <w:rsid w:val="007C1750"/>
    <w:rsid w:val="00845968"/>
    <w:rsid w:val="00852073"/>
    <w:rsid w:val="00860448"/>
    <w:rsid w:val="008D07A7"/>
    <w:rsid w:val="008D1263"/>
    <w:rsid w:val="009860F7"/>
    <w:rsid w:val="009E50DB"/>
    <w:rsid w:val="00A44E75"/>
    <w:rsid w:val="00A83AEA"/>
    <w:rsid w:val="00AB2813"/>
    <w:rsid w:val="00B03DFE"/>
    <w:rsid w:val="00B10CDF"/>
    <w:rsid w:val="00B51904"/>
    <w:rsid w:val="00BE550A"/>
    <w:rsid w:val="00BF3DA2"/>
    <w:rsid w:val="00BF4F06"/>
    <w:rsid w:val="00C322A6"/>
    <w:rsid w:val="00C64711"/>
    <w:rsid w:val="00C74028"/>
    <w:rsid w:val="00C76964"/>
    <w:rsid w:val="00C92B93"/>
    <w:rsid w:val="00CB5957"/>
    <w:rsid w:val="00CE6E3E"/>
    <w:rsid w:val="00CF192B"/>
    <w:rsid w:val="00D149E4"/>
    <w:rsid w:val="00D15CF1"/>
    <w:rsid w:val="00D27141"/>
    <w:rsid w:val="00D279C2"/>
    <w:rsid w:val="00D32C8C"/>
    <w:rsid w:val="00D36BA9"/>
    <w:rsid w:val="00D76D1B"/>
    <w:rsid w:val="00D83F06"/>
    <w:rsid w:val="00DB6B82"/>
    <w:rsid w:val="00DC34CE"/>
    <w:rsid w:val="00DE323B"/>
    <w:rsid w:val="00E04FD8"/>
    <w:rsid w:val="00E16C66"/>
    <w:rsid w:val="00E47EFE"/>
    <w:rsid w:val="00E60BA4"/>
    <w:rsid w:val="00EB306D"/>
    <w:rsid w:val="00EE792B"/>
    <w:rsid w:val="00F11646"/>
    <w:rsid w:val="00F41D61"/>
    <w:rsid w:val="00F53953"/>
    <w:rsid w:val="00F73EAD"/>
    <w:rsid w:val="00F81CB9"/>
    <w:rsid w:val="00F93EF4"/>
    <w:rsid w:val="00FA165C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66D4A-3D97-42F7-BFE9-2142D941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0BA4"/>
  </w:style>
  <w:style w:type="paragraph" w:styleId="1">
    <w:name w:val="heading 1"/>
    <w:basedOn w:val="a0"/>
    <w:next w:val="a0"/>
    <w:link w:val="10"/>
    <w:qFormat/>
    <w:rsid w:val="00D15CF1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1"/>
      <w:sz w:val="28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D15CF1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83F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9860F7"/>
    <w:pPr>
      <w:keepNext/>
      <w:tabs>
        <w:tab w:val="num" w:pos="0"/>
      </w:tabs>
      <w:suppressAutoHyphens/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5">
    <w:name w:val="heading 5"/>
    <w:basedOn w:val="a0"/>
    <w:next w:val="a0"/>
    <w:link w:val="50"/>
    <w:qFormat/>
    <w:rsid w:val="009860F7"/>
    <w:pPr>
      <w:keepNext/>
      <w:tabs>
        <w:tab w:val="num" w:pos="0"/>
      </w:tabs>
      <w:suppressAutoHyphens/>
      <w:spacing w:after="120" w:line="240" w:lineRule="auto"/>
      <w:outlineLvl w:val="4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5CF1"/>
    <w:rPr>
      <w:rFonts w:ascii="Times New Roman" w:eastAsia="Times New Roman" w:hAnsi="Times New Roman" w:cs="Arial"/>
      <w:b/>
      <w:bCs/>
      <w:cap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D15CF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D15CF1"/>
  </w:style>
  <w:style w:type="character" w:customStyle="1" w:styleId="WW8Num2z0">
    <w:name w:val="WW8Num2z0"/>
    <w:rsid w:val="00D15CF1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sid w:val="00D15CF1"/>
    <w:rPr>
      <w:sz w:val="22"/>
    </w:rPr>
  </w:style>
  <w:style w:type="character" w:customStyle="1" w:styleId="WW8Num7z0">
    <w:name w:val="WW8Num7z0"/>
    <w:rsid w:val="00D15CF1"/>
    <w:rPr>
      <w:sz w:val="22"/>
    </w:rPr>
  </w:style>
  <w:style w:type="character" w:customStyle="1" w:styleId="WW8Num8z0">
    <w:name w:val="WW8Num8z0"/>
    <w:rsid w:val="00D15CF1"/>
    <w:rPr>
      <w:rFonts w:ascii="Symbol" w:hAnsi="Symbol"/>
    </w:rPr>
  </w:style>
  <w:style w:type="character" w:customStyle="1" w:styleId="21">
    <w:name w:val="Основной шрифт абзаца2"/>
    <w:rsid w:val="00D15CF1"/>
  </w:style>
  <w:style w:type="character" w:customStyle="1" w:styleId="Absatz-Standardschriftart">
    <w:name w:val="Absatz-Standardschriftart"/>
    <w:rsid w:val="00D15CF1"/>
  </w:style>
  <w:style w:type="character" w:customStyle="1" w:styleId="WW-Absatz-Standardschriftart">
    <w:name w:val="WW-Absatz-Standardschriftart"/>
    <w:rsid w:val="00D15CF1"/>
  </w:style>
  <w:style w:type="character" w:customStyle="1" w:styleId="WW-Absatz-Standardschriftart1">
    <w:name w:val="WW-Absatz-Standardschriftart1"/>
    <w:rsid w:val="00D15CF1"/>
  </w:style>
  <w:style w:type="character" w:customStyle="1" w:styleId="WW-Absatz-Standardschriftart11">
    <w:name w:val="WW-Absatz-Standardschriftart11"/>
    <w:rsid w:val="00D15CF1"/>
  </w:style>
  <w:style w:type="character" w:customStyle="1" w:styleId="WW-Absatz-Standardschriftart111">
    <w:name w:val="WW-Absatz-Standardschriftart111"/>
    <w:rsid w:val="00D15CF1"/>
  </w:style>
  <w:style w:type="character" w:customStyle="1" w:styleId="WW-Absatz-Standardschriftart1111">
    <w:name w:val="WW-Absatz-Standardschriftart1111"/>
    <w:rsid w:val="00D15CF1"/>
  </w:style>
  <w:style w:type="character" w:customStyle="1" w:styleId="WW8Num9z0">
    <w:name w:val="WW8Num9z0"/>
    <w:rsid w:val="00D15CF1"/>
    <w:rPr>
      <w:sz w:val="22"/>
    </w:rPr>
  </w:style>
  <w:style w:type="character" w:customStyle="1" w:styleId="WW-Absatz-Standardschriftart11111">
    <w:name w:val="WW-Absatz-Standardschriftart11111"/>
    <w:rsid w:val="00D15CF1"/>
  </w:style>
  <w:style w:type="character" w:customStyle="1" w:styleId="WW-Absatz-Standardschriftart111111">
    <w:name w:val="WW-Absatz-Standardschriftart111111"/>
    <w:rsid w:val="00D15CF1"/>
  </w:style>
  <w:style w:type="character" w:customStyle="1" w:styleId="WW-Absatz-Standardschriftart1111111">
    <w:name w:val="WW-Absatz-Standardschriftart1111111"/>
    <w:rsid w:val="00D15CF1"/>
  </w:style>
  <w:style w:type="character" w:customStyle="1" w:styleId="WW8Num4z0">
    <w:name w:val="WW8Num4z0"/>
    <w:rsid w:val="00D15CF1"/>
    <w:rPr>
      <w:rFonts w:ascii="Symbol" w:hAnsi="Symbol"/>
    </w:rPr>
  </w:style>
  <w:style w:type="character" w:customStyle="1" w:styleId="WW8Num5z0">
    <w:name w:val="WW8Num5z0"/>
    <w:rsid w:val="00D15CF1"/>
    <w:rPr>
      <w:sz w:val="22"/>
    </w:rPr>
  </w:style>
  <w:style w:type="character" w:customStyle="1" w:styleId="WW8Num10z0">
    <w:name w:val="WW8Num10z0"/>
    <w:rsid w:val="00D15CF1"/>
    <w:rPr>
      <w:sz w:val="22"/>
    </w:rPr>
  </w:style>
  <w:style w:type="character" w:customStyle="1" w:styleId="WW8Num11z0">
    <w:name w:val="WW8Num11z0"/>
    <w:rsid w:val="00D15CF1"/>
    <w:rPr>
      <w:b/>
      <w:sz w:val="22"/>
    </w:rPr>
  </w:style>
  <w:style w:type="character" w:customStyle="1" w:styleId="WW-Absatz-Standardschriftart11111111">
    <w:name w:val="WW-Absatz-Standardschriftart11111111"/>
    <w:rsid w:val="00D15CF1"/>
  </w:style>
  <w:style w:type="character" w:customStyle="1" w:styleId="WW-Absatz-Standardschriftart111111111">
    <w:name w:val="WW-Absatz-Standardschriftart111111111"/>
    <w:rsid w:val="00D15CF1"/>
  </w:style>
  <w:style w:type="character" w:customStyle="1" w:styleId="WW8Num1z0">
    <w:name w:val="WW8Num1z0"/>
    <w:rsid w:val="00D15CF1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sid w:val="00D15CF1"/>
    <w:rPr>
      <w:rFonts w:ascii="Courier New" w:hAnsi="Courier New" w:cs="Courier New"/>
    </w:rPr>
  </w:style>
  <w:style w:type="character" w:customStyle="1" w:styleId="WW8Num2z2">
    <w:name w:val="WW8Num2z2"/>
    <w:rsid w:val="00D15CF1"/>
    <w:rPr>
      <w:rFonts w:ascii="Wingdings" w:hAnsi="Wingdings"/>
    </w:rPr>
  </w:style>
  <w:style w:type="character" w:customStyle="1" w:styleId="WW8Num4z1">
    <w:name w:val="WW8Num4z1"/>
    <w:rsid w:val="00D15CF1"/>
    <w:rPr>
      <w:rFonts w:ascii="Courier New" w:hAnsi="Courier New" w:cs="Courier New"/>
    </w:rPr>
  </w:style>
  <w:style w:type="character" w:customStyle="1" w:styleId="WW8Num4z2">
    <w:name w:val="WW8Num4z2"/>
    <w:rsid w:val="00D15CF1"/>
    <w:rPr>
      <w:rFonts w:ascii="Wingdings" w:hAnsi="Wingdings"/>
    </w:rPr>
  </w:style>
  <w:style w:type="character" w:customStyle="1" w:styleId="WW8Num6z0">
    <w:name w:val="WW8Num6z0"/>
    <w:rsid w:val="00D15CF1"/>
    <w:rPr>
      <w:sz w:val="22"/>
    </w:rPr>
  </w:style>
  <w:style w:type="character" w:customStyle="1" w:styleId="WW8Num8z1">
    <w:name w:val="WW8Num8z1"/>
    <w:rsid w:val="00D15CF1"/>
    <w:rPr>
      <w:rFonts w:ascii="Courier New" w:hAnsi="Courier New" w:cs="Courier New"/>
    </w:rPr>
  </w:style>
  <w:style w:type="character" w:customStyle="1" w:styleId="WW8Num8z2">
    <w:name w:val="WW8Num8z2"/>
    <w:rsid w:val="00D15CF1"/>
    <w:rPr>
      <w:rFonts w:ascii="Wingdings" w:hAnsi="Wingdings"/>
    </w:rPr>
  </w:style>
  <w:style w:type="character" w:customStyle="1" w:styleId="WW8Num13z0">
    <w:name w:val="WW8Num13z0"/>
    <w:rsid w:val="00D15CF1"/>
    <w:rPr>
      <w:sz w:val="22"/>
    </w:rPr>
  </w:style>
  <w:style w:type="character" w:customStyle="1" w:styleId="WW8Num20z0">
    <w:name w:val="WW8Num20z0"/>
    <w:rsid w:val="00D15CF1"/>
    <w:rPr>
      <w:rFonts w:ascii="Symbol" w:hAnsi="Symbol"/>
    </w:rPr>
  </w:style>
  <w:style w:type="character" w:customStyle="1" w:styleId="WW8Num20z1">
    <w:name w:val="WW8Num20z1"/>
    <w:rsid w:val="00D15CF1"/>
    <w:rPr>
      <w:rFonts w:ascii="Courier New" w:hAnsi="Courier New" w:cs="Courier New"/>
    </w:rPr>
  </w:style>
  <w:style w:type="character" w:customStyle="1" w:styleId="WW8Num20z2">
    <w:name w:val="WW8Num20z2"/>
    <w:rsid w:val="00D15CF1"/>
    <w:rPr>
      <w:rFonts w:ascii="Wingdings" w:hAnsi="Wingdings"/>
    </w:rPr>
  </w:style>
  <w:style w:type="character" w:customStyle="1" w:styleId="WW8Num23z0">
    <w:name w:val="WW8Num23z0"/>
    <w:rsid w:val="00D15CF1"/>
    <w:rPr>
      <w:sz w:val="22"/>
    </w:rPr>
  </w:style>
  <w:style w:type="character" w:customStyle="1" w:styleId="WW8Num24z0">
    <w:name w:val="WW8Num24z0"/>
    <w:rsid w:val="00D15CF1"/>
    <w:rPr>
      <w:rFonts w:ascii="Symbol" w:hAnsi="Symbol"/>
    </w:rPr>
  </w:style>
  <w:style w:type="character" w:customStyle="1" w:styleId="WW8Num24z1">
    <w:name w:val="WW8Num24z1"/>
    <w:rsid w:val="00D15CF1"/>
    <w:rPr>
      <w:rFonts w:ascii="Courier New" w:hAnsi="Courier New" w:cs="Courier New"/>
    </w:rPr>
  </w:style>
  <w:style w:type="character" w:customStyle="1" w:styleId="WW8Num24z2">
    <w:name w:val="WW8Num24z2"/>
    <w:rsid w:val="00D15CF1"/>
    <w:rPr>
      <w:rFonts w:ascii="Wingdings" w:hAnsi="Wingdings"/>
    </w:rPr>
  </w:style>
  <w:style w:type="character" w:customStyle="1" w:styleId="WW8Num25z0">
    <w:name w:val="WW8Num25z0"/>
    <w:rsid w:val="00D15CF1"/>
    <w:rPr>
      <w:rFonts w:ascii="Symbol" w:hAnsi="Symbol"/>
    </w:rPr>
  </w:style>
  <w:style w:type="character" w:customStyle="1" w:styleId="WW8Num25z1">
    <w:name w:val="WW8Num25z1"/>
    <w:rsid w:val="00D15CF1"/>
    <w:rPr>
      <w:rFonts w:ascii="Courier New" w:hAnsi="Courier New" w:cs="Courier New"/>
    </w:rPr>
  </w:style>
  <w:style w:type="character" w:customStyle="1" w:styleId="WW8Num25z2">
    <w:name w:val="WW8Num25z2"/>
    <w:rsid w:val="00D15CF1"/>
    <w:rPr>
      <w:rFonts w:ascii="Wingdings" w:hAnsi="Wingdings"/>
    </w:rPr>
  </w:style>
  <w:style w:type="character" w:customStyle="1" w:styleId="WW8Num27z0">
    <w:name w:val="WW8Num27z0"/>
    <w:rsid w:val="00D15CF1"/>
    <w:rPr>
      <w:rFonts w:ascii="Symbol" w:hAnsi="Symbol"/>
    </w:rPr>
  </w:style>
  <w:style w:type="character" w:customStyle="1" w:styleId="WW8Num27z1">
    <w:name w:val="WW8Num27z1"/>
    <w:rsid w:val="00D15CF1"/>
    <w:rPr>
      <w:rFonts w:ascii="Courier New" w:hAnsi="Courier New" w:cs="Courier New"/>
    </w:rPr>
  </w:style>
  <w:style w:type="character" w:customStyle="1" w:styleId="WW8Num27z2">
    <w:name w:val="WW8Num27z2"/>
    <w:rsid w:val="00D15CF1"/>
    <w:rPr>
      <w:rFonts w:ascii="Wingdings" w:hAnsi="Wingdings"/>
    </w:rPr>
  </w:style>
  <w:style w:type="character" w:customStyle="1" w:styleId="WW8Num28z0">
    <w:name w:val="WW8Num28z0"/>
    <w:rsid w:val="00D15CF1"/>
    <w:rPr>
      <w:rFonts w:ascii="Symbol" w:hAnsi="Symbol"/>
      <w:sz w:val="24"/>
      <w:szCs w:val="24"/>
    </w:rPr>
  </w:style>
  <w:style w:type="character" w:customStyle="1" w:styleId="WW8Num28z1">
    <w:name w:val="WW8Num28z1"/>
    <w:rsid w:val="00D15CF1"/>
    <w:rPr>
      <w:rFonts w:ascii="Courier New" w:hAnsi="Courier New" w:cs="Courier New"/>
    </w:rPr>
  </w:style>
  <w:style w:type="character" w:customStyle="1" w:styleId="WW8Num28z2">
    <w:name w:val="WW8Num28z2"/>
    <w:rsid w:val="00D15CF1"/>
    <w:rPr>
      <w:rFonts w:ascii="Wingdings" w:hAnsi="Wingdings"/>
    </w:rPr>
  </w:style>
  <w:style w:type="character" w:customStyle="1" w:styleId="WW8Num28z3">
    <w:name w:val="WW8Num28z3"/>
    <w:rsid w:val="00D15CF1"/>
    <w:rPr>
      <w:rFonts w:ascii="Symbol" w:hAnsi="Symbol"/>
    </w:rPr>
  </w:style>
  <w:style w:type="character" w:customStyle="1" w:styleId="WW8Num29z0">
    <w:name w:val="WW8Num29z0"/>
    <w:rsid w:val="00D15CF1"/>
    <w:rPr>
      <w:sz w:val="22"/>
    </w:rPr>
  </w:style>
  <w:style w:type="character" w:customStyle="1" w:styleId="WW8Num30z0">
    <w:name w:val="WW8Num30z0"/>
    <w:rsid w:val="00D15CF1"/>
    <w:rPr>
      <w:color w:val="auto"/>
    </w:rPr>
  </w:style>
  <w:style w:type="character" w:customStyle="1" w:styleId="12">
    <w:name w:val="Основной шрифт абзаца1"/>
    <w:rsid w:val="00D15CF1"/>
  </w:style>
  <w:style w:type="character" w:styleId="a4">
    <w:name w:val="page number"/>
    <w:basedOn w:val="12"/>
    <w:rsid w:val="00D15CF1"/>
  </w:style>
  <w:style w:type="character" w:customStyle="1" w:styleId="a5">
    <w:name w:val="Символ нумерации"/>
    <w:rsid w:val="00D15CF1"/>
  </w:style>
  <w:style w:type="paragraph" w:customStyle="1" w:styleId="a6">
    <w:name w:val="Заголовок"/>
    <w:basedOn w:val="a0"/>
    <w:next w:val="a7"/>
    <w:rsid w:val="00D15CF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7">
    <w:name w:val="Body Text"/>
    <w:basedOn w:val="a0"/>
    <w:link w:val="a8"/>
    <w:rsid w:val="00D15C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1"/>
    <w:link w:val="a7"/>
    <w:rsid w:val="00D15C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D15CF1"/>
    <w:rPr>
      <w:rFonts w:ascii="Arial" w:hAnsi="Arial" w:cs="Mangal"/>
    </w:rPr>
  </w:style>
  <w:style w:type="paragraph" w:customStyle="1" w:styleId="22">
    <w:name w:val="Название2"/>
    <w:basedOn w:val="a0"/>
    <w:rsid w:val="00D15CF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0"/>
    <w:rsid w:val="00D15CF1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0"/>
    <w:rsid w:val="00D15CF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0"/>
    <w:rsid w:val="00D15CF1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a">
    <w:name w:val="Balloon Text"/>
    <w:basedOn w:val="a0"/>
    <w:link w:val="ab"/>
    <w:rsid w:val="00D15CF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1"/>
    <w:link w:val="aa"/>
    <w:uiPriority w:val="99"/>
    <w:rsid w:val="00D15CF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">
    <w:name w:val="Статьи закона"/>
    <w:basedOn w:val="a0"/>
    <w:rsid w:val="00D15CF1"/>
    <w:pPr>
      <w:numPr>
        <w:numId w:val="3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Normal">
    <w:name w:val="ConsNormal"/>
    <w:rsid w:val="00D15CF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rsid w:val="00D15C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D15CF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c">
    <w:name w:val="header"/>
    <w:basedOn w:val="a0"/>
    <w:link w:val="ad"/>
    <w:rsid w:val="00D15C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1"/>
    <w:link w:val="ac"/>
    <w:uiPriority w:val="99"/>
    <w:rsid w:val="00D15C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Для выступления"/>
    <w:basedOn w:val="a0"/>
    <w:rsid w:val="00D15CF1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Title">
    <w:name w:val="ConsTitle"/>
    <w:rsid w:val="00D15CF1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rsid w:val="00D15CF1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 Indent"/>
    <w:basedOn w:val="a0"/>
    <w:link w:val="af0"/>
    <w:rsid w:val="00D15C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"/>
    <w:rsid w:val="00D15C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D15CF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0"/>
    <w:rsid w:val="00D15C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1">
    <w:name w:val="footer"/>
    <w:basedOn w:val="a0"/>
    <w:link w:val="af2"/>
    <w:rsid w:val="00D15C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1"/>
    <w:link w:val="af1"/>
    <w:uiPriority w:val="99"/>
    <w:rsid w:val="00D15C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Title"/>
    <w:basedOn w:val="a0"/>
    <w:next w:val="af4"/>
    <w:link w:val="af5"/>
    <w:qFormat/>
    <w:rsid w:val="00D15CF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FF"/>
      <w:sz w:val="28"/>
      <w:szCs w:val="24"/>
      <w:lang w:eastAsia="ar-SA"/>
    </w:rPr>
  </w:style>
  <w:style w:type="character" w:customStyle="1" w:styleId="af5">
    <w:name w:val="Название Знак"/>
    <w:basedOn w:val="a1"/>
    <w:link w:val="af3"/>
    <w:rsid w:val="00D15CF1"/>
    <w:rPr>
      <w:rFonts w:ascii="Times New Roman" w:eastAsia="Times New Roman" w:hAnsi="Times New Roman" w:cs="Times New Roman"/>
      <w:b/>
      <w:caps/>
      <w:color w:val="0000FF"/>
      <w:sz w:val="28"/>
      <w:szCs w:val="24"/>
      <w:lang w:eastAsia="ar-SA"/>
    </w:rPr>
  </w:style>
  <w:style w:type="paragraph" w:styleId="af4">
    <w:name w:val="Subtitle"/>
    <w:basedOn w:val="a0"/>
    <w:next w:val="a7"/>
    <w:link w:val="af6"/>
    <w:qFormat/>
    <w:rsid w:val="00D15CF1"/>
    <w:pPr>
      <w:suppressAutoHyphens/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  <w:lang w:eastAsia="ar-SA"/>
    </w:rPr>
  </w:style>
  <w:style w:type="character" w:customStyle="1" w:styleId="af6">
    <w:name w:val="Подзаголовок Знак"/>
    <w:basedOn w:val="a1"/>
    <w:link w:val="af4"/>
    <w:rsid w:val="00D15CF1"/>
    <w:rPr>
      <w:rFonts w:ascii="Times New Roman" w:eastAsia="Times New Roman" w:hAnsi="Times New Roman" w:cs="Times New Roman"/>
      <w:b/>
      <w:caps/>
      <w:sz w:val="34"/>
      <w:szCs w:val="24"/>
      <w:lang w:eastAsia="ar-SA"/>
    </w:rPr>
  </w:style>
  <w:style w:type="paragraph" w:styleId="af7">
    <w:name w:val="List Paragraph"/>
    <w:basedOn w:val="a0"/>
    <w:link w:val="af8"/>
    <w:qFormat/>
    <w:rsid w:val="00D15CF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Содержимое таблицы"/>
    <w:basedOn w:val="a0"/>
    <w:rsid w:val="00D15C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D15CF1"/>
    <w:pPr>
      <w:jc w:val="center"/>
    </w:pPr>
    <w:rPr>
      <w:b/>
      <w:bCs/>
    </w:rPr>
  </w:style>
  <w:style w:type="paragraph" w:customStyle="1" w:styleId="afb">
    <w:name w:val="Содержимое врезки"/>
    <w:basedOn w:val="a7"/>
    <w:rsid w:val="00D15CF1"/>
  </w:style>
  <w:style w:type="paragraph" w:styleId="afc">
    <w:name w:val="Normal (Web)"/>
    <w:basedOn w:val="a0"/>
    <w:rsid w:val="00D15CF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D15CF1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afd">
    <w:name w:val="Hyperlink"/>
    <w:uiPriority w:val="99"/>
    <w:unhideWhenUsed/>
    <w:rsid w:val="00D15CF1"/>
    <w:rPr>
      <w:color w:val="0000FF"/>
      <w:u w:val="single"/>
    </w:rPr>
  </w:style>
  <w:style w:type="paragraph" w:customStyle="1" w:styleId="ConsPlusNormal">
    <w:name w:val="ConsPlusNormal"/>
    <w:rsid w:val="00D15C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CharChar">
    <w:name w:val="Char Char Char Char"/>
    <w:basedOn w:val="a0"/>
    <w:next w:val="a0"/>
    <w:semiHidden/>
    <w:rsid w:val="00D15CF1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fe">
    <w:name w:val="Гипертекстовая ссылка"/>
    <w:uiPriority w:val="99"/>
    <w:rsid w:val="00D15CF1"/>
    <w:rPr>
      <w:rFonts w:cs="Times New Roman"/>
      <w:b/>
      <w:color w:val="106BBE"/>
    </w:rPr>
  </w:style>
  <w:style w:type="character" w:styleId="aff">
    <w:name w:val="FollowedHyperlink"/>
    <w:uiPriority w:val="99"/>
    <w:semiHidden/>
    <w:unhideWhenUsed/>
    <w:rsid w:val="00D15CF1"/>
    <w:rPr>
      <w:color w:val="954F72"/>
      <w:u w:val="single"/>
    </w:rPr>
  </w:style>
  <w:style w:type="paragraph" w:customStyle="1" w:styleId="xl65">
    <w:name w:val="xl65"/>
    <w:basedOn w:val="a0"/>
    <w:rsid w:val="00D15CF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0"/>
    <w:rsid w:val="00D15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0"/>
    <w:rsid w:val="00D1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D15CF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0"/>
    <w:rsid w:val="00D15C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D15C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9860F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9860F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numbering" w:customStyle="1" w:styleId="24">
    <w:name w:val="Нет списка2"/>
    <w:next w:val="a3"/>
    <w:uiPriority w:val="99"/>
    <w:semiHidden/>
    <w:unhideWhenUsed/>
    <w:rsid w:val="009860F7"/>
  </w:style>
  <w:style w:type="character" w:customStyle="1" w:styleId="WW-Absatz-Standardschriftart1111111111">
    <w:name w:val="WW-Absatz-Standardschriftart1111111111"/>
    <w:rsid w:val="009860F7"/>
  </w:style>
  <w:style w:type="character" w:customStyle="1" w:styleId="WW-Absatz-Standardschriftart11111111111">
    <w:name w:val="WW-Absatz-Standardschriftart11111111111"/>
    <w:rsid w:val="009860F7"/>
  </w:style>
  <w:style w:type="character" w:customStyle="1" w:styleId="WW-Absatz-Standardschriftart111111111111">
    <w:name w:val="WW-Absatz-Standardschriftart111111111111"/>
    <w:rsid w:val="009860F7"/>
  </w:style>
  <w:style w:type="character" w:customStyle="1" w:styleId="WW-Absatz-Standardschriftart1111111111111">
    <w:name w:val="WW-Absatz-Standardschriftart1111111111111"/>
    <w:rsid w:val="009860F7"/>
  </w:style>
  <w:style w:type="character" w:customStyle="1" w:styleId="WW-Absatz-Standardschriftart11111111111111">
    <w:name w:val="WW-Absatz-Standardschriftart11111111111111"/>
    <w:rsid w:val="009860F7"/>
  </w:style>
  <w:style w:type="paragraph" w:customStyle="1" w:styleId="15">
    <w:name w:val="Заголовок1"/>
    <w:basedOn w:val="a0"/>
    <w:next w:val="a7"/>
    <w:rsid w:val="009860F7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aff0">
    <w:name w:val="Статья"/>
    <w:basedOn w:val="a0"/>
    <w:rsid w:val="009860F7"/>
    <w:pPr>
      <w:keepNext/>
      <w:keepLines/>
      <w:widowControl w:val="0"/>
      <w:suppressAutoHyphens/>
      <w:spacing w:before="24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8"/>
      <w:lang w:eastAsia="ar-SA"/>
    </w:rPr>
  </w:style>
  <w:style w:type="paragraph" w:customStyle="1" w:styleId="aff1">
    <w:name w:val="Абазц_№"/>
    <w:basedOn w:val="a0"/>
    <w:rsid w:val="009860F7"/>
    <w:pPr>
      <w:keepLines/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aff2">
    <w:name w:val="Пункт_№)"/>
    <w:basedOn w:val="a0"/>
    <w:rsid w:val="009860F7"/>
    <w:pPr>
      <w:keepLines/>
      <w:tabs>
        <w:tab w:val="left" w:pos="1134"/>
      </w:tabs>
      <w:suppressAutoHyphens/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aff3">
    <w:name w:val="Текст абазаца"/>
    <w:basedOn w:val="a0"/>
    <w:rsid w:val="009860F7"/>
    <w:pPr>
      <w:keepLine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aff4">
    <w:name w:val="Абазц_№ Знак"/>
    <w:basedOn w:val="a0"/>
    <w:rsid w:val="009860F7"/>
    <w:pPr>
      <w:keepLines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8"/>
      <w:szCs w:val="24"/>
      <w:lang w:eastAsia="ar-SA"/>
    </w:rPr>
  </w:style>
  <w:style w:type="paragraph" w:customStyle="1" w:styleId="0">
    <w:name w:val="Стиль Пункт_№) + Черный После:  0 пт"/>
    <w:basedOn w:val="aff2"/>
    <w:rsid w:val="009860F7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f2"/>
    <w:rsid w:val="009860F7"/>
    <w:pPr>
      <w:spacing w:after="0"/>
    </w:pPr>
    <w:rPr>
      <w:color w:val="000000"/>
      <w:szCs w:val="20"/>
    </w:rPr>
  </w:style>
  <w:style w:type="table" w:styleId="aff5">
    <w:name w:val="Table Grid"/>
    <w:basedOn w:val="a2"/>
    <w:uiPriority w:val="59"/>
    <w:rsid w:val="00986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uiPriority w:val="99"/>
    <w:semiHidden/>
    <w:unhideWhenUsed/>
    <w:rsid w:val="009860F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f7">
    <w:name w:val="Текст концевой сноски Знак"/>
    <w:basedOn w:val="a1"/>
    <w:link w:val="aff6"/>
    <w:uiPriority w:val="99"/>
    <w:semiHidden/>
    <w:rsid w:val="009860F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f8">
    <w:name w:val="endnote reference"/>
    <w:uiPriority w:val="99"/>
    <w:semiHidden/>
    <w:unhideWhenUsed/>
    <w:rsid w:val="009860F7"/>
    <w:rPr>
      <w:vertAlign w:val="superscript"/>
    </w:rPr>
  </w:style>
  <w:style w:type="paragraph" w:styleId="aff9">
    <w:name w:val="footnote text"/>
    <w:basedOn w:val="a0"/>
    <w:link w:val="affa"/>
    <w:uiPriority w:val="99"/>
    <w:semiHidden/>
    <w:unhideWhenUsed/>
    <w:rsid w:val="009860F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fa">
    <w:name w:val="Текст сноски Знак"/>
    <w:basedOn w:val="a1"/>
    <w:link w:val="aff9"/>
    <w:uiPriority w:val="99"/>
    <w:semiHidden/>
    <w:rsid w:val="009860F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fb">
    <w:name w:val="footnote reference"/>
    <w:uiPriority w:val="99"/>
    <w:semiHidden/>
    <w:unhideWhenUsed/>
    <w:rsid w:val="009860F7"/>
    <w:rPr>
      <w:vertAlign w:val="superscript"/>
    </w:rPr>
  </w:style>
  <w:style w:type="table" w:customStyle="1" w:styleId="16">
    <w:name w:val="Сетка таблицы1"/>
    <w:basedOn w:val="a2"/>
    <w:next w:val="aff5"/>
    <w:uiPriority w:val="59"/>
    <w:rsid w:val="009860F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3"/>
    <w:uiPriority w:val="99"/>
    <w:semiHidden/>
    <w:unhideWhenUsed/>
    <w:rsid w:val="009860F7"/>
  </w:style>
  <w:style w:type="table" w:customStyle="1" w:styleId="25">
    <w:name w:val="Сетка таблицы2"/>
    <w:basedOn w:val="a2"/>
    <w:next w:val="aff5"/>
    <w:uiPriority w:val="59"/>
    <w:rsid w:val="00986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f5"/>
    <w:uiPriority w:val="59"/>
    <w:rsid w:val="009860F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Абзац списка Знак"/>
    <w:link w:val="af7"/>
    <w:uiPriority w:val="34"/>
    <w:locked/>
    <w:rsid w:val="009860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3">
    <w:name w:val="xl63"/>
    <w:basedOn w:val="a0"/>
    <w:rsid w:val="0010698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0"/>
    <w:rsid w:val="0010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1069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0"/>
    <w:rsid w:val="001069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FA165C"/>
  </w:style>
  <w:style w:type="numbering" w:customStyle="1" w:styleId="51">
    <w:name w:val="Нет списка5"/>
    <w:next w:val="a3"/>
    <w:uiPriority w:val="99"/>
    <w:semiHidden/>
    <w:unhideWhenUsed/>
    <w:rsid w:val="001944FD"/>
  </w:style>
  <w:style w:type="paragraph" w:styleId="affc">
    <w:name w:val="No Spacing"/>
    <w:uiPriority w:val="1"/>
    <w:qFormat/>
    <w:rsid w:val="00194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1944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FR3">
    <w:name w:val="FR3"/>
    <w:rsid w:val="001944FD"/>
    <w:pPr>
      <w:widowControl w:val="0"/>
      <w:autoSpaceDE w:val="0"/>
      <w:autoSpaceDN w:val="0"/>
      <w:adjustRightInd w:val="0"/>
      <w:spacing w:after="0" w:line="240" w:lineRule="auto"/>
      <w:ind w:left="9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"/>
    <w:basedOn w:val="a2"/>
    <w:next w:val="aff5"/>
    <w:uiPriority w:val="59"/>
    <w:rsid w:val="00C322A6"/>
    <w:pPr>
      <w:spacing w:after="0" w:line="240" w:lineRule="auto"/>
    </w:pPr>
    <w:rPr>
      <w:rFonts w:eastAsia="Calibri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147DE6"/>
  </w:style>
  <w:style w:type="numbering" w:customStyle="1" w:styleId="7">
    <w:name w:val="Нет списка7"/>
    <w:next w:val="a3"/>
    <w:uiPriority w:val="99"/>
    <w:semiHidden/>
    <w:unhideWhenUsed/>
    <w:rsid w:val="00D83F06"/>
  </w:style>
  <w:style w:type="paragraph" w:styleId="affd">
    <w:name w:val="Document Map"/>
    <w:basedOn w:val="a0"/>
    <w:link w:val="affe"/>
    <w:uiPriority w:val="99"/>
    <w:semiHidden/>
    <w:rsid w:val="00D83F06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ffe">
    <w:name w:val="Схема документа Знак"/>
    <w:basedOn w:val="a1"/>
    <w:link w:val="affd"/>
    <w:uiPriority w:val="99"/>
    <w:semiHidden/>
    <w:rsid w:val="00D83F06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character" w:styleId="afff">
    <w:name w:val="annotation reference"/>
    <w:uiPriority w:val="99"/>
    <w:semiHidden/>
    <w:unhideWhenUsed/>
    <w:rsid w:val="00D83F06"/>
    <w:rPr>
      <w:sz w:val="16"/>
      <w:szCs w:val="16"/>
    </w:rPr>
  </w:style>
  <w:style w:type="paragraph" w:styleId="afff0">
    <w:name w:val="annotation text"/>
    <w:basedOn w:val="a0"/>
    <w:link w:val="afff1"/>
    <w:uiPriority w:val="99"/>
    <w:semiHidden/>
    <w:unhideWhenUsed/>
    <w:rsid w:val="00D83F06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примечания Знак"/>
    <w:basedOn w:val="a1"/>
    <w:link w:val="afff0"/>
    <w:uiPriority w:val="99"/>
    <w:semiHidden/>
    <w:rsid w:val="00D83F0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D83F06"/>
    <w:rPr>
      <w:rFonts w:ascii="Calibri" w:hAnsi="Calibri"/>
      <w:b/>
      <w:bCs/>
      <w:lang w:val="x-none" w:eastAsia="x-none"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D83F0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semiHidden/>
    <w:rsid w:val="00D83F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42">
    <w:name w:val="Сетка таблицы4"/>
    <w:basedOn w:val="a2"/>
    <w:next w:val="aff5"/>
    <w:uiPriority w:val="59"/>
    <w:rsid w:val="00D8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D83F06"/>
  </w:style>
  <w:style w:type="character" w:customStyle="1" w:styleId="26">
    <w:name w:val="Основной текст 2 Знак"/>
    <w:link w:val="27"/>
    <w:locked/>
    <w:rsid w:val="00D83F06"/>
    <w:rPr>
      <w:lang w:eastAsia="ru-RU"/>
    </w:rPr>
  </w:style>
  <w:style w:type="paragraph" w:customStyle="1" w:styleId="220">
    <w:name w:val="Основной текст 22"/>
    <w:basedOn w:val="a0"/>
    <w:next w:val="27"/>
    <w:rsid w:val="00D83F06"/>
    <w:pPr>
      <w:autoSpaceDE w:val="0"/>
      <w:autoSpaceDN w:val="0"/>
      <w:spacing w:after="0" w:line="240" w:lineRule="auto"/>
      <w:ind w:firstLine="709"/>
      <w:jc w:val="both"/>
    </w:pPr>
    <w:rPr>
      <w:lang w:eastAsia="ru-RU"/>
    </w:rPr>
  </w:style>
  <w:style w:type="character" w:customStyle="1" w:styleId="212">
    <w:name w:val="Основной текст 2 Знак1"/>
    <w:basedOn w:val="a1"/>
    <w:uiPriority w:val="99"/>
    <w:semiHidden/>
    <w:rsid w:val="00D83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D83F06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HTML">
    <w:name w:val="HTML Preformatted"/>
    <w:basedOn w:val="a0"/>
    <w:link w:val="HTML0"/>
    <w:uiPriority w:val="99"/>
    <w:unhideWhenUsed/>
    <w:rsid w:val="00D83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D83F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1"/>
    <w:rsid w:val="00D83F06"/>
  </w:style>
  <w:style w:type="paragraph" w:customStyle="1" w:styleId="empty">
    <w:name w:val="empty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4">
    <w:name w:val="Emphasis"/>
    <w:basedOn w:val="a1"/>
    <w:uiPriority w:val="20"/>
    <w:qFormat/>
    <w:rsid w:val="00D83F06"/>
    <w:rPr>
      <w:i/>
      <w:iCs/>
    </w:rPr>
  </w:style>
  <w:style w:type="paragraph" w:customStyle="1" w:styleId="s91">
    <w:name w:val="s_91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0"/>
    <w:rsid w:val="00D8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D83F06"/>
    <w:rPr>
      <w:color w:val="605E5C"/>
      <w:shd w:val="clear" w:color="auto" w:fill="E1DFDD"/>
    </w:rPr>
  </w:style>
  <w:style w:type="character" w:customStyle="1" w:styleId="highlightsearch">
    <w:name w:val="highlightsearch"/>
    <w:basedOn w:val="a1"/>
    <w:rsid w:val="00D83F06"/>
  </w:style>
  <w:style w:type="table" w:customStyle="1" w:styleId="52">
    <w:name w:val="Сетка таблицы5"/>
    <w:basedOn w:val="a2"/>
    <w:next w:val="aff5"/>
    <w:uiPriority w:val="39"/>
    <w:rsid w:val="00D83F0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0"/>
    <w:link w:val="26"/>
    <w:semiHidden/>
    <w:unhideWhenUsed/>
    <w:rsid w:val="00D83F06"/>
    <w:pPr>
      <w:spacing w:after="120" w:line="480" w:lineRule="auto"/>
    </w:pPr>
    <w:rPr>
      <w:lang w:eastAsia="ru-RU"/>
    </w:rPr>
  </w:style>
  <w:style w:type="character" w:customStyle="1" w:styleId="221">
    <w:name w:val="Основной текст 2 Знак2"/>
    <w:basedOn w:val="a1"/>
    <w:uiPriority w:val="99"/>
    <w:semiHidden/>
    <w:rsid w:val="00D83F06"/>
  </w:style>
  <w:style w:type="numbering" w:customStyle="1" w:styleId="9">
    <w:name w:val="Нет списка9"/>
    <w:next w:val="a3"/>
    <w:uiPriority w:val="99"/>
    <w:semiHidden/>
    <w:unhideWhenUsed/>
    <w:rsid w:val="002A32A5"/>
  </w:style>
  <w:style w:type="numbering" w:customStyle="1" w:styleId="100">
    <w:name w:val="Нет списка10"/>
    <w:next w:val="a3"/>
    <w:uiPriority w:val="99"/>
    <w:semiHidden/>
    <w:unhideWhenUsed/>
    <w:rsid w:val="002A32A5"/>
  </w:style>
  <w:style w:type="numbering" w:customStyle="1" w:styleId="111">
    <w:name w:val="Нет списка11"/>
    <w:next w:val="a3"/>
    <w:uiPriority w:val="99"/>
    <w:semiHidden/>
    <w:unhideWhenUsed/>
    <w:rsid w:val="002A32A5"/>
  </w:style>
  <w:style w:type="numbering" w:customStyle="1" w:styleId="120">
    <w:name w:val="Нет списка12"/>
    <w:next w:val="a3"/>
    <w:uiPriority w:val="99"/>
    <w:semiHidden/>
    <w:unhideWhenUsed/>
    <w:rsid w:val="005C7C3B"/>
  </w:style>
  <w:style w:type="numbering" w:customStyle="1" w:styleId="130">
    <w:name w:val="Нет списка13"/>
    <w:next w:val="a3"/>
    <w:uiPriority w:val="99"/>
    <w:semiHidden/>
    <w:unhideWhenUsed/>
    <w:rsid w:val="005C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86;n=33726;fld=134;dst=10007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7481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6;n=32669;fld=134;dst=1001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20310</Words>
  <Characters>115770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cp:lastPrinted>2022-10-13T11:52:00Z</cp:lastPrinted>
  <dcterms:created xsi:type="dcterms:W3CDTF">2022-10-13T10:35:00Z</dcterms:created>
  <dcterms:modified xsi:type="dcterms:W3CDTF">2022-10-13T11:56:00Z</dcterms:modified>
</cp:coreProperties>
</file>