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114F7" w14:textId="77777777" w:rsidR="001F79B1" w:rsidRDefault="001F79B1" w:rsidP="009405C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C55CDC6" w14:textId="035BE363" w:rsidR="001F79B1" w:rsidRDefault="001F79B1" w:rsidP="009405C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772F0C6D" wp14:editId="5A8F7158">
            <wp:extent cx="4796972" cy="335788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190" cy="336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CA67E" w14:textId="77777777" w:rsidR="001F79B1" w:rsidRDefault="001F79B1" w:rsidP="009405C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9B810A0" w14:textId="6E91F1A2" w:rsidR="002778D4" w:rsidRPr="001F79B1" w:rsidRDefault="009405C5" w:rsidP="001F79B1">
      <w:pPr>
        <w:rPr>
          <w:color w:val="FF0000"/>
          <w:sz w:val="27"/>
          <w:szCs w:val="27"/>
        </w:rPr>
      </w:pPr>
      <w:r w:rsidRPr="001F79B1">
        <w:rPr>
          <w:rFonts w:ascii="Times New Roman" w:hAnsi="Times New Roman" w:cs="Times New Roman"/>
          <w:color w:val="FF0000"/>
          <w:sz w:val="40"/>
          <w:szCs w:val="40"/>
        </w:rPr>
        <w:t>Уважаемые жители Дячкинского сельского поселения!</w:t>
      </w:r>
    </w:p>
    <w:p w14:paraId="4F4F9120" w14:textId="4EB0891A" w:rsidR="001F79B1" w:rsidRDefault="00DF3641" w:rsidP="001F79B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30</w:t>
      </w:r>
      <w:r w:rsidR="009405C5">
        <w:rPr>
          <w:rFonts w:ascii="Times New Roman" w:hAnsi="Times New Roman" w:cs="Times New Roman"/>
          <w:sz w:val="28"/>
          <w:szCs w:val="28"/>
        </w:rPr>
        <w:t xml:space="preserve"> апреля в Ростовской области установлен особый противопожарный режим! </w:t>
      </w:r>
    </w:p>
    <w:p w14:paraId="411E35D1" w14:textId="36A243E1" w:rsidR="001F79B1" w:rsidRDefault="00DF3641" w:rsidP="001F79B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продлиться до 15 октября 2025</w:t>
      </w:r>
      <w:bookmarkStart w:id="0" w:name="_GoBack"/>
      <w:bookmarkEnd w:id="0"/>
      <w:r w:rsidR="009405C5">
        <w:rPr>
          <w:rFonts w:ascii="Times New Roman" w:hAnsi="Times New Roman" w:cs="Times New Roman"/>
          <w:sz w:val="28"/>
          <w:szCs w:val="28"/>
        </w:rPr>
        <w:t xml:space="preserve"> года. На этот период вводятся дополнительные требования пожарной безопасности.</w:t>
      </w:r>
    </w:p>
    <w:p w14:paraId="01D7E839" w14:textId="77777777" w:rsidR="001F79B1" w:rsidRDefault="009405C5" w:rsidP="001F79B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Администрация Дячкинского сельского поселения напоминает о запрете выжигания сухой растительности, разведения костров, сжигания сухого растительного и бытового мусора на территории поселения. </w:t>
      </w:r>
    </w:p>
    <w:p w14:paraId="66331DA1" w14:textId="3F036F76" w:rsidR="002778D4" w:rsidRDefault="009405C5" w:rsidP="001F79B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напоминаем, что к лицам, допустившим нарушения порядка противопожарного режима, применяются меры административного воздействия:</w:t>
      </w:r>
    </w:p>
    <w:p w14:paraId="0A7EC2BC" w14:textId="77777777" w:rsidR="001F79B1" w:rsidRDefault="009405C5" w:rsidP="001F79B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нарушение требований пожарной безопасности, совершенные в условиях особого противопожарного режима административный штраф в размере от 10000 до 20000 рублей (с ч. 2 ст. 20.4 КоАП РФ). </w:t>
      </w:r>
    </w:p>
    <w:p w14:paraId="1A737764" w14:textId="77777777" w:rsidR="001F79B1" w:rsidRDefault="009405C5" w:rsidP="001F79B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пожара или другой чрезвычайной ситуации необходимо незамедлительно сообщить о случившемся </w:t>
      </w:r>
      <w:r w:rsidR="001F79B1">
        <w:rPr>
          <w:rFonts w:ascii="Times New Roman" w:hAnsi="Times New Roman" w:cs="Times New Roman"/>
          <w:sz w:val="28"/>
          <w:szCs w:val="28"/>
        </w:rPr>
        <w:t xml:space="preserve">в пожарную охрану «101» или на единый телефон вызова экстренных служб – «112». </w:t>
      </w:r>
    </w:p>
    <w:p w14:paraId="4781D2D8" w14:textId="3C015700" w:rsidR="009405C5" w:rsidRPr="002778D4" w:rsidRDefault="001F79B1" w:rsidP="001F79B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Соблюдайте ограничения, связанные с введением на территории особого противопожарного режима!</w:t>
      </w:r>
    </w:p>
    <w:sectPr w:rsidR="009405C5" w:rsidRPr="0027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B7"/>
    <w:rsid w:val="001F79B1"/>
    <w:rsid w:val="002778D4"/>
    <w:rsid w:val="005A0AB7"/>
    <w:rsid w:val="009405C5"/>
    <w:rsid w:val="00981D04"/>
    <w:rsid w:val="00DF3641"/>
    <w:rsid w:val="00E9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2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2778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2778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2024-04-24T11:20:00Z</dcterms:created>
  <dcterms:modified xsi:type="dcterms:W3CDTF">2025-06-25T10:35:00Z</dcterms:modified>
</cp:coreProperties>
</file>