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4316" w14:textId="7FE47888" w:rsidR="000A7863" w:rsidRPr="000A7863" w:rsidRDefault="000A7863" w:rsidP="000A7863">
      <w:pPr>
        <w:jc w:val="right"/>
        <w:rPr>
          <w:bCs/>
          <w:sz w:val="28"/>
          <w:szCs w:val="28"/>
        </w:rPr>
      </w:pPr>
      <w:r w:rsidRPr="000A7863">
        <w:rPr>
          <w:bCs/>
          <w:sz w:val="28"/>
          <w:szCs w:val="28"/>
        </w:rPr>
        <w:t>ПРОЕКТ</w:t>
      </w:r>
    </w:p>
    <w:p w14:paraId="58B1E71F" w14:textId="017A2B7E" w:rsidR="0092401E" w:rsidRPr="0092401E" w:rsidRDefault="0092401E" w:rsidP="0092401E">
      <w:pPr>
        <w:jc w:val="center"/>
        <w:rPr>
          <w:b/>
          <w:sz w:val="28"/>
          <w:szCs w:val="28"/>
        </w:rPr>
      </w:pPr>
      <w:r w:rsidRPr="0092401E">
        <w:rPr>
          <w:rFonts w:eastAsia="Lucida Sans Unicode"/>
          <w:b/>
          <w:noProof/>
          <w:kern w:val="2"/>
          <w:sz w:val="28"/>
          <w:szCs w:val="28"/>
        </w:rPr>
        <w:drawing>
          <wp:inline distT="0" distB="0" distL="0" distR="0" wp14:anchorId="7F5771B3" wp14:editId="5352A77C">
            <wp:extent cx="571500" cy="739140"/>
            <wp:effectExtent l="0" t="0" r="0" b="0"/>
            <wp:docPr id="1281437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7D48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РОССИЙСКАЯ ФЕДЕРАЦИЯ</w:t>
      </w:r>
    </w:p>
    <w:p w14:paraId="605F1802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РОСТОВСКАЯ ОБЛАСТЬ</w:t>
      </w:r>
    </w:p>
    <w:p w14:paraId="3B28F14C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ТАРАСОВСКИЙ РАЙОН</w:t>
      </w:r>
    </w:p>
    <w:p w14:paraId="2CBDD205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МУНИЦИПАЛЬНОЕ ОБРАЗОВАНИЕ</w:t>
      </w:r>
    </w:p>
    <w:p w14:paraId="092EC264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«ДЯЧКИНСКОЕ СЕЛЬСКОЕ ПОСЕЛЕНИЕ»</w:t>
      </w:r>
    </w:p>
    <w:p w14:paraId="61E42F1F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14:paraId="09F0AC54" w14:textId="77777777" w:rsidR="0092401E" w:rsidRPr="0092401E" w:rsidRDefault="0092401E" w:rsidP="0092401E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710FD3DA" w14:textId="77777777" w:rsidR="0092401E" w:rsidRPr="0092401E" w:rsidRDefault="0092401E" w:rsidP="0092401E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14:paraId="073F3B06" w14:textId="77777777" w:rsidR="0092401E" w:rsidRPr="0092401E" w:rsidRDefault="0092401E" w:rsidP="0092401E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2401E">
        <w:rPr>
          <w:rFonts w:eastAsia="Calibri"/>
          <w:b/>
          <w:bCs/>
          <w:sz w:val="28"/>
          <w:szCs w:val="28"/>
        </w:rPr>
        <w:t>ПОСТАНОВЛЕНИЕ</w:t>
      </w:r>
    </w:p>
    <w:p w14:paraId="1FC80D27" w14:textId="77777777" w:rsidR="0092401E" w:rsidRPr="0092401E" w:rsidRDefault="0092401E" w:rsidP="0092401E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58AD5EF1" w14:textId="2E9DDC87" w:rsidR="0092401E" w:rsidRPr="0092401E" w:rsidRDefault="0092401E" w:rsidP="0092401E">
      <w:pPr>
        <w:suppressAutoHyphens/>
        <w:jc w:val="center"/>
        <w:rPr>
          <w:sz w:val="28"/>
          <w:szCs w:val="28"/>
          <w:lang w:eastAsia="ar-SA"/>
        </w:rPr>
      </w:pPr>
      <w:r w:rsidRPr="0092401E">
        <w:rPr>
          <w:sz w:val="28"/>
          <w:szCs w:val="28"/>
          <w:lang w:eastAsia="ar-SA"/>
        </w:rPr>
        <w:t>от 0</w:t>
      </w:r>
      <w:r w:rsidR="000A7863">
        <w:rPr>
          <w:sz w:val="28"/>
          <w:szCs w:val="28"/>
          <w:lang w:eastAsia="ar-SA"/>
        </w:rPr>
        <w:t>0</w:t>
      </w:r>
      <w:r w:rsidRPr="0092401E">
        <w:rPr>
          <w:sz w:val="28"/>
          <w:szCs w:val="28"/>
          <w:lang w:eastAsia="ar-SA"/>
        </w:rPr>
        <w:t>.</w:t>
      </w:r>
      <w:r w:rsidR="000A7863">
        <w:rPr>
          <w:sz w:val="28"/>
          <w:szCs w:val="28"/>
          <w:lang w:eastAsia="ar-SA"/>
        </w:rPr>
        <w:t>00</w:t>
      </w:r>
      <w:r w:rsidRPr="0092401E">
        <w:rPr>
          <w:sz w:val="28"/>
          <w:szCs w:val="28"/>
          <w:lang w:eastAsia="ar-SA"/>
        </w:rPr>
        <w:t xml:space="preserve">.2023г.                                                                                № </w:t>
      </w:r>
      <w:r w:rsidR="000A7863">
        <w:rPr>
          <w:sz w:val="28"/>
          <w:szCs w:val="28"/>
          <w:lang w:eastAsia="ar-SA"/>
        </w:rPr>
        <w:t>00</w:t>
      </w:r>
      <w:r w:rsidRPr="0092401E">
        <w:rPr>
          <w:sz w:val="28"/>
          <w:szCs w:val="28"/>
          <w:lang w:eastAsia="ar-SA"/>
        </w:rPr>
        <w:t xml:space="preserve"> </w:t>
      </w:r>
    </w:p>
    <w:p w14:paraId="0E203239" w14:textId="77777777" w:rsidR="0092401E" w:rsidRPr="0092401E" w:rsidRDefault="0092401E" w:rsidP="0092401E">
      <w:pPr>
        <w:suppressAutoHyphens/>
        <w:jc w:val="center"/>
        <w:rPr>
          <w:sz w:val="28"/>
          <w:szCs w:val="28"/>
          <w:lang w:eastAsia="ar-SA"/>
        </w:rPr>
      </w:pPr>
      <w:r w:rsidRPr="0092401E">
        <w:rPr>
          <w:sz w:val="28"/>
          <w:szCs w:val="28"/>
          <w:lang w:eastAsia="ar-SA"/>
        </w:rPr>
        <w:t>сл. Дячкино</w:t>
      </w:r>
    </w:p>
    <w:p w14:paraId="4CCDE46E" w14:textId="77777777" w:rsidR="00920465" w:rsidRDefault="00920465">
      <w:pPr>
        <w:contextualSpacing/>
        <w:jc w:val="center"/>
        <w:rPr>
          <w:sz w:val="28"/>
        </w:rPr>
      </w:pPr>
    </w:p>
    <w:p w14:paraId="11C1283B" w14:textId="77777777" w:rsidR="00920465" w:rsidRDefault="00000000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бюджетного прогноза </w:t>
      </w:r>
    </w:p>
    <w:p w14:paraId="3A3111DC" w14:textId="31317CB3" w:rsidR="00920465" w:rsidRDefault="0070375A">
      <w:pPr>
        <w:contextualSpacing/>
        <w:jc w:val="center"/>
        <w:rPr>
          <w:b/>
          <w:sz w:val="28"/>
        </w:rPr>
      </w:pPr>
      <w:r>
        <w:rPr>
          <w:b/>
          <w:sz w:val="28"/>
        </w:rPr>
        <w:t>Дячкинского сельского поселения на период 202</w:t>
      </w:r>
      <w:r w:rsidR="00BD7CCE">
        <w:rPr>
          <w:b/>
          <w:sz w:val="28"/>
        </w:rPr>
        <w:t>3</w:t>
      </w:r>
      <w:r>
        <w:rPr>
          <w:b/>
          <w:sz w:val="28"/>
        </w:rPr>
        <w:t>-2036 годов</w:t>
      </w:r>
    </w:p>
    <w:p w14:paraId="07870821" w14:textId="77777777" w:rsidR="00920465" w:rsidRDefault="00920465">
      <w:pPr>
        <w:contextualSpacing/>
        <w:jc w:val="center"/>
        <w:rPr>
          <w:b/>
          <w:sz w:val="28"/>
        </w:rPr>
      </w:pPr>
    </w:p>
    <w:p w14:paraId="29F893D9" w14:textId="3B75B851" w:rsidR="0070375A" w:rsidRPr="00904F0A" w:rsidRDefault="00000000" w:rsidP="002C2143">
      <w:pPr>
        <w:ind w:firstLine="709"/>
        <w:jc w:val="both"/>
      </w:pPr>
      <w:r>
        <w:rPr>
          <w:spacing w:val="-6"/>
          <w:sz w:val="28"/>
        </w:rPr>
        <w:t>В соответствии со статьей 170</w:t>
      </w:r>
      <w:r>
        <w:rPr>
          <w:spacing w:val="-6"/>
          <w:sz w:val="28"/>
          <w:vertAlign w:val="superscript"/>
        </w:rPr>
        <w:t>1</w:t>
      </w:r>
      <w:r>
        <w:rPr>
          <w:spacing w:val="-6"/>
          <w:sz w:val="28"/>
        </w:rPr>
        <w:t xml:space="preserve"> Бюджетного кодекса Российской Федерации,</w:t>
      </w:r>
      <w:r>
        <w:rPr>
          <w:sz w:val="28"/>
        </w:rPr>
        <w:t xml:space="preserve"> статьей </w:t>
      </w:r>
      <w:r w:rsidR="0070375A">
        <w:rPr>
          <w:sz w:val="28"/>
        </w:rPr>
        <w:t>19.1</w:t>
      </w:r>
      <w:r>
        <w:rPr>
          <w:sz w:val="28"/>
        </w:rPr>
        <w:t xml:space="preserve"> решение Собрания депутатов </w:t>
      </w:r>
      <w:r w:rsidR="002C2143">
        <w:rPr>
          <w:sz w:val="28"/>
        </w:rPr>
        <w:t>Дячкинского сельского поселения</w:t>
      </w:r>
      <w:r>
        <w:rPr>
          <w:sz w:val="28"/>
        </w:rPr>
        <w:t xml:space="preserve"> от </w:t>
      </w:r>
      <w:r w:rsidR="0070375A">
        <w:rPr>
          <w:sz w:val="28"/>
        </w:rPr>
        <w:t>28</w:t>
      </w:r>
      <w:r>
        <w:rPr>
          <w:sz w:val="28"/>
        </w:rPr>
        <w:t>.1</w:t>
      </w:r>
      <w:r w:rsidR="0070375A">
        <w:rPr>
          <w:sz w:val="28"/>
        </w:rPr>
        <w:t>2</w:t>
      </w:r>
      <w:r>
        <w:rPr>
          <w:sz w:val="28"/>
        </w:rPr>
        <w:t>.20</w:t>
      </w:r>
      <w:r w:rsidR="0070375A">
        <w:rPr>
          <w:sz w:val="28"/>
        </w:rPr>
        <w:t>22</w:t>
      </w:r>
      <w:r>
        <w:rPr>
          <w:sz w:val="28"/>
        </w:rPr>
        <w:t xml:space="preserve"> №</w:t>
      </w:r>
      <w:r w:rsidR="002C2143">
        <w:rPr>
          <w:sz w:val="28"/>
        </w:rPr>
        <w:t xml:space="preserve"> </w:t>
      </w:r>
      <w:r w:rsidR="0070375A">
        <w:rPr>
          <w:sz w:val="28"/>
        </w:rPr>
        <w:t>55</w:t>
      </w:r>
      <w:r>
        <w:rPr>
          <w:sz w:val="28"/>
        </w:rPr>
        <w:t xml:space="preserve"> «О бюджетном процессе в </w:t>
      </w:r>
      <w:r w:rsidR="0070375A" w:rsidRPr="00EE0054">
        <w:rPr>
          <w:sz w:val="28"/>
          <w:szCs w:val="28"/>
        </w:rPr>
        <w:t>Дячкинском сельском поселении</w:t>
      </w:r>
      <w:r>
        <w:rPr>
          <w:sz w:val="28"/>
        </w:rPr>
        <w:t xml:space="preserve">» </w:t>
      </w:r>
      <w:r w:rsidR="0070375A" w:rsidRPr="0070375A">
        <w:rPr>
          <w:sz w:val="28"/>
          <w:szCs w:val="28"/>
        </w:rPr>
        <w:t>Администрация Дячкинского сельского поселения</w:t>
      </w:r>
      <w:r w:rsidR="0070375A">
        <w:t xml:space="preserve"> </w:t>
      </w:r>
    </w:p>
    <w:p w14:paraId="2DD4B6C2" w14:textId="404CB5B6" w:rsidR="00920465" w:rsidRDefault="0070375A" w:rsidP="0070375A">
      <w:pPr>
        <w:jc w:val="center"/>
        <w:rPr>
          <w:sz w:val="28"/>
        </w:rPr>
      </w:pPr>
      <w:r w:rsidRPr="00571053">
        <w:rPr>
          <w:b/>
          <w:bCs/>
          <w:sz w:val="28"/>
          <w:szCs w:val="28"/>
        </w:rPr>
        <w:t>ПОСТАНОВЛЯЕТ:</w:t>
      </w:r>
    </w:p>
    <w:p w14:paraId="5473EA05" w14:textId="111A7475" w:rsidR="00920465" w:rsidRDefault="00000000">
      <w:pPr>
        <w:jc w:val="both"/>
        <w:rPr>
          <w:sz w:val="28"/>
        </w:rPr>
      </w:pPr>
      <w:r>
        <w:rPr>
          <w:sz w:val="28"/>
        </w:rPr>
        <w:t xml:space="preserve">            1. Утвердить бюджетный прогноз </w:t>
      </w:r>
      <w:r w:rsidR="002C2143">
        <w:rPr>
          <w:sz w:val="28"/>
        </w:rPr>
        <w:t>Дячкинского сельского поселения</w:t>
      </w:r>
      <w:r>
        <w:rPr>
          <w:sz w:val="28"/>
        </w:rPr>
        <w:t xml:space="preserve"> на период 202</w:t>
      </w:r>
      <w:r w:rsidR="00BD7CCE">
        <w:rPr>
          <w:sz w:val="28"/>
        </w:rPr>
        <w:t>3</w:t>
      </w:r>
      <w:r>
        <w:rPr>
          <w:sz w:val="28"/>
        </w:rPr>
        <w:t>- 2036 годов согласно приложению к настоящему постановлению.</w:t>
      </w:r>
    </w:p>
    <w:p w14:paraId="3CED63AC" w14:textId="4A4DACF8" w:rsidR="0070375A" w:rsidRDefault="0070375A" w:rsidP="007037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            2. </w:t>
      </w:r>
      <w:r>
        <w:rPr>
          <w:sz w:val="28"/>
          <w:szCs w:val="28"/>
        </w:rPr>
        <w:t xml:space="preserve">Настоящее постановление вступает в силу со дня его официального </w:t>
      </w:r>
    </w:p>
    <w:p w14:paraId="7A159BAB" w14:textId="77777777" w:rsidR="0070375A" w:rsidRDefault="0070375A" w:rsidP="007037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14:paraId="157BC52B" w14:textId="77777777" w:rsidR="0070375A" w:rsidRPr="00A60E6E" w:rsidRDefault="00000000" w:rsidP="0070375A">
      <w:pPr>
        <w:widowControl w:val="0"/>
        <w:autoSpaceDE w:val="0"/>
        <w:autoSpaceDN w:val="0"/>
        <w:spacing w:line="228" w:lineRule="auto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  3. </w:t>
      </w:r>
      <w:r w:rsidR="0070375A" w:rsidRPr="00064B30">
        <w:rPr>
          <w:sz w:val="28"/>
          <w:szCs w:val="28"/>
        </w:rPr>
        <w:t xml:space="preserve">Контроль за выполнением настоящего постановления </w:t>
      </w:r>
      <w:r w:rsidR="0070375A">
        <w:rPr>
          <w:sz w:val="28"/>
          <w:szCs w:val="28"/>
        </w:rPr>
        <w:t>оставляю за собой.</w:t>
      </w:r>
    </w:p>
    <w:p w14:paraId="6F712C98" w14:textId="4847B366" w:rsidR="00920465" w:rsidRDefault="00920465">
      <w:pPr>
        <w:ind w:firstLine="709"/>
        <w:contextualSpacing/>
        <w:jc w:val="both"/>
        <w:rPr>
          <w:sz w:val="28"/>
        </w:rPr>
      </w:pPr>
    </w:p>
    <w:p w14:paraId="63C8AFF0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2512799C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50D00CF8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4A93B8F3" w14:textId="77777777" w:rsidR="0070375A" w:rsidRPr="0070375A" w:rsidRDefault="0070375A" w:rsidP="0070375A">
      <w:pPr>
        <w:rPr>
          <w:kern w:val="2"/>
          <w:sz w:val="28"/>
          <w:szCs w:val="28"/>
        </w:rPr>
      </w:pPr>
      <w:r w:rsidRPr="0070375A">
        <w:rPr>
          <w:sz w:val="28"/>
          <w:szCs w:val="28"/>
        </w:rPr>
        <w:t xml:space="preserve">Глава Администрации </w:t>
      </w:r>
      <w:r w:rsidRPr="0070375A">
        <w:rPr>
          <w:kern w:val="2"/>
          <w:sz w:val="28"/>
          <w:szCs w:val="28"/>
        </w:rPr>
        <w:t>Дячкинского</w:t>
      </w:r>
    </w:p>
    <w:p w14:paraId="202B2975" w14:textId="77777777" w:rsidR="0070375A" w:rsidRPr="0070375A" w:rsidRDefault="0070375A" w:rsidP="0070375A">
      <w:pPr>
        <w:rPr>
          <w:sz w:val="28"/>
          <w:szCs w:val="28"/>
        </w:rPr>
      </w:pPr>
      <w:r w:rsidRPr="0070375A">
        <w:rPr>
          <w:sz w:val="28"/>
          <w:szCs w:val="28"/>
        </w:rPr>
        <w:t>сельского поселения                                                                     Ю.С. Филиппова</w:t>
      </w:r>
    </w:p>
    <w:p w14:paraId="71E8FD6A" w14:textId="77777777" w:rsidR="00920465" w:rsidRDefault="00920465">
      <w:pPr>
        <w:widowControl w:val="0"/>
        <w:contextualSpacing/>
        <w:jc w:val="both"/>
        <w:rPr>
          <w:sz w:val="28"/>
        </w:rPr>
      </w:pPr>
    </w:p>
    <w:p w14:paraId="3C130404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1F1FD7B9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5487AB83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655A9AD9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1481A720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751AB094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24F60B91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778EB0CA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69B613D5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124EC738" w14:textId="77777777" w:rsidR="00920465" w:rsidRDefault="00920465">
      <w:pPr>
        <w:ind w:left="6237"/>
        <w:jc w:val="center"/>
        <w:rPr>
          <w:sz w:val="28"/>
        </w:rPr>
      </w:pPr>
    </w:p>
    <w:p w14:paraId="733D5E9F" w14:textId="77777777" w:rsidR="00920465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1463EB35" w14:textId="77777777" w:rsidR="00920465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к постановлению Администрации  </w:t>
      </w:r>
    </w:p>
    <w:p w14:paraId="58430407" w14:textId="4C82CF77" w:rsidR="00920465" w:rsidRDefault="006E5474">
      <w:pPr>
        <w:ind w:left="6237"/>
        <w:jc w:val="center"/>
        <w:rPr>
          <w:sz w:val="28"/>
        </w:rPr>
      </w:pPr>
      <w:r>
        <w:rPr>
          <w:sz w:val="28"/>
        </w:rPr>
        <w:t>Дячкинского сельского поселения</w:t>
      </w:r>
    </w:p>
    <w:p w14:paraId="1DFE6E17" w14:textId="674D1CC2" w:rsidR="00920465" w:rsidRDefault="00000000" w:rsidP="006E5474">
      <w:pPr>
        <w:ind w:left="6804"/>
        <w:rPr>
          <w:sz w:val="28"/>
        </w:rPr>
      </w:pPr>
      <w:r>
        <w:rPr>
          <w:sz w:val="28"/>
        </w:rPr>
        <w:t xml:space="preserve">от </w:t>
      </w:r>
      <w:r w:rsidR="00BF748A">
        <w:rPr>
          <w:sz w:val="28"/>
        </w:rPr>
        <w:t>0</w:t>
      </w:r>
      <w:r w:rsidR="000A7863">
        <w:rPr>
          <w:sz w:val="28"/>
        </w:rPr>
        <w:t>0</w:t>
      </w:r>
      <w:r>
        <w:rPr>
          <w:sz w:val="28"/>
        </w:rPr>
        <w:t>.</w:t>
      </w:r>
      <w:r w:rsidR="000A7863">
        <w:rPr>
          <w:sz w:val="28"/>
        </w:rPr>
        <w:t>00</w:t>
      </w:r>
      <w:r>
        <w:rPr>
          <w:sz w:val="28"/>
        </w:rPr>
        <w:t>.202</w:t>
      </w:r>
      <w:r w:rsidR="006E5474">
        <w:rPr>
          <w:sz w:val="28"/>
        </w:rPr>
        <w:t>3</w:t>
      </w:r>
      <w:r>
        <w:rPr>
          <w:sz w:val="28"/>
        </w:rPr>
        <w:t xml:space="preserve"> № </w:t>
      </w:r>
      <w:r w:rsidR="000A7863">
        <w:rPr>
          <w:sz w:val="28"/>
        </w:rPr>
        <w:t>00</w:t>
      </w:r>
    </w:p>
    <w:p w14:paraId="44D23143" w14:textId="77777777" w:rsidR="00920465" w:rsidRDefault="00000000">
      <w:pPr>
        <w:widowControl w:val="0"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4EB8A710" w14:textId="6E0CE1B0" w:rsidR="00920465" w:rsidRDefault="006E5474">
      <w:pPr>
        <w:widowControl w:val="0"/>
        <w:jc w:val="center"/>
        <w:rPr>
          <w:sz w:val="28"/>
        </w:rPr>
      </w:pPr>
      <w:r>
        <w:rPr>
          <w:sz w:val="28"/>
        </w:rPr>
        <w:t>Дячкинского сельского поселения на период 202</w:t>
      </w:r>
      <w:r w:rsidR="00D56E57">
        <w:rPr>
          <w:sz w:val="28"/>
        </w:rPr>
        <w:t>3</w:t>
      </w:r>
      <w:r>
        <w:rPr>
          <w:sz w:val="28"/>
        </w:rPr>
        <w:t xml:space="preserve"> – 2036 годов</w:t>
      </w:r>
    </w:p>
    <w:p w14:paraId="1CEDF4D8" w14:textId="77777777" w:rsidR="00920465" w:rsidRDefault="00920465">
      <w:pPr>
        <w:jc w:val="center"/>
        <w:rPr>
          <w:sz w:val="28"/>
        </w:rPr>
      </w:pPr>
    </w:p>
    <w:p w14:paraId="6FD6C8C0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14:paraId="1DE05621" w14:textId="77777777" w:rsidR="00920465" w:rsidRDefault="00920465">
      <w:pPr>
        <w:ind w:left="1069"/>
        <w:rPr>
          <w:sz w:val="28"/>
        </w:rPr>
      </w:pPr>
    </w:p>
    <w:p w14:paraId="4254E483" w14:textId="77777777" w:rsidR="00920465" w:rsidRDefault="00920465">
      <w:pPr>
        <w:spacing w:line="228" w:lineRule="auto"/>
        <w:jc w:val="center"/>
        <w:rPr>
          <w:sz w:val="28"/>
        </w:rPr>
      </w:pPr>
    </w:p>
    <w:p w14:paraId="4DCF5C17" w14:textId="77777777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270CCAC7" w14:textId="77777777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0CC07C4" w14:textId="7D8FA319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Решение Собрания депутатов Тарасовского района </w:t>
      </w:r>
      <w:r>
        <w:rPr>
          <w:sz w:val="28"/>
        </w:rPr>
        <w:br/>
        <w:t xml:space="preserve">«О бюджетном процессе в Тарасовском районе» дополнено статьей 16 «Долгосрочное бюджетное планирование». </w:t>
      </w:r>
    </w:p>
    <w:p w14:paraId="647796DC" w14:textId="4674DD51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 w:rsidR="005B751C">
        <w:rPr>
          <w:sz w:val="28"/>
        </w:rPr>
        <w:t>Дячкинского сельского поселения</w:t>
      </w:r>
      <w:r>
        <w:rPr>
          <w:sz w:val="28"/>
        </w:rPr>
        <w:t xml:space="preserve"> на период 2017 – 2030 годов утвержден постановлением Администрации </w:t>
      </w:r>
      <w:r w:rsidR="005B751C">
        <w:rPr>
          <w:sz w:val="28"/>
        </w:rPr>
        <w:t>Дячкинского сельского поселения</w:t>
      </w:r>
      <w:r>
        <w:rPr>
          <w:sz w:val="28"/>
        </w:rPr>
        <w:t xml:space="preserve"> от </w:t>
      </w:r>
      <w:r w:rsidR="005B751C">
        <w:rPr>
          <w:sz w:val="28"/>
        </w:rPr>
        <w:t>09</w:t>
      </w:r>
      <w:r>
        <w:rPr>
          <w:sz w:val="28"/>
        </w:rPr>
        <w:t>.0</w:t>
      </w:r>
      <w:r w:rsidR="005B751C">
        <w:rPr>
          <w:sz w:val="28"/>
        </w:rPr>
        <w:t>3</w:t>
      </w:r>
      <w:r>
        <w:rPr>
          <w:sz w:val="28"/>
        </w:rPr>
        <w:t xml:space="preserve">.2017 № </w:t>
      </w:r>
      <w:r w:rsidR="005B751C">
        <w:rPr>
          <w:sz w:val="28"/>
        </w:rPr>
        <w:t>10</w:t>
      </w:r>
      <w:r>
        <w:rPr>
          <w:sz w:val="28"/>
        </w:rPr>
        <w:t>.</w:t>
      </w:r>
    </w:p>
    <w:p w14:paraId="62740417" w14:textId="4D687E06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>на период 202</w:t>
      </w:r>
      <w:r w:rsidR="00D56E57">
        <w:rPr>
          <w:sz w:val="28"/>
        </w:rPr>
        <w:t>3</w:t>
      </w:r>
      <w:r>
        <w:rPr>
          <w:sz w:val="28"/>
        </w:rPr>
        <w:t xml:space="preserve"> – 2036 годов (далее – бюджетный прогноз) содержит информацию об основных параметрах варианта долгосрочного прогноза социально-экономического развития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 на период их действия соответствуют параметрам муниципальных программ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, утвержденным Решением Собрания депутатов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о бюджете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>на очередной финансовый год и плановый период.</w:t>
      </w:r>
    </w:p>
    <w:p w14:paraId="17CDCB70" w14:textId="3E473492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202</w:t>
      </w:r>
      <w:r w:rsidR="00E76CA3">
        <w:rPr>
          <w:sz w:val="28"/>
        </w:rPr>
        <w:t>3</w:t>
      </w:r>
      <w:r>
        <w:rPr>
          <w:sz w:val="28"/>
        </w:rPr>
        <w:t xml:space="preserve"> – 2036 годов показатели консолидированного и местного бюджетов по доходам сформированы на основе прогноза поступлений налоговых и неналоговых доходов от главных администраторов доходов бюджета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и сельских поселений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, а также прогноза безвозмездных поступлений. Ежегодно средний темп роста доходов консолидированного бюджета составит 1,1 процента, налоговых и неналоговых доходов консолидированного бюджета – 4,0 </w:t>
      </w:r>
      <w:r>
        <w:rPr>
          <w:sz w:val="28"/>
        </w:rPr>
        <w:lastRenderedPageBreak/>
        <w:t>процента, объем безвозмездных поступлений запланирован со снижением с 202</w:t>
      </w:r>
      <w:r w:rsidR="00784087">
        <w:rPr>
          <w:sz w:val="28"/>
        </w:rPr>
        <w:t>3</w:t>
      </w:r>
      <w:r>
        <w:rPr>
          <w:sz w:val="28"/>
        </w:rPr>
        <w:t xml:space="preserve"> года с учетом периода реализации национальных проектов.</w:t>
      </w:r>
    </w:p>
    <w:p w14:paraId="4D023C70" w14:textId="77AA2DE6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Показатели консолидированного бюджета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>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4,0 процента.</w:t>
      </w:r>
    </w:p>
    <w:p w14:paraId="69D569BB" w14:textId="45605490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 прогнозом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>на период 202</w:t>
      </w:r>
      <w:r w:rsidR="00E76CA3">
        <w:rPr>
          <w:sz w:val="28"/>
        </w:rPr>
        <w:t>3</w:t>
      </w:r>
      <w:r>
        <w:rPr>
          <w:sz w:val="28"/>
        </w:rPr>
        <w:t>-2036 годы не планируется привлекать кредитные ресурсы.</w:t>
      </w:r>
    </w:p>
    <w:p w14:paraId="3B460AFE" w14:textId="5806F763" w:rsidR="00920465" w:rsidRDefault="00000000">
      <w:pPr>
        <w:ind w:firstLine="709"/>
        <w:jc w:val="both"/>
        <w:rPr>
          <w:sz w:val="28"/>
        </w:rPr>
      </w:pPr>
      <w:r>
        <w:rPr>
          <w:spacing w:val="-2"/>
          <w:sz w:val="28"/>
        </w:rPr>
        <w:t>На период 202</w:t>
      </w:r>
      <w:r w:rsidR="00E76CA3">
        <w:rPr>
          <w:spacing w:val="-2"/>
          <w:sz w:val="28"/>
        </w:rPr>
        <w:t>3</w:t>
      </w:r>
      <w:r>
        <w:rPr>
          <w:spacing w:val="-2"/>
          <w:sz w:val="28"/>
        </w:rPr>
        <w:t xml:space="preserve"> – 2036 годов дефицит/профицит консолидированного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бюджета </w:t>
      </w:r>
      <w:r>
        <w:rPr>
          <w:spacing w:val="-2"/>
          <w:sz w:val="28"/>
        </w:rPr>
        <w:t>не прогнозируется</w:t>
      </w:r>
      <w:r>
        <w:rPr>
          <w:sz w:val="28"/>
        </w:rPr>
        <w:t xml:space="preserve">. </w:t>
      </w:r>
    </w:p>
    <w:p w14:paraId="092086DF" w14:textId="712C4686" w:rsidR="00920465" w:rsidRDefault="00000000">
      <w:pPr>
        <w:ind w:firstLine="709"/>
        <w:jc w:val="both"/>
        <w:rPr>
          <w:sz w:val="28"/>
        </w:rPr>
      </w:pPr>
      <w:r>
        <w:rPr>
          <w:spacing w:val="-4"/>
          <w:sz w:val="28"/>
        </w:rPr>
        <w:t>Объем собственных налоговых и неналоговых доходов консолидированного</w:t>
      </w:r>
      <w:r>
        <w:rPr>
          <w:sz w:val="28"/>
        </w:rPr>
        <w:t xml:space="preserve"> бюджета Тарасовского района в реальном </w:t>
      </w:r>
      <w:proofErr w:type="gramStart"/>
      <w:r>
        <w:rPr>
          <w:sz w:val="28"/>
        </w:rPr>
        <w:t>выражении  к</w:t>
      </w:r>
      <w:proofErr w:type="gramEnd"/>
      <w:r>
        <w:rPr>
          <w:sz w:val="28"/>
        </w:rPr>
        <w:t xml:space="preserve"> 2036 году увеличится в 1,7 раза от уровня 202</w:t>
      </w:r>
      <w:r w:rsidR="00E76CA3">
        <w:rPr>
          <w:sz w:val="28"/>
        </w:rPr>
        <w:t>3</w:t>
      </w:r>
      <w:r>
        <w:rPr>
          <w:sz w:val="28"/>
        </w:rPr>
        <w:t xml:space="preserve"> года. Доходы и расходы консолидированного бюджета в целом прогнозируются </w:t>
      </w:r>
      <w:r>
        <w:rPr>
          <w:spacing w:val="-2"/>
          <w:sz w:val="28"/>
        </w:rPr>
        <w:t>к 2036 году с увеличением от уровня 202</w:t>
      </w:r>
      <w:r w:rsidR="00E76CA3">
        <w:rPr>
          <w:spacing w:val="-2"/>
          <w:sz w:val="28"/>
        </w:rPr>
        <w:t>3</w:t>
      </w:r>
      <w:r>
        <w:rPr>
          <w:spacing w:val="-2"/>
          <w:sz w:val="28"/>
        </w:rPr>
        <w:t xml:space="preserve"> года в реальном выражении </w:t>
      </w:r>
      <w:r>
        <w:rPr>
          <w:sz w:val="28"/>
        </w:rPr>
        <w:t xml:space="preserve">на 4 процента, соответственно. </w:t>
      </w:r>
    </w:p>
    <w:p w14:paraId="3FE2CF43" w14:textId="77777777" w:rsidR="00920465" w:rsidRDefault="00920465">
      <w:pPr>
        <w:ind w:firstLine="709"/>
        <w:jc w:val="both"/>
        <w:rPr>
          <w:sz w:val="28"/>
        </w:rPr>
      </w:pPr>
    </w:p>
    <w:p w14:paraId="7B36044B" w14:textId="77777777" w:rsidR="00920465" w:rsidRDefault="00920465">
      <w:pPr>
        <w:ind w:firstLine="709"/>
        <w:jc w:val="both"/>
        <w:rPr>
          <w:sz w:val="28"/>
        </w:rPr>
      </w:pPr>
    </w:p>
    <w:p w14:paraId="624FB1F9" w14:textId="77777777" w:rsidR="00920465" w:rsidRDefault="00920465">
      <w:pPr>
        <w:ind w:firstLine="709"/>
        <w:jc w:val="both"/>
        <w:rPr>
          <w:sz w:val="28"/>
        </w:rPr>
      </w:pPr>
    </w:p>
    <w:p w14:paraId="266B79B2" w14:textId="77777777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04286C26" w14:textId="77777777" w:rsidR="00920465" w:rsidRDefault="00920465">
      <w:pPr>
        <w:sectPr w:rsidR="00920465" w:rsidSect="00885B69">
          <w:headerReference w:type="default" r:id="rId8"/>
          <w:pgSz w:w="11907" w:h="16839"/>
          <w:pgMar w:top="284" w:right="567" w:bottom="1134" w:left="1701" w:header="720" w:footer="624" w:gutter="0"/>
          <w:cols w:space="720"/>
          <w:titlePg/>
        </w:sectPr>
      </w:pPr>
    </w:p>
    <w:p w14:paraId="1DC9900D" w14:textId="77777777" w:rsidR="00920465" w:rsidRDefault="00000000">
      <w:pPr>
        <w:jc w:val="center"/>
        <w:rPr>
          <w:sz w:val="28"/>
        </w:rPr>
      </w:pPr>
      <w:bookmarkStart w:id="0" w:name="Par52"/>
      <w:bookmarkEnd w:id="0"/>
      <w:r>
        <w:rPr>
          <w:sz w:val="28"/>
        </w:rPr>
        <w:lastRenderedPageBreak/>
        <w:t>1. Основные параметры варианта долгосрочного прогноза,</w:t>
      </w:r>
    </w:p>
    <w:p w14:paraId="58A7F692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определенные в качестве базовых для целей долгосрочного бюджетного планирования,</w:t>
      </w:r>
    </w:p>
    <w:p w14:paraId="3EAB338E" w14:textId="77777777" w:rsidR="00920465" w:rsidRDefault="00000000">
      <w:pPr>
        <w:jc w:val="center"/>
        <w:rPr>
          <w:sz w:val="28"/>
        </w:rPr>
      </w:pPr>
      <w:r>
        <w:rPr>
          <w:sz w:val="28"/>
        </w:rPr>
        <w:t xml:space="preserve">в соответствии с распоряжением Администрации Тарасовского района от 30.01.2014 № 27 «О долгосрочном </w:t>
      </w:r>
    </w:p>
    <w:p w14:paraId="48E5935F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прогнозе социально-экономического развития Тарасовского района на период до 2030 года»</w:t>
      </w:r>
    </w:p>
    <w:p w14:paraId="2A53739D" w14:textId="77777777" w:rsidR="00920465" w:rsidRDefault="00920465">
      <w:pPr>
        <w:widowControl w:val="0"/>
        <w:outlineLvl w:val="0"/>
        <w:rPr>
          <w:sz w:val="28"/>
        </w:rPr>
      </w:pPr>
    </w:p>
    <w:p w14:paraId="5E87082E" w14:textId="77777777" w:rsidR="00920465" w:rsidRDefault="00920465">
      <w:pPr>
        <w:rPr>
          <w:sz w:val="2"/>
        </w:rPr>
      </w:pPr>
    </w:p>
    <w:tbl>
      <w:tblPr>
        <w:tblW w:w="0" w:type="auto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2667"/>
        <w:gridCol w:w="983"/>
        <w:gridCol w:w="702"/>
        <w:gridCol w:w="713"/>
        <w:gridCol w:w="843"/>
        <w:gridCol w:w="844"/>
        <w:gridCol w:w="843"/>
        <w:gridCol w:w="844"/>
        <w:gridCol w:w="840"/>
        <w:gridCol w:w="980"/>
        <w:gridCol w:w="846"/>
        <w:gridCol w:w="844"/>
        <w:gridCol w:w="858"/>
        <w:gridCol w:w="845"/>
        <w:gridCol w:w="844"/>
        <w:gridCol w:w="846"/>
      </w:tblGrid>
      <w:tr w:rsidR="00920465" w14:paraId="161B0C32" w14:textId="77777777" w:rsidTr="00B565A3">
        <w:trPr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51A4C0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№</w:t>
            </w:r>
          </w:p>
          <w:p w14:paraId="402A4400" w14:textId="77777777" w:rsidR="00920465" w:rsidRDefault="00000000">
            <w:pPr>
              <w:ind w:left="-57" w:right="-56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п/п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7F7D5B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Основные показатели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F8DF3B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Единица измерения</w:t>
            </w:r>
          </w:p>
        </w:tc>
        <w:tc>
          <w:tcPr>
            <w:tcW w:w="116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8A5BC" w14:textId="77777777" w:rsidR="00920465" w:rsidRDefault="00000000">
            <w:pPr>
              <w:jc w:val="center"/>
            </w:pPr>
            <w:r>
              <w:rPr>
                <w:spacing w:val="-18"/>
                <w:sz w:val="22"/>
              </w:rPr>
              <w:t>Год периода прогнозирования</w:t>
            </w:r>
          </w:p>
        </w:tc>
      </w:tr>
      <w:tr w:rsidR="00920465" w14:paraId="57F18CE2" w14:textId="77777777">
        <w:trPr>
          <w:trHeight w:val="255"/>
          <w:tblHeader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AF870C" w14:textId="77777777" w:rsidR="00920465" w:rsidRDefault="00920465"/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CA9A2" w14:textId="77777777" w:rsidR="00920465" w:rsidRDefault="00920465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647043" w14:textId="77777777" w:rsidR="00920465" w:rsidRDefault="00920465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338DF7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D9E51D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378611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F0FD2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EB65D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970E22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06346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15053F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7713B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3BEE14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29619D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2908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BFC311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B413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2036</w:t>
            </w:r>
          </w:p>
        </w:tc>
      </w:tr>
      <w:tr w:rsidR="00920465" w14:paraId="2A1F46B6" w14:textId="77777777">
        <w:trPr>
          <w:trHeight w:val="255"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B692E4" w14:textId="77777777" w:rsidR="00920465" w:rsidRDefault="00000000">
            <w:pPr>
              <w:ind w:left="-57" w:right="-56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2E180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5CD7A0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C9047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BD464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3E3E6E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EDC89E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363A41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6595F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73A70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C9B160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A6B62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A6967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E711B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9FAC6A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63FEA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ED2F2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23</w:t>
            </w:r>
          </w:p>
        </w:tc>
      </w:tr>
      <w:tr w:rsidR="00920465" w14:paraId="3444E6D1" w14:textId="77777777">
        <w:trPr>
          <w:trHeight w:val="8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881D2" w14:textId="77777777" w:rsidR="00920465" w:rsidRDefault="000000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916A0" w14:textId="77777777" w:rsidR="00920465" w:rsidRDefault="00000000">
            <w:pPr>
              <w:ind w:right="-57"/>
              <w:rPr>
                <w:spacing w:val="-18"/>
              </w:rPr>
            </w:pPr>
            <w:r>
              <w:rPr>
                <w:spacing w:val="-18"/>
              </w:rPr>
              <w:t xml:space="preserve">Индекс потребительских </w:t>
            </w:r>
          </w:p>
          <w:p w14:paraId="1375E0F4" w14:textId="77777777" w:rsidR="00920465" w:rsidRDefault="00000000">
            <w:pPr>
              <w:ind w:right="-57"/>
              <w:rPr>
                <w:spacing w:val="-18"/>
              </w:rPr>
            </w:pPr>
            <w:r>
              <w:rPr>
                <w:spacing w:val="-18"/>
              </w:rPr>
              <w:t>цен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43A88A" w14:textId="77777777" w:rsidR="00920465" w:rsidRDefault="000000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A57CF1" w14:textId="77777777" w:rsidR="00920465" w:rsidRDefault="00000000">
            <w:r>
              <w:rPr>
                <w:spacing w:val="-18"/>
              </w:rPr>
              <w:t>104,6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B6F5F9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075C25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670009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93834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6E020C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517A6C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D26903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136198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3E553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D18A93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BE190D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3AD91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B63CBC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</w:tr>
      <w:tr w:rsidR="00C23D8A" w14:paraId="3B8192F5" w14:textId="77777777">
        <w:trPr>
          <w:trHeight w:val="41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7B6B1" w14:textId="0F5E2806" w:rsidR="00C23D8A" w:rsidRDefault="00C23D8A" w:rsidP="00C23D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088B2E" w14:textId="77777777" w:rsidR="00C23D8A" w:rsidRDefault="00C23D8A" w:rsidP="00C23D8A">
            <w:pPr>
              <w:spacing w:line="252" w:lineRule="auto"/>
              <w:ind w:right="-57"/>
            </w:pPr>
            <w:r>
              <w:t>Численность постоянного населения (среднегодовая)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D02640" w14:textId="77777777" w:rsidR="00C23D8A" w:rsidRDefault="00C23D8A" w:rsidP="00C23D8A">
            <w:pPr>
              <w:spacing w:line="252" w:lineRule="auto"/>
              <w:jc w:val="center"/>
            </w:pPr>
            <w:r>
              <w:t>тыс. человек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8241D" w14:textId="6B7EA480" w:rsidR="00C23D8A" w:rsidRDefault="00C23D8A" w:rsidP="00C23D8A">
            <w:r>
              <w:t>2,3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6E5596" w14:textId="6D4500FF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D6284A" w14:textId="531B264D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D4A60D" w14:textId="36697220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F334A2" w14:textId="2C56984C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72B0E" w14:textId="2DC5E147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7B89D6" w14:textId="51243F29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6390BC" w14:textId="3A0F6E3D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46CC4" w14:textId="420BB5EE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D6768" w14:textId="3B4D5F32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4D035" w14:textId="05555332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244968" w14:textId="0C84D790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117E9" w14:textId="5EB1DFB9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F2CAB" w14:textId="0E52F4B8" w:rsidR="00C23D8A" w:rsidRDefault="00C23D8A" w:rsidP="00C23D8A">
            <w:pPr>
              <w:jc w:val="center"/>
            </w:pPr>
            <w:r w:rsidRPr="0076563B">
              <w:t>2,3</w:t>
            </w:r>
          </w:p>
        </w:tc>
      </w:tr>
      <w:tr w:rsidR="00920465" w14:paraId="7C14DAD9" w14:textId="77777777">
        <w:trPr>
          <w:trHeight w:val="39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F9E23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929C74" w14:textId="77777777" w:rsidR="00920465" w:rsidRDefault="00920465">
            <w:pPr>
              <w:ind w:left="-25" w:right="-57"/>
              <w:rPr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88CBCF" w14:textId="77777777" w:rsidR="00920465" w:rsidRDefault="00000000">
            <w:pPr>
              <w:spacing w:line="252" w:lineRule="auto"/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FF8A7C" w14:textId="77777777" w:rsidR="00920465" w:rsidRDefault="00000000">
            <w: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07910" w14:textId="77777777" w:rsidR="00920465" w:rsidRDefault="00000000">
            <w:r>
              <w:t>100,0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E10F44" w14:textId="77777777" w:rsidR="00920465" w:rsidRDefault="00000000">
            <w: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135CE0" w14:textId="77777777" w:rsidR="00920465" w:rsidRDefault="00000000">
            <w:r>
              <w:t>100,0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DEC78D" w14:textId="77777777" w:rsidR="00920465" w:rsidRDefault="00000000">
            <w: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9A65AE" w14:textId="77777777" w:rsidR="00920465" w:rsidRDefault="00000000">
            <w:r>
              <w:t>100,0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3BAEE9" w14:textId="77777777" w:rsidR="00920465" w:rsidRDefault="00000000">
            <w:r>
              <w:t>100,0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B1ED4D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E94F7B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9AF77B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4DC57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55A0FC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0DEA45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12351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</w:tr>
      <w:tr w:rsidR="00920465" w14:paraId="6F6E6778" w14:textId="77777777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825C79" w14:textId="7169E1B0" w:rsidR="00920465" w:rsidRDefault="00E57A4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224A92" w14:textId="77777777" w:rsidR="00920465" w:rsidRDefault="00000000">
            <w:r>
              <w:t>Объем инвестиций за счет всех источников финансирования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93C138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856B0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D27382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A60655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4DEF5B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E42EEF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E93521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81691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76A1DF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2CE91D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F7D61A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DD71C0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617F1C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561D07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476CC" w14:textId="77777777" w:rsidR="00920465" w:rsidRDefault="00920465">
            <w:pPr>
              <w:jc w:val="center"/>
              <w:rPr>
                <w:spacing w:val="-18"/>
              </w:rPr>
            </w:pPr>
          </w:p>
        </w:tc>
      </w:tr>
      <w:tr w:rsidR="00920465" w14:paraId="56B7EA26" w14:textId="77777777">
        <w:trPr>
          <w:trHeight w:val="43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844E11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B3DC88" w14:textId="77777777" w:rsidR="00920465" w:rsidRDefault="00000000">
            <w:r>
              <w:t>в действующих ценах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03F14" w14:textId="77777777" w:rsidR="00920465" w:rsidRDefault="00000000">
            <w:pPr>
              <w:jc w:val="center"/>
            </w:pPr>
            <w:r>
              <w:t>млн. рублей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20846F" w14:textId="008991AE" w:rsidR="00920465" w:rsidRDefault="00B565A3">
            <w:pPr>
              <w:jc w:val="center"/>
            </w:pPr>
            <w:r>
              <w:t>52,2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56991" w14:textId="3094E946" w:rsidR="00920465" w:rsidRDefault="00B565A3">
            <w:pPr>
              <w:jc w:val="center"/>
            </w:pPr>
            <w:r>
              <w:t>53,3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2FD84F" w14:textId="4CD09ADC" w:rsidR="00920465" w:rsidRDefault="00B565A3">
            <w:pPr>
              <w:jc w:val="center"/>
            </w:pPr>
            <w:r>
              <w:t>54,4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A3979" w14:textId="7D591CED" w:rsidR="00920465" w:rsidRDefault="00B565A3">
            <w:pPr>
              <w:jc w:val="center"/>
            </w:pPr>
            <w:r>
              <w:t>55,6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BAAA7" w14:textId="77777777" w:rsidR="00920465" w:rsidRDefault="00000000">
            <w:pPr>
              <w:jc w:val="center"/>
            </w:pPr>
            <w:r>
              <w:t>1774,7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5E9E62" w14:textId="3E14169A" w:rsidR="00920465" w:rsidRDefault="00B565A3">
            <w:pPr>
              <w:jc w:val="center"/>
            </w:pPr>
            <w:r>
              <w:t>56,9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EF0E03" w14:textId="3503ED65" w:rsidR="00920465" w:rsidRDefault="00B565A3">
            <w:pPr>
              <w:jc w:val="center"/>
            </w:pPr>
            <w:r>
              <w:t>58,5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F95EF4" w14:textId="488D293F" w:rsidR="00920465" w:rsidRDefault="00B565A3">
            <w:pPr>
              <w:jc w:val="center"/>
            </w:pPr>
            <w:r>
              <w:t>60,1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BCBCFC" w14:textId="26B5ADA0" w:rsidR="00920465" w:rsidRDefault="00B565A3">
            <w:pPr>
              <w:jc w:val="center"/>
            </w:pPr>
            <w:r>
              <w:t>61,9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B039D" w14:textId="5750F0D3" w:rsidR="00920465" w:rsidRDefault="00B565A3">
            <w:pPr>
              <w:jc w:val="center"/>
            </w:pPr>
            <w:r>
              <w:t>63,7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B65F72" w14:textId="4A702627" w:rsidR="00920465" w:rsidRDefault="00B565A3">
            <w:pPr>
              <w:jc w:val="center"/>
            </w:pPr>
            <w:r>
              <w:t>65,7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788834" w14:textId="0878693E" w:rsidR="00920465" w:rsidRDefault="00B565A3">
            <w:pPr>
              <w:jc w:val="center"/>
            </w:pPr>
            <w:r>
              <w:t>67,8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E3364" w14:textId="1F35B554" w:rsidR="00920465" w:rsidRDefault="00B565A3">
            <w:pPr>
              <w:jc w:val="center"/>
            </w:pPr>
            <w:r>
              <w:t>70,1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D670F2" w14:textId="2B3E65E0" w:rsidR="00920465" w:rsidRDefault="00B565A3">
            <w:pPr>
              <w:jc w:val="center"/>
            </w:pPr>
            <w:r>
              <w:t>72,4</w:t>
            </w:r>
          </w:p>
        </w:tc>
      </w:tr>
      <w:tr w:rsidR="00920465" w14:paraId="6D254C26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9EA5EB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501AB7" w14:textId="77777777" w:rsidR="00920465" w:rsidRDefault="00000000">
            <w:r>
              <w:t>в сопоставимых ценах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1D9901" w14:textId="77777777" w:rsidR="00920465" w:rsidRDefault="00000000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836984" w14:textId="77777777" w:rsidR="00920465" w:rsidRDefault="00000000">
            <w:pPr>
              <w:jc w:val="center"/>
            </w:pPr>
            <w:r>
              <w:t>100,2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3E8F6" w14:textId="77777777" w:rsidR="00920465" w:rsidRDefault="00000000">
            <w:pPr>
              <w:jc w:val="center"/>
            </w:pPr>
            <w:r>
              <w:t>102,1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BCFBE8" w14:textId="77777777" w:rsidR="00920465" w:rsidRDefault="00000000">
            <w:pPr>
              <w:jc w:val="center"/>
            </w:pPr>
            <w:r>
              <w:t>102,1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8EB9F" w14:textId="77777777" w:rsidR="00920465" w:rsidRDefault="00000000">
            <w:pPr>
              <w:jc w:val="center"/>
            </w:pPr>
            <w:r>
              <w:t>102,2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13DB74" w14:textId="77777777" w:rsidR="00920465" w:rsidRDefault="00000000">
            <w:pPr>
              <w:jc w:val="center"/>
            </w:pPr>
            <w:r>
              <w:t>102,4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D69675" w14:textId="77777777" w:rsidR="00920465" w:rsidRDefault="00000000">
            <w:pPr>
              <w:jc w:val="center"/>
            </w:pPr>
            <w:r>
              <w:t>102,5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56CB84" w14:textId="77777777" w:rsidR="00920465" w:rsidRDefault="00000000">
            <w:pPr>
              <w:jc w:val="center"/>
            </w:pPr>
            <w:r>
              <w:t>102,7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CA4598" w14:textId="77777777" w:rsidR="00920465" w:rsidRDefault="00000000">
            <w:pPr>
              <w:jc w:val="center"/>
            </w:pPr>
            <w:r>
              <w:t>102,8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DCAC5D" w14:textId="77777777" w:rsidR="00920465" w:rsidRDefault="00000000">
            <w:pPr>
              <w:jc w:val="center"/>
            </w:pPr>
            <w:r>
              <w:t>102,9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CD44F4" w14:textId="77777777" w:rsidR="00920465" w:rsidRDefault="00000000">
            <w:pPr>
              <w:jc w:val="center"/>
            </w:pPr>
            <w:r>
              <w:t>103,0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DAFDF6" w14:textId="77777777" w:rsidR="00920465" w:rsidRDefault="00000000">
            <w:pPr>
              <w:jc w:val="center"/>
            </w:pPr>
            <w:r>
              <w:t>103,1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4D9E7B" w14:textId="77777777" w:rsidR="00920465" w:rsidRDefault="00000000">
            <w:pPr>
              <w:jc w:val="center"/>
            </w:pPr>
            <w:r>
              <w:t>103,2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C5DCE8" w14:textId="77777777" w:rsidR="00920465" w:rsidRDefault="00000000">
            <w:pPr>
              <w:jc w:val="center"/>
            </w:pPr>
            <w:r>
              <w:t>103,4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B86C72" w14:textId="77777777" w:rsidR="00920465" w:rsidRDefault="00000000">
            <w:pPr>
              <w:jc w:val="center"/>
            </w:pPr>
            <w:r>
              <w:t>103,5</w:t>
            </w:r>
          </w:p>
        </w:tc>
      </w:tr>
      <w:tr w:rsidR="00920465" w14:paraId="6DDFB962" w14:textId="77777777">
        <w:trPr>
          <w:trHeight w:val="25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5C5424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14AED7" w14:textId="77777777" w:rsidR="00920465" w:rsidRDefault="00920465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8425B5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A73BB0" w14:textId="77777777" w:rsidR="00920465" w:rsidRDefault="0092046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A9ABD9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3286AA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64F1A3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6D7CD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E1A84B" w14:textId="77777777" w:rsidR="00920465" w:rsidRDefault="0092046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021066" w14:textId="77777777" w:rsidR="00920465" w:rsidRDefault="0092046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3BFA03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F32094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59F49" w14:textId="77777777" w:rsidR="00920465" w:rsidRDefault="00920465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2CA557" w14:textId="77777777" w:rsidR="00920465" w:rsidRDefault="00920465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CFAAC8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D7B2FE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FAA02E" w14:textId="77777777" w:rsidR="00920465" w:rsidRDefault="00920465">
            <w:pPr>
              <w:jc w:val="center"/>
            </w:pPr>
          </w:p>
        </w:tc>
      </w:tr>
      <w:tr w:rsidR="00920465" w14:paraId="16B8DC77" w14:textId="77777777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095085" w14:textId="65497222" w:rsidR="00920465" w:rsidRDefault="00E57A46" w:rsidP="00C23D8A">
            <w:pPr>
              <w:jc w:val="center"/>
            </w:pPr>
            <w:r>
              <w:t>3.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62D71B" w14:textId="77777777" w:rsidR="00920465" w:rsidRDefault="00000000">
            <w:r>
              <w:t>Фонд заработной платы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E30A04" w14:textId="77777777" w:rsidR="00920465" w:rsidRDefault="00920465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401CF" w14:textId="77777777" w:rsidR="00920465" w:rsidRDefault="0092046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C6518B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33182F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33C959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C021FE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E4CBC5" w14:textId="77777777" w:rsidR="00920465" w:rsidRDefault="0092046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69E468" w14:textId="77777777" w:rsidR="00920465" w:rsidRDefault="0092046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6C718E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D0D28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E96B1" w14:textId="77777777" w:rsidR="00920465" w:rsidRDefault="00920465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E7D200" w14:textId="77777777" w:rsidR="00920465" w:rsidRDefault="00920465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7031B4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2F88D9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1F175" w14:textId="77777777" w:rsidR="00920465" w:rsidRDefault="00920465">
            <w:pPr>
              <w:jc w:val="center"/>
            </w:pPr>
          </w:p>
        </w:tc>
      </w:tr>
      <w:tr w:rsidR="00920465" w14:paraId="7725AC61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EE753B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143485" w14:textId="77777777" w:rsidR="00920465" w:rsidRDefault="00000000">
            <w:r>
              <w:t>в действующих ценах, 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2FB538" w14:textId="77777777" w:rsidR="00920465" w:rsidRDefault="00000000">
            <w:pPr>
              <w:jc w:val="center"/>
            </w:pPr>
            <w:r>
              <w:t>млн. рублей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481C8D" w14:textId="7CC9B510" w:rsidR="00920465" w:rsidRDefault="009879D9">
            <w:pPr>
              <w:jc w:val="center"/>
            </w:pPr>
            <w:r>
              <w:t>12,8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7C4D0C" w14:textId="79CC4945" w:rsidR="00920465" w:rsidRDefault="009879D9">
            <w:pPr>
              <w:jc w:val="center"/>
            </w:pPr>
            <w:r>
              <w:t>13,6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A4C0EA" w14:textId="459A0027" w:rsidR="00920465" w:rsidRDefault="009879D9">
            <w:pPr>
              <w:jc w:val="center"/>
            </w:pPr>
            <w:r>
              <w:t>14,5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89BF14" w14:textId="50BE2808" w:rsidR="00920465" w:rsidRDefault="009879D9">
            <w:pPr>
              <w:jc w:val="center"/>
            </w:pPr>
            <w:r>
              <w:t>15,5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7435AA" w14:textId="1524F658" w:rsidR="00920465" w:rsidRDefault="009879D9">
            <w:pPr>
              <w:jc w:val="center"/>
            </w:pPr>
            <w:r>
              <w:t>16,6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3B749B" w14:textId="6ADB2997" w:rsidR="00920465" w:rsidRDefault="009879D9">
            <w:pPr>
              <w:jc w:val="center"/>
            </w:pPr>
            <w:r>
              <w:t>17,9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F51A7B" w14:textId="585E6471" w:rsidR="00920465" w:rsidRDefault="009879D9">
            <w:pPr>
              <w:jc w:val="center"/>
            </w:pPr>
            <w:r>
              <w:t>19,2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058EB1" w14:textId="2C6C3862" w:rsidR="00920465" w:rsidRDefault="009879D9">
            <w:pPr>
              <w:jc w:val="center"/>
            </w:pPr>
            <w:r>
              <w:t>20,7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3FE403" w14:textId="21E89B3A" w:rsidR="00920465" w:rsidRDefault="009879D9">
            <w:pPr>
              <w:jc w:val="center"/>
            </w:pPr>
            <w:r>
              <w:t>22,3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AF40C" w14:textId="0A55089F" w:rsidR="00920465" w:rsidRDefault="009879D9">
            <w:pPr>
              <w:jc w:val="center"/>
            </w:pPr>
            <w:r>
              <w:t>24,0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1499A" w14:textId="42074A39" w:rsidR="00920465" w:rsidRDefault="009879D9">
            <w:pPr>
              <w:jc w:val="center"/>
            </w:pPr>
            <w:r>
              <w:t>26,0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1593B" w14:textId="6FCFD090" w:rsidR="00920465" w:rsidRDefault="009879D9">
            <w:pPr>
              <w:jc w:val="center"/>
            </w:pPr>
            <w:r>
              <w:t>28,0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0926CA" w14:textId="15F90473" w:rsidR="00920465" w:rsidRDefault="009879D9">
            <w:pPr>
              <w:jc w:val="center"/>
            </w:pPr>
            <w:r>
              <w:t>58,4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204FA" w14:textId="66F54E24" w:rsidR="00920465" w:rsidRDefault="009879D9">
            <w:pPr>
              <w:jc w:val="center"/>
            </w:pPr>
            <w:r>
              <w:t>63,3</w:t>
            </w:r>
          </w:p>
        </w:tc>
      </w:tr>
      <w:tr w:rsidR="00920465" w14:paraId="30F42C2A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5302F7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A5B624" w14:textId="77777777" w:rsidR="00920465" w:rsidRDefault="00920465"/>
          <w:p w14:paraId="02495906" w14:textId="77777777" w:rsidR="00920465" w:rsidRDefault="00920465"/>
          <w:p w14:paraId="52E8FBC4" w14:textId="77777777" w:rsidR="00920465" w:rsidRDefault="00920465"/>
          <w:p w14:paraId="4F0F7E13" w14:textId="77777777" w:rsidR="00920465" w:rsidRDefault="00920465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6470A7" w14:textId="77777777" w:rsidR="00920465" w:rsidRDefault="00000000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4270AA" w14:textId="77777777" w:rsidR="00920465" w:rsidRDefault="00000000">
            <w:pPr>
              <w:jc w:val="center"/>
            </w:pPr>
            <w:r>
              <w:t>107,6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E8F3DD" w14:textId="77777777" w:rsidR="00920465" w:rsidRDefault="00000000">
            <w:pPr>
              <w:jc w:val="center"/>
            </w:pPr>
            <w:r>
              <w:t>106,5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E03169" w14:textId="77777777" w:rsidR="00920465" w:rsidRDefault="00000000">
            <w:pPr>
              <w:jc w:val="center"/>
            </w:pPr>
            <w:r>
              <w:t>106,7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D477F6" w14:textId="77777777" w:rsidR="00920465" w:rsidRDefault="00000000">
            <w:pPr>
              <w:jc w:val="center"/>
            </w:pPr>
            <w:r>
              <w:t>106,9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0B0B15" w14:textId="77777777" w:rsidR="00920465" w:rsidRDefault="00000000">
            <w:pPr>
              <w:jc w:val="center"/>
            </w:pPr>
            <w:r>
              <w:t>107,1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B50211" w14:textId="77777777" w:rsidR="00920465" w:rsidRDefault="00000000">
            <w:pPr>
              <w:jc w:val="center"/>
            </w:pPr>
            <w:r>
              <w:t>107,3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1D0D10" w14:textId="77777777" w:rsidR="00920465" w:rsidRDefault="00000000">
            <w:pPr>
              <w:jc w:val="center"/>
            </w:pPr>
            <w:r>
              <w:t>107,5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8ACBD8" w14:textId="77777777" w:rsidR="00920465" w:rsidRDefault="00000000">
            <w:pPr>
              <w:jc w:val="center"/>
            </w:pPr>
            <w:r>
              <w:t>107,6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BAFDAE" w14:textId="77777777" w:rsidR="00920465" w:rsidRDefault="00000000">
            <w:pPr>
              <w:jc w:val="center"/>
            </w:pPr>
            <w:r>
              <w:t>107,8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2B861" w14:textId="77777777" w:rsidR="00920465" w:rsidRDefault="00000000">
            <w:pPr>
              <w:jc w:val="center"/>
            </w:pPr>
            <w:r>
              <w:t>107,9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88359C" w14:textId="77777777" w:rsidR="00920465" w:rsidRDefault="00000000">
            <w:pPr>
              <w:jc w:val="center"/>
            </w:pPr>
            <w:r>
              <w:t>108,0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7D6962" w14:textId="77777777" w:rsidR="00920465" w:rsidRDefault="00000000">
            <w:pPr>
              <w:jc w:val="center"/>
            </w:pPr>
            <w:r>
              <w:t>108,1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40818E" w14:textId="77777777" w:rsidR="00920465" w:rsidRDefault="00000000">
            <w:pPr>
              <w:jc w:val="center"/>
            </w:pPr>
            <w:r>
              <w:t>108,3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B72430" w14:textId="77777777" w:rsidR="00920465" w:rsidRDefault="00000000">
            <w:pPr>
              <w:jc w:val="center"/>
            </w:pPr>
            <w:r>
              <w:t>108,4</w:t>
            </w:r>
          </w:p>
        </w:tc>
      </w:tr>
      <w:tr w:rsidR="00920465" w14:paraId="3198B962" w14:textId="77777777">
        <w:trPr>
          <w:trHeight w:val="25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4F224C" w14:textId="6B36947E" w:rsidR="00920465" w:rsidRDefault="00E57A46" w:rsidP="00C23D8A">
            <w:pPr>
              <w:jc w:val="center"/>
            </w:pPr>
            <w:r>
              <w:t>4.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38BAF" w14:textId="77777777" w:rsidR="00920465" w:rsidRDefault="00000000">
            <w:pPr>
              <w:ind w:left="-56" w:right="-57"/>
            </w:pPr>
            <w:r>
              <w:t>Среднемесячная зарплата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29CC1" w14:textId="77777777" w:rsidR="00920465" w:rsidRDefault="00000000">
            <w:pPr>
              <w:jc w:val="center"/>
            </w:pPr>
            <w:r>
              <w:t>рублей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F46C54" w14:textId="21C95CE9" w:rsidR="00920465" w:rsidRDefault="006212A9">
            <w:pPr>
              <w:jc w:val="center"/>
            </w:pPr>
            <w:r>
              <w:t>36212,41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ECD902" w14:textId="682B63E8" w:rsidR="00920465" w:rsidRDefault="006212A9">
            <w:pPr>
              <w:jc w:val="center"/>
            </w:pPr>
            <w:r>
              <w:t>38566,22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4E23BB" w14:textId="2090CB38" w:rsidR="00920465" w:rsidRDefault="006212A9">
            <w:pPr>
              <w:jc w:val="center"/>
            </w:pPr>
            <w:r>
              <w:t>41150,16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BD761B" w14:textId="04A9945E" w:rsidR="00920465" w:rsidRDefault="006212A9">
            <w:pPr>
              <w:jc w:val="center"/>
            </w:pPr>
            <w:r>
              <w:t>43989,52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68B3FD" w14:textId="6D7A44A3" w:rsidR="00920465" w:rsidRDefault="006212A9">
            <w:pPr>
              <w:jc w:val="center"/>
            </w:pPr>
            <w:r>
              <w:t>47112,78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CDC401" w14:textId="07B5F77F" w:rsidR="00920465" w:rsidRDefault="006212A9">
            <w:pPr>
              <w:jc w:val="center"/>
            </w:pPr>
            <w:r>
              <w:t>50552,01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E54511" w14:textId="6E09ADBA" w:rsidR="00920465" w:rsidRDefault="006212A9">
            <w:pPr>
              <w:jc w:val="center"/>
            </w:pPr>
            <w:r>
              <w:t>54343,40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74377" w14:textId="1BD40344" w:rsidR="00920465" w:rsidRDefault="006212A9">
            <w:pPr>
              <w:jc w:val="center"/>
            </w:pPr>
            <w:r>
              <w:t>58473,50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03FF1A" w14:textId="052ABAF9" w:rsidR="00920465" w:rsidRDefault="006212A9">
            <w:pPr>
              <w:jc w:val="center"/>
            </w:pPr>
            <w:r>
              <w:t>63034,43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5E753E" w14:textId="17BF0065" w:rsidR="00920465" w:rsidRDefault="006212A9">
            <w:pPr>
              <w:jc w:val="center"/>
            </w:pPr>
            <w:r>
              <w:t>68014,15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C49B79" w14:textId="226F0011" w:rsidR="00920465" w:rsidRDefault="006212A9">
            <w:pPr>
              <w:jc w:val="center"/>
            </w:pPr>
            <w:r>
              <w:t>73455,28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8D4388" w14:textId="46D45650" w:rsidR="00920465" w:rsidRDefault="006212A9">
            <w:pPr>
              <w:jc w:val="center"/>
            </w:pPr>
            <w:r>
              <w:t>79405,16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647253" w14:textId="438487A6" w:rsidR="00920465" w:rsidRDefault="006212A9">
            <w:pPr>
              <w:jc w:val="center"/>
            </w:pPr>
            <w:r>
              <w:t>85995,79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82C3A8" w14:textId="14D791CE" w:rsidR="00920465" w:rsidRDefault="006212A9">
            <w:pPr>
              <w:jc w:val="center"/>
            </w:pPr>
            <w:r>
              <w:t>93219,44</w:t>
            </w:r>
          </w:p>
        </w:tc>
      </w:tr>
      <w:tr w:rsidR="00920465" w14:paraId="4B27B4BB" w14:textId="77777777">
        <w:trPr>
          <w:trHeight w:val="25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0CA4AA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15F336" w14:textId="77777777" w:rsidR="00920465" w:rsidRDefault="00920465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203635" w14:textId="77777777" w:rsidR="00920465" w:rsidRDefault="00000000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CC760F" w14:textId="77777777" w:rsidR="00920465" w:rsidRDefault="00000000">
            <w:pPr>
              <w:jc w:val="center"/>
            </w:pPr>
            <w:r>
              <w:t>107,6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D9D905" w14:textId="77777777" w:rsidR="00920465" w:rsidRDefault="00000000">
            <w:pPr>
              <w:jc w:val="center"/>
            </w:pPr>
            <w:r>
              <w:t>106,5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6757CE" w14:textId="77777777" w:rsidR="00920465" w:rsidRDefault="00000000">
            <w:pPr>
              <w:jc w:val="center"/>
            </w:pPr>
            <w:r>
              <w:t>106,7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A03C25" w14:textId="77777777" w:rsidR="00920465" w:rsidRDefault="00000000">
            <w:pPr>
              <w:jc w:val="center"/>
            </w:pPr>
            <w:r>
              <w:t>106,9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304E20" w14:textId="77777777" w:rsidR="00920465" w:rsidRDefault="00000000">
            <w:pPr>
              <w:jc w:val="center"/>
            </w:pPr>
            <w:r>
              <w:t>107,1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2170B" w14:textId="77777777" w:rsidR="00920465" w:rsidRDefault="00000000">
            <w:pPr>
              <w:jc w:val="center"/>
            </w:pPr>
            <w:r>
              <w:t>107,3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AAA64F" w14:textId="77777777" w:rsidR="00920465" w:rsidRDefault="00000000">
            <w:pPr>
              <w:jc w:val="center"/>
            </w:pPr>
            <w:r>
              <w:t>107,5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BB1012" w14:textId="77777777" w:rsidR="00920465" w:rsidRDefault="00000000">
            <w:pPr>
              <w:jc w:val="center"/>
            </w:pPr>
            <w:r>
              <w:t>107,6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64678B" w14:textId="77777777" w:rsidR="00920465" w:rsidRDefault="00000000">
            <w:pPr>
              <w:jc w:val="center"/>
            </w:pPr>
            <w:r>
              <w:t>107,8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513A5" w14:textId="77777777" w:rsidR="00920465" w:rsidRDefault="00000000">
            <w:pPr>
              <w:jc w:val="center"/>
            </w:pPr>
            <w:r>
              <w:t>107,9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2F53BE" w14:textId="77777777" w:rsidR="00920465" w:rsidRDefault="00000000">
            <w:pPr>
              <w:jc w:val="center"/>
            </w:pPr>
            <w:r>
              <w:t>108,0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AC7FB6" w14:textId="77777777" w:rsidR="00920465" w:rsidRDefault="00000000">
            <w:pPr>
              <w:jc w:val="center"/>
            </w:pPr>
            <w:r>
              <w:t>108,1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C1ADF" w14:textId="77777777" w:rsidR="00920465" w:rsidRDefault="00000000">
            <w:pPr>
              <w:jc w:val="center"/>
            </w:pPr>
            <w:r>
              <w:t>108,3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FA7DE" w14:textId="77777777" w:rsidR="00920465" w:rsidRDefault="00000000">
            <w:pPr>
              <w:jc w:val="center"/>
            </w:pPr>
            <w:r>
              <w:t>108,4</w:t>
            </w:r>
          </w:p>
        </w:tc>
      </w:tr>
      <w:tr w:rsidR="00920465" w14:paraId="177F2FC0" w14:textId="77777777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4D55E8" w14:textId="13F83444" w:rsidR="00920465" w:rsidRDefault="00E57A46" w:rsidP="00C23D8A">
            <w:pPr>
              <w:jc w:val="center"/>
            </w:pPr>
            <w:r>
              <w:t>5.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E5754E" w14:textId="77777777" w:rsidR="00920465" w:rsidRDefault="00000000">
            <w:r>
              <w:t>Прибыль прибыльных предприятий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D20AE0" w14:textId="77777777" w:rsidR="00920465" w:rsidRDefault="00920465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F80F89" w14:textId="77777777" w:rsidR="00920465" w:rsidRDefault="0092046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78E4A6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E85ABD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EE0BD5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48CF03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3A5764" w14:textId="77777777" w:rsidR="00920465" w:rsidRDefault="0092046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78519" w14:textId="77777777" w:rsidR="00920465" w:rsidRDefault="0092046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F9EDE4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282D8D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685F74" w14:textId="77777777" w:rsidR="00920465" w:rsidRDefault="00920465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2A7D4" w14:textId="77777777" w:rsidR="00920465" w:rsidRDefault="00920465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3CD1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630A3C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C7C09" w14:textId="77777777" w:rsidR="00920465" w:rsidRDefault="00920465">
            <w:pPr>
              <w:jc w:val="center"/>
            </w:pPr>
          </w:p>
        </w:tc>
      </w:tr>
      <w:tr w:rsidR="00920465" w14:paraId="4A5A2597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57A15C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D5FA47" w14:textId="77777777" w:rsidR="00920465" w:rsidRDefault="00000000">
            <w:r>
              <w:t>в действующих ценах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EF1D94" w14:textId="77777777" w:rsidR="00920465" w:rsidRDefault="00000000">
            <w:pPr>
              <w:jc w:val="center"/>
            </w:pPr>
            <w:r>
              <w:t>млн. рублей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4EA1EA" w14:textId="444F4BEF" w:rsidR="00920465" w:rsidRDefault="00B67502">
            <w:pPr>
              <w:jc w:val="center"/>
            </w:pPr>
            <w:r>
              <w:t>33,6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A65E1C" w14:textId="40515457" w:rsidR="00920465" w:rsidRDefault="00B67502">
            <w:pPr>
              <w:jc w:val="center"/>
            </w:pPr>
            <w:r>
              <w:t>35,9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751250" w14:textId="01195746" w:rsidR="00920465" w:rsidRDefault="00B67502">
            <w:pPr>
              <w:jc w:val="center"/>
            </w:pPr>
            <w:r>
              <w:t>38,3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4C8577" w14:textId="27FC0270" w:rsidR="00920465" w:rsidRDefault="00B67502">
            <w:pPr>
              <w:jc w:val="center"/>
            </w:pPr>
            <w:r>
              <w:t>40,9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9107A" w14:textId="38372CAB" w:rsidR="00920465" w:rsidRDefault="00B67502">
            <w:pPr>
              <w:jc w:val="center"/>
            </w:pPr>
            <w:r>
              <w:t>43,8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EA080A" w14:textId="77A1E3CE" w:rsidR="00920465" w:rsidRDefault="00B67502">
            <w:pPr>
              <w:jc w:val="center"/>
            </w:pPr>
            <w:r>
              <w:t>46,9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433ACD" w14:textId="36ADE214" w:rsidR="00920465" w:rsidRDefault="00B67502">
            <w:pPr>
              <w:jc w:val="center"/>
            </w:pPr>
            <w:r>
              <w:t>50,4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3BC23" w14:textId="65C4E58D" w:rsidR="00920465" w:rsidRDefault="00B67502">
            <w:pPr>
              <w:jc w:val="center"/>
            </w:pPr>
            <w:r>
              <w:t>54,3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C5799C" w14:textId="5B5E8823" w:rsidR="00920465" w:rsidRDefault="00B67502">
            <w:pPr>
              <w:jc w:val="center"/>
            </w:pPr>
            <w:r>
              <w:t>58,6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D728EB" w14:textId="198E9E8E" w:rsidR="00920465" w:rsidRDefault="00B67502">
            <w:pPr>
              <w:jc w:val="center"/>
            </w:pPr>
            <w:r>
              <w:t>63,3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4991A5" w14:textId="2D8E1749" w:rsidR="00920465" w:rsidRDefault="00B67502">
            <w:pPr>
              <w:jc w:val="center"/>
            </w:pPr>
            <w:r>
              <w:t>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652B5A" w14:textId="70150728" w:rsidR="00920465" w:rsidRDefault="00B67502">
            <w:pPr>
              <w:jc w:val="center"/>
            </w:pPr>
            <w:r>
              <w:t>74,4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3CEF50" w14:textId="31A2558E" w:rsidR="00920465" w:rsidRDefault="00B67502">
            <w:pPr>
              <w:jc w:val="center"/>
            </w:pPr>
            <w:r>
              <w:t>80,9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B5C52E" w14:textId="31FA33E7" w:rsidR="00920465" w:rsidRDefault="00B67502">
            <w:pPr>
              <w:jc w:val="center"/>
            </w:pPr>
            <w:r>
              <w:t>88,1</w:t>
            </w:r>
          </w:p>
        </w:tc>
      </w:tr>
      <w:tr w:rsidR="00920465" w14:paraId="5B42D2C9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0EE50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378CF" w14:textId="77777777" w:rsidR="00920465" w:rsidRDefault="00000000">
            <w:r>
              <w:t>темп роста в действующих ценах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5E7FE1" w14:textId="77777777" w:rsidR="00920465" w:rsidRDefault="00000000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CBD0C" w14:textId="77777777" w:rsidR="00920465" w:rsidRDefault="00000000">
            <w:pPr>
              <w:jc w:val="center"/>
            </w:pPr>
            <w:r>
              <w:t>107,2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D34D2" w14:textId="77777777" w:rsidR="00920465" w:rsidRDefault="00000000">
            <w:pPr>
              <w:jc w:val="center"/>
            </w:pPr>
            <w:r>
              <w:t>106,7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7056B9" w14:textId="77777777" w:rsidR="00920465" w:rsidRDefault="00000000">
            <w:pPr>
              <w:jc w:val="center"/>
            </w:pPr>
            <w:r>
              <w:t>106,8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BBC98F" w14:textId="77777777" w:rsidR="00920465" w:rsidRDefault="00000000">
            <w:pPr>
              <w:jc w:val="center"/>
            </w:pPr>
            <w:r>
              <w:t>106,9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3017F7" w14:textId="77777777" w:rsidR="00920465" w:rsidRDefault="00000000">
            <w:pPr>
              <w:jc w:val="center"/>
            </w:pPr>
            <w:r>
              <w:t>107,0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42E3A" w14:textId="77777777" w:rsidR="00920465" w:rsidRDefault="00000000">
            <w:pPr>
              <w:jc w:val="center"/>
            </w:pPr>
            <w:r>
              <w:t>107,2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3E7390" w14:textId="77777777" w:rsidR="00920465" w:rsidRDefault="00000000">
            <w:pPr>
              <w:jc w:val="center"/>
            </w:pPr>
            <w:r>
              <w:t>107,5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E424F7" w14:textId="77777777" w:rsidR="00920465" w:rsidRDefault="00000000">
            <w:pPr>
              <w:jc w:val="center"/>
            </w:pPr>
            <w:r>
              <w:t>107,7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6B06C5" w14:textId="77777777" w:rsidR="00920465" w:rsidRDefault="00000000">
            <w:pPr>
              <w:jc w:val="center"/>
            </w:pPr>
            <w:r>
              <w:t>107,9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EFBB1C" w14:textId="77777777" w:rsidR="00920465" w:rsidRDefault="00000000">
            <w:pPr>
              <w:jc w:val="center"/>
            </w:pPr>
            <w:r>
              <w:t>108,0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A11A5" w14:textId="77777777" w:rsidR="00920465" w:rsidRDefault="00000000">
            <w:pPr>
              <w:jc w:val="center"/>
            </w:pPr>
            <w:r>
              <w:t>108,3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B38CC7" w14:textId="77777777" w:rsidR="00920465" w:rsidRDefault="00000000">
            <w:pPr>
              <w:jc w:val="center"/>
            </w:pPr>
            <w:r>
              <w:t>108,5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2CA414" w14:textId="77777777" w:rsidR="00920465" w:rsidRDefault="00000000">
            <w:pPr>
              <w:jc w:val="center"/>
            </w:pPr>
            <w:r>
              <w:t>108,7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9F81C9" w14:textId="77777777" w:rsidR="00920465" w:rsidRDefault="00000000">
            <w:pPr>
              <w:jc w:val="center"/>
            </w:pPr>
            <w:r>
              <w:t>108,9</w:t>
            </w:r>
          </w:p>
        </w:tc>
      </w:tr>
    </w:tbl>
    <w:p w14:paraId="2D9D4FE6" w14:textId="77777777" w:rsidR="00920465" w:rsidRDefault="00920465">
      <w:pPr>
        <w:ind w:firstLine="709"/>
        <w:jc w:val="both"/>
        <w:rPr>
          <w:sz w:val="28"/>
        </w:rPr>
      </w:pPr>
    </w:p>
    <w:p w14:paraId="070EED18" w14:textId="60B41AEB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>* В 202</w:t>
      </w:r>
      <w:r w:rsidR="00784087">
        <w:rPr>
          <w:sz w:val="28"/>
        </w:rPr>
        <w:t>3</w:t>
      </w:r>
      <w:r>
        <w:rPr>
          <w:sz w:val="28"/>
        </w:rPr>
        <w:t xml:space="preserve"> – 2036 годах учтены показатели в соответствии со вторым вариантом долгосрочного прогноза социально-экономического развития Тарасовского района на период до 2036 года, утвержденные распоряжением Администрации Тарасовского района от 30.01.2014 № 27 «О долгосрочном прогнозе социально-экономического развития Тарасовского района на период до 2036 года» (в редакции распоряжения Администрации Тарасовского района от 26.08.2022 № 214).</w:t>
      </w:r>
    </w:p>
    <w:p w14:paraId="62AA7095" w14:textId="15359FBB" w:rsidR="00920465" w:rsidRDefault="00000000">
      <w:pPr>
        <w:pageBreakBefore/>
        <w:jc w:val="center"/>
        <w:rPr>
          <w:sz w:val="28"/>
        </w:rPr>
      </w:pPr>
      <w:r>
        <w:rPr>
          <w:sz w:val="28"/>
        </w:rPr>
        <w:lastRenderedPageBreak/>
        <w:t xml:space="preserve">2. Прогноз основных характеристик бюджета </w:t>
      </w:r>
      <w:r w:rsidR="006B05D6">
        <w:rPr>
          <w:sz w:val="28"/>
        </w:rPr>
        <w:t>Дячкинского сельского поселения</w:t>
      </w:r>
    </w:p>
    <w:p w14:paraId="3FADED2E" w14:textId="77777777" w:rsidR="00920465" w:rsidRDefault="00000000">
      <w:pPr>
        <w:jc w:val="right"/>
        <w:rPr>
          <w:sz w:val="28"/>
        </w:rPr>
      </w:pPr>
      <w:r>
        <w:rPr>
          <w:sz w:val="28"/>
        </w:rPr>
        <w:t>(млн рублей)</w:t>
      </w: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1"/>
        <w:gridCol w:w="980"/>
        <w:gridCol w:w="936"/>
        <w:gridCol w:w="934"/>
        <w:gridCol w:w="934"/>
        <w:gridCol w:w="106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920465" w14:paraId="1AE7EA9C" w14:textId="77777777"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70CA84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32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15E466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 w:rsidR="00920465" w14:paraId="2887BE98" w14:textId="77777777"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01612" w14:textId="77777777" w:rsidR="00920465" w:rsidRDefault="00920465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FBA19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7394D2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10A23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ED65A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C21B6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A3118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4DF61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A7CE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77977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B9F3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1867D6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544893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70DBFC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B42F4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7AA79F69" w14:textId="77777777" w:rsidR="00920465" w:rsidRDefault="00920465">
      <w:pPr>
        <w:spacing w:line="252" w:lineRule="auto"/>
        <w:rPr>
          <w:sz w:val="2"/>
        </w:rPr>
      </w:pPr>
    </w:p>
    <w:tbl>
      <w:tblPr>
        <w:tblW w:w="15676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984"/>
        <w:gridCol w:w="941"/>
        <w:gridCol w:w="937"/>
        <w:gridCol w:w="937"/>
        <w:gridCol w:w="1062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920465" w14:paraId="13513BB4" w14:textId="77777777" w:rsidTr="00680821">
        <w:trPr>
          <w:tblHeader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9B8951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F99CD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EC4236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B4EB4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B3F970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74F8F5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7F9C7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A2ED7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7D5683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965D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D13F28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70C569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522BD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93AD1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0217A0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20465" w14:paraId="084A1939" w14:textId="77777777" w:rsidTr="00680821">
        <w:tc>
          <w:tcPr>
            <w:tcW w:w="1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6C356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 консолидированного бюджета Тарасовского района</w:t>
            </w:r>
          </w:p>
        </w:tc>
      </w:tr>
      <w:tr w:rsidR="00920465" w14:paraId="5CE82F22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660E6" w14:textId="77777777" w:rsidR="00920465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Доходы, </w:t>
            </w:r>
          </w:p>
          <w:p w14:paraId="78B00C14" w14:textId="77777777" w:rsidR="00920465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CC41C5" w14:textId="4EDDB5EF" w:rsidR="00920465" w:rsidRDefault="00B020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03E89F" w14:textId="22AC7D4C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001598" w14:textId="5C5BCD5E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494F8B" w14:textId="337D6594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7D73D7" w14:textId="064E9F96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D1F21F" w14:textId="51B39585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426223" w14:textId="3C9D9352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BB8824" w14:textId="47D21E82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62CC75" w14:textId="2624A886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4A81B6" w14:textId="34189F8B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5F21D3" w14:textId="27BA31C4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A1550B" w14:textId="72B1B741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488C71" w14:textId="1AD05651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40B838" w14:textId="2BC27FCE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920465" w14:paraId="47EE1273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0FAE" w14:textId="77777777" w:rsidR="00920465" w:rsidRDefault="00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17685F" w14:textId="206DC328" w:rsidR="00920465" w:rsidRDefault="00B020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0BB60A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5379F2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A0A5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EC5645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B66FA8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65620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82D827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AB116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C88AD2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25674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B9AE0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471,3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14B3A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FF7B1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509,8</w:t>
            </w:r>
          </w:p>
        </w:tc>
      </w:tr>
      <w:tr w:rsidR="00680821" w14:paraId="345F744B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694C1" w14:textId="77777777" w:rsidR="00680821" w:rsidRDefault="00680821" w:rsidP="00680821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C574D3" w14:textId="50C1B26A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,8</w:t>
            </w:r>
          </w:p>
          <w:p w14:paraId="531F8BC8" w14:textId="77777777" w:rsidR="00680821" w:rsidRDefault="00680821" w:rsidP="00680821">
            <w:pPr>
              <w:jc w:val="center"/>
              <w:rPr>
                <w:sz w:val="24"/>
              </w:rPr>
            </w:pPr>
          </w:p>
          <w:p w14:paraId="7C425C48" w14:textId="77777777" w:rsidR="00680821" w:rsidRDefault="00680821" w:rsidP="00680821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DB3430" w14:textId="6EBFBE6A" w:rsidR="00680821" w:rsidRDefault="00680821" w:rsidP="00680821">
            <w:pPr>
              <w:jc w:val="center"/>
              <w:rPr>
                <w:sz w:val="24"/>
              </w:rPr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6DDCFF" w14:textId="00A606AA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3E806" w14:textId="33B26438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8E94D" w14:textId="7CED08E2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0AEE82" w14:textId="7F16190F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6CF2A2" w14:textId="7320391B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A4D8A3" w14:textId="29663015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17D05C" w14:textId="10BC540E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14FE2" w14:textId="7E1C39EB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82719C" w14:textId="03344A91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4D45B7" w14:textId="6808D4CC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78415E" w14:textId="4D95988E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707C5A" w14:textId="4B323AFA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</w:tr>
      <w:tr w:rsidR="00680821" w14:paraId="371AA5B7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FD34CA" w14:textId="77777777" w:rsidR="00680821" w:rsidRDefault="00680821" w:rsidP="00680821">
            <w:pPr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F1787" w14:textId="572AEC78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67056" w14:textId="51BEF8F1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6041FF" w14:textId="776400CB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D0BAAA" w14:textId="7EBEAB30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95DC3C" w14:textId="4E808C38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2EA06B" w14:textId="15B6E0DB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D12AC" w14:textId="6C739A21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52163E" w14:textId="7D041FB0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C267C" w14:textId="220AAD12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CD3458" w14:textId="6945DE37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5DF0E0" w14:textId="76761F9E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ECA92" w14:textId="3DFD615A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E0CFE" w14:textId="75727E0E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A550D4" w14:textId="6AD666D7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680821" w14:paraId="61A63C8A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542903" w14:textId="77777777" w:rsidR="00680821" w:rsidRDefault="00680821" w:rsidP="00680821">
            <w:pPr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B60F29" w14:textId="523C4A83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-3,3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708525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B089A1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C86E7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F04C92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B66929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ED27DA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ECDDC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C2778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13096C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5D647A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E479E8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258E1A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C94699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80821" w14:paraId="1A1F043A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D559F" w14:textId="77777777" w:rsidR="00680821" w:rsidRDefault="00680821" w:rsidP="00680821">
            <w:pPr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7A8649" w14:textId="77777777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7E69F8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44BED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D18E19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4E77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E00EF7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AAC424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336B93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B2BFB8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71BD1A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705E51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F3B65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F64FBB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5DA20F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80821" w14:paraId="021EAF45" w14:textId="77777777" w:rsidTr="00680821">
        <w:tc>
          <w:tcPr>
            <w:tcW w:w="1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1D254" w14:textId="145FF06B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 бюджета Дячкинского сельского поселения</w:t>
            </w:r>
          </w:p>
        </w:tc>
      </w:tr>
      <w:tr w:rsidR="000B3B27" w14:paraId="06A69587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3699DE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 xml:space="preserve">Доходы, </w:t>
            </w:r>
          </w:p>
          <w:p w14:paraId="3FB9D582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0B05F" w14:textId="68FED022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B05AD" w14:textId="5D7C1D10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59D89" w14:textId="5E611AC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94285" w14:textId="01ABF775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49D988" w14:textId="7DE2E8CA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2B21EE" w14:textId="5955F300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C17409" w14:textId="3FB6A9D6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8D6F89" w14:textId="1A6439E3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FCB4B0" w14:textId="27DCCDF1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AC7637" w14:textId="7EED100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3FF13F" w14:textId="3C354F3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16F2DA" w14:textId="3F6C2092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6F5D7F" w14:textId="1FB0871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62DC34" w14:textId="6140F9D4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0B3B27" w14:paraId="3F56671C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31F54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95B7B3" w14:textId="35F45B9E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B5343A" w14:textId="0B921DC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A18BFB" w14:textId="79FC930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840036" w14:textId="0C4B07F6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090444" w14:textId="1E95FD21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F566B7" w14:textId="15CDEC26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2554B" w14:textId="6882F83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3EFDC8" w14:textId="7D32151A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AABD5" w14:textId="603A8128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BF03D7" w14:textId="3F09C2D3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031371" w14:textId="05CC7402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0DA2B3" w14:textId="68D326B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471,3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27A642" w14:textId="19B1600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222E48" w14:textId="3D768609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509,8</w:t>
            </w:r>
          </w:p>
        </w:tc>
      </w:tr>
      <w:tr w:rsidR="000B3B27" w14:paraId="2FD49F1E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BE66AD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2D87D4" w14:textId="7777777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,8</w:t>
            </w:r>
          </w:p>
          <w:p w14:paraId="38C0A1C3" w14:textId="77777777" w:rsidR="000B3B27" w:rsidRDefault="000B3B27" w:rsidP="000B3B27">
            <w:pPr>
              <w:jc w:val="center"/>
              <w:rPr>
                <w:sz w:val="24"/>
              </w:rPr>
            </w:pPr>
          </w:p>
          <w:p w14:paraId="5375DBF4" w14:textId="0700DD11" w:rsidR="000B3B27" w:rsidRDefault="000B3B27" w:rsidP="000B3B2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840910" w14:textId="1E30ECA2" w:rsidR="000B3B27" w:rsidRDefault="000B3B27" w:rsidP="000B3B27">
            <w:pPr>
              <w:jc w:val="center"/>
              <w:rPr>
                <w:sz w:val="24"/>
              </w:rPr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5C9A75" w14:textId="5EFB3BA3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9E46DB" w14:textId="16AB7DF4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111CEC" w14:textId="79786CFC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8F49A6" w14:textId="62424A25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93CD1" w14:textId="7C85D7E1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6F2420" w14:textId="681B999C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C99F63" w14:textId="1E4EB1B4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F488E8" w14:textId="4F0E7166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35145B" w14:textId="2C6DD368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5ACC5C" w14:textId="10A9E6CD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ED570" w14:textId="08CABF70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2F18BB" w14:textId="6C80DEA2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</w:tr>
      <w:tr w:rsidR="000B3B27" w14:paraId="78301A80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E90BEE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7B6E9F" w14:textId="76B98985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4F9656" w14:textId="41A46DFE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475382" w14:textId="4D20DE3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5B7C37" w14:textId="21ECA7D5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B92997" w14:textId="0FF0B135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7D5701" w14:textId="45DDE93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7F9056" w14:textId="351313E0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D11E50" w14:textId="4B08EE58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84D2A2" w14:textId="65B2AE3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915629" w14:textId="41D6A4E4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A33D69" w14:textId="7C8FD138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77A8CE" w14:textId="058A558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93C17F" w14:textId="57ECF16D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731D19" w14:textId="125CA732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0B3B27" w14:paraId="3DCCDCBE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59935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 xml:space="preserve">Расходы (без учета условно утвержденных </w:t>
            </w:r>
            <w:proofErr w:type="gramStart"/>
            <w:r>
              <w:rPr>
                <w:sz w:val="24"/>
              </w:rPr>
              <w:t>расходов)*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37813" w14:textId="7266D16B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22103" w14:textId="01741313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D914BB" w14:textId="02EB786B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D33F2" w14:textId="2F087ECC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EBCA8" w14:textId="26B9A021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5848AE" w14:textId="69400E2B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91847" w14:textId="39F47C40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54FFD5" w14:textId="6CDB55AC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E77661" w14:textId="0ADB56E2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B54593" w14:textId="767A78D8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AE62D" w14:textId="78B96BFE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9D3B03" w14:textId="21B76F17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EDED3A" w14:textId="1D3CB3A2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B2D61C" w14:textId="62750457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0B3B27" w14:paraId="0CA19761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3D466D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C3C8E6" w14:textId="7777777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ED86C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C1A243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AEE49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4296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8642AA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86E91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767F6D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34EC4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F18AB1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62B22A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9FDD9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6C732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899838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0B3B27" w14:paraId="033EA3EC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39219B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CB0814" w14:textId="7777777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01E01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0004F1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CA58C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BDCD1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711D8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5C258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7D73B3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CC69AE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FEEEE9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202B0D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20535C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2ACEC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4AB641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0B3B27" w14:paraId="188E08FF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235314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Муниципальный долг к налоговым и неналоговым доходам (процентов)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36DE8B" w14:textId="7777777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042E6B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5BA5A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7AF5B9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318AA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A21233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A0F1F7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F567E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5D760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428CE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0E6A1C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09970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F2CB3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6BE71C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1BFBE0CD" w14:textId="77777777" w:rsidR="00920465" w:rsidRDefault="00920465">
      <w:pPr>
        <w:tabs>
          <w:tab w:val="left" w:pos="0"/>
        </w:tabs>
        <w:ind w:firstLine="709"/>
        <w:jc w:val="both"/>
        <w:rPr>
          <w:sz w:val="28"/>
        </w:rPr>
      </w:pPr>
    </w:p>
    <w:p w14:paraId="28EBDADC" w14:textId="4CB096AA" w:rsidR="00920465" w:rsidRDefault="0000000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8"/>
        </w:rPr>
        <w:t xml:space="preserve">* В расходах бюджета </w:t>
      </w:r>
      <w:r w:rsidR="00870303">
        <w:rPr>
          <w:sz w:val="28"/>
        </w:rPr>
        <w:t>Дячкинского сельского поселения</w:t>
      </w:r>
      <w:r>
        <w:rPr>
          <w:sz w:val="28"/>
        </w:rPr>
        <w:t xml:space="preserve"> выделены расходы за исключением условно утвержденных расходов на плановый период 202</w:t>
      </w:r>
      <w:r w:rsidR="004812ED">
        <w:rPr>
          <w:sz w:val="28"/>
        </w:rPr>
        <w:t>5</w:t>
      </w:r>
      <w:r>
        <w:rPr>
          <w:sz w:val="28"/>
        </w:rPr>
        <w:t xml:space="preserve"> – 2036 годов,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и областного бюджетов, на 2025 год – 5,0 процента от общего объема расходов за исключением расходов, предусмотренных за счет целевых средств из федерального и областного бюджетов, далее – по годам с увеличением на 2,5 процента ежегодно.</w:t>
      </w:r>
    </w:p>
    <w:p w14:paraId="7B380136" w14:textId="77777777" w:rsidR="00920465" w:rsidRDefault="00000000">
      <w:pPr>
        <w:pageBreakBefore/>
        <w:tabs>
          <w:tab w:val="left" w:pos="0"/>
        </w:tabs>
        <w:spacing w:line="252" w:lineRule="auto"/>
        <w:jc w:val="center"/>
        <w:rPr>
          <w:sz w:val="28"/>
        </w:rPr>
      </w:pPr>
      <w:r>
        <w:rPr>
          <w:sz w:val="28"/>
        </w:rPr>
        <w:lastRenderedPageBreak/>
        <w:t>2.1. Показатели финансового обеспечения муниципальных программ Тарасовского района</w:t>
      </w:r>
    </w:p>
    <w:p w14:paraId="2E9365E9" w14:textId="77777777" w:rsidR="00920465" w:rsidRDefault="00920465">
      <w:pPr>
        <w:spacing w:line="252" w:lineRule="auto"/>
        <w:ind w:firstLine="709"/>
        <w:jc w:val="both"/>
        <w:rPr>
          <w:sz w:val="28"/>
        </w:rPr>
      </w:pPr>
    </w:p>
    <w:p w14:paraId="67B967B2" w14:textId="77777777" w:rsidR="00920465" w:rsidRDefault="00000000">
      <w:pPr>
        <w:tabs>
          <w:tab w:val="left" w:pos="12945"/>
        </w:tabs>
        <w:spacing w:line="252" w:lineRule="auto"/>
        <w:jc w:val="right"/>
        <w:rPr>
          <w:sz w:val="28"/>
        </w:rPr>
      </w:pPr>
      <w:r>
        <w:rPr>
          <w:sz w:val="28"/>
        </w:rPr>
        <w:t>(млн. рублей)</w:t>
      </w:r>
    </w:p>
    <w:p w14:paraId="3CCC96A2" w14:textId="77777777" w:rsidR="00920465" w:rsidRDefault="00920465">
      <w:pPr>
        <w:spacing w:line="252" w:lineRule="auto"/>
        <w:rPr>
          <w:sz w:val="2"/>
        </w:rPr>
      </w:pPr>
    </w:p>
    <w:tbl>
      <w:tblPr>
        <w:tblW w:w="5000" w:type="pct"/>
        <w:tblInd w:w="-57" w:type="dxa"/>
        <w:tblLayout w:type="fixed"/>
        <w:tblCellMar>
          <w:top w:w="55" w:type="dxa"/>
          <w:left w:w="57" w:type="dxa"/>
          <w:bottom w:w="55" w:type="dxa"/>
          <w:right w:w="57" w:type="dxa"/>
        </w:tblCellMar>
        <w:tblLook w:val="0000" w:firstRow="0" w:lastRow="0" w:firstColumn="0" w:lastColumn="0" w:noHBand="0" w:noVBand="0"/>
      </w:tblPr>
      <w:tblGrid>
        <w:gridCol w:w="2962"/>
        <w:gridCol w:w="808"/>
        <w:gridCol w:w="812"/>
        <w:gridCol w:w="902"/>
        <w:gridCol w:w="810"/>
        <w:gridCol w:w="904"/>
        <w:gridCol w:w="934"/>
        <w:gridCol w:w="910"/>
        <w:gridCol w:w="979"/>
        <w:gridCol w:w="838"/>
        <w:gridCol w:w="813"/>
        <w:gridCol w:w="1005"/>
        <w:gridCol w:w="909"/>
        <w:gridCol w:w="909"/>
        <w:gridCol w:w="814"/>
      </w:tblGrid>
      <w:tr w:rsidR="008A5A60" w:rsidRPr="00B80C05" w14:paraId="1B993714" w14:textId="77777777" w:rsidTr="001A5A76">
        <w:trPr>
          <w:tblHeader/>
        </w:trPr>
        <w:tc>
          <w:tcPr>
            <w:tcW w:w="15308" w:type="dxa"/>
            <w:gridSpan w:val="15"/>
          </w:tcPr>
          <w:p w14:paraId="6F3D3EA5" w14:textId="77777777" w:rsidR="008A5A60" w:rsidRPr="00B80C05" w:rsidRDefault="008A5A60" w:rsidP="001A5A76">
            <w:pPr>
              <w:tabs>
                <w:tab w:val="left" w:pos="12945"/>
              </w:tabs>
              <w:autoSpaceDE w:val="0"/>
              <w:spacing w:line="244" w:lineRule="auto"/>
              <w:jc w:val="right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(млн. рублей)</w:t>
            </w:r>
          </w:p>
        </w:tc>
      </w:tr>
      <w:tr w:rsidR="008A5A60" w:rsidRPr="00B80C05" w14:paraId="1ADBEDE6" w14:textId="77777777" w:rsidTr="001A5A76">
        <w:tc>
          <w:tcPr>
            <w:tcW w:w="153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CCE9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Тарасовского района </w:t>
            </w:r>
            <w:r w:rsidRPr="00B80C0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8A5A60" w:rsidRPr="00B80C05" w14:paraId="67011859" w14:textId="77777777" w:rsidTr="001A5A7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424F93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 xml:space="preserve">Наименование </w:t>
            </w:r>
          </w:p>
          <w:p w14:paraId="44F364A9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 xml:space="preserve">муниципальной программы </w:t>
            </w:r>
          </w:p>
          <w:p w14:paraId="48699252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Тарасовского района</w:t>
            </w:r>
          </w:p>
        </w:tc>
        <w:tc>
          <w:tcPr>
            <w:tcW w:w="123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51F25FD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8A5A60" w:rsidRPr="00B80C05" w14:paraId="52FB74C1" w14:textId="77777777" w:rsidTr="001A5A7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0100C70" w14:textId="77777777" w:rsidR="008A5A60" w:rsidRPr="00B80C05" w:rsidRDefault="008A5A60" w:rsidP="001A5A76">
            <w:pPr>
              <w:snapToGrid w:val="0"/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B9F30F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AE868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C6AC6AC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7549D17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1B1E59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680F81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627932B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745A126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544286A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CF3CDA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35E68F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EC8EB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2AC50F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8D6C976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2036</w:t>
            </w:r>
          </w:p>
        </w:tc>
      </w:tr>
    </w:tbl>
    <w:p w14:paraId="13BAF57F" w14:textId="77777777" w:rsidR="008A5A60" w:rsidRPr="00B80C05" w:rsidRDefault="008A5A60" w:rsidP="008A5A60">
      <w:pPr>
        <w:spacing w:line="244" w:lineRule="auto"/>
        <w:rPr>
          <w:sz w:val="24"/>
          <w:szCs w:val="24"/>
        </w:rPr>
      </w:pPr>
    </w:p>
    <w:tbl>
      <w:tblPr>
        <w:tblW w:w="5000" w:type="pct"/>
        <w:tblInd w:w="-6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0"/>
        <w:gridCol w:w="812"/>
        <w:gridCol w:w="797"/>
        <w:gridCol w:w="906"/>
        <w:gridCol w:w="811"/>
        <w:gridCol w:w="909"/>
        <w:gridCol w:w="924"/>
        <w:gridCol w:w="909"/>
        <w:gridCol w:w="976"/>
        <w:gridCol w:w="839"/>
        <w:gridCol w:w="813"/>
        <w:gridCol w:w="1004"/>
        <w:gridCol w:w="908"/>
        <w:gridCol w:w="908"/>
        <w:gridCol w:w="813"/>
      </w:tblGrid>
      <w:tr w:rsidR="008A5A60" w:rsidRPr="00B80C05" w14:paraId="4ED3B2FF" w14:textId="77777777" w:rsidTr="007A0F6B">
        <w:trPr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B366" w14:textId="77777777" w:rsidR="008A5A60" w:rsidRPr="00B80C05" w:rsidRDefault="008A5A60" w:rsidP="001A5A76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149C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C97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09E1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BB4D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C83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BAE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02B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CF36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2A14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047A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938A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D917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3DE5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3B75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15</w:t>
            </w:r>
          </w:p>
        </w:tc>
      </w:tr>
      <w:tr w:rsidR="007A0F6B" w:rsidRPr="00B80C05" w14:paraId="0E7FB0A0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CE85" w14:textId="051D49C6" w:rsidR="007A0F6B" w:rsidRPr="007A0F6B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 w:rsidRPr="007A0F6B">
              <w:rPr>
                <w:sz w:val="24"/>
                <w:szCs w:val="24"/>
              </w:rPr>
              <w:t>Защита населения и территории от чрезвычай</w:t>
            </w:r>
            <w:r w:rsidRPr="007A0F6B">
              <w:rPr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970" w14:textId="213DB81C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  <w:lang w:val="en-US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1E59" w14:textId="683A90F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332B" w14:textId="490A71B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5C2" w14:textId="77D4604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44DA" w14:textId="70287E2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1CB7" w14:textId="58EAE92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50D4" w14:textId="66CF2CF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9F45" w14:textId="714545A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FFA2" w14:textId="38F219A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8AD" w14:textId="4786E6B8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A1FD" w14:textId="55CD23C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11EC" w14:textId="308290F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840" w14:textId="4B49099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DF6" w14:textId="7341D09C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</w:tr>
      <w:tr w:rsidR="007A0F6B" w:rsidRPr="00B80C05" w14:paraId="5E9E0BA2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9DD3" w14:textId="3AE8A5A8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«Развитие культуры и туризма»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8E3A" w14:textId="548F1AF0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3A76" w14:textId="7B1E3AA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9038" w14:textId="1ED7E81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7588" w14:textId="2816465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BD4B" w14:textId="48FE99C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CCC0" w14:textId="24F99B4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A7CF" w14:textId="4F2FE028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83AC" w14:textId="6050F95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E4C" w14:textId="61FFEF3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804" w14:textId="216CDB3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1C90" w14:textId="0799AB6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47F" w14:textId="186F668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E138" w14:textId="054CAC1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62B" w14:textId="5F749E4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</w:tr>
      <w:tr w:rsidR="007A0F6B" w:rsidRPr="00B80C05" w14:paraId="071EAE89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21C9" w14:textId="7C7DC23A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75A" w14:textId="790A18EE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B0EF" w14:textId="164B0CD3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77A" w14:textId="6A20252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C750" w14:textId="7AF8883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9A8" w14:textId="7CAC02D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A399" w14:textId="77DD413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D596" w14:textId="7209AA7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AD65" w14:textId="1B7791B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9D43" w14:textId="1B00DB6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533" w14:textId="3FE4715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F8C4" w14:textId="1478C50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EFB" w14:textId="07A6189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8C9D" w14:textId="4E9C315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D2D" w14:textId="7AF1839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</w:tr>
      <w:tr w:rsidR="007A0F6B" w:rsidRPr="00B80C05" w14:paraId="5B4D8B4F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6050" w14:textId="655DC798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«Использование и охрана земель на территории Дячкинского сельского поселения»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ACC9" w14:textId="04771CC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7F0C" w14:textId="0C2A17F3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DC15" w14:textId="0E67C086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DA9D" w14:textId="7B545E8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695D" w14:textId="3280CA7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F4B2" w14:textId="5974737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1753" w14:textId="2BF0E7A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89A5" w14:textId="52D1AFD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4526" w14:textId="7152D58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A436" w14:textId="5048E9D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8A8D" w14:textId="3D9C583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2262" w14:textId="01056D0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74E" w14:textId="0CCEAD3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8CAC" w14:textId="2655D78C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</w:tr>
      <w:tr w:rsidR="008A5A60" w:rsidRPr="00B80C05" w14:paraId="1EF51043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33F5" w14:textId="3599C217" w:rsidR="008A5A60" w:rsidRPr="00B80C05" w:rsidRDefault="007A0F6B" w:rsidP="001A5A76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kern w:val="1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>
              <w:rPr>
                <w:kern w:val="1"/>
                <w:sz w:val="28"/>
                <w:szCs w:val="28"/>
              </w:rPr>
              <w:lastRenderedPageBreak/>
              <w:t>муниципальными финансами»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B2D" w14:textId="77777777" w:rsidR="008A5A60" w:rsidRPr="00B80C05" w:rsidRDefault="008A5A60" w:rsidP="001A5A76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29C7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54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4721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BB3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217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103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D36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46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023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27E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DC45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4BB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D8D4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</w:tr>
      <w:tr w:rsidR="007A0F6B" w:rsidRPr="00B80C05" w14:paraId="2BA29CF9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C9D" w14:textId="7B6C1D78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C773" w14:textId="19EECEF6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3408" w14:textId="37DE9335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0C06" w14:textId="612BC0E1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08FD" w14:textId="3C5CF00F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E56" w14:textId="3F6CADD0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2D91" w14:textId="1F0FD9A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1C45" w14:textId="027BA0B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6200" w14:textId="74CEACA1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7929" w14:textId="18D8ED28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E799" w14:textId="371854A9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99EB" w14:textId="079D728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532" w14:textId="0C53B163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1D80" w14:textId="1416395A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855A" w14:textId="0AEB556A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</w:tr>
      <w:tr w:rsidR="007A0F6B" w:rsidRPr="00B80C05" w14:paraId="400A50F3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6AE" w14:textId="26487D6D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E9DC" w14:textId="50DF853E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CAF" w14:textId="7D02CD60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9585" w14:textId="2D413F78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D12D" w14:textId="3BC961B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9E97" w14:textId="7B8BEBB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86B" w14:textId="048A4F9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883E" w14:textId="2C027E5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7510" w14:textId="15DDF26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5AE" w14:textId="13F90B1F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C6E5" w14:textId="44F2368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325C" w14:textId="2CA2E81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ADDF" w14:textId="3577C09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EB33" w14:textId="0450AD2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DD4B" w14:textId="3233FD9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</w:tr>
      <w:tr w:rsidR="007A0F6B" w:rsidRPr="00B80C05" w14:paraId="7045B4FF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57C9" w14:textId="28687932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 w:rsidRPr="00CC3B11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E3B" w14:textId="163747D3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0312" w14:textId="48F2839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A1E" w14:textId="62F7837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4646" w14:textId="092E740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AB32" w14:textId="6D6008B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66BF" w14:textId="47DC0F2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F19" w14:textId="3CFB9238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F762" w14:textId="24A5155C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5A9E" w14:textId="3482A4A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4E72" w14:textId="1960464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63D" w14:textId="065B4C5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95D4" w14:textId="3D05CB1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AB2D" w14:textId="1778C89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9ED" w14:textId="652EDEC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</w:tr>
      <w:tr w:rsidR="007A0F6B" w:rsidRPr="00B80C05" w14:paraId="252D49B9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9AEA" w14:textId="6646D860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DBA5" w14:textId="535D77D0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494" w14:textId="4102D1F8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8A26" w14:textId="7609213C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D056" w14:textId="409EF13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48BC" w14:textId="09D224D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7CC" w14:textId="4884882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5B5" w14:textId="6F23935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F952" w14:textId="7421A28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C44F" w14:textId="399B919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FEEA" w14:textId="6F36032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647" w14:textId="4A69DEB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78BE" w14:textId="1746DC3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C9BF" w14:textId="70E6B28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6B1F" w14:textId="07179F9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</w:tr>
      <w:tr w:rsidR="007A0F6B" w:rsidRPr="00B80C05" w14:paraId="58F2EC62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004B" w14:textId="71273C76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Дячкинского сельского поселения</w:t>
            </w:r>
            <w:r w:rsidRPr="001C435D">
              <w:rPr>
                <w:sz w:val="28"/>
                <w:szCs w:val="28"/>
              </w:rPr>
              <w:t>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1F08" w14:textId="34D60F66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2AF5" w14:textId="25C8B1A1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38E" w14:textId="5449A836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1486" w14:textId="748ACD1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EEB" w14:textId="6127863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F032" w14:textId="73F36AB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8DB2" w14:textId="4859654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D635" w14:textId="2D88F65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827F" w14:textId="3DFAE9E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3AC6" w14:textId="1AD7825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8258" w14:textId="4DE08E5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173B" w14:textId="2136510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DAD2" w14:textId="6E50738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076" w14:textId="2C08D83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</w:tr>
      <w:tr w:rsidR="007A0F6B" w:rsidRPr="00B80C05" w14:paraId="18ECFDDC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59BF" w14:textId="77777777" w:rsidR="007A0F6B" w:rsidRDefault="007A0F6B" w:rsidP="007A0F6B">
            <w:pPr>
              <w:shd w:val="clear" w:color="auto" w:fill="FFFFFF"/>
              <w:tabs>
                <w:tab w:val="left" w:pos="4152"/>
                <w:tab w:val="left" w:pos="853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«Обеспечение общественного порядка и профилактика правонарушений на территории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>Дячкинского</w:t>
            </w:r>
            <w:r>
              <w:rPr>
                <w:sz w:val="28"/>
                <w:szCs w:val="28"/>
                <w:lang w:eastAsia="ar-SA"/>
              </w:rPr>
              <w:t xml:space="preserve"> сельского   поселения </w:t>
            </w:r>
          </w:p>
          <w:p w14:paraId="7A634A4F" w14:textId="099DCB9B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  <w:lang w:eastAsia="ar-SA"/>
              </w:rPr>
              <w:t>Тарасовского района»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951" w14:textId="0796A83F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291" w14:textId="437675F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1BDC" w14:textId="0D8CED2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8FD4" w14:textId="5D277BA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87BD" w14:textId="504C203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1B1" w14:textId="0BF9025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E996" w14:textId="22A7E86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182" w14:textId="41D040A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CAE" w14:textId="2C02B47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861" w14:textId="5BB3F0E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E1C8" w14:textId="6DEBA1C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438" w14:textId="2919F54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E4A9" w14:textId="186F82F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09B3" w14:textId="6A4360C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</w:tr>
      <w:tr w:rsidR="008A5A60" w:rsidRPr="00B80C05" w14:paraId="14393903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8EA1" w14:textId="20BD0934" w:rsidR="008A5A60" w:rsidRPr="00B80C05" w:rsidRDefault="007A0F6B" w:rsidP="001A5A76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«Реализация молодежной политики в Дячкинском сельском поселении </w:t>
            </w:r>
            <w:r>
              <w:rPr>
                <w:sz w:val="28"/>
                <w:szCs w:val="28"/>
              </w:rPr>
              <w:lastRenderedPageBreak/>
              <w:t>Тарасовского района»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88B0" w14:textId="1A5A4ACF" w:rsidR="008A5A60" w:rsidRPr="00B80C05" w:rsidRDefault="008A5A60" w:rsidP="001A5A76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lastRenderedPageBreak/>
              <w:t>0,</w:t>
            </w:r>
            <w:r w:rsidR="007A0F6B"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8561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1FA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88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FCA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A21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45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497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988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62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264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DDF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6534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306A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</w:tr>
      <w:tr w:rsidR="008A5A60" w:rsidRPr="00B80C05" w14:paraId="0FA0790A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E25" w14:textId="64E4361B" w:rsidR="008A5A60" w:rsidRPr="00B80C05" w:rsidRDefault="007A0F6B" w:rsidP="001A5A76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«Развитие и поддержка субъектов малого и среднего предпринимательства на территории Дячкинского сельского поселения»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FB47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3C1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3F76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5E5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2772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1E7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FA0B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50CA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123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6D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A1F2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13F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376F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63FB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</w:tr>
      <w:tr w:rsidR="007A0F6B" w:rsidRPr="00B80C05" w14:paraId="5641B031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C50" w14:textId="77777777" w:rsidR="007A0F6B" w:rsidRPr="00B80C05" w:rsidRDefault="007A0F6B" w:rsidP="007A0F6B">
            <w:pPr>
              <w:autoSpaceDE w:val="0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1798" w14:textId="65AA791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456" w14:textId="1BDFE37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A70" w14:textId="0354A28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ECFD" w14:textId="07A32A4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7AF4" w14:textId="5C34159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C2B3" w14:textId="562F1D1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219F" w14:textId="07E750E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D60" w14:textId="2E4D76D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02D6" w14:textId="5114442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FBE" w14:textId="0013BF3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781B" w14:textId="21431F2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D13" w14:textId="64E8BBC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A91D" w14:textId="55399F6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700" w14:textId="2F07509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</w:tr>
    </w:tbl>
    <w:p w14:paraId="311135CC" w14:textId="682BB3FE" w:rsidR="008A5A60" w:rsidRPr="00B80C05" w:rsidRDefault="008A5A60" w:rsidP="008A5A60">
      <w:pPr>
        <w:pStyle w:val="ConsPlusNormal"/>
        <w:ind w:right="283" w:firstLine="539"/>
        <w:jc w:val="both"/>
        <w:rPr>
          <w:rFonts w:ascii="Times New Roman" w:hAnsi="Times New Roman"/>
          <w:sz w:val="24"/>
          <w:szCs w:val="24"/>
        </w:rPr>
      </w:pPr>
      <w:r w:rsidRPr="00B80C05">
        <w:rPr>
          <w:rFonts w:ascii="Times New Roman" w:hAnsi="Times New Roman"/>
          <w:sz w:val="24"/>
          <w:szCs w:val="24"/>
          <w:vertAlign w:val="superscript"/>
        </w:rPr>
        <w:t>1</w:t>
      </w:r>
      <w:r w:rsidRPr="00B80C05">
        <w:rPr>
          <w:rFonts w:ascii="Times New Roman" w:hAnsi="Times New Roman"/>
          <w:sz w:val="24"/>
          <w:szCs w:val="24"/>
        </w:rPr>
        <w:t xml:space="preserve">  </w:t>
      </w:r>
      <w:r w:rsidRPr="00B80C05">
        <w:rPr>
          <w:rFonts w:ascii="Times New Roman" w:hAnsi="Times New Roman"/>
          <w:kern w:val="2"/>
          <w:sz w:val="24"/>
          <w:szCs w:val="24"/>
        </w:rPr>
        <w:t xml:space="preserve">Объем бюджетных ассигнований соответствует </w:t>
      </w:r>
      <w:r w:rsidRPr="00B80C05">
        <w:rPr>
          <w:rFonts w:ascii="Times New Roman" w:hAnsi="Times New Roman"/>
          <w:sz w:val="24"/>
          <w:szCs w:val="24"/>
        </w:rPr>
        <w:t xml:space="preserve">решению Собрания депутатов </w:t>
      </w:r>
      <w:r>
        <w:rPr>
          <w:rFonts w:ascii="Times New Roman" w:hAnsi="Times New Roman"/>
          <w:sz w:val="24"/>
          <w:szCs w:val="24"/>
        </w:rPr>
        <w:t>Дячкинского сельского поселения</w:t>
      </w:r>
      <w:r w:rsidRPr="00B80C05">
        <w:rPr>
          <w:rFonts w:ascii="Times New Roman" w:hAnsi="Times New Roman"/>
          <w:sz w:val="24"/>
          <w:szCs w:val="24"/>
        </w:rPr>
        <w:t xml:space="preserve"> от 28.12.2022  </w:t>
      </w:r>
      <w:r w:rsidRPr="00B80C05">
        <w:rPr>
          <w:rFonts w:ascii="Times New Roman" w:hAnsi="Times New Roman"/>
          <w:kern w:val="2"/>
          <w:sz w:val="24"/>
          <w:szCs w:val="24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</w:rPr>
        <w:t>54</w:t>
      </w:r>
      <w:r w:rsidRPr="00B80C05">
        <w:rPr>
          <w:rFonts w:ascii="Times New Roman" w:hAnsi="Times New Roman"/>
          <w:kern w:val="2"/>
          <w:sz w:val="24"/>
          <w:szCs w:val="24"/>
        </w:rPr>
        <w:t xml:space="preserve"> «</w:t>
      </w:r>
      <w:r w:rsidRPr="00B80C05">
        <w:rPr>
          <w:rFonts w:ascii="Times New Roman" w:hAnsi="Times New Roman"/>
          <w:sz w:val="24"/>
          <w:szCs w:val="24"/>
        </w:rPr>
        <w:t xml:space="preserve">О </w:t>
      </w:r>
      <w:r w:rsidRPr="008A5A60">
        <w:rPr>
          <w:rFonts w:ascii="Times New Roman" w:hAnsi="Times New Roman"/>
          <w:sz w:val="24"/>
          <w:szCs w:val="24"/>
        </w:rPr>
        <w:t>бюджете Дячкинского сельского поселения Тарасовского</w:t>
      </w:r>
      <w:r w:rsidRPr="00B80C05">
        <w:rPr>
          <w:rFonts w:ascii="Times New Roman" w:hAnsi="Times New Roman"/>
          <w:sz w:val="24"/>
          <w:szCs w:val="24"/>
        </w:rPr>
        <w:t xml:space="preserve"> района на 2023 год и на плановый период 2024 и 2025 годов»</w:t>
      </w:r>
      <w:r w:rsidRPr="00B80C05">
        <w:rPr>
          <w:rFonts w:ascii="Times New Roman" w:hAnsi="Times New Roman"/>
          <w:kern w:val="2"/>
          <w:sz w:val="24"/>
          <w:szCs w:val="24"/>
        </w:rPr>
        <w:t xml:space="preserve"> по состоянию на 1 января 2023 г.</w:t>
      </w:r>
    </w:p>
    <w:p w14:paraId="45F80C43" w14:textId="77777777" w:rsidR="00920465" w:rsidRDefault="00920465">
      <w:pPr>
        <w:ind w:firstLine="709"/>
        <w:jc w:val="both"/>
        <w:rPr>
          <w:sz w:val="28"/>
        </w:rPr>
      </w:pPr>
    </w:p>
    <w:p w14:paraId="57FB3550" w14:textId="77777777" w:rsidR="00920465" w:rsidRDefault="00920465">
      <w:pPr>
        <w:ind w:firstLine="709"/>
        <w:rPr>
          <w:sz w:val="28"/>
        </w:rPr>
      </w:pPr>
    </w:p>
    <w:p w14:paraId="5B393499" w14:textId="77777777" w:rsidR="00920465" w:rsidRDefault="00920465">
      <w:pPr>
        <w:pStyle w:val="ConsPlusNormal"/>
        <w:ind w:firstLine="539"/>
        <w:jc w:val="both"/>
      </w:pPr>
    </w:p>
    <w:p w14:paraId="3CA3B90F" w14:textId="77777777" w:rsidR="00920465" w:rsidRDefault="00920465">
      <w:pPr>
        <w:sectPr w:rsidR="00920465" w:rsidSect="00885B69">
          <w:headerReference w:type="default" r:id="rId9"/>
          <w:pgSz w:w="16839" w:h="11907" w:orient="landscape"/>
          <w:pgMar w:top="567" w:right="396" w:bottom="851" w:left="1134" w:header="720" w:footer="720" w:gutter="0"/>
          <w:cols w:space="720"/>
        </w:sectPr>
      </w:pPr>
    </w:p>
    <w:p w14:paraId="6FFF485E" w14:textId="77777777" w:rsidR="00920465" w:rsidRDefault="00920465">
      <w:pPr>
        <w:spacing w:line="228" w:lineRule="auto"/>
        <w:jc w:val="both"/>
        <w:rPr>
          <w:sz w:val="28"/>
        </w:rPr>
      </w:pPr>
    </w:p>
    <w:p w14:paraId="2F8828C6" w14:textId="77777777" w:rsidR="00920465" w:rsidRDefault="00000000">
      <w:pPr>
        <w:jc w:val="center"/>
        <w:rPr>
          <w:sz w:val="28"/>
        </w:rPr>
      </w:pPr>
      <w:r>
        <w:rPr>
          <w:sz w:val="28"/>
        </w:rPr>
        <w:t>2.2. Основные подходы к формированию</w:t>
      </w:r>
    </w:p>
    <w:p w14:paraId="1590F9B1" w14:textId="500064E8" w:rsidR="00920465" w:rsidRDefault="00000000">
      <w:pPr>
        <w:jc w:val="center"/>
        <w:rPr>
          <w:sz w:val="28"/>
        </w:rPr>
      </w:pPr>
      <w:r>
        <w:rPr>
          <w:sz w:val="28"/>
        </w:rPr>
        <w:t xml:space="preserve">бюджетной политики </w:t>
      </w:r>
      <w:r w:rsidR="0072749A">
        <w:rPr>
          <w:sz w:val="28"/>
        </w:rPr>
        <w:t>Дячкинского сельского поселения</w:t>
      </w:r>
      <w:r>
        <w:rPr>
          <w:sz w:val="28"/>
        </w:rPr>
        <w:t xml:space="preserve"> на период 202</w:t>
      </w:r>
      <w:r w:rsidR="00A96275">
        <w:rPr>
          <w:sz w:val="28"/>
        </w:rPr>
        <w:t>3</w:t>
      </w:r>
      <w:r>
        <w:rPr>
          <w:sz w:val="28"/>
        </w:rPr>
        <w:t xml:space="preserve"> – 2036 годов</w:t>
      </w:r>
    </w:p>
    <w:p w14:paraId="75C7B2E5" w14:textId="77777777" w:rsidR="00920465" w:rsidRDefault="00920465">
      <w:pPr>
        <w:ind w:firstLine="709"/>
        <w:jc w:val="both"/>
        <w:rPr>
          <w:sz w:val="28"/>
        </w:rPr>
      </w:pPr>
    </w:p>
    <w:p w14:paraId="0926F2DB" w14:textId="6AAC31EF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разработан на основе долгосрочного прогноза </w:t>
      </w:r>
      <w:r>
        <w:rPr>
          <w:spacing w:val="-2"/>
          <w:sz w:val="28"/>
        </w:rPr>
        <w:t xml:space="preserve">социально-экономического развития </w:t>
      </w:r>
      <w:r w:rsidR="003B58C1">
        <w:rPr>
          <w:spacing w:val="-2"/>
          <w:sz w:val="28"/>
        </w:rPr>
        <w:t>Дячкинского сельского поселения</w:t>
      </w:r>
      <w:r>
        <w:rPr>
          <w:spacing w:val="-2"/>
          <w:sz w:val="28"/>
        </w:rPr>
        <w:t xml:space="preserve"> на период до 2036 года,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утвержденного </w:t>
      </w:r>
      <w:bookmarkStart w:id="1" w:name="_Hlk113523531"/>
      <w:r>
        <w:rPr>
          <w:spacing w:val="-2"/>
          <w:sz w:val="28"/>
        </w:rPr>
        <w:t>распоряжением Администрации Тарасовского района от 30.01.2014</w:t>
      </w:r>
      <w:r>
        <w:rPr>
          <w:sz w:val="28"/>
        </w:rPr>
        <w:t xml:space="preserve"> </w:t>
      </w:r>
      <w:r>
        <w:rPr>
          <w:spacing w:val="-6"/>
          <w:sz w:val="28"/>
        </w:rPr>
        <w:t>№ 27 «О долгосрочном прогнозе социально-экономического развития Тарасовского района</w:t>
      </w:r>
      <w:r>
        <w:rPr>
          <w:sz w:val="28"/>
        </w:rPr>
        <w:t xml:space="preserve"> на период до 2036 года»</w:t>
      </w:r>
      <w:bookmarkEnd w:id="1"/>
      <w:r w:rsidR="003B58C1">
        <w:rPr>
          <w:sz w:val="28"/>
        </w:rPr>
        <w:t>.</w:t>
      </w:r>
    </w:p>
    <w:p w14:paraId="363F722F" w14:textId="1C0C1A27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 w:rsidR="003B58C1">
        <w:rPr>
          <w:sz w:val="28"/>
        </w:rPr>
        <w:t>,</w:t>
      </w:r>
      <w:r>
        <w:rPr>
          <w:sz w:val="28"/>
        </w:rPr>
        <w:t xml:space="preserve"> Ростовской области</w:t>
      </w:r>
      <w:r w:rsidR="003B58C1">
        <w:rPr>
          <w:sz w:val="28"/>
        </w:rPr>
        <w:t xml:space="preserve">, </w:t>
      </w:r>
      <w:r>
        <w:rPr>
          <w:sz w:val="28"/>
        </w:rPr>
        <w:t>Тарасовского района,</w:t>
      </w:r>
      <w:r w:rsidR="003B58C1" w:rsidRPr="003B58C1">
        <w:rPr>
          <w:spacing w:val="-2"/>
          <w:sz w:val="28"/>
        </w:rPr>
        <w:t xml:space="preserve"> </w:t>
      </w:r>
      <w:r w:rsidR="003B58C1">
        <w:rPr>
          <w:spacing w:val="-2"/>
          <w:sz w:val="28"/>
        </w:rPr>
        <w:t>Дячкинского сельского поселения,</w:t>
      </w:r>
      <w:r>
        <w:rPr>
          <w:sz w:val="28"/>
        </w:rPr>
        <w:t xml:space="preserve"> бюджетном законодательстве Российской Федерации, ожидаемые в прогнозном периоде.</w:t>
      </w:r>
    </w:p>
    <w:p w14:paraId="3B0C3883" w14:textId="17541AA5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</w:t>
      </w:r>
      <w:r>
        <w:rPr>
          <w:spacing w:val="-2"/>
          <w:sz w:val="28"/>
        </w:rPr>
        <w:t xml:space="preserve">его финансирования и муниципального долга </w:t>
      </w:r>
      <w:r w:rsidR="003B58C1">
        <w:rPr>
          <w:spacing w:val="-2"/>
          <w:sz w:val="28"/>
        </w:rPr>
        <w:t xml:space="preserve">Дячкинского сельского поселения </w:t>
      </w:r>
      <w:r>
        <w:rPr>
          <w:spacing w:val="-2"/>
          <w:sz w:val="28"/>
        </w:rPr>
        <w:t>Тарасовского района осуществлен</w:t>
      </w:r>
      <w:r>
        <w:rPr>
          <w:sz w:val="28"/>
        </w:rPr>
        <w:t xml:space="preserve">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5EE0BF59" w14:textId="7B395934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</w:t>
      </w:r>
      <w:r w:rsidR="003B58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3B58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>при одновременном обеспечении устойчивости и сбалансированности бюджетной системы.</w:t>
      </w:r>
    </w:p>
    <w:p w14:paraId="6F19974A" w14:textId="77777777" w:rsidR="00920465" w:rsidRDefault="00920465">
      <w:pPr>
        <w:jc w:val="center"/>
        <w:rPr>
          <w:sz w:val="28"/>
        </w:rPr>
      </w:pPr>
    </w:p>
    <w:p w14:paraId="43CDE98B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14:paraId="4D85567B" w14:textId="77777777" w:rsidR="00920465" w:rsidRDefault="00000000">
      <w:pPr>
        <w:jc w:val="center"/>
        <w:rPr>
          <w:sz w:val="28"/>
        </w:rPr>
      </w:pPr>
      <w:r>
        <w:rPr>
          <w:sz w:val="28"/>
        </w:rPr>
        <w:t>собственных (налоговых и неналоговых) доходов</w:t>
      </w:r>
    </w:p>
    <w:p w14:paraId="0F53967C" w14:textId="77777777" w:rsidR="00920465" w:rsidRDefault="00920465">
      <w:pPr>
        <w:jc w:val="center"/>
        <w:rPr>
          <w:sz w:val="28"/>
        </w:rPr>
      </w:pPr>
    </w:p>
    <w:p w14:paraId="14C0D8CF" w14:textId="27AB9F50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Собственные налоговые и неналоговые доходы консолидированного бюджета </w:t>
      </w:r>
      <w:r w:rsidR="004165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 xml:space="preserve">к 2036 году увеличатся в 1,7 раза к уровню 2023 года. Собственные налоговые и неналоговые доходы бюджета </w:t>
      </w:r>
      <w:r w:rsidR="004165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>вырастут к 2036 году в 1,7 раза к уровню 2023 года.</w:t>
      </w:r>
    </w:p>
    <w:p w14:paraId="454A34CC" w14:textId="1D2A8F75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 w:rsidR="004165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>с темпом роста на 101,8 процента к фактическим поступлениям 2010 года.</w:t>
      </w:r>
    </w:p>
    <w:p w14:paraId="4AD84768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Поступательной динамике собственных доходов способствует стимулирующий характер налоговой политики области. За истекший период в области налоговой политики решены следующие задачи:</w:t>
      </w:r>
    </w:p>
    <w:p w14:paraId="66383DB1" w14:textId="77777777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введена патентная система налогообложения; </w:t>
      </w:r>
    </w:p>
    <w:p w14:paraId="16A39222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1C29EC3C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реформирована патентная система налогообложения в связи с отменой единого налога на вмененный доход.</w:t>
      </w:r>
    </w:p>
    <w:p w14:paraId="0F587106" w14:textId="77135B3D" w:rsidR="00920465" w:rsidRDefault="00000000">
      <w:pPr>
        <w:widowControl w:val="0"/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 w:rsidR="00B77878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 xml:space="preserve">на период до 2036 года, утвержденного </w:t>
      </w:r>
      <w:r>
        <w:rPr>
          <w:spacing w:val="-2"/>
          <w:sz w:val="28"/>
        </w:rPr>
        <w:t>распоряжением Администрации Тарасовского района от 30.01.2014</w:t>
      </w:r>
      <w:r>
        <w:rPr>
          <w:sz w:val="28"/>
        </w:rPr>
        <w:t xml:space="preserve"> </w:t>
      </w:r>
      <w:r>
        <w:rPr>
          <w:spacing w:val="-6"/>
          <w:sz w:val="28"/>
        </w:rPr>
        <w:t>№ 27 «О долгосрочном прогнозе социально-экономического развития Тарасовского района</w:t>
      </w:r>
      <w:r>
        <w:rPr>
          <w:sz w:val="28"/>
        </w:rPr>
        <w:t xml:space="preserve"> на период до 2036 года»</w:t>
      </w:r>
      <w:r w:rsidR="00B77878">
        <w:rPr>
          <w:sz w:val="28"/>
        </w:rPr>
        <w:t>.</w:t>
      </w:r>
    </w:p>
    <w:p w14:paraId="4EF4A1A2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>
        <w:rPr>
          <w:spacing w:val="-2"/>
          <w:sz w:val="28"/>
        </w:rPr>
        <w:t>факторов на социально-экономическое развитие Российской Федерации в целом.</w:t>
      </w:r>
      <w:r>
        <w:rPr>
          <w:sz w:val="28"/>
        </w:rPr>
        <w:t xml:space="preserve"> </w:t>
      </w:r>
    </w:p>
    <w:p w14:paraId="19E9B55F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pacing w:val="-2"/>
          <w:sz w:val="28"/>
        </w:rPr>
        <w:t>На долгосрочную перспективу с учетом изменения внешних и внутренних</w:t>
      </w:r>
      <w:r>
        <w:rPr>
          <w:sz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35DFB81B" w14:textId="77777777" w:rsidR="00920465" w:rsidRDefault="00920465">
      <w:pPr>
        <w:widowControl w:val="0"/>
        <w:jc w:val="center"/>
        <w:rPr>
          <w:sz w:val="28"/>
        </w:rPr>
      </w:pPr>
    </w:p>
    <w:p w14:paraId="62A6BF4B" w14:textId="77777777" w:rsidR="00920465" w:rsidRDefault="0000000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федеральной и областной финансовой помощи</w:t>
      </w:r>
    </w:p>
    <w:p w14:paraId="32059822" w14:textId="77777777" w:rsidR="00920465" w:rsidRDefault="00920465">
      <w:pPr>
        <w:pStyle w:val="ConsPlusNormal"/>
        <w:jc w:val="both"/>
        <w:rPr>
          <w:rFonts w:ascii="Times New Roman" w:hAnsi="Times New Roman"/>
          <w:sz w:val="28"/>
        </w:rPr>
      </w:pPr>
    </w:p>
    <w:p w14:paraId="1BAA1BCF" w14:textId="77777777" w:rsidR="00920465" w:rsidRDefault="00000000">
      <w:pPr>
        <w:ind w:firstLine="709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14:paraId="67F9844D" w14:textId="77777777" w:rsidR="00920465" w:rsidRDefault="00000000">
      <w:pPr>
        <w:ind w:firstLine="709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Учитывая положительную динамику показателей за отчетные годы </w:t>
      </w:r>
      <w:r>
        <w:rPr>
          <w:color w:val="111111"/>
          <w:sz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бюджета.</w:t>
      </w:r>
    </w:p>
    <w:p w14:paraId="6A556F56" w14:textId="725D5856" w:rsidR="00920465" w:rsidRDefault="00000000">
      <w:pPr>
        <w:pStyle w:val="ConsPlusNormal"/>
        <w:ind w:firstLine="709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 целях повышения уровня самообеспеченности </w:t>
      </w:r>
      <w:proofErr w:type="spellStart"/>
      <w:r w:rsidR="00863601" w:rsidRPr="00863601">
        <w:rPr>
          <w:rFonts w:ascii="Times New Roman" w:hAnsi="Times New Roman"/>
          <w:spacing w:val="-2"/>
          <w:sz w:val="28"/>
        </w:rPr>
        <w:t>Дячкинск</w:t>
      </w:r>
      <w:r w:rsidR="00863601">
        <w:rPr>
          <w:rFonts w:ascii="Times New Roman" w:hAnsi="Times New Roman"/>
          <w:spacing w:val="-2"/>
          <w:sz w:val="28"/>
        </w:rPr>
        <w:t>им</w:t>
      </w:r>
      <w:proofErr w:type="spellEnd"/>
      <w:r w:rsidR="00863601" w:rsidRPr="00863601">
        <w:rPr>
          <w:rFonts w:ascii="Times New Roman" w:hAnsi="Times New Roman"/>
          <w:spacing w:val="-2"/>
          <w:sz w:val="28"/>
        </w:rPr>
        <w:t xml:space="preserve"> сельск</w:t>
      </w:r>
      <w:r w:rsidR="00863601">
        <w:rPr>
          <w:rFonts w:ascii="Times New Roman" w:hAnsi="Times New Roman"/>
          <w:spacing w:val="-2"/>
          <w:sz w:val="28"/>
        </w:rPr>
        <w:t>им</w:t>
      </w:r>
      <w:r w:rsidR="00863601" w:rsidRPr="00863601">
        <w:rPr>
          <w:rFonts w:ascii="Times New Roman" w:hAnsi="Times New Roman"/>
          <w:spacing w:val="-2"/>
          <w:sz w:val="28"/>
        </w:rPr>
        <w:t xml:space="preserve"> поселени</w:t>
      </w:r>
      <w:r w:rsidR="00863601">
        <w:rPr>
          <w:rFonts w:ascii="Times New Roman" w:hAnsi="Times New Roman"/>
          <w:spacing w:val="-2"/>
          <w:sz w:val="28"/>
        </w:rPr>
        <w:t>ем</w:t>
      </w:r>
      <w:r w:rsidR="00863601">
        <w:rPr>
          <w:spacing w:val="-2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будет продолжена реализация Плана мероприятий Администрации </w:t>
      </w:r>
      <w:r w:rsidR="00863601" w:rsidRPr="00863601">
        <w:rPr>
          <w:rFonts w:ascii="Times New Roman" w:hAnsi="Times New Roman"/>
          <w:spacing w:val="-2"/>
          <w:sz w:val="28"/>
        </w:rPr>
        <w:t>Дячкинского сельского поселения</w:t>
      </w:r>
      <w:r w:rsidR="00863601">
        <w:rPr>
          <w:spacing w:val="-2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по росту доходного потенциала </w:t>
      </w:r>
      <w:r w:rsidR="00863601" w:rsidRPr="00863601">
        <w:rPr>
          <w:rFonts w:ascii="Times New Roman" w:hAnsi="Times New Roman"/>
          <w:spacing w:val="-2"/>
          <w:sz w:val="28"/>
        </w:rPr>
        <w:t>Дячкинского сельского поселения</w:t>
      </w:r>
      <w:r>
        <w:rPr>
          <w:rFonts w:ascii="Times New Roman" w:hAnsi="Times New Roman"/>
          <w:color w:val="111111"/>
          <w:sz w:val="28"/>
        </w:rPr>
        <w:t xml:space="preserve">, оптимизации расходов бюджета </w:t>
      </w:r>
      <w:r w:rsidR="00863601" w:rsidRPr="00863601">
        <w:rPr>
          <w:rFonts w:ascii="Times New Roman" w:hAnsi="Times New Roman"/>
          <w:spacing w:val="-2"/>
          <w:sz w:val="28"/>
        </w:rPr>
        <w:t>Дячкинского сельского поселения</w:t>
      </w:r>
      <w:r w:rsidR="00863601">
        <w:rPr>
          <w:spacing w:val="-2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и сокращению муниципального долга </w:t>
      </w:r>
      <w:r w:rsidR="00863601" w:rsidRPr="00863601">
        <w:rPr>
          <w:rFonts w:ascii="Times New Roman" w:hAnsi="Times New Roman"/>
          <w:spacing w:val="-2"/>
          <w:sz w:val="28"/>
        </w:rPr>
        <w:t>Дячкинского сельского поселения</w:t>
      </w:r>
      <w:r w:rsidR="00863601">
        <w:rPr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 202</w:t>
      </w:r>
      <w:r w:rsidR="0086360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color w:val="111111"/>
          <w:sz w:val="28"/>
        </w:rPr>
        <w:t>.</w:t>
      </w:r>
    </w:p>
    <w:p w14:paraId="6A9D2FA0" w14:textId="464CFA65" w:rsidR="00920465" w:rsidRDefault="000000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долгосрочный период с 202</w:t>
      </w:r>
      <w:r w:rsidR="00A9627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 2036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 w:rsidR="00801AE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года.</w:t>
      </w:r>
    </w:p>
    <w:p w14:paraId="2B38F0DB" w14:textId="77777777" w:rsidR="00920465" w:rsidRDefault="00920465">
      <w:pPr>
        <w:jc w:val="center"/>
        <w:rPr>
          <w:sz w:val="28"/>
        </w:rPr>
      </w:pPr>
    </w:p>
    <w:p w14:paraId="427CD255" w14:textId="77777777" w:rsidR="00920465" w:rsidRDefault="00920465">
      <w:pPr>
        <w:jc w:val="center"/>
        <w:rPr>
          <w:sz w:val="28"/>
        </w:rPr>
      </w:pPr>
    </w:p>
    <w:p w14:paraId="499DD960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14:paraId="47A91130" w14:textId="77777777" w:rsidR="00920465" w:rsidRDefault="00920465">
      <w:pPr>
        <w:jc w:val="center"/>
        <w:rPr>
          <w:sz w:val="28"/>
        </w:rPr>
      </w:pPr>
    </w:p>
    <w:p w14:paraId="3C054C0F" w14:textId="28938AA2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на период 202</w:t>
      </w:r>
      <w:r w:rsidR="00A96275">
        <w:rPr>
          <w:sz w:val="28"/>
        </w:rPr>
        <w:t>3</w:t>
      </w:r>
      <w:r>
        <w:rPr>
          <w:sz w:val="28"/>
        </w:rPr>
        <w:t xml:space="preserve"> – 2036 годов рассчитаны с учетом прогноза поступлений доходов. </w:t>
      </w:r>
    </w:p>
    <w:p w14:paraId="3243AB53" w14:textId="4E4585DE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202</w:t>
      </w:r>
      <w:r w:rsidR="00491AF4">
        <w:rPr>
          <w:sz w:val="28"/>
        </w:rPr>
        <w:t>5</w:t>
      </w:r>
      <w:r>
        <w:rPr>
          <w:sz w:val="28"/>
        </w:rPr>
        <w:t xml:space="preserve"> и 202</w:t>
      </w:r>
      <w:r w:rsidR="00491AF4">
        <w:rPr>
          <w:sz w:val="28"/>
        </w:rPr>
        <w:t>6</w:t>
      </w:r>
      <w:r>
        <w:rPr>
          <w:sz w:val="28"/>
        </w:rPr>
        <w:t xml:space="preserve"> и последующие годы учтены условно утвержденные расходы в объеме 2,5 процента и 5,0 процента от общего объема расходов бюджета </w:t>
      </w:r>
      <w:r w:rsidR="00491AF4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>.</w:t>
      </w:r>
    </w:p>
    <w:p w14:paraId="69105AC1" w14:textId="622E7296" w:rsidR="00920465" w:rsidRDefault="00000000">
      <w:pPr>
        <w:ind w:firstLine="709"/>
        <w:jc w:val="both"/>
        <w:rPr>
          <w:sz w:val="28"/>
        </w:rPr>
      </w:pPr>
      <w:r>
        <w:rPr>
          <w:spacing w:val="-6"/>
          <w:sz w:val="28"/>
        </w:rPr>
        <w:lastRenderedPageBreak/>
        <w:t xml:space="preserve">В соответствии с Решением Собрания депутатов </w:t>
      </w:r>
      <w:r w:rsidR="00317C70" w:rsidRPr="00863601">
        <w:rPr>
          <w:spacing w:val="-2"/>
          <w:sz w:val="28"/>
        </w:rPr>
        <w:t>Дячкинского сельского поселения</w:t>
      </w:r>
      <w:r w:rsidR="00317C70">
        <w:rPr>
          <w:spacing w:val="-2"/>
          <w:sz w:val="28"/>
        </w:rPr>
        <w:t xml:space="preserve"> </w:t>
      </w:r>
      <w:r>
        <w:rPr>
          <w:spacing w:val="-6"/>
          <w:sz w:val="28"/>
        </w:rPr>
        <w:t xml:space="preserve">Тарасовского района </w:t>
      </w:r>
      <w:r>
        <w:rPr>
          <w:sz w:val="28"/>
        </w:rPr>
        <w:t xml:space="preserve">от </w:t>
      </w:r>
      <w:r w:rsidR="00317C70">
        <w:rPr>
          <w:sz w:val="28"/>
        </w:rPr>
        <w:t>28</w:t>
      </w:r>
      <w:r>
        <w:rPr>
          <w:sz w:val="28"/>
        </w:rPr>
        <w:t>.1</w:t>
      </w:r>
      <w:r w:rsidR="00317C70">
        <w:rPr>
          <w:sz w:val="28"/>
        </w:rPr>
        <w:t>2</w:t>
      </w:r>
      <w:r>
        <w:rPr>
          <w:sz w:val="28"/>
        </w:rPr>
        <w:t>.20</w:t>
      </w:r>
      <w:r w:rsidR="00317C70">
        <w:rPr>
          <w:sz w:val="28"/>
        </w:rPr>
        <w:t xml:space="preserve">22 </w:t>
      </w:r>
      <w:r>
        <w:rPr>
          <w:sz w:val="28"/>
        </w:rPr>
        <w:t xml:space="preserve">№ </w:t>
      </w:r>
      <w:r w:rsidR="00317C70">
        <w:rPr>
          <w:sz w:val="28"/>
        </w:rPr>
        <w:t>55</w:t>
      </w:r>
      <w:r>
        <w:rPr>
          <w:sz w:val="28"/>
        </w:rPr>
        <w:t xml:space="preserve"> «О бюджетном процессе в </w:t>
      </w:r>
      <w:r w:rsidR="00317C70">
        <w:rPr>
          <w:sz w:val="28"/>
        </w:rPr>
        <w:t>Дячкинском сельском поселении</w:t>
      </w:r>
      <w:r>
        <w:rPr>
          <w:sz w:val="28"/>
        </w:rPr>
        <w:t xml:space="preserve">» </w:t>
      </w:r>
      <w:r>
        <w:rPr>
          <w:spacing w:val="-2"/>
          <w:sz w:val="28"/>
        </w:rPr>
        <w:t xml:space="preserve">бюджет </w:t>
      </w:r>
      <w:r w:rsidR="00317C70" w:rsidRPr="00863601">
        <w:rPr>
          <w:spacing w:val="-2"/>
          <w:sz w:val="28"/>
        </w:rPr>
        <w:t>Дячкинского сельского поселения</w:t>
      </w:r>
      <w:r w:rsidR="00317C70">
        <w:rPr>
          <w:spacing w:val="-2"/>
          <w:sz w:val="28"/>
        </w:rPr>
        <w:t xml:space="preserve"> </w:t>
      </w:r>
      <w:r>
        <w:rPr>
          <w:spacing w:val="-2"/>
          <w:sz w:val="28"/>
        </w:rPr>
        <w:t>составляется</w:t>
      </w:r>
      <w:r>
        <w:rPr>
          <w:sz w:val="28"/>
        </w:rPr>
        <w:t xml:space="preserve"> на основе муниципальных программ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>.</w:t>
      </w:r>
    </w:p>
    <w:p w14:paraId="33768285" w14:textId="1EA1D126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Доля расходов бюджета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 xml:space="preserve">, формируемых в рамках муниципальных программ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>.</w:t>
      </w:r>
    </w:p>
    <w:p w14:paraId="6479EB13" w14:textId="3515CA20" w:rsidR="00920465" w:rsidRDefault="00000000">
      <w:pPr>
        <w:tabs>
          <w:tab w:val="left" w:pos="709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объем средств сконцентрирован на реализации </w:t>
      </w:r>
      <w:r>
        <w:rPr>
          <w:spacing w:val="-4"/>
          <w:sz w:val="28"/>
        </w:rPr>
        <w:t xml:space="preserve">муниципальных программ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pacing w:val="-4"/>
          <w:sz w:val="28"/>
        </w:rPr>
        <w:t>, предусматривающих инвестиции</w:t>
      </w:r>
      <w:r>
        <w:rPr>
          <w:sz w:val="28"/>
        </w:rPr>
        <w:t xml:space="preserve"> в человеческий капитал, включая расходы на развитие культуры, </w:t>
      </w:r>
      <w:r w:rsidR="00317C70">
        <w:rPr>
          <w:sz w:val="28"/>
        </w:rPr>
        <w:t xml:space="preserve">благоустройство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 xml:space="preserve">. </w:t>
      </w:r>
    </w:p>
    <w:p w14:paraId="04585FF6" w14:textId="4074E69F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данных проектов будет осуществляться в рамках реализации муниципальных программ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 xml:space="preserve">. Бюджетные ассигнования на выполнение региональных проектов в рамках национальных проектов будут являться приоритетом бюджетных расходов. </w:t>
      </w:r>
    </w:p>
    <w:p w14:paraId="4D6607EE" w14:textId="77777777" w:rsidR="00920465" w:rsidRDefault="00920465">
      <w:pPr>
        <w:spacing w:line="228" w:lineRule="auto"/>
        <w:jc w:val="center"/>
        <w:rPr>
          <w:sz w:val="28"/>
        </w:rPr>
      </w:pPr>
    </w:p>
    <w:p w14:paraId="5E4B0BB4" w14:textId="77777777" w:rsidR="00920465" w:rsidRDefault="00920465">
      <w:pPr>
        <w:spacing w:line="228" w:lineRule="auto"/>
        <w:jc w:val="center"/>
        <w:rPr>
          <w:sz w:val="28"/>
        </w:rPr>
      </w:pPr>
    </w:p>
    <w:p w14:paraId="014924EA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6E19C90C" w14:textId="77777777" w:rsidR="00920465" w:rsidRDefault="00920465">
      <w:pPr>
        <w:ind w:firstLine="709"/>
        <w:jc w:val="both"/>
        <w:rPr>
          <w:sz w:val="28"/>
        </w:rPr>
      </w:pPr>
    </w:p>
    <w:p w14:paraId="6E42B95C" w14:textId="4F106A99" w:rsidR="00920465" w:rsidRDefault="00000000">
      <w:pPr>
        <w:pStyle w:val="35"/>
        <w:spacing w:before="0" w:after="0" w:line="240" w:lineRule="auto"/>
        <w:ind w:right="40" w:firstLine="709"/>
        <w:rPr>
          <w:b w:val="0"/>
          <w:sz w:val="28"/>
        </w:rPr>
      </w:pPr>
      <w:r>
        <w:rPr>
          <w:b w:val="0"/>
          <w:sz w:val="28"/>
        </w:rPr>
        <w:t xml:space="preserve">Важнейшей задачей является обеспечение уровня муниципального долга, </w:t>
      </w:r>
      <w:r w:rsidRPr="00E54428">
        <w:rPr>
          <w:b w:val="0"/>
          <w:sz w:val="28"/>
        </w:rPr>
        <w:t xml:space="preserve">позволяющего </w:t>
      </w:r>
      <w:r w:rsidR="00E54428" w:rsidRPr="00E54428">
        <w:rPr>
          <w:b w:val="0"/>
          <w:spacing w:val="-2"/>
          <w:sz w:val="28"/>
        </w:rPr>
        <w:t xml:space="preserve">Дячкинского сельского поселения </w:t>
      </w:r>
      <w:r w:rsidRPr="00E54428">
        <w:rPr>
          <w:b w:val="0"/>
          <w:sz w:val="28"/>
        </w:rPr>
        <w:t>обслуживать</w:t>
      </w:r>
      <w:r>
        <w:rPr>
          <w:b w:val="0"/>
          <w:sz w:val="28"/>
        </w:rPr>
        <w:t xml:space="preserve"> долговые обязательства и исполнять расходные обязательства.</w:t>
      </w:r>
    </w:p>
    <w:p w14:paraId="46557869" w14:textId="34F5C1D3" w:rsidR="00920465" w:rsidRPr="00E54428" w:rsidRDefault="00000000" w:rsidP="00E54428">
      <w:pPr>
        <w:pStyle w:val="35"/>
        <w:spacing w:before="0" w:after="0" w:line="240" w:lineRule="auto"/>
        <w:ind w:right="40" w:firstLine="709"/>
        <w:rPr>
          <w:b w:val="0"/>
          <w:sz w:val="28"/>
        </w:rPr>
      </w:pPr>
      <w:r>
        <w:rPr>
          <w:b w:val="0"/>
          <w:sz w:val="28"/>
        </w:rPr>
        <w:t xml:space="preserve">Учитывая сбалансированность </w:t>
      </w:r>
      <w:r w:rsidRPr="00E54428">
        <w:rPr>
          <w:b w:val="0"/>
          <w:sz w:val="28"/>
        </w:rPr>
        <w:t xml:space="preserve">бюджета </w:t>
      </w:r>
      <w:r w:rsidR="00E54428" w:rsidRPr="00E54428">
        <w:rPr>
          <w:b w:val="0"/>
          <w:spacing w:val="-2"/>
          <w:sz w:val="28"/>
        </w:rPr>
        <w:t>Дячкинского сельского поселения</w:t>
      </w:r>
      <w:r w:rsidRPr="00E54428">
        <w:rPr>
          <w:b w:val="0"/>
          <w:sz w:val="28"/>
        </w:rPr>
        <w:t>, в 202</w:t>
      </w:r>
      <w:r w:rsidR="00A96275">
        <w:rPr>
          <w:b w:val="0"/>
          <w:sz w:val="28"/>
        </w:rPr>
        <w:t>3</w:t>
      </w:r>
      <w:r w:rsidRPr="00E54428">
        <w:rPr>
          <w:b w:val="0"/>
          <w:sz w:val="28"/>
        </w:rPr>
        <w:t xml:space="preserve"> – 2036 годах кредитные ресурсы привлекаться не будут</w:t>
      </w:r>
      <w:r>
        <w:rPr>
          <w:b w:val="0"/>
          <w:sz w:val="28"/>
        </w:rPr>
        <w:t>.</w:t>
      </w:r>
    </w:p>
    <w:sectPr w:rsidR="00920465" w:rsidRPr="00E54428">
      <w:headerReference w:type="default" r:id="rId10"/>
      <w:footerReference w:type="default" r:id="rId11"/>
      <w:headerReference w:type="first" r:id="rId12"/>
      <w:pgSz w:w="11907" w:h="16840"/>
      <w:pgMar w:top="1134" w:right="567" w:bottom="1134" w:left="1701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1C54" w14:textId="77777777" w:rsidR="00885B69" w:rsidRDefault="00885B69">
      <w:r>
        <w:separator/>
      </w:r>
    </w:p>
  </w:endnote>
  <w:endnote w:type="continuationSeparator" w:id="0">
    <w:p w14:paraId="0CC497FF" w14:textId="77777777" w:rsidR="00885B69" w:rsidRDefault="0088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C686" w14:textId="77777777" w:rsidR="00920465" w:rsidRDefault="00920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8A1C" w14:textId="77777777" w:rsidR="00885B69" w:rsidRDefault="00885B69">
      <w:r>
        <w:separator/>
      </w:r>
    </w:p>
  </w:footnote>
  <w:footnote w:type="continuationSeparator" w:id="0">
    <w:p w14:paraId="7B1474E6" w14:textId="77777777" w:rsidR="00885B69" w:rsidRDefault="0088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29A9" w14:textId="77777777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2</w:t>
    </w:r>
    <w:r>
      <w:fldChar w:fldCharType="end"/>
    </w:r>
  </w:p>
  <w:p w14:paraId="08060D24" w14:textId="77777777" w:rsidR="00920465" w:rsidRDefault="00920465">
    <w:pPr>
      <w:pStyle w:val="aff5"/>
      <w:jc w:val="center"/>
    </w:pPr>
  </w:p>
  <w:p w14:paraId="6B32E243" w14:textId="77777777" w:rsidR="00920465" w:rsidRDefault="00920465">
    <w:pPr>
      <w:pStyle w:val="aff5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90F" w14:textId="06EDBD2E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4</w:t>
    </w:r>
    <w:r>
      <w:fldChar w:fldCharType="end"/>
    </w:r>
  </w:p>
  <w:p w14:paraId="61690076" w14:textId="77777777" w:rsidR="00920465" w:rsidRDefault="00920465">
    <w:pPr>
      <w:pStyle w:val="aff5"/>
      <w:jc w:val="center"/>
    </w:pPr>
  </w:p>
  <w:p w14:paraId="14438ACF" w14:textId="77777777" w:rsidR="00920465" w:rsidRDefault="00920465">
    <w:pPr>
      <w:pStyle w:val="aff5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8ED" w14:textId="53700F0A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14</w:t>
    </w:r>
    <w:r>
      <w:fldChar w:fldCharType="end"/>
    </w:r>
  </w:p>
  <w:p w14:paraId="03D414E4" w14:textId="77777777" w:rsidR="00920465" w:rsidRDefault="00920465">
    <w:pPr>
      <w:pStyle w:val="aff5"/>
      <w:jc w:val="center"/>
    </w:pPr>
  </w:p>
  <w:p w14:paraId="7A322BAB" w14:textId="77777777" w:rsidR="00920465" w:rsidRDefault="00920465">
    <w:pPr>
      <w:pStyle w:val="aff5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543" w14:textId="697F4B13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13</w:t>
    </w:r>
    <w:r>
      <w:fldChar w:fldCharType="end"/>
    </w:r>
  </w:p>
  <w:p w14:paraId="397C64C4" w14:textId="77777777" w:rsidR="00920465" w:rsidRDefault="00920465">
    <w:pPr>
      <w:pStyle w:val="aff5"/>
      <w:jc w:val="center"/>
    </w:pPr>
  </w:p>
  <w:p w14:paraId="74327C8E" w14:textId="77777777" w:rsidR="00920465" w:rsidRDefault="00920465">
    <w:pPr>
      <w:pStyle w:val="aff5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36A"/>
    <w:multiLevelType w:val="hybridMultilevel"/>
    <w:tmpl w:val="6CA44BF8"/>
    <w:lvl w:ilvl="0" w:tplc="D6CCF4B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416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65"/>
    <w:rsid w:val="000A7863"/>
    <w:rsid w:val="000B3B27"/>
    <w:rsid w:val="000D70C3"/>
    <w:rsid w:val="00130EFE"/>
    <w:rsid w:val="002C2143"/>
    <w:rsid w:val="00317C70"/>
    <w:rsid w:val="003B58C1"/>
    <w:rsid w:val="004165C1"/>
    <w:rsid w:val="004812ED"/>
    <w:rsid w:val="00491AF4"/>
    <w:rsid w:val="005A5489"/>
    <w:rsid w:val="005B751C"/>
    <w:rsid w:val="006212A9"/>
    <w:rsid w:val="006323FD"/>
    <w:rsid w:val="00635949"/>
    <w:rsid w:val="00680821"/>
    <w:rsid w:val="006B05D6"/>
    <w:rsid w:val="006E5474"/>
    <w:rsid w:val="0070375A"/>
    <w:rsid w:val="0072749A"/>
    <w:rsid w:val="00784087"/>
    <w:rsid w:val="007A0F6B"/>
    <w:rsid w:val="00801AE0"/>
    <w:rsid w:val="00863601"/>
    <w:rsid w:val="00870303"/>
    <w:rsid w:val="00885B69"/>
    <w:rsid w:val="008A5A60"/>
    <w:rsid w:val="00920465"/>
    <w:rsid w:val="0092401E"/>
    <w:rsid w:val="009764E9"/>
    <w:rsid w:val="009879D9"/>
    <w:rsid w:val="00A96275"/>
    <w:rsid w:val="00B02059"/>
    <w:rsid w:val="00B565A3"/>
    <w:rsid w:val="00B67502"/>
    <w:rsid w:val="00B77878"/>
    <w:rsid w:val="00BD7CCE"/>
    <w:rsid w:val="00BF748A"/>
    <w:rsid w:val="00C23D8A"/>
    <w:rsid w:val="00D56E57"/>
    <w:rsid w:val="00D92562"/>
    <w:rsid w:val="00DE32B8"/>
    <w:rsid w:val="00E54428"/>
    <w:rsid w:val="00E57A46"/>
    <w:rsid w:val="00E7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A048"/>
  <w15:docId w15:val="{A022D907-7D51-4A28-B267-80217A56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 First Indent"/>
    <w:basedOn w:val="a"/>
    <w:link w:val="a4"/>
    <w:pPr>
      <w:ind w:firstLine="210"/>
    </w:pPr>
    <w:rPr>
      <w:rFonts w:ascii="Arial" w:hAnsi="Arial"/>
      <w:sz w:val="28"/>
    </w:rPr>
  </w:style>
  <w:style w:type="character" w:customStyle="1" w:styleId="a4">
    <w:name w:val="Красная строка Знак"/>
    <w:basedOn w:val="1"/>
    <w:link w:val="a3"/>
    <w:rPr>
      <w:rFonts w:ascii="Arial" w:hAnsi="Arial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Document Map"/>
    <w:basedOn w:val="a"/>
    <w:link w:val="a8"/>
    <w:pPr>
      <w:ind w:firstLine="709"/>
      <w:jc w:val="both"/>
    </w:pPr>
    <w:rPr>
      <w:rFonts w:ascii="Tahoma" w:hAnsi="Tahoma"/>
      <w:sz w:val="28"/>
    </w:rPr>
  </w:style>
  <w:style w:type="character" w:customStyle="1" w:styleId="a8">
    <w:name w:val="Схема документа Знак"/>
    <w:basedOn w:val="1"/>
    <w:link w:val="a7"/>
    <w:rPr>
      <w:rFonts w:ascii="Tahoma" w:hAnsi="Tahoma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лабое выделение1"/>
    <w:link w:val="a9"/>
    <w:rPr>
      <w:i/>
    </w:rPr>
  </w:style>
  <w:style w:type="character" w:styleId="a9">
    <w:name w:val="Subtle Emphasis"/>
    <w:link w:val="12"/>
    <w:rPr>
      <w:i/>
    </w:rPr>
  </w:style>
  <w:style w:type="paragraph" w:customStyle="1" w:styleId="210">
    <w:name w:val="Основной текст 2 Знак1"/>
    <w:basedOn w:val="13"/>
    <w:link w:val="211"/>
  </w:style>
  <w:style w:type="character" w:customStyle="1" w:styleId="211">
    <w:name w:val="Основной текст 2 Знак1"/>
    <w:basedOn w:val="a0"/>
    <w:link w:val="21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14">
    <w:name w:val="Название книги1"/>
    <w:link w:val="aa"/>
    <w:rPr>
      <w:i/>
      <w:smallCaps/>
      <w:spacing w:val="5"/>
    </w:rPr>
  </w:style>
  <w:style w:type="character" w:styleId="aa">
    <w:name w:val="Book Title"/>
    <w:link w:val="14"/>
    <w:rPr>
      <w:i/>
      <w:smallCaps/>
      <w:spacing w:val="5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5">
    <w:name w:val="Сильное выделение1"/>
    <w:link w:val="ab"/>
    <w:rPr>
      <w:b/>
      <w:i/>
    </w:rPr>
  </w:style>
  <w:style w:type="character" w:styleId="ab">
    <w:name w:val="Intense Emphasis"/>
    <w:link w:val="15"/>
    <w:rPr>
      <w:b/>
      <w:i/>
    </w:rPr>
  </w:style>
  <w:style w:type="paragraph" w:styleId="ac">
    <w:name w:val="List Paragraph"/>
    <w:basedOn w:val="a"/>
    <w:link w:val="a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e">
    <w:name w:val="No Spacing"/>
    <w:basedOn w:val="a"/>
    <w:link w:val="af"/>
    <w:pPr>
      <w:jc w:val="both"/>
    </w:pPr>
    <w:rPr>
      <w:sz w:val="28"/>
    </w:rPr>
  </w:style>
  <w:style w:type="character" w:customStyle="1" w:styleId="af">
    <w:name w:val="Без интервала Знак"/>
    <w:basedOn w:val="1"/>
    <w:link w:val="ae"/>
    <w:rPr>
      <w:sz w:val="28"/>
    </w:rPr>
  </w:style>
  <w:style w:type="paragraph" w:styleId="af0">
    <w:name w:val="annotation subject"/>
    <w:basedOn w:val="af1"/>
    <w:next w:val="af1"/>
    <w:link w:val="af2"/>
    <w:rPr>
      <w:b/>
    </w:rPr>
  </w:style>
  <w:style w:type="character" w:customStyle="1" w:styleId="af2">
    <w:name w:val="Тема примечания Знак"/>
    <w:basedOn w:val="af3"/>
    <w:link w:val="af0"/>
    <w:rPr>
      <w:b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6">
    <w:name w:val="Текст примечания Знак1"/>
    <w:basedOn w:val="13"/>
    <w:link w:val="17"/>
  </w:style>
  <w:style w:type="character" w:customStyle="1" w:styleId="17">
    <w:name w:val="Текст примечания Знак1"/>
    <w:basedOn w:val="a0"/>
    <w:link w:val="16"/>
  </w:style>
  <w:style w:type="paragraph" w:customStyle="1" w:styleId="18">
    <w:name w:val="Сильная ссылка1"/>
    <w:link w:val="af4"/>
    <w:rPr>
      <w:b/>
      <w:smallCaps/>
    </w:rPr>
  </w:style>
  <w:style w:type="character" w:styleId="af4">
    <w:name w:val="Intense Reference"/>
    <w:link w:val="18"/>
    <w:rPr>
      <w:b/>
      <w:smallCaps/>
    </w:rPr>
  </w:style>
  <w:style w:type="paragraph" w:customStyle="1" w:styleId="HTML1">
    <w:name w:val="Стандартный HTML Знак1"/>
    <w:link w:val="HTML10"/>
    <w:rPr>
      <w:rFonts w:ascii="Consolas" w:hAnsi="Consolas"/>
    </w:rPr>
  </w:style>
  <w:style w:type="character" w:customStyle="1" w:styleId="HTML10">
    <w:name w:val="Стандартный HTML Знак1"/>
    <w:link w:val="HTML1"/>
    <w:rPr>
      <w:rFonts w:ascii="Consolas" w:hAnsi="Consolas"/>
    </w:rPr>
  </w:style>
  <w:style w:type="paragraph" w:customStyle="1" w:styleId="19">
    <w:name w:val="Текст Знак1"/>
    <w:link w:val="1a"/>
    <w:rPr>
      <w:rFonts w:ascii="Consolas" w:hAnsi="Consolas"/>
      <w:sz w:val="21"/>
    </w:rPr>
  </w:style>
  <w:style w:type="character" w:customStyle="1" w:styleId="1a">
    <w:name w:val="Текст Знак1"/>
    <w:link w:val="19"/>
    <w:rPr>
      <w:rFonts w:ascii="Consolas" w:hAnsi="Consolas"/>
      <w:sz w:val="21"/>
    </w:rPr>
  </w:style>
  <w:style w:type="paragraph" w:styleId="af5">
    <w:name w:val="endnote text"/>
    <w:basedOn w:val="a"/>
    <w:link w:val="af6"/>
    <w:pPr>
      <w:ind w:firstLine="709"/>
      <w:jc w:val="both"/>
    </w:pPr>
    <w:rPr>
      <w:sz w:val="28"/>
    </w:rPr>
  </w:style>
  <w:style w:type="character" w:customStyle="1" w:styleId="af6">
    <w:name w:val="Текст концевой сноски Знак"/>
    <w:basedOn w:val="1"/>
    <w:link w:val="af5"/>
    <w:rPr>
      <w:sz w:val="28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212">
    <w:name w:val="Цитата 21"/>
    <w:basedOn w:val="a"/>
    <w:next w:val="a"/>
    <w:link w:val="213"/>
    <w:pPr>
      <w:spacing w:after="200" w:line="276" w:lineRule="auto"/>
      <w:ind w:firstLine="709"/>
      <w:jc w:val="both"/>
    </w:pPr>
    <w:rPr>
      <w:i/>
    </w:rPr>
  </w:style>
  <w:style w:type="character" w:customStyle="1" w:styleId="213">
    <w:name w:val="Цитата 21"/>
    <w:basedOn w:val="1"/>
    <w:link w:val="212"/>
    <w:rPr>
      <w:i/>
      <w:color w:val="000000"/>
    </w:rPr>
  </w:style>
  <w:style w:type="paragraph" w:customStyle="1" w:styleId="1b">
    <w:name w:val="Текст концевой сноски Знак1"/>
    <w:basedOn w:val="13"/>
    <w:link w:val="1c"/>
  </w:style>
  <w:style w:type="character" w:customStyle="1" w:styleId="1c">
    <w:name w:val="Текст концевой сноски Знак1"/>
    <w:basedOn w:val="a0"/>
    <w:link w:val="1b"/>
  </w:style>
  <w:style w:type="paragraph" w:customStyle="1" w:styleId="13">
    <w:name w:val="Основной шрифт абзаца1"/>
  </w:style>
  <w:style w:type="paragraph" w:customStyle="1" w:styleId="1d">
    <w:name w:val="Выделение1"/>
    <w:link w:val="afb"/>
    <w:rPr>
      <w:b/>
      <w:i/>
      <w:spacing w:val="10"/>
    </w:rPr>
  </w:style>
  <w:style w:type="character" w:styleId="afb">
    <w:name w:val="Emphasis"/>
    <w:link w:val="1d"/>
    <w:rPr>
      <w:b/>
      <w:i/>
      <w:spacing w:val="10"/>
    </w:rPr>
  </w:style>
  <w:style w:type="paragraph" w:customStyle="1" w:styleId="1e">
    <w:name w:val="Тема примечания Знак1"/>
    <w:link w:val="1f"/>
    <w:rPr>
      <w:b/>
    </w:rPr>
  </w:style>
  <w:style w:type="character" w:customStyle="1" w:styleId="1f">
    <w:name w:val="Тема примечания Знак1"/>
    <w:link w:val="1e"/>
    <w:rPr>
      <w:b/>
    </w:rPr>
  </w:style>
  <w:style w:type="paragraph" w:customStyle="1" w:styleId="1f0">
    <w:name w:val="Слабая ссылка1"/>
    <w:link w:val="afc"/>
    <w:rPr>
      <w:smallCaps/>
    </w:rPr>
  </w:style>
  <w:style w:type="character" w:styleId="afc">
    <w:name w:val="Subtle Reference"/>
    <w:link w:val="1f0"/>
    <w:rPr>
      <w:smallCaps/>
    </w:rPr>
  </w:style>
  <w:style w:type="paragraph" w:customStyle="1" w:styleId="310">
    <w:name w:val="Основной текст с отступом 3 Знак1"/>
    <w:link w:val="311"/>
    <w:rPr>
      <w:sz w:val="16"/>
    </w:rPr>
  </w:style>
  <w:style w:type="character" w:customStyle="1" w:styleId="311">
    <w:name w:val="Основной текст с отступом 3 Знак1"/>
    <w:link w:val="310"/>
    <w:rPr>
      <w:sz w:val="16"/>
    </w:rPr>
  </w:style>
  <w:style w:type="paragraph" w:customStyle="1" w:styleId="1f1">
    <w:name w:val="Заголовок №1"/>
    <w:basedOn w:val="a"/>
    <w:link w:val="1f2"/>
    <w:pPr>
      <w:spacing w:before="420" w:after="420" w:line="240" w:lineRule="atLeast"/>
      <w:outlineLvl w:val="0"/>
    </w:pPr>
    <w:rPr>
      <w:b/>
      <w:sz w:val="34"/>
    </w:rPr>
  </w:style>
  <w:style w:type="character" w:customStyle="1" w:styleId="1f2">
    <w:name w:val="Заголовок №1"/>
    <w:basedOn w:val="1"/>
    <w:link w:val="1f1"/>
    <w:rPr>
      <w:b/>
      <w:sz w:val="34"/>
    </w:rPr>
  </w:style>
  <w:style w:type="paragraph" w:customStyle="1" w:styleId="afd">
    <w:name w:val="Таб_заг"/>
    <w:basedOn w:val="ae"/>
    <w:link w:val="afe"/>
    <w:pPr>
      <w:jc w:val="center"/>
    </w:pPr>
    <w:rPr>
      <w:sz w:val="24"/>
    </w:rPr>
  </w:style>
  <w:style w:type="character" w:customStyle="1" w:styleId="afe">
    <w:name w:val="Таб_заг"/>
    <w:basedOn w:val="af"/>
    <w:link w:val="afd"/>
    <w:rPr>
      <w:sz w:val="24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12">
    <w:name w:val="Основной текст 3 Знак1"/>
    <w:link w:val="313"/>
    <w:rPr>
      <w:sz w:val="16"/>
    </w:rPr>
  </w:style>
  <w:style w:type="character" w:customStyle="1" w:styleId="313">
    <w:name w:val="Основной текст 3 Знак1"/>
    <w:link w:val="312"/>
    <w:rPr>
      <w:sz w:val="16"/>
    </w:rPr>
  </w:style>
  <w:style w:type="paragraph" w:customStyle="1" w:styleId="1f3">
    <w:name w:val="Красная строка Знак1"/>
    <w:link w:val="1f4"/>
    <w:rPr>
      <w:sz w:val="28"/>
    </w:rPr>
  </w:style>
  <w:style w:type="character" w:customStyle="1" w:styleId="1f4">
    <w:name w:val="Красная строка Знак1"/>
    <w:link w:val="1f3"/>
    <w:rPr>
      <w:sz w:val="28"/>
    </w:rPr>
  </w:style>
  <w:style w:type="paragraph" w:styleId="aff">
    <w:name w:val="Plain Text"/>
    <w:basedOn w:val="a"/>
    <w:link w:val="aff0"/>
    <w:pPr>
      <w:spacing w:before="64" w:after="64"/>
    </w:pPr>
    <w:rPr>
      <w:rFonts w:ascii="Arial" w:hAnsi="Arial"/>
    </w:rPr>
  </w:style>
  <w:style w:type="character" w:customStyle="1" w:styleId="aff0">
    <w:name w:val="Текст Знак"/>
    <w:basedOn w:val="1"/>
    <w:link w:val="aff"/>
    <w:rPr>
      <w:rFonts w:ascii="Arial" w:hAnsi="Arial"/>
      <w:color w:val="00000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35">
    <w:name w:val="Основной текст (3)"/>
    <w:basedOn w:val="a"/>
    <w:link w:val="36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6">
    <w:name w:val="Основной текст (3)"/>
    <w:basedOn w:val="1"/>
    <w:link w:val="35"/>
    <w:rPr>
      <w:b/>
      <w:sz w:val="31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1">
    <w:name w:val="Balloon Text"/>
    <w:basedOn w:val="a"/>
    <w:link w:val="aff2"/>
    <w:rPr>
      <w:rFonts w:ascii="Tahoma" w:hAnsi="Tahoma"/>
      <w:sz w:val="16"/>
    </w:rPr>
  </w:style>
  <w:style w:type="character" w:customStyle="1" w:styleId="aff2">
    <w:name w:val="Текст выноски Знак"/>
    <w:basedOn w:val="1"/>
    <w:link w:val="aff1"/>
    <w:rPr>
      <w:rFonts w:ascii="Tahoma" w:hAnsi="Tahoma"/>
      <w:sz w:val="16"/>
    </w:rPr>
  </w:style>
  <w:style w:type="paragraph" w:customStyle="1" w:styleId="1f5">
    <w:name w:val="Гиперссылка1"/>
    <w:link w:val="aff3"/>
    <w:rPr>
      <w:color w:val="0000FF"/>
      <w:u w:val="single"/>
    </w:rPr>
  </w:style>
  <w:style w:type="character" w:styleId="aff3">
    <w:name w:val="Hyperlink"/>
    <w:link w:val="1f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8">
    <w:name w:val="Номер страницы1"/>
    <w:basedOn w:val="13"/>
    <w:link w:val="aff4"/>
  </w:style>
  <w:style w:type="character" w:styleId="aff4">
    <w:name w:val="page number"/>
    <w:basedOn w:val="a0"/>
    <w:link w:val="1f8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f5">
    <w:name w:val="header"/>
    <w:basedOn w:val="a"/>
    <w:link w:val="aff6"/>
    <w:pPr>
      <w:tabs>
        <w:tab w:val="center" w:pos="4153"/>
        <w:tab w:val="right" w:pos="8306"/>
      </w:tabs>
    </w:pPr>
  </w:style>
  <w:style w:type="character" w:customStyle="1" w:styleId="aff6">
    <w:name w:val="Верхний колонтитул Знак"/>
    <w:basedOn w:val="1"/>
    <w:link w:val="aff5"/>
  </w:style>
  <w:style w:type="paragraph" w:styleId="aff7">
    <w:name w:val="footer"/>
    <w:basedOn w:val="a"/>
    <w:link w:val="aff8"/>
    <w:pPr>
      <w:tabs>
        <w:tab w:val="center" w:pos="4153"/>
        <w:tab w:val="right" w:pos="8306"/>
      </w:tabs>
    </w:pPr>
  </w:style>
  <w:style w:type="character" w:customStyle="1" w:styleId="aff8">
    <w:name w:val="Нижний колонтитул Знак"/>
    <w:basedOn w:val="1"/>
    <w:link w:val="aff7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9">
    <w:name w:val="Основной текст1"/>
    <w:basedOn w:val="a"/>
    <w:link w:val="1f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a">
    <w:name w:val="Основной текст1"/>
    <w:basedOn w:val="1"/>
    <w:link w:val="1f9"/>
    <w:rPr>
      <w:b/>
      <w:spacing w:val="-3"/>
    </w:rPr>
  </w:style>
  <w:style w:type="paragraph" w:customStyle="1" w:styleId="aff9">
    <w:name w:val="Таб_текст"/>
    <w:basedOn w:val="ae"/>
    <w:link w:val="affa"/>
    <w:pPr>
      <w:jc w:val="left"/>
    </w:pPr>
    <w:rPr>
      <w:sz w:val="24"/>
    </w:rPr>
  </w:style>
  <w:style w:type="character" w:customStyle="1" w:styleId="affa">
    <w:name w:val="Таб_текст"/>
    <w:basedOn w:val="af"/>
    <w:link w:val="aff9"/>
    <w:rPr>
      <w:sz w:val="24"/>
    </w:rPr>
  </w:style>
  <w:style w:type="paragraph" w:styleId="af1">
    <w:name w:val="annotation text"/>
    <w:basedOn w:val="a"/>
    <w:link w:val="af3"/>
    <w:pPr>
      <w:spacing w:after="200"/>
      <w:ind w:firstLine="709"/>
      <w:jc w:val="both"/>
    </w:pPr>
    <w:rPr>
      <w:sz w:val="28"/>
    </w:rPr>
  </w:style>
  <w:style w:type="character" w:customStyle="1" w:styleId="af3">
    <w:name w:val="Текст примечания Знак"/>
    <w:basedOn w:val="1"/>
    <w:link w:val="af1"/>
    <w:rPr>
      <w:sz w:val="2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314">
    <w:name w:val="Заголовок 3 Знак1"/>
    <w:link w:val="315"/>
    <w:rPr>
      <w:rFonts w:ascii="Cambria" w:hAnsi="Cambria"/>
      <w:b/>
      <w:color w:val="4F81BD"/>
    </w:rPr>
  </w:style>
  <w:style w:type="character" w:customStyle="1" w:styleId="315">
    <w:name w:val="Заголовок 3 Знак1"/>
    <w:link w:val="314"/>
    <w:rPr>
      <w:rFonts w:ascii="Cambria" w:hAnsi="Cambria"/>
      <w:b/>
      <w:color w:val="4F81BD"/>
    </w:rPr>
  </w:style>
  <w:style w:type="paragraph" w:customStyle="1" w:styleId="1fb">
    <w:name w:val="Выделенная цитата1"/>
    <w:basedOn w:val="a"/>
    <w:next w:val="a"/>
    <w:link w:val="1f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c">
    <w:name w:val="Выделенная цитата1"/>
    <w:basedOn w:val="1"/>
    <w:link w:val="1fb"/>
    <w:rPr>
      <w:b/>
      <w:i/>
      <w:color w:val="4F81BD"/>
    </w:rPr>
  </w:style>
  <w:style w:type="paragraph" w:styleId="affb">
    <w:name w:val="Subtitle"/>
    <w:basedOn w:val="a"/>
    <w:next w:val="a"/>
    <w:link w:val="affc"/>
    <w:uiPriority w:val="11"/>
    <w:qFormat/>
    <w:pPr>
      <w:ind w:left="10206"/>
      <w:jc w:val="center"/>
    </w:pPr>
    <w:rPr>
      <w:sz w:val="28"/>
    </w:rPr>
  </w:style>
  <w:style w:type="character" w:customStyle="1" w:styleId="affc">
    <w:name w:val="Подзаголовок Знак"/>
    <w:basedOn w:val="1"/>
    <w:link w:val="affb"/>
    <w:rPr>
      <w:sz w:val="28"/>
    </w:rPr>
  </w:style>
  <w:style w:type="paragraph" w:customStyle="1" w:styleId="1fd">
    <w:name w:val="Схема документа Знак1"/>
    <w:link w:val="1fe"/>
    <w:rPr>
      <w:rFonts w:ascii="Tahoma" w:hAnsi="Tahoma"/>
      <w:sz w:val="16"/>
    </w:rPr>
  </w:style>
  <w:style w:type="character" w:customStyle="1" w:styleId="1fe">
    <w:name w:val="Схема документа Знак1"/>
    <w:link w:val="1fd"/>
    <w:rPr>
      <w:rFonts w:ascii="Tahoma" w:hAnsi="Tahoma"/>
      <w:sz w:val="16"/>
    </w:rPr>
  </w:style>
  <w:style w:type="paragraph" w:styleId="affd">
    <w:name w:val="Title"/>
    <w:basedOn w:val="a"/>
    <w:next w:val="a"/>
    <w:link w:val="affe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e">
    <w:name w:val="Заголовок Знак"/>
    <w:basedOn w:val="1"/>
    <w:link w:val="affd"/>
    <w:rPr>
      <w:rFonts w:ascii="Cambria" w:hAnsi="Cambria"/>
      <w:spacing w:val="-10"/>
      <w:sz w:val="5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1ff">
    <w:name w:val="Текст сноски Знак1"/>
    <w:basedOn w:val="13"/>
    <w:link w:val="1ff0"/>
  </w:style>
  <w:style w:type="character" w:customStyle="1" w:styleId="1ff0">
    <w:name w:val="Текст сноски Знак1"/>
    <w:basedOn w:val="a0"/>
    <w:link w:val="1ff"/>
  </w:style>
  <w:style w:type="paragraph" w:styleId="37">
    <w:name w:val="Body Text 3"/>
    <w:basedOn w:val="a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sz w:val="16"/>
    </w:rPr>
  </w:style>
  <w:style w:type="paragraph" w:customStyle="1" w:styleId="1ff1">
    <w:name w:val="Просмотренная гиперссылка1"/>
    <w:link w:val="afff"/>
    <w:rPr>
      <w:color w:val="800080"/>
      <w:u w:val="single"/>
    </w:rPr>
  </w:style>
  <w:style w:type="character" w:styleId="afff">
    <w:name w:val="FollowedHyperlink"/>
    <w:link w:val="1ff1"/>
    <w:rPr>
      <w:color w:val="800080"/>
      <w:u w:val="single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214">
    <w:name w:val="Основной текст с отступом 2 Знак1"/>
    <w:basedOn w:val="13"/>
    <w:link w:val="215"/>
  </w:style>
  <w:style w:type="character" w:customStyle="1" w:styleId="215">
    <w:name w:val="Основной текст с отступом 2 Знак1"/>
    <w:basedOn w:val="a0"/>
    <w:link w:val="214"/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table" w:styleId="afff0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Владимир Ткаченко</cp:lastModifiedBy>
  <cp:revision>42</cp:revision>
  <dcterms:created xsi:type="dcterms:W3CDTF">2023-11-17T06:27:00Z</dcterms:created>
  <dcterms:modified xsi:type="dcterms:W3CDTF">2024-01-23T10:16:00Z</dcterms:modified>
</cp:coreProperties>
</file>