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E695A" w:rsidRPr="00B155CB" w:rsidRDefault="007E695A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66BE">
        <w:rPr>
          <w:rFonts w:ascii="Times New Roman" w:hAnsi="Times New Roman"/>
          <w:b/>
          <w:sz w:val="28"/>
          <w:szCs w:val="28"/>
        </w:rPr>
        <w:t>02.10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E465CB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7666BE">
        <w:rPr>
          <w:rFonts w:ascii="Times New Roman" w:hAnsi="Times New Roman"/>
          <w:b/>
          <w:sz w:val="28"/>
          <w:szCs w:val="28"/>
        </w:rPr>
        <w:t>87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7666BE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bookmarkStart w:id="0" w:name="_GoBack"/>
      <w:bookmarkEnd w:id="0"/>
      <w:r w:rsidR="00435B7F"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5B7F">
        <w:rPr>
          <w:rFonts w:ascii="Times New Roman" w:hAnsi="Times New Roman"/>
          <w:color w:val="000000"/>
          <w:sz w:val="28"/>
          <w:szCs w:val="28"/>
          <w:lang w:eastAsia="ru-RU"/>
        </w:rPr>
        <w:t>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666BE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435B7F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7666BE">
        <w:rPr>
          <w:rFonts w:ascii="Times New Roman" w:hAnsi="Times New Roman"/>
          <w:sz w:val="24"/>
          <w:szCs w:val="24"/>
        </w:rPr>
        <w:t>02.10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435B7F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1" w:name="Par1054"/>
      <w:bookmarkEnd w:id="1"/>
      <w:r w:rsidR="007666BE">
        <w:rPr>
          <w:rFonts w:ascii="Times New Roman" w:hAnsi="Times New Roman"/>
          <w:sz w:val="24"/>
          <w:szCs w:val="24"/>
        </w:rPr>
        <w:t>87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66BE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7666BE" w:rsidRPr="007666BE">
        <w:rPr>
          <w:rFonts w:ascii="Times New Roman" w:hAnsi="Times New Roman"/>
          <w:sz w:val="26"/>
          <w:szCs w:val="26"/>
          <w:lang w:eastAsia="ru-RU"/>
        </w:rPr>
        <w:t>-</w:t>
      </w:r>
      <w:r w:rsidR="007666BE">
        <w:rPr>
          <w:rFonts w:ascii="Times New Roman" w:hAnsi="Times New Roman"/>
          <w:sz w:val="26"/>
          <w:szCs w:val="26"/>
          <w:lang w:val="en-US" w:eastAsia="ru-RU"/>
        </w:rPr>
        <w:t>III</w:t>
      </w:r>
      <w:r w:rsidR="007666BE" w:rsidRPr="007666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66BE">
        <w:rPr>
          <w:rFonts w:ascii="Times New Roman" w:hAnsi="Times New Roman"/>
          <w:sz w:val="26"/>
          <w:szCs w:val="26"/>
          <w:lang w:eastAsia="ru-RU"/>
        </w:rPr>
        <w:t>квартал</w:t>
      </w:r>
      <w:r w:rsidR="00435B7F">
        <w:rPr>
          <w:rFonts w:ascii="Times New Roman" w:hAnsi="Times New Roman"/>
          <w:sz w:val="26"/>
          <w:szCs w:val="26"/>
          <w:lang w:eastAsia="ru-RU"/>
        </w:rPr>
        <w:t xml:space="preserve">  2020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666B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7666B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8634F1">
        <w:trPr>
          <w:trHeight w:val="453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библиотеках, Домах Культуры</w:t>
            </w: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проведение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Pr="00527798" w:rsidRDefault="007666BE" w:rsidP="007666B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7666BE" w:rsidRPr="00527798" w:rsidRDefault="007666BE" w:rsidP="007666B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- проведение работы по заключению Договоров на предоставление услуг по сбору и вывозу твердых бытовых</w:t>
            </w:r>
            <w:r w:rsidRPr="00527798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отходов и мусора с доведением процента охвата населения и юридических лиц услугой до 100 %</w:t>
            </w:r>
          </w:p>
          <w:p w:rsidR="007666BE" w:rsidRPr="00527798" w:rsidRDefault="007666BE" w:rsidP="007666B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- информационная работа с населением</w:t>
            </w:r>
          </w:p>
          <w:p w:rsidR="007666BE" w:rsidRPr="00527798" w:rsidRDefault="007666BE" w:rsidP="007666BE">
            <w:pPr>
              <w:ind w:firstLine="0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-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применение административной</w:t>
            </w:r>
            <w:r w:rsidRPr="00527798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практики Проведение дней экологической безопасности «Экология. Безопасность. Жизнь».</w:t>
            </w:r>
          </w:p>
          <w:p w:rsidR="007D792D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</w:t>
            </w:r>
            <w:r w:rsidRPr="00527798">
              <w:rPr>
                <w:rFonts w:ascii="Times New Roman" w:eastAsia="Calibri" w:hAnsi="Times New Roman"/>
                <w:kern w:val="3"/>
                <w:sz w:val="24"/>
                <w:szCs w:val="24"/>
              </w:rPr>
              <w:lastRenderedPageBreak/>
              <w:t>читательские конференции, круглые столы по проблемам экологии и т. д.).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435B7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7E695A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435B7F" w:rsidRPr="00435B7F" w:rsidRDefault="00435B7F" w:rsidP="00435B7F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новой системе обращения с твердыми коммунальными отходами;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азмещается информация для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жителей  на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информационных стендах о новой системе обращения с твердыми коммунальными отходами;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т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ак же данная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информация  по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вопросам   о новой системе обращения с твердыми коммунальными отходами  опубликована  на официальном сайте  администрации Дячкинского сельского поселения</w:t>
            </w: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eastAsia="Arial Unicode MS" w:hAnsi="Times New Roman" w:cs="Tahoma"/>
                <w:sz w:val="22"/>
                <w:szCs w:val="22"/>
              </w:rPr>
            </w:pPr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t xml:space="preserve">Проведено мероприятий экологической направленности (в том числе в рамках Всероссийского «Праздника </w:t>
            </w:r>
            <w:proofErr w:type="spellStart"/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t>Эколят</w:t>
            </w:r>
            <w:proofErr w:type="spellEnd"/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t xml:space="preserve"> – Молодых защитников Природы», количество - 3 штук.</w:t>
            </w:r>
          </w:p>
          <w:p w:rsidR="008634F1" w:rsidRP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  <w:r w:rsidRPr="008634F1">
              <w:rPr>
                <w:rFonts w:ascii="Times New Roman" w:eastAsia="Arial Unicode MS" w:hAnsi="Times New Roman"/>
                <w:sz w:val="22"/>
                <w:szCs w:val="22"/>
              </w:rPr>
              <w:t>Акция «Мы дети твои дорогая Земля»</w:t>
            </w: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- март 2020г</w:t>
            </w:r>
          </w:p>
          <w:p w:rsidR="008634F1" w:rsidRP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8634F1">
              <w:rPr>
                <w:rFonts w:ascii="Times New Roman" w:eastAsia="Arial Unicode MS" w:hAnsi="Times New Roman"/>
                <w:sz w:val="22"/>
                <w:szCs w:val="22"/>
              </w:rPr>
              <w:t xml:space="preserve">Викторина «Весна - </w:t>
            </w:r>
            <w:proofErr w:type="gramStart"/>
            <w:r w:rsidRPr="008634F1">
              <w:rPr>
                <w:rFonts w:ascii="Times New Roman" w:eastAsia="Arial Unicode MS" w:hAnsi="Times New Roman"/>
                <w:sz w:val="22"/>
                <w:szCs w:val="22"/>
              </w:rPr>
              <w:t xml:space="preserve">красна»  </w:t>
            </w:r>
            <w:r w:rsidRPr="008634F1">
              <w:rPr>
                <w:rFonts w:ascii="Times New Roman" w:hAnsi="Times New Roman" w:cs="Tahoma"/>
                <w:sz w:val="22"/>
                <w:szCs w:val="22"/>
              </w:rPr>
              <w:t>-</w:t>
            </w:r>
            <w:proofErr w:type="gramEnd"/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март  2020г</w:t>
            </w:r>
          </w:p>
          <w:p w:rsid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  <w:r w:rsidRPr="008634F1">
              <w:rPr>
                <w:rFonts w:ascii="Times New Roman" w:eastAsia="Arial Unicode MS" w:hAnsi="Times New Roman"/>
                <w:sz w:val="22"/>
                <w:szCs w:val="22"/>
              </w:rPr>
              <w:t xml:space="preserve">Беседа «милый сердцу </w:t>
            </w:r>
            <w:proofErr w:type="gramStart"/>
            <w:r w:rsidRPr="008634F1">
              <w:rPr>
                <w:rFonts w:ascii="Times New Roman" w:eastAsia="Arial Unicode MS" w:hAnsi="Times New Roman"/>
                <w:sz w:val="22"/>
                <w:szCs w:val="22"/>
              </w:rPr>
              <w:t xml:space="preserve">уголок»  </w:t>
            </w:r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t>-</w:t>
            </w:r>
            <w:proofErr w:type="gramEnd"/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t xml:space="preserve"> апрель  2020г</w:t>
            </w:r>
          </w:p>
          <w:p w:rsid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</w:p>
          <w:p w:rsid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</w:rPr>
            </w:pPr>
            <w:r w:rsidRPr="008634F1">
              <w:rPr>
                <w:rFonts w:ascii="Times New Roman" w:eastAsia="Arial Unicode MS" w:hAnsi="Times New Roman" w:cs="Tahoma"/>
                <w:sz w:val="22"/>
                <w:szCs w:val="22"/>
              </w:rPr>
              <w:lastRenderedPageBreak/>
              <w:t>Про</w:t>
            </w:r>
            <w:r w:rsidRPr="008634F1">
              <w:rPr>
                <w:rFonts w:ascii="Times New Roman" w:hAnsi="Times New Roman" w:cs="Tahoma"/>
                <w:sz w:val="22"/>
                <w:szCs w:val="22"/>
              </w:rPr>
              <w:t>ведено экологических субботников — 9 шт.</w:t>
            </w: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</w:rPr>
            </w:pP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Собрано и </w:t>
            </w:r>
            <w:proofErr w:type="gramStart"/>
            <w:r w:rsidRPr="008634F1">
              <w:rPr>
                <w:rFonts w:ascii="Times New Roman" w:hAnsi="Times New Roman" w:cs="Tahoma"/>
                <w:sz w:val="22"/>
                <w:szCs w:val="22"/>
              </w:rPr>
              <w:t>вывезено  -</w:t>
            </w:r>
            <w:proofErr w:type="gramEnd"/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 12 тонн мусора</w:t>
            </w: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</w:rPr>
            </w:pP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proofErr w:type="gramStart"/>
            <w:r w:rsidRPr="008634F1">
              <w:rPr>
                <w:rFonts w:ascii="Times New Roman" w:hAnsi="Times New Roman" w:cs="Tahoma"/>
                <w:sz w:val="22"/>
                <w:szCs w:val="22"/>
              </w:rPr>
              <w:t>Расчищено  -</w:t>
            </w:r>
            <w:proofErr w:type="gramEnd"/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  2 км </w:t>
            </w:r>
            <w:proofErr w:type="spellStart"/>
            <w:r w:rsidRPr="008634F1">
              <w:rPr>
                <w:rFonts w:ascii="Times New Roman" w:hAnsi="Times New Roman" w:cs="Tahoma"/>
                <w:sz w:val="22"/>
                <w:szCs w:val="22"/>
              </w:rPr>
              <w:t>водоохранных</w:t>
            </w:r>
            <w:proofErr w:type="spellEnd"/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зон</w:t>
            </w: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</w:rPr>
            </w:pP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Проведено рейдов по территории поселения – </w:t>
            </w:r>
            <w:r>
              <w:rPr>
                <w:rFonts w:ascii="Times New Roman" w:hAnsi="Times New Roman" w:cs="Tahoma"/>
                <w:sz w:val="22"/>
                <w:szCs w:val="22"/>
              </w:rPr>
              <w:t>21</w:t>
            </w:r>
            <w:r w:rsidRPr="008634F1">
              <w:rPr>
                <w:rFonts w:ascii="Times New Roman" w:hAnsi="Times New Roman" w:cs="Tahoma"/>
                <w:sz w:val="22"/>
                <w:szCs w:val="22"/>
              </w:rPr>
              <w:t xml:space="preserve"> шт.</w:t>
            </w:r>
          </w:p>
          <w:p w:rsidR="008634F1" w:rsidRP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</w:rPr>
            </w:pPr>
          </w:p>
          <w:p w:rsidR="008634F1" w:rsidRP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2"/>
                <w:szCs w:val="22"/>
                <w:lang w:eastAsia="ru-RU"/>
              </w:rPr>
            </w:pPr>
          </w:p>
          <w:p w:rsidR="007D792D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третьем квартале 2020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года: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но экологических субботников —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11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25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4 шт.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Конкурс рисунков: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-« Как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вижу край родной»;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«Лекарство, что растет под ногами»,</w:t>
            </w:r>
          </w:p>
          <w:p w:rsidR="007666BE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Родники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народные»,</w:t>
            </w:r>
          </w:p>
          <w:p w:rsidR="007666BE" w:rsidRPr="00C3388F" w:rsidRDefault="007666BE" w:rsidP="007666B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Здоровая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молодежь - здоровая нация».</w:t>
            </w:r>
          </w:p>
          <w:p w:rsidR="007666BE" w:rsidRPr="0006247A" w:rsidRDefault="007666BE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8634F1">
        <w:trPr>
          <w:trHeight w:val="7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61" w:rsidRDefault="00C86D61">
      <w:r>
        <w:separator/>
      </w:r>
    </w:p>
  </w:endnote>
  <w:endnote w:type="continuationSeparator" w:id="0">
    <w:p w:rsidR="00C86D61" w:rsidRDefault="00C8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61" w:rsidRDefault="00C86D61">
      <w:r>
        <w:separator/>
      </w:r>
    </w:p>
  </w:footnote>
  <w:footnote w:type="continuationSeparator" w:id="0">
    <w:p w:rsidR="00C86D61" w:rsidRDefault="00C8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A5458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6BE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39B"/>
    <w:rsid w:val="008634F1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22E3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86D61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3F05-D5E7-4DE2-AB0A-08D70B66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5679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2020-04-09T09:31:00Z</cp:lastPrinted>
  <dcterms:created xsi:type="dcterms:W3CDTF">2020-10-02T06:05:00Z</dcterms:created>
  <dcterms:modified xsi:type="dcterms:W3CDTF">2020-10-02T06:05:00Z</dcterms:modified>
</cp:coreProperties>
</file>