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РОССИЙСКАЯ ФЕДЕРАЦИЯ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РОСТОВСКАЯ ОБЛАСТЬ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ТАРАСОВСКИЙ РАЙОН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МУНИЦИПАЛЬНОЕ ОБРАЗОВАНИЕ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«ДЯЧКИНСКОЕ СЕЛЬСКОЕ ПОСЕЛЕНИЕ»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АДМИНИСТРАЦИЯ ДЯЧКИНСКОГО СЕЛЬСКОГО ПОСЕЛЕНИЯ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 ПОСТАНОВЛЕНИЕ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6A4ECD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>
        <w:rPr>
          <w:rFonts w:ascii="Times New Roman" w:eastAsia="Arial Unicode MS" w:hAnsi="Times New Roman"/>
          <w:kern w:val="0"/>
          <w:sz w:val="28"/>
          <w:szCs w:val="28"/>
        </w:rPr>
        <w:t>09</w:t>
      </w:r>
      <w:r w:rsidR="001F5A74">
        <w:rPr>
          <w:rFonts w:ascii="Times New Roman" w:eastAsia="Arial Unicode MS" w:hAnsi="Times New Roman"/>
          <w:kern w:val="0"/>
          <w:sz w:val="28"/>
          <w:szCs w:val="28"/>
        </w:rPr>
        <w:t>.</w:t>
      </w:r>
      <w:r w:rsidR="00666B6C">
        <w:rPr>
          <w:rFonts w:ascii="Times New Roman" w:eastAsia="Arial Unicode MS" w:hAnsi="Times New Roman"/>
          <w:kern w:val="0"/>
          <w:sz w:val="28"/>
          <w:szCs w:val="28"/>
        </w:rPr>
        <w:t>0</w:t>
      </w:r>
      <w:r>
        <w:rPr>
          <w:rFonts w:ascii="Times New Roman" w:eastAsia="Arial Unicode MS" w:hAnsi="Times New Roman"/>
          <w:kern w:val="0"/>
          <w:sz w:val="28"/>
          <w:szCs w:val="28"/>
        </w:rPr>
        <w:t>3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>.20</w:t>
      </w:r>
      <w:r>
        <w:rPr>
          <w:rFonts w:ascii="Times New Roman" w:eastAsia="Arial Unicode MS" w:hAnsi="Times New Roman"/>
          <w:kern w:val="0"/>
          <w:sz w:val="28"/>
          <w:szCs w:val="28"/>
        </w:rPr>
        <w:t>21</w:t>
      </w:r>
      <w:r w:rsidR="004316F1">
        <w:rPr>
          <w:rFonts w:ascii="Times New Roman" w:eastAsia="Arial Unicode MS" w:hAnsi="Times New Roman"/>
          <w:kern w:val="0"/>
          <w:sz w:val="28"/>
          <w:szCs w:val="28"/>
        </w:rPr>
        <w:t xml:space="preserve"> 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года                                   </w:t>
      </w:r>
      <w:r w:rsidR="001F5A74">
        <w:rPr>
          <w:rFonts w:ascii="Times New Roman" w:eastAsia="Arial Unicode MS" w:hAnsi="Times New Roman"/>
          <w:kern w:val="0"/>
          <w:sz w:val="28"/>
          <w:szCs w:val="28"/>
        </w:rPr>
        <w:t xml:space="preserve">                            </w:t>
      </w:r>
      <w:r w:rsidR="0012008F">
        <w:rPr>
          <w:rFonts w:ascii="Times New Roman" w:eastAsia="Arial Unicode MS" w:hAnsi="Times New Roman"/>
          <w:kern w:val="0"/>
          <w:sz w:val="28"/>
          <w:szCs w:val="28"/>
        </w:rPr>
        <w:t>№ 33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51,52 Жилищного Кодекса Российской Федерации, Областным законом №363-ЗС от 07.10.2005г.</w:t>
      </w:r>
      <w:r w:rsidR="0012008F"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рассмотрев заявление граж</w:t>
      </w:r>
      <w:r w:rsidR="00374A4D">
        <w:rPr>
          <w:sz w:val="28"/>
          <w:szCs w:val="28"/>
        </w:rPr>
        <w:t xml:space="preserve">данки </w:t>
      </w:r>
      <w:r w:rsidR="006A4ECD">
        <w:rPr>
          <w:sz w:val="28"/>
          <w:szCs w:val="28"/>
        </w:rPr>
        <w:t>Галушкиной Екатерины Николаевны</w:t>
      </w:r>
      <w:r w:rsidR="0012008F">
        <w:rPr>
          <w:sz w:val="28"/>
          <w:szCs w:val="28"/>
        </w:rPr>
        <w:t>,</w:t>
      </w:r>
      <w:r w:rsidR="001F5A74">
        <w:rPr>
          <w:sz w:val="28"/>
          <w:szCs w:val="28"/>
        </w:rPr>
        <w:t xml:space="preserve"> </w:t>
      </w:r>
      <w:r w:rsidR="004316F1">
        <w:rPr>
          <w:sz w:val="28"/>
          <w:szCs w:val="28"/>
        </w:rPr>
        <w:t>проживающей</w:t>
      </w:r>
      <w:r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>
        <w:rPr>
          <w:sz w:val="28"/>
          <w:szCs w:val="28"/>
        </w:rPr>
        <w:t xml:space="preserve"> в улучшении жилищных условий</w:t>
      </w:r>
      <w:r w:rsidR="006A4ECD">
        <w:rPr>
          <w:sz w:val="28"/>
          <w:szCs w:val="28"/>
        </w:rPr>
        <w:t>,</w:t>
      </w:r>
      <w:r w:rsidR="0012008F">
        <w:rPr>
          <w:sz w:val="28"/>
          <w:szCs w:val="28"/>
        </w:rPr>
        <w:t xml:space="preserve"> 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12008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DF3D9B">
        <w:rPr>
          <w:sz w:val="28"/>
          <w:szCs w:val="28"/>
        </w:rPr>
        <w:t xml:space="preserve">  в улучшении жилищных условий </w:t>
      </w:r>
      <w:r w:rsidR="006A4ECD">
        <w:rPr>
          <w:sz w:val="28"/>
          <w:szCs w:val="28"/>
        </w:rPr>
        <w:t>Галушкину Екатерину Николаевну</w:t>
      </w:r>
      <w:r w:rsidR="001F5A74">
        <w:rPr>
          <w:sz w:val="28"/>
          <w:szCs w:val="28"/>
        </w:rPr>
        <w:t>, 19</w:t>
      </w:r>
      <w:r w:rsidR="006A4ECD">
        <w:rPr>
          <w:sz w:val="28"/>
          <w:szCs w:val="28"/>
        </w:rPr>
        <w:t>86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6A4ECD">
        <w:rPr>
          <w:sz w:val="28"/>
          <w:szCs w:val="28"/>
        </w:rPr>
        <w:t>х. Васильевка</w:t>
      </w:r>
      <w:r w:rsidR="001F5A74">
        <w:rPr>
          <w:sz w:val="28"/>
          <w:szCs w:val="28"/>
        </w:rPr>
        <w:t>, ул.</w:t>
      </w:r>
      <w:r w:rsidR="0012008F">
        <w:rPr>
          <w:sz w:val="28"/>
          <w:szCs w:val="28"/>
        </w:rPr>
        <w:t xml:space="preserve"> </w:t>
      </w:r>
      <w:r w:rsidR="006A4ECD">
        <w:rPr>
          <w:sz w:val="28"/>
          <w:szCs w:val="28"/>
        </w:rPr>
        <w:t>Придорожная</w:t>
      </w:r>
      <w:r w:rsidR="0012008F">
        <w:rPr>
          <w:sz w:val="28"/>
          <w:szCs w:val="28"/>
        </w:rPr>
        <w:t>,</w:t>
      </w:r>
      <w:r w:rsidR="001F5A74">
        <w:rPr>
          <w:sz w:val="28"/>
          <w:szCs w:val="28"/>
        </w:rPr>
        <w:t xml:space="preserve"> д.</w:t>
      </w:r>
      <w:r w:rsidR="0012008F">
        <w:rPr>
          <w:sz w:val="28"/>
          <w:szCs w:val="28"/>
        </w:rPr>
        <w:t xml:space="preserve"> </w:t>
      </w:r>
      <w:r w:rsidR="006A4ECD">
        <w:rPr>
          <w:sz w:val="28"/>
          <w:szCs w:val="28"/>
        </w:rPr>
        <w:t>1</w:t>
      </w:r>
      <w:r w:rsidR="0012008F">
        <w:rPr>
          <w:sz w:val="28"/>
          <w:szCs w:val="28"/>
        </w:rPr>
        <w:t>,</w:t>
      </w:r>
      <w:r w:rsidR="001F5A74">
        <w:rPr>
          <w:sz w:val="28"/>
          <w:szCs w:val="28"/>
        </w:rPr>
        <w:t xml:space="preserve"> кв.</w:t>
      </w:r>
      <w:r w:rsidR="006A4ECD">
        <w:rPr>
          <w:sz w:val="28"/>
          <w:szCs w:val="28"/>
        </w:rPr>
        <w:t xml:space="preserve"> </w:t>
      </w:r>
      <w:r w:rsidR="001F5A74">
        <w:rPr>
          <w:sz w:val="28"/>
          <w:szCs w:val="28"/>
        </w:rPr>
        <w:t>1</w:t>
      </w:r>
      <w:r w:rsidR="006A4ECD">
        <w:rPr>
          <w:sz w:val="28"/>
          <w:szCs w:val="28"/>
        </w:rPr>
        <w:t>1</w:t>
      </w:r>
      <w:r w:rsidR="000E4250">
        <w:rPr>
          <w:sz w:val="28"/>
          <w:szCs w:val="28"/>
        </w:rPr>
        <w:t>, составом семьи:</w:t>
      </w:r>
    </w:p>
    <w:p w:rsidR="0012008F" w:rsidRDefault="0012008F" w:rsidP="001F5A74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дочь – </w:t>
      </w:r>
      <w:r w:rsidR="006A4ECD">
        <w:rPr>
          <w:sz w:val="28"/>
          <w:szCs w:val="28"/>
        </w:rPr>
        <w:t>Галушкина Анна Владимировна</w:t>
      </w:r>
      <w:r>
        <w:rPr>
          <w:sz w:val="28"/>
          <w:szCs w:val="28"/>
        </w:rPr>
        <w:t>, 20</w:t>
      </w:r>
      <w:r w:rsidR="006A4ECD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рождения.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12008F" w:rsidRDefault="0012008F">
      <w:pPr>
        <w:pStyle w:val="Standard"/>
        <w:jc w:val="both"/>
        <w:rPr>
          <w:sz w:val="28"/>
          <w:szCs w:val="28"/>
        </w:rPr>
      </w:pPr>
    </w:p>
    <w:p w:rsidR="006A4ECD" w:rsidRDefault="006A4ECD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12008F" w:rsidRDefault="0012008F">
      <w:pPr>
        <w:pStyle w:val="Standard"/>
        <w:jc w:val="both"/>
        <w:rPr>
          <w:sz w:val="28"/>
          <w:szCs w:val="28"/>
        </w:rPr>
      </w:pPr>
    </w:p>
    <w:p w:rsidR="0012008F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08F">
        <w:rPr>
          <w:sz w:val="28"/>
          <w:szCs w:val="28"/>
        </w:rPr>
        <w:t xml:space="preserve"> Администрации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12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12008F">
        <w:rPr>
          <w:sz w:val="28"/>
          <w:szCs w:val="28"/>
        </w:rPr>
        <w:t>Ю.С. Филиппова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9D" w:rsidRDefault="004E209D">
      <w:r>
        <w:separator/>
      </w:r>
    </w:p>
  </w:endnote>
  <w:endnote w:type="continuationSeparator" w:id="0">
    <w:p w:rsidR="004E209D" w:rsidRDefault="004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9D" w:rsidRDefault="004E209D">
      <w:r>
        <w:rPr>
          <w:color w:val="000000"/>
        </w:rPr>
        <w:separator/>
      </w:r>
    </w:p>
  </w:footnote>
  <w:footnote w:type="continuationSeparator" w:id="0">
    <w:p w:rsidR="004E209D" w:rsidRDefault="004E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E4250"/>
    <w:rsid w:val="0012008F"/>
    <w:rsid w:val="001F5A74"/>
    <w:rsid w:val="00374A4D"/>
    <w:rsid w:val="004316F1"/>
    <w:rsid w:val="004E209D"/>
    <w:rsid w:val="00666B6C"/>
    <w:rsid w:val="006A4ECD"/>
    <w:rsid w:val="00790872"/>
    <w:rsid w:val="009E6AC2"/>
    <w:rsid w:val="00BC6975"/>
    <w:rsid w:val="00D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6A4E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6</cp:revision>
  <cp:lastPrinted>2021-03-09T07:25:00Z</cp:lastPrinted>
  <dcterms:created xsi:type="dcterms:W3CDTF">2018-07-26T04:14:00Z</dcterms:created>
  <dcterms:modified xsi:type="dcterms:W3CDTF">2021-03-09T07:28:00Z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