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Pr="00B82224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B82224" w:rsidRDefault="00B82224" w:rsidP="00B82224">
      <w:pPr>
        <w:spacing w:after="0" w:line="240" w:lineRule="auto"/>
        <w:ind w:firstLine="284"/>
        <w:rPr>
          <w:rFonts w:ascii="Times New Roman" w:eastAsia="Arial Unicode MS" w:hAnsi="Times New Roman" w:cs="Tahoma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="00930DBE" w:rsidRPr="00B822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30DBE" w:rsidRPr="00B8222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B8222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B8222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B8222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B8222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B8222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B8222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B8222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B82224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B82224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B82224" w:rsidRDefault="00146A29" w:rsidP="00B82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0A24C9">
        <w:rPr>
          <w:rFonts w:ascii="Times New Roman" w:eastAsia="Times New Roman" w:hAnsi="Times New Roman" w:cs="Times New Roman"/>
          <w:sz w:val="27"/>
          <w:szCs w:val="27"/>
          <w:lang w:eastAsia="ru-RU"/>
        </w:rPr>
        <w:t>25.</w:t>
      </w:r>
      <w:r w:rsidR="00B82224"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>12.2023г.</w:t>
      </w:r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43372E"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3252"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 w:rsidR="000A24C9">
        <w:rPr>
          <w:rFonts w:ascii="Times New Roman" w:eastAsia="Times New Roman" w:hAnsi="Times New Roman" w:cs="Times New Roman"/>
          <w:sz w:val="27"/>
          <w:szCs w:val="27"/>
          <w:lang w:eastAsia="ru-RU"/>
        </w:rPr>
        <w:t>120</w:t>
      </w:r>
      <w:proofErr w:type="gramEnd"/>
      <w:r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B82224" w:rsidRPr="00B82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сл. Дячкино</w:t>
      </w:r>
    </w:p>
    <w:p w:rsidR="00146A29" w:rsidRPr="00B82224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17A4A" w:rsidRPr="00B82224" w:rsidRDefault="00817A4A" w:rsidP="0081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организации и осуществлении первичного воинского</w:t>
      </w:r>
      <w:r w:rsidR="00CC4808" w:rsidRPr="00B8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 на территории </w:t>
      </w:r>
      <w:r w:rsidR="0009417C" w:rsidRPr="00B8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Дячкинского</w:t>
      </w:r>
      <w:r w:rsidRPr="00B8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/>
        <w:ind w:right="46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17A4A" w:rsidRPr="00B82224" w:rsidRDefault="00817A4A" w:rsidP="0081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согласно ст.8 Федерального закона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постановлением Правительства РФ от 25.07.2023 г. №</w:t>
      </w:r>
      <w:r w:rsidR="0009417C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1211 « О внесении изменений в положение о воинском учете и признании утратившими силу отдельных положений актов Правительства Российской</w:t>
      </w:r>
      <w:r w:rsidR="0009417C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Уставом  Дячкинского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09417C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</w:t>
      </w:r>
      <w:r w:rsid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17C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Дячкинского сельского поселения </w:t>
      </w:r>
    </w:p>
    <w:p w:rsidR="00817A4A" w:rsidRPr="00B82224" w:rsidRDefault="00817A4A" w:rsidP="00817A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4A" w:rsidRPr="006D2EC3" w:rsidRDefault="00817A4A" w:rsidP="00817A4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A4A" w:rsidRPr="00B82224" w:rsidRDefault="00817A4A" w:rsidP="0009417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Положение «Об организации и осуществлении первичного воинского</w:t>
      </w:r>
      <w:r w:rsidR="006E5D43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 территории </w:t>
      </w:r>
      <w:r w:rsidR="0009417C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согласно приложению № 1.</w:t>
      </w:r>
    </w:p>
    <w:p w:rsidR="00817A4A" w:rsidRPr="00B82224" w:rsidRDefault="00817A4A" w:rsidP="006D2EC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должностную инструкцию инспектора </w:t>
      </w:r>
      <w:r w:rsidR="006D2EC3" w:rsidRPr="006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первичного воинского учета граждан, подлежащих воинскому учету</w:t>
      </w:r>
      <w:r w:rsidR="006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817A4A" w:rsidRPr="00B82224" w:rsidRDefault="0009417C" w:rsidP="0009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817A4A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№ </w:t>
      </w:r>
      <w:r w:rsid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25.05</w:t>
      </w:r>
      <w:r w:rsidR="00817A4A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17A4A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7A4A" w:rsidRPr="00B8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и осуществлении первичного воинского</w:t>
      </w:r>
      <w:r w:rsidR="006E5D43" w:rsidRPr="00B8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 на территории </w:t>
      </w:r>
      <w:r w:rsidRPr="00B8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Дячкинского сельского поселения» признать утратившим силу.</w:t>
      </w:r>
    </w:p>
    <w:p w:rsidR="0009417C" w:rsidRPr="00B82224" w:rsidRDefault="0009417C" w:rsidP="0009417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Настоящее постановление вступает в силу со дня его официального опубликования.</w:t>
      </w:r>
    </w:p>
    <w:p w:rsidR="00817A4A" w:rsidRPr="00B82224" w:rsidRDefault="0009417C" w:rsidP="0009417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A4A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A4A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46A29" w:rsidRPr="00B82224" w:rsidRDefault="00146A29" w:rsidP="0081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Pr="00B82224" w:rsidRDefault="00B8222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B8222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693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46A29" w:rsidRPr="00B8222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EE3693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="00146A29" w:rsidRPr="00B82224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Филиппова</w:t>
      </w:r>
    </w:p>
    <w:p w:rsidR="00146A29" w:rsidRDefault="00146A29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24" w:rsidRDefault="00B82224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2EC3" w:rsidRDefault="006D2EC3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817A4A" w:rsidRPr="00B82224" w:rsidRDefault="0009417C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</w:t>
      </w:r>
      <w:r w:rsidR="00817A4A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</w:p>
    <w:p w:rsidR="00817A4A" w:rsidRDefault="0009417C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Дячкинского</w:t>
      </w:r>
      <w:r w:rsidR="00817A4A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82224" w:rsidRPr="00B82224" w:rsidRDefault="00B82224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0A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A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.12.2023г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A4A" w:rsidRPr="00B82224" w:rsidRDefault="00817A4A" w:rsidP="0024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17A4A" w:rsidRPr="00B82224" w:rsidRDefault="00817A4A" w:rsidP="0024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осуществлении первичного воинского учета</w:t>
      </w:r>
    </w:p>
    <w:p w:rsidR="00817A4A" w:rsidRPr="00B82224" w:rsidRDefault="00246B38" w:rsidP="0024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  Дячкинского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46B38" w:rsidRPr="00B82224" w:rsidRDefault="00246B38" w:rsidP="00246B38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A4A" w:rsidRPr="00B82224" w:rsidRDefault="00246B38" w:rsidP="00246B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417C"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6E5D43"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воинский учет в </w:t>
      </w:r>
      <w:proofErr w:type="spellStart"/>
      <w:proofErr w:type="gramStart"/>
      <w:r w:rsidR="00246B38"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Дячкинском</w:t>
      </w:r>
      <w:proofErr w:type="spellEnd"/>
      <w:r w:rsidR="00246B38"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решением руководителя </w:t>
      </w:r>
      <w:proofErr w:type="gramStart"/>
      <w:r w:rsidR="00246B38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Дячкинского</w:t>
      </w:r>
      <w:proofErr w:type="gramEnd"/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Инспектор по осуществлению первичного воинского учета граждан пребывающих в запасе, и граждан, подлежащих призыву в своей деятельности руководствуется Конституцией Российской Федерации, Федеральными законами от </w:t>
      </w: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B8222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B822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28 марта 1998 г.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учете», приказа Министерства обороны Российской Федерации от 22 ноября 2021 г. № 700 «Об утверждении Инструкции об организации работы по обеспечению функционирование системы воинского учета», Методическими рекомендациями ГШ ВС РФ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Ростовской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817A4A" w:rsidRPr="00B82224" w:rsidRDefault="00B82224" w:rsidP="00B8222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 Основными задачами инспектора по осуществлению первичного воинского учета являются: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Федерации», «Положением о воинском учете»;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A4A" w:rsidRPr="00B82224" w:rsidRDefault="00B82224" w:rsidP="00B8222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самоуправления;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и подлежащих постановке на воинском учете;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организаций;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По указанию военного комиссариата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оповещать граждан о вызовах в военный комиссариат;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Своевременно вносить изменения в сведения, содержащи</w:t>
      </w:r>
      <w:r w:rsidR="006D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документах первичного воинского учета, и в течение 10 рабочих дней сообщать о внесенных изменениях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 форме, определяемой Министерством обороны Российской Федерации;</w:t>
      </w:r>
    </w:p>
    <w:p w:rsidR="00817A4A" w:rsidRPr="00B82224" w:rsidRDefault="00817A4A" w:rsidP="0081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Ежегодно представлять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17A4A" w:rsidRPr="00B82224" w:rsidRDefault="00817A4A" w:rsidP="0081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редставлять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информации;</w:t>
      </w:r>
    </w:p>
    <w:p w:rsidR="00817A4A" w:rsidRPr="00B82224" w:rsidRDefault="00817A4A" w:rsidP="0081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4.0. Р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информирует об ответственности за неисполнение указанных обязанностей.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B82224" w:rsidP="00B8222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4.1.При осуществлении первичного воинского учета, инспектор по осуществлению первичного воинского учета,  исполняет обязанности в соответствии с Федеральным </w:t>
      </w:r>
      <w:hyperlink r:id="rId7" w:history="1">
        <w:r w:rsidRPr="00B822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службе", Положением о воинском учете, приказа Министерства обороны Российской Федерации от 22 ноября 2021 г. № 700  «Об утверждении Инструкции об организации работы по обеспечению функционирование системы воинского учета», Методическими рекомендациями ГШ ВС РФ по осуществлению первичного воинского учета в органах местного самоуправления 2017года (обязанности прилагаются). 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B82224" w:rsidP="00B82224">
      <w:pPr>
        <w:pStyle w:val="af1"/>
        <w:tabs>
          <w:tab w:val="left" w:pos="4536"/>
        </w:tabs>
        <w:ind w:left="108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="00817A4A" w:rsidRPr="00B82224">
        <w:rPr>
          <w:b/>
          <w:bCs/>
        </w:rPr>
        <w:t>ПРАВА</w:t>
      </w:r>
    </w:p>
    <w:p w:rsidR="00817A4A" w:rsidRPr="00B82224" w:rsidRDefault="00817A4A" w:rsidP="00817A4A">
      <w:pPr>
        <w:pStyle w:val="af1"/>
        <w:tabs>
          <w:tab w:val="left" w:pos="4536"/>
        </w:tabs>
        <w:ind w:left="1080"/>
        <w:rPr>
          <w:b/>
          <w:bCs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плановой и целенаправленной работы инспектор по осуществлению первичного воинского учета имеет право: 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</w:t>
      </w:r>
      <w:r w:rsidRPr="00B8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отнесенным к компетенции инспектора по осуществлению первичного воинского учета;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по осуществлению первичного воинского учета;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внутренние совещания по вопросам, отнесенным к компетенции инспектора по осуществлению первичного воинского учета.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B82224" w:rsidP="00B8222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17A4A" w:rsidRPr="00B8222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4A" w:rsidRPr="00B82224" w:rsidRDefault="00817A4A" w:rsidP="00817A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Инспектор по осуществлению первичного воинского учета граждан, пребывающих в запасе, и граждан, подлежащих призыву, проживающих на территории поселения,</w:t>
      </w:r>
      <w:r w:rsidRPr="00B822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назначается на должность и освобождается от должности </w:t>
      </w:r>
      <w:r w:rsidR="00352572" w:rsidRPr="00B822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главой Администрации  Дячкинского</w:t>
      </w:r>
      <w:r w:rsidRPr="00B822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поселения.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Первичный воинский учет осуществляет (п. 11 Постановления Правительства Российской Федерации от 27. 11. 2006 г. № 719 «Об утверждении положения о воинском учете») военно- учетный работник по осуществлению первичного воинского учета граждан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отсутствия инспектора по осуществлению первичного воинского учета граждан на рабочем месте по уважительным причинам (отпуск, временная нетрудоспособность, командировка) его замещает ведущий специалист по правовой, кадровой и архивной раб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оте.</w:t>
      </w: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817A4A" w:rsidRDefault="00352572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Дячкинского </w:t>
      </w:r>
      <w:r w:rsidR="00817A4A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B82224" w:rsidRPr="00B82224" w:rsidRDefault="00B82224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A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A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.12.2023г.</w:t>
      </w: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</w:p>
    <w:p w:rsidR="00817A4A" w:rsidRPr="00B82224" w:rsidRDefault="00817A4A" w:rsidP="0081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A4A" w:rsidRPr="00B82224" w:rsidRDefault="00817A4A" w:rsidP="00817A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817A4A" w:rsidRPr="00B82224" w:rsidRDefault="00817A4A" w:rsidP="00817A4A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</w:t>
      </w:r>
    </w:p>
    <w:p w:rsidR="00817A4A" w:rsidRPr="00B82224" w:rsidRDefault="00817A4A" w:rsidP="00817A4A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Инспектора </w:t>
      </w:r>
      <w:r w:rsidRPr="00B8222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 осуществлению первичного воинского учета граждан, </w:t>
      </w:r>
    </w:p>
    <w:p w:rsidR="00817A4A" w:rsidRPr="00B82224" w:rsidRDefault="00817A4A" w:rsidP="00817A4A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подлежащих воинскому учету</w:t>
      </w:r>
    </w:p>
    <w:p w:rsidR="00817A4A" w:rsidRPr="00B82224" w:rsidRDefault="00817A4A" w:rsidP="0081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первичного воинского учета и</w:t>
      </w: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нспектор по осуществлению первичного вои</w:t>
      </w:r>
      <w:r w:rsidR="006E5D43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учета граждан </w:t>
      </w:r>
      <w:r w:rsidR="00352572"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Pr="00B8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обязанности в соответствии с Федеральным законом № 53-Ф3 от 28 марта 1998 года «О воинской обязанности и военной службе».</w:t>
      </w:r>
    </w:p>
    <w:p w:rsidR="00817A4A" w:rsidRPr="00B82224" w:rsidRDefault="00817A4A" w:rsidP="0081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817A4A" w:rsidRPr="00B82224" w:rsidRDefault="00817A4A" w:rsidP="00817A4A">
      <w:pPr>
        <w:tabs>
          <w:tab w:val="left" w:pos="6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817A4A" w:rsidRPr="00B82224" w:rsidRDefault="00817A4A" w:rsidP="00817A4A">
      <w:pPr>
        <w:tabs>
          <w:tab w:val="left" w:pos="7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выявляет совместно с органами внутренних дел, граждан, проживающих или пребывающих (на срок более 3 месяцев) на территории сельского поселения, и подлежащих постановке на воинский учет;</w:t>
      </w: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учет организаций, находящихся на территории сельского поселения, и контролирует ведение в них воинского учета;</w:t>
      </w: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и хранит документы первичного воинского учета в машинописном и электронном видах в порядке и по формам, согласно методических рекомендаций;</w:t>
      </w:r>
    </w:p>
    <w:p w:rsidR="00817A4A" w:rsidRPr="00B82224" w:rsidRDefault="00817A4A" w:rsidP="0081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17A4A" w:rsidRPr="00B82224" w:rsidRDefault="00817A4A" w:rsidP="00817A4A">
      <w:pPr>
        <w:tabs>
          <w:tab w:val="left" w:pos="69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не реже 1 раза в год документы первичного воинского учета с документами воинского учета военного комиссариата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r w:rsidR="006D2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тковского</w:t>
      </w:r>
      <w:proofErr w:type="spellEnd"/>
      <w:r w:rsidR="006D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организаций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A4A" w:rsidRPr="00B82224" w:rsidRDefault="00817A4A" w:rsidP="00817A4A">
      <w:pPr>
        <w:tabs>
          <w:tab w:val="left" w:pos="69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 вносит изменения в сведения, содержащиеся в документах первичного воинского учета, и в течение 10 рабочих дней сообщает о внесенных изменениях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 форме, определяемой Министерством обороны Российской Федерации;</w:t>
      </w:r>
    </w:p>
    <w:p w:rsidR="00817A4A" w:rsidRPr="00B82224" w:rsidRDefault="00817A4A" w:rsidP="00817A4A">
      <w:pPr>
        <w:tabs>
          <w:tab w:val="left" w:pos="69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разъясняет должностным лицам организациям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  <w:r w:rsidRPr="00B8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7A4A" w:rsidRPr="00B82224" w:rsidRDefault="00817A4A" w:rsidP="00817A4A">
      <w:pPr>
        <w:tabs>
          <w:tab w:val="left" w:pos="6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представляет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817A4A" w:rsidRPr="00B82224" w:rsidRDefault="00817A4A" w:rsidP="00817A4A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Инспектор </w:t>
      </w:r>
      <w:r w:rsidRPr="00B8222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 осуществлению первичного воинского учета граждан: 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bookmarkStart w:id="1" w:name="l700"/>
      <w:bookmarkStart w:id="2" w:name="l622"/>
      <w:bookmarkStart w:id="3" w:name="l701"/>
      <w:bookmarkEnd w:id="1"/>
      <w:bookmarkEnd w:id="2"/>
      <w:bookmarkEnd w:id="3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Заполняет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аждан к воинской обязанности в 10-дневный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для оформления постановки на воинский учет. Оповещает призывников о необходимости личной явки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для постановки на воинский учет. Кроме того, информирует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военно-учетный работник оповещают граждан о необходимости личной явки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ого комиссариата Миллеровского, 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районов. При приеме от граждан документов воинского учета и паспортов выдает расписки.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Производит в документах первичного воинского учета соответствующие отметки о снятии с воинского учета;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Составляет и представляет в военный комиссариат Миллеровского, Тарасов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ского и </w:t>
      </w:r>
      <w:proofErr w:type="spellStart"/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в 10- </w:t>
      </w:r>
      <w:proofErr w:type="spellStart"/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 списки граждан, убывших на новое место жительства за пределы муниципальног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образования « Дячкинское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поселение» без снятия с воинского учета;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Хранит документы первичного воинского учета граждан, снятых с воинского учета, до очередной сверки с учетными данными военного комиссариата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после чего уничтожают их в установленном порядке.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Инспектор по осуществлению первичного воинского учета граждан ежегодно, до 1 февраля, представляют в военный комиссариат Миллеровского, Тарасовского и </w:t>
      </w:r>
      <w:proofErr w:type="spellStart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Чертковского</w:t>
      </w:r>
      <w:proofErr w:type="spellEnd"/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районов отчеты о результатах осуществления первичного воинского учета в предшествующем году.</w:t>
      </w:r>
    </w:p>
    <w:p w:rsidR="00817A4A" w:rsidRPr="00B82224" w:rsidRDefault="00817A4A" w:rsidP="00817A4A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 осуществлением первичного воинского учета в муниц</w:t>
      </w:r>
      <w:r w:rsidR="00352572"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ипальном образовании « Дячкинское</w:t>
      </w:r>
      <w:r w:rsidRPr="00B82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поселение»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817A4A">
      <w:p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17A4A" w:rsidRPr="00B82224" w:rsidRDefault="00817A4A" w:rsidP="00817A4A">
      <w:pPr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4A" w:rsidRPr="00B82224" w:rsidRDefault="00817A4A" w:rsidP="00146A29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sectPr w:rsidR="00817A4A" w:rsidRPr="00B82224" w:rsidSect="00B82224"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 w15:restartNumberingAfterBreak="0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 w15:restartNumberingAfterBreak="0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 w15:restartNumberingAfterBreak="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 w15:restartNumberingAfterBreak="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021B0"/>
    <w:multiLevelType w:val="hybridMultilevel"/>
    <w:tmpl w:val="CA3A8BDE"/>
    <w:lvl w:ilvl="0" w:tplc="5DFAD896">
      <w:start w:val="1"/>
      <w:numFmt w:val="decimal"/>
      <w:lvlText w:val="%1."/>
      <w:lvlJc w:val="left"/>
      <w:pPr>
        <w:ind w:left="2043" w:hanging="43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2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E6E7C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2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9417C"/>
    <w:rsid w:val="000A24C9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22037E"/>
    <w:rsid w:val="00246B38"/>
    <w:rsid w:val="002733AF"/>
    <w:rsid w:val="002E676A"/>
    <w:rsid w:val="00326D1B"/>
    <w:rsid w:val="00337769"/>
    <w:rsid w:val="00352572"/>
    <w:rsid w:val="00395412"/>
    <w:rsid w:val="003D6158"/>
    <w:rsid w:val="003D61BB"/>
    <w:rsid w:val="003E6665"/>
    <w:rsid w:val="00424EBD"/>
    <w:rsid w:val="0043372E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2EC3"/>
    <w:rsid w:val="006D799A"/>
    <w:rsid w:val="006E5D43"/>
    <w:rsid w:val="006F45A0"/>
    <w:rsid w:val="006F4B69"/>
    <w:rsid w:val="00711A15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17A4A"/>
    <w:rsid w:val="0082491A"/>
    <w:rsid w:val="00845FE0"/>
    <w:rsid w:val="00850A30"/>
    <w:rsid w:val="00853252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A53FB"/>
    <w:rsid w:val="00AF4057"/>
    <w:rsid w:val="00B2226F"/>
    <w:rsid w:val="00B308F7"/>
    <w:rsid w:val="00B82224"/>
    <w:rsid w:val="00BC1F30"/>
    <w:rsid w:val="00C228D4"/>
    <w:rsid w:val="00C235DB"/>
    <w:rsid w:val="00C41D06"/>
    <w:rsid w:val="00C556DA"/>
    <w:rsid w:val="00CA0B38"/>
    <w:rsid w:val="00CB0AAE"/>
    <w:rsid w:val="00CB1204"/>
    <w:rsid w:val="00CB1F2E"/>
    <w:rsid w:val="00CC4808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352D93F1C121815FC592BCCC4FB00E603217E371ADB215C6A3BC03024D740440C4DFC291C5DC9CHD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2EFE-37F7-4CC4-9E23-ECD1DE1F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Gigabyte</cp:lastModifiedBy>
  <cp:revision>4</cp:revision>
  <cp:lastPrinted>2023-12-25T07:54:00Z</cp:lastPrinted>
  <dcterms:created xsi:type="dcterms:W3CDTF">2023-12-19T11:34:00Z</dcterms:created>
  <dcterms:modified xsi:type="dcterms:W3CDTF">2023-12-25T07:55:00Z</dcterms:modified>
</cp:coreProperties>
</file>