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BE" w:rsidRDefault="00E815BE" w:rsidP="007F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EBC07">
            <wp:extent cx="572770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7C4A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Pr="007C4A44">
        <w:rPr>
          <w:rFonts w:ascii="Times New Roman" w:eastAsia="Arial Unicode MS" w:hAnsi="Times New Roman" w:cs="Tahoma"/>
          <w:b/>
          <w:sz w:val="27"/>
          <w:szCs w:val="27"/>
        </w:rPr>
        <w:t>РОССИЙСКАЯ ФЕДЕРАЦИЯ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РОСТОВСКАЯ ОБЛАСТЬ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ТАРАСОВСКИЙ РАЙОН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МУНИЦИПАЛЬНОЕ ОБРАЗОВАНИЕ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«ДЯЧКИНСКОЕ СЕЛЬСКОЕ ПОСЕЛЕНИЕ»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 xml:space="preserve">  АДМИНИСТРАЦИЯ ДЯЧКИНСКОГО СЕЛЬСКОГО ПОСЕЛЕНИЯ</w:t>
      </w:r>
    </w:p>
    <w:p w:rsidR="00EE3693" w:rsidRPr="007C4A44" w:rsidRDefault="00EE3693" w:rsidP="00FB128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E3693" w:rsidRPr="007C4A44" w:rsidRDefault="00EE3693" w:rsidP="00FB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C4A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ПОСТАНОВЛЕНИЕ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283"/>
        <w:gridCol w:w="6951"/>
      </w:tblGrid>
      <w:tr w:rsidR="00EE3693" w:rsidRPr="007C4A44" w:rsidTr="00EE3693">
        <w:trPr>
          <w:trHeight w:val="643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693" w:rsidRPr="007C4A44" w:rsidRDefault="00EE3693" w:rsidP="00D0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 w:rsidR="00B308F7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</w:t>
            </w:r>
            <w:r w:rsidR="00D028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  <w:r w:rsidR="00112489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D57A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D028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112489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="00733F31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B308F7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693" w:rsidRPr="007C4A44" w:rsidRDefault="00733F31" w:rsidP="00FB1288">
            <w:pPr>
              <w:spacing w:after="0"/>
              <w:rPr>
                <w:rFonts w:cs="Times New Roman"/>
                <w:sz w:val="27"/>
                <w:szCs w:val="27"/>
              </w:rPr>
            </w:pPr>
            <w:r w:rsidRPr="007C4A44">
              <w:rPr>
                <w:rFonts w:cs="Times New Roman"/>
                <w:sz w:val="27"/>
                <w:szCs w:val="27"/>
              </w:rPr>
              <w:t xml:space="preserve">    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08F7" w:rsidRPr="007C4A44" w:rsidRDefault="00EE3693" w:rsidP="00FB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</w:t>
            </w:r>
            <w:r w:rsidR="00B308F7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  <w:r w:rsidR="00B308F7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№  </w:t>
            </w:r>
            <w:r w:rsidR="00D028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  <w:r w:rsidR="00761E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</w:p>
          <w:p w:rsidR="00EE3693" w:rsidRPr="007C4A44" w:rsidRDefault="00B308F7" w:rsidP="00B3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</w:t>
            </w:r>
            <w:r w:rsidR="00016156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сл. Дячкино</w:t>
            </w:r>
          </w:p>
          <w:p w:rsidR="007A59E7" w:rsidRPr="007C4A44" w:rsidRDefault="007A59E7" w:rsidP="00FB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6F45A0" w:rsidRDefault="00D57AB5" w:rsidP="006F45A0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57AB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аннулировании адрес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</w:t>
      </w:r>
      <w:r w:rsidRPr="00D57AB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</w:t>
      </w:r>
      <w:r w:rsidRPr="00D57AB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адресации</w:t>
      </w:r>
    </w:p>
    <w:p w:rsidR="00D57AB5" w:rsidRPr="006F45A0" w:rsidRDefault="00D57AB5" w:rsidP="006F45A0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F45A0" w:rsidRPr="006F45A0" w:rsidRDefault="006F45A0" w:rsidP="006F45A0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       </w:t>
      </w:r>
      <w:r w:rsidR="00D57AB5" w:rsidRPr="00D57AB5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в целях упорядочения адресов на территории </w:t>
      </w:r>
      <w:r w:rsidR="00D57AB5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Дячкинского</w:t>
      </w:r>
      <w:r w:rsidR="00D57AB5" w:rsidRPr="00D57AB5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сельского поселения и актуализации сведений об адресах объектов адресации в государственном реестре,</w:t>
      </w:r>
      <w:r w:rsidR="00D57AB5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</w:t>
      </w: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Администрация Дячкинского сельского поселения</w:t>
      </w:r>
    </w:p>
    <w:p w:rsidR="006F45A0" w:rsidRPr="006F45A0" w:rsidRDefault="006F45A0" w:rsidP="006F45A0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</w:t>
      </w:r>
    </w:p>
    <w:p w:rsidR="006F45A0" w:rsidRPr="006F45A0" w:rsidRDefault="006F45A0" w:rsidP="006F4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ПОСТАНОВЛЯЕТ:</w:t>
      </w:r>
    </w:p>
    <w:p w:rsidR="006F45A0" w:rsidRPr="006F45A0" w:rsidRDefault="006F45A0" w:rsidP="006F45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</w:p>
    <w:p w:rsidR="000E55AC" w:rsidRPr="007C4A44" w:rsidRDefault="00D57AB5" w:rsidP="00D57AB5">
      <w:pPr>
        <w:pStyle w:val="af1"/>
        <w:numPr>
          <w:ilvl w:val="0"/>
          <w:numId w:val="43"/>
        </w:numPr>
        <w:jc w:val="both"/>
        <w:rPr>
          <w:sz w:val="27"/>
          <w:szCs w:val="27"/>
        </w:rPr>
      </w:pPr>
      <w:r w:rsidRPr="00D57AB5">
        <w:rPr>
          <w:sz w:val="27"/>
          <w:szCs w:val="27"/>
        </w:rPr>
        <w:t>Аннулировать адрес</w:t>
      </w:r>
      <w:r>
        <w:rPr>
          <w:sz w:val="27"/>
          <w:szCs w:val="27"/>
        </w:rPr>
        <w:t>а</w:t>
      </w:r>
      <w:r w:rsidRPr="00D57AB5">
        <w:rPr>
          <w:sz w:val="27"/>
          <w:szCs w:val="27"/>
        </w:rPr>
        <w:t xml:space="preserve"> объект</w:t>
      </w:r>
      <w:r>
        <w:rPr>
          <w:sz w:val="27"/>
          <w:szCs w:val="27"/>
        </w:rPr>
        <w:t>ов</w:t>
      </w:r>
      <w:r w:rsidRPr="00D57AB5">
        <w:rPr>
          <w:sz w:val="27"/>
          <w:szCs w:val="27"/>
        </w:rPr>
        <w:t xml:space="preserve"> адресации в связи с </w:t>
      </w:r>
      <w:r>
        <w:rPr>
          <w:sz w:val="27"/>
          <w:szCs w:val="27"/>
        </w:rPr>
        <w:t>их</w:t>
      </w:r>
      <w:r w:rsidRPr="00D57AB5">
        <w:rPr>
          <w:sz w:val="27"/>
          <w:szCs w:val="27"/>
        </w:rPr>
        <w:t xml:space="preserve"> фактическим отсутствием </w:t>
      </w:r>
      <w:r w:rsidR="000E55AC" w:rsidRPr="007C4A44">
        <w:rPr>
          <w:sz w:val="27"/>
          <w:szCs w:val="27"/>
        </w:rPr>
        <w:t>согласно Приложению.</w:t>
      </w:r>
    </w:p>
    <w:p w:rsidR="006F45A0" w:rsidRPr="006F45A0" w:rsidRDefault="006F45A0" w:rsidP="00E164F9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5A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 момента его официального опубликования.</w:t>
      </w:r>
    </w:p>
    <w:p w:rsidR="006F45A0" w:rsidRPr="006F45A0" w:rsidRDefault="006F45A0" w:rsidP="00E164F9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F45A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выполнением настоящего постановления оставляю за собой.</w:t>
      </w:r>
    </w:p>
    <w:p w:rsidR="006F45A0" w:rsidRPr="006F45A0" w:rsidRDefault="006F45A0" w:rsidP="006F45A0">
      <w:pPr>
        <w:tabs>
          <w:tab w:val="left" w:pos="142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7514" w:rsidRPr="007C4A44" w:rsidRDefault="006A7514" w:rsidP="00FB1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E3693" w:rsidRPr="007C4A44" w:rsidRDefault="00016156" w:rsidP="00FB1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="00EE3693"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</w:p>
    <w:p w:rsidR="00395412" w:rsidRPr="007C4A44" w:rsidRDefault="00016156" w:rsidP="006A75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395412" w:rsidRPr="007C4A44" w:rsidSect="006C7702">
          <w:endnotePr>
            <w:numFmt w:val="decimal"/>
            <w:numStart w:val="0"/>
          </w:endnotePr>
          <w:pgSz w:w="12240" w:h="15840"/>
          <w:pgMar w:top="709" w:right="851" w:bottom="426" w:left="851" w:header="720" w:footer="720" w:gutter="0"/>
          <w:cols w:space="720"/>
          <w:docGrid w:linePitch="299"/>
        </w:sect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>Дячкинского</w:t>
      </w:r>
      <w:r w:rsidR="00EE3693"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                                                           </w:t>
      </w:r>
      <w:r w:rsidR="006C7702"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>Ю.С. Филиппова</w:t>
      </w:r>
    </w:p>
    <w:p w:rsidR="00EB1FAC" w:rsidRPr="00EB1FAC" w:rsidRDefault="00EB1FAC" w:rsidP="00EB1FA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B1F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EB1FAC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EB1FAC" w:rsidRPr="00EB1FAC" w:rsidRDefault="00EB1FAC" w:rsidP="00EB1FA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B1FAC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EB1FAC" w:rsidRPr="00EB1FAC" w:rsidRDefault="00EB1FAC" w:rsidP="00EB1FA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Дячкинского</w:t>
      </w:r>
      <w:r w:rsidRPr="00EB1FA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EB1FAC" w:rsidRPr="00EB1FAC" w:rsidRDefault="00EB1FAC" w:rsidP="00EB1FA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A176BA">
        <w:rPr>
          <w:rFonts w:ascii="Times New Roman" w:eastAsia="Times New Roman" w:hAnsi="Times New Roman" w:cs="Times New Roman"/>
          <w:sz w:val="20"/>
          <w:szCs w:val="20"/>
        </w:rPr>
        <w:t>19</w:t>
      </w:r>
      <w:r w:rsidR="00A0455A">
        <w:rPr>
          <w:rFonts w:ascii="Times New Roman" w:eastAsia="Times New Roman" w:hAnsi="Times New Roman" w:cs="Times New Roman"/>
          <w:sz w:val="20"/>
          <w:szCs w:val="20"/>
        </w:rPr>
        <w:t>.1</w:t>
      </w:r>
      <w:r w:rsidR="00A176BA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EB1FAC">
        <w:rPr>
          <w:rFonts w:ascii="Times New Roman" w:eastAsia="Times New Roman" w:hAnsi="Times New Roman" w:cs="Times New Roman"/>
          <w:sz w:val="20"/>
          <w:szCs w:val="20"/>
        </w:rPr>
        <w:t>.2023 №</w:t>
      </w:r>
      <w:r w:rsidR="00A176BA">
        <w:rPr>
          <w:rFonts w:ascii="Times New Roman" w:eastAsia="Times New Roman" w:hAnsi="Times New Roman" w:cs="Times New Roman"/>
          <w:sz w:val="20"/>
          <w:szCs w:val="20"/>
        </w:rPr>
        <w:t>11</w:t>
      </w:r>
      <w:r w:rsidR="00761E50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EB1FAC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E164F9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:rsidR="00E164F9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:rsidR="00E164F9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:rsidR="00A0455A" w:rsidRPr="008152EE" w:rsidRDefault="00E164F9" w:rsidP="00A0455A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  <w:sz w:val="27"/>
          <w:szCs w:val="27"/>
        </w:rPr>
      </w:pPr>
      <w:r w:rsidRPr="008152EE">
        <w:rPr>
          <w:rStyle w:val="4"/>
          <w:color w:val="000000"/>
          <w:sz w:val="27"/>
          <w:szCs w:val="27"/>
        </w:rPr>
        <w:t>Перечень адресных объектов</w:t>
      </w:r>
      <w:r w:rsidR="000F0B6B" w:rsidRPr="008152EE">
        <w:rPr>
          <w:rStyle w:val="4"/>
          <w:color w:val="000000"/>
          <w:sz w:val="27"/>
          <w:szCs w:val="27"/>
        </w:rPr>
        <w:t xml:space="preserve">, </w:t>
      </w:r>
    </w:p>
    <w:p w:rsidR="000F0B6B" w:rsidRPr="008152EE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  <w:sz w:val="27"/>
          <w:szCs w:val="27"/>
        </w:rPr>
      </w:pPr>
      <w:r w:rsidRPr="008152EE">
        <w:rPr>
          <w:rStyle w:val="4"/>
          <w:color w:val="000000"/>
          <w:sz w:val="27"/>
          <w:szCs w:val="27"/>
        </w:rPr>
        <w:t xml:space="preserve">подлежащих </w:t>
      </w:r>
      <w:r w:rsidR="00A0455A">
        <w:rPr>
          <w:rStyle w:val="4"/>
          <w:color w:val="000000"/>
          <w:sz w:val="27"/>
          <w:szCs w:val="27"/>
        </w:rPr>
        <w:t>аннулированию из</w:t>
      </w:r>
      <w:r w:rsidRPr="008152EE">
        <w:rPr>
          <w:rStyle w:val="4"/>
          <w:color w:val="000000"/>
          <w:sz w:val="27"/>
          <w:szCs w:val="27"/>
        </w:rPr>
        <w:t xml:space="preserve"> ФИАС</w:t>
      </w:r>
    </w:p>
    <w:p w:rsidR="000F0B6B" w:rsidRPr="008152EE" w:rsidRDefault="000F0B6B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  <w:sz w:val="27"/>
          <w:szCs w:val="27"/>
        </w:rPr>
      </w:pPr>
    </w:p>
    <w:tbl>
      <w:tblPr>
        <w:tblStyle w:val="a9"/>
        <w:tblW w:w="0" w:type="auto"/>
        <w:tblInd w:w="60" w:type="dxa"/>
        <w:tblLook w:val="04A0" w:firstRow="1" w:lastRow="0" w:firstColumn="1" w:lastColumn="0" w:noHBand="0" w:noVBand="1"/>
      </w:tblPr>
      <w:tblGrid>
        <w:gridCol w:w="644"/>
        <w:gridCol w:w="7357"/>
        <w:gridCol w:w="2467"/>
      </w:tblGrid>
      <w:tr w:rsidR="000F0B6B" w:rsidRPr="008152EE" w:rsidTr="00F40B0A">
        <w:tc>
          <w:tcPr>
            <w:tcW w:w="644" w:type="dxa"/>
          </w:tcPr>
          <w:p w:rsidR="000F0B6B" w:rsidRPr="008152EE" w:rsidRDefault="000F0B6B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№</w:t>
            </w:r>
          </w:p>
          <w:p w:rsidR="000F0B6B" w:rsidRPr="008152EE" w:rsidRDefault="000F0B6B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7357" w:type="dxa"/>
          </w:tcPr>
          <w:p w:rsidR="000F0B6B" w:rsidRPr="008152EE" w:rsidRDefault="000F0B6B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Адрес</w:t>
            </w:r>
          </w:p>
        </w:tc>
        <w:tc>
          <w:tcPr>
            <w:tcW w:w="2467" w:type="dxa"/>
          </w:tcPr>
          <w:p w:rsidR="000F0B6B" w:rsidRPr="008152EE" w:rsidRDefault="00A0455A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У</w:t>
            </w:r>
            <w:r w:rsidRPr="00A0455A">
              <w:rPr>
                <w:rStyle w:val="4"/>
                <w:color w:val="000000"/>
                <w:sz w:val="27"/>
                <w:szCs w:val="27"/>
              </w:rPr>
              <w:t>никальный номер адреса объекта адресации в государственном адресном реестре</w:t>
            </w:r>
          </w:p>
        </w:tc>
      </w:tr>
      <w:tr w:rsidR="008152EE" w:rsidRPr="00705BB3" w:rsidTr="00F40B0A">
        <w:tc>
          <w:tcPr>
            <w:tcW w:w="644" w:type="dxa"/>
          </w:tcPr>
          <w:p w:rsidR="008152EE" w:rsidRPr="008152EE" w:rsidRDefault="008152EE" w:rsidP="008152EE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1</w:t>
            </w:r>
          </w:p>
        </w:tc>
        <w:tc>
          <w:tcPr>
            <w:tcW w:w="7357" w:type="dxa"/>
          </w:tcPr>
          <w:p w:rsidR="008152EE" w:rsidRPr="008152EE" w:rsidRDefault="00F40B0A" w:rsidP="00A0455A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A176BA" w:rsidRPr="00A176B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Васильевка, улица Весенняя, домовладение 13</w:t>
            </w:r>
          </w:p>
        </w:tc>
        <w:tc>
          <w:tcPr>
            <w:tcW w:w="2467" w:type="dxa"/>
            <w:vAlign w:val="center"/>
          </w:tcPr>
          <w:p w:rsidR="008152EE" w:rsidRPr="00A176BA" w:rsidRDefault="00A176BA" w:rsidP="008152EE">
            <w:pPr>
              <w:rPr>
                <w:color w:val="000000"/>
                <w:sz w:val="27"/>
                <w:szCs w:val="27"/>
                <w:lang w:val="en-US"/>
              </w:rPr>
            </w:pPr>
            <w:r w:rsidRPr="00A176BA">
              <w:rPr>
                <w:color w:val="000000"/>
                <w:sz w:val="27"/>
                <w:szCs w:val="27"/>
                <w:lang w:val="en-US"/>
              </w:rPr>
              <w:t>859ef8a2-782d-4e5c-b9f5-1af57746febe</w:t>
            </w:r>
          </w:p>
        </w:tc>
      </w:tr>
    </w:tbl>
    <w:p w:rsidR="008A4CBE" w:rsidRPr="00425810" w:rsidRDefault="008A4CBE" w:rsidP="006A7514">
      <w:pPr>
        <w:pStyle w:val="afd"/>
        <w:rPr>
          <w:rFonts w:ascii="Times New Roman" w:hAnsi="Times New Roman"/>
          <w:sz w:val="28"/>
          <w:szCs w:val="24"/>
          <w:lang w:val="en-US" w:eastAsia="ru-RU"/>
        </w:rPr>
      </w:pPr>
      <w:bookmarkStart w:id="0" w:name="_GoBack"/>
      <w:bookmarkEnd w:id="0"/>
    </w:p>
    <w:sectPr w:rsidR="008A4CBE" w:rsidRPr="00425810" w:rsidSect="00EB1FAC">
      <w:endnotePr>
        <w:numFmt w:val="decimal"/>
        <w:numStart w:val="0"/>
      </w:endnotePr>
      <w:pgSz w:w="12240" w:h="15840"/>
      <w:pgMar w:top="426" w:right="851" w:bottom="56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3B"/>
    <w:multiLevelType w:val="singleLevel"/>
    <w:tmpl w:val="0000003B"/>
    <w:name w:val="WW8Num58"/>
    <w:lvl w:ilvl="0">
      <w:start w:val="4"/>
      <w:numFmt w:val="decimal"/>
      <w:lvlText w:val="%1)"/>
      <w:lvlJc w:val="left"/>
      <w:pPr>
        <w:tabs>
          <w:tab w:val="num" w:pos="0"/>
        </w:tabs>
        <w:ind w:left="1637" w:hanging="360"/>
      </w:pPr>
    </w:lvl>
  </w:abstractNum>
  <w:abstractNum w:abstractNumId="3">
    <w:nsid w:val="00000065"/>
    <w:multiLevelType w:val="singleLevel"/>
    <w:tmpl w:val="00000065"/>
    <w:name w:val="WW8Num101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6F"/>
    <w:multiLevelType w:val="singleLevel"/>
    <w:tmpl w:val="0000006F"/>
    <w:name w:val="WW8Num1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8" w:firstLine="794"/>
      </w:pPr>
    </w:lvl>
  </w:abstractNum>
  <w:abstractNum w:abstractNumId="5">
    <w:nsid w:val="050257AD"/>
    <w:multiLevelType w:val="hybridMultilevel"/>
    <w:tmpl w:val="4C5E4950"/>
    <w:lvl w:ilvl="0" w:tplc="EEC4857A">
      <w:start w:val="1"/>
      <w:numFmt w:val="decimal"/>
      <w:suff w:val="space"/>
      <w:lvlText w:val="2.%1"/>
      <w:lvlJc w:val="left"/>
      <w:pPr>
        <w:ind w:left="2194" w:hanging="360"/>
      </w:pPr>
      <w:rPr>
        <w:rFonts w:hint="default"/>
        <w:color w:val="auto"/>
      </w:rPr>
    </w:lvl>
    <w:lvl w:ilvl="1" w:tplc="34725D58">
      <w:start w:val="1"/>
      <w:numFmt w:val="decimal"/>
      <w:suff w:val="space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6AC3"/>
    <w:multiLevelType w:val="hybridMultilevel"/>
    <w:tmpl w:val="F96E7EC4"/>
    <w:lvl w:ilvl="0" w:tplc="EF565234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4AB0"/>
    <w:multiLevelType w:val="hybridMultilevel"/>
    <w:tmpl w:val="A97ED0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10E65"/>
    <w:multiLevelType w:val="hybridMultilevel"/>
    <w:tmpl w:val="212037DC"/>
    <w:lvl w:ilvl="0" w:tplc="563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F76BF"/>
    <w:multiLevelType w:val="hybridMultilevel"/>
    <w:tmpl w:val="C34A6F10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48446B"/>
    <w:multiLevelType w:val="hybridMultilevel"/>
    <w:tmpl w:val="D0E0DA96"/>
    <w:lvl w:ilvl="0" w:tplc="509E3F04">
      <w:start w:val="1"/>
      <w:numFmt w:val="decimal"/>
      <w:suff w:val="space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E15668"/>
    <w:multiLevelType w:val="hybridMultilevel"/>
    <w:tmpl w:val="4C4ED40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7"/>
        </w:tabs>
        <w:ind w:left="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7"/>
        </w:tabs>
        <w:ind w:left="2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7"/>
        </w:tabs>
        <w:ind w:left="3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7"/>
        </w:tabs>
        <w:ind w:left="4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7"/>
        </w:tabs>
        <w:ind w:left="5277" w:hanging="360"/>
      </w:pPr>
    </w:lvl>
  </w:abstractNum>
  <w:abstractNum w:abstractNumId="25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D97EB0"/>
    <w:multiLevelType w:val="hybridMultilevel"/>
    <w:tmpl w:val="47C24C7A"/>
    <w:lvl w:ilvl="0" w:tplc="4DD2F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0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60AF5AE9"/>
    <w:multiLevelType w:val="hybridMultilevel"/>
    <w:tmpl w:val="B38478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4822321"/>
    <w:multiLevelType w:val="hybridMultilevel"/>
    <w:tmpl w:val="35B6E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E82CC3"/>
    <w:multiLevelType w:val="hybridMultilevel"/>
    <w:tmpl w:val="0D7A3EC8"/>
    <w:lvl w:ilvl="0" w:tplc="A2808C8A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034D04"/>
    <w:multiLevelType w:val="hybridMultilevel"/>
    <w:tmpl w:val="CF7E9768"/>
    <w:lvl w:ilvl="0" w:tplc="36A82D9A">
      <w:start w:val="2"/>
      <w:numFmt w:val="decimal"/>
      <w:suff w:val="space"/>
      <w:lvlText w:val="%1)"/>
      <w:lvlJc w:val="left"/>
      <w:pPr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0">
    <w:nsid w:val="785C370E"/>
    <w:multiLevelType w:val="hybridMultilevel"/>
    <w:tmpl w:val="8CB0D0FC"/>
    <w:lvl w:ilvl="0" w:tplc="85523D14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6"/>
  </w:num>
  <w:num w:numId="5">
    <w:abstractNumId w:val="41"/>
  </w:num>
  <w:num w:numId="6">
    <w:abstractNumId w:val="10"/>
  </w:num>
  <w:num w:numId="7">
    <w:abstractNumId w:val="20"/>
  </w:num>
  <w:num w:numId="8">
    <w:abstractNumId w:val="16"/>
  </w:num>
  <w:num w:numId="9">
    <w:abstractNumId w:val="14"/>
  </w:num>
  <w:num w:numId="10">
    <w:abstractNumId w:val="37"/>
  </w:num>
  <w:num w:numId="11">
    <w:abstractNumId w:val="38"/>
  </w:num>
  <w:num w:numId="12">
    <w:abstractNumId w:val="23"/>
  </w:num>
  <w:num w:numId="13">
    <w:abstractNumId w:val="28"/>
  </w:num>
  <w:num w:numId="14">
    <w:abstractNumId w:val="32"/>
  </w:num>
  <w:num w:numId="15">
    <w:abstractNumId w:val="25"/>
  </w:num>
  <w:num w:numId="16">
    <w:abstractNumId w:val="17"/>
  </w:num>
  <w:num w:numId="17">
    <w:abstractNumId w:val="34"/>
  </w:num>
  <w:num w:numId="18">
    <w:abstractNumId w:val="0"/>
  </w:num>
  <w:num w:numId="19">
    <w:abstractNumId w:val="3"/>
    <w:lvlOverride w:ilvl="0">
      <w:startOverride w:val="2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4"/>
    </w:lvlOverride>
  </w:num>
  <w:num w:numId="22">
    <w:abstractNumId w:val="33"/>
  </w:num>
  <w:num w:numId="23">
    <w:abstractNumId w:val="31"/>
  </w:num>
  <w:num w:numId="24">
    <w:abstractNumId w:val="30"/>
  </w:num>
  <w:num w:numId="25">
    <w:abstractNumId w:val="8"/>
  </w:num>
  <w:num w:numId="26">
    <w:abstractNumId w:val="6"/>
  </w:num>
  <w:num w:numId="27">
    <w:abstractNumId w:val="1"/>
  </w:num>
  <w:num w:numId="28">
    <w:abstractNumId w:val="39"/>
  </w:num>
  <w:num w:numId="29">
    <w:abstractNumId w:val="40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8"/>
  </w:num>
  <w:num w:numId="34">
    <w:abstractNumId w:val="35"/>
  </w:num>
  <w:num w:numId="35">
    <w:abstractNumId w:val="7"/>
  </w:num>
  <w:num w:numId="36">
    <w:abstractNumId w:val="5"/>
  </w:num>
  <w:num w:numId="37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9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7D"/>
    <w:rsid w:val="00016156"/>
    <w:rsid w:val="000D37EB"/>
    <w:rsid w:val="000E55AC"/>
    <w:rsid w:val="000F0B6B"/>
    <w:rsid w:val="00105019"/>
    <w:rsid w:val="00112489"/>
    <w:rsid w:val="00122B68"/>
    <w:rsid w:val="00163C12"/>
    <w:rsid w:val="00185B55"/>
    <w:rsid w:val="001B565B"/>
    <w:rsid w:val="0022037E"/>
    <w:rsid w:val="00262B19"/>
    <w:rsid w:val="002E676A"/>
    <w:rsid w:val="00337769"/>
    <w:rsid w:val="0038527C"/>
    <w:rsid w:val="00395412"/>
    <w:rsid w:val="003D6158"/>
    <w:rsid w:val="003D61BB"/>
    <w:rsid w:val="003E6665"/>
    <w:rsid w:val="00425810"/>
    <w:rsid w:val="00444C2C"/>
    <w:rsid w:val="0045777D"/>
    <w:rsid w:val="00491B95"/>
    <w:rsid w:val="004A6917"/>
    <w:rsid w:val="004D331A"/>
    <w:rsid w:val="0055361B"/>
    <w:rsid w:val="005D6208"/>
    <w:rsid w:val="0060302F"/>
    <w:rsid w:val="00603C32"/>
    <w:rsid w:val="0062413A"/>
    <w:rsid w:val="00671629"/>
    <w:rsid w:val="00683B5D"/>
    <w:rsid w:val="00690BB2"/>
    <w:rsid w:val="006A7514"/>
    <w:rsid w:val="006C7702"/>
    <w:rsid w:val="006D799A"/>
    <w:rsid w:val="006F45A0"/>
    <w:rsid w:val="006F4B69"/>
    <w:rsid w:val="00705BB3"/>
    <w:rsid w:val="00713E5B"/>
    <w:rsid w:val="00733F31"/>
    <w:rsid w:val="00740C8F"/>
    <w:rsid w:val="00761E50"/>
    <w:rsid w:val="007A59E7"/>
    <w:rsid w:val="007B7973"/>
    <w:rsid w:val="007C4A44"/>
    <w:rsid w:val="007F358D"/>
    <w:rsid w:val="007F6E8C"/>
    <w:rsid w:val="008152EE"/>
    <w:rsid w:val="0081695A"/>
    <w:rsid w:val="00823034"/>
    <w:rsid w:val="0082491A"/>
    <w:rsid w:val="00850A30"/>
    <w:rsid w:val="008540B9"/>
    <w:rsid w:val="008A4CBE"/>
    <w:rsid w:val="008D72A0"/>
    <w:rsid w:val="00907A83"/>
    <w:rsid w:val="00924E3F"/>
    <w:rsid w:val="00930DBE"/>
    <w:rsid w:val="009352A8"/>
    <w:rsid w:val="00955306"/>
    <w:rsid w:val="009C5EE1"/>
    <w:rsid w:val="00A0455A"/>
    <w:rsid w:val="00A13F54"/>
    <w:rsid w:val="00A176BA"/>
    <w:rsid w:val="00A778BF"/>
    <w:rsid w:val="00A83858"/>
    <w:rsid w:val="00A843D3"/>
    <w:rsid w:val="00A97257"/>
    <w:rsid w:val="00AF4057"/>
    <w:rsid w:val="00B2226F"/>
    <w:rsid w:val="00B308F7"/>
    <w:rsid w:val="00B60B8A"/>
    <w:rsid w:val="00B6690E"/>
    <w:rsid w:val="00BF7F49"/>
    <w:rsid w:val="00C228D4"/>
    <w:rsid w:val="00C235DB"/>
    <w:rsid w:val="00C41D06"/>
    <w:rsid w:val="00C556DA"/>
    <w:rsid w:val="00C93D55"/>
    <w:rsid w:val="00CA0B38"/>
    <w:rsid w:val="00CB0AAE"/>
    <w:rsid w:val="00CB1204"/>
    <w:rsid w:val="00CB1F2E"/>
    <w:rsid w:val="00CD17BE"/>
    <w:rsid w:val="00CE7505"/>
    <w:rsid w:val="00D028A3"/>
    <w:rsid w:val="00D51ABA"/>
    <w:rsid w:val="00D56DBB"/>
    <w:rsid w:val="00D57AB5"/>
    <w:rsid w:val="00D638C0"/>
    <w:rsid w:val="00DC7870"/>
    <w:rsid w:val="00E164F9"/>
    <w:rsid w:val="00E64AEB"/>
    <w:rsid w:val="00E714FD"/>
    <w:rsid w:val="00E815BE"/>
    <w:rsid w:val="00EB1FAC"/>
    <w:rsid w:val="00ED3F96"/>
    <w:rsid w:val="00EE3693"/>
    <w:rsid w:val="00F40B0A"/>
    <w:rsid w:val="00F80B8F"/>
    <w:rsid w:val="00F845C5"/>
    <w:rsid w:val="00FA77FC"/>
    <w:rsid w:val="00FB1288"/>
    <w:rsid w:val="00FC40B4"/>
    <w:rsid w:val="00FE6D0D"/>
    <w:rsid w:val="00FF44A4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8640E-E304-4F2C-8846-B80A8132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0B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40B9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8540B9"/>
  </w:style>
  <w:style w:type="paragraph" w:styleId="a3">
    <w:name w:val="header"/>
    <w:basedOn w:val="a"/>
    <w:link w:val="a4"/>
    <w:uiPriority w:val="99"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8540B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8540B9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8540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8540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8540B9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540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54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40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8540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8540B9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8540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85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rsid w:val="008540B9"/>
    <w:rPr>
      <w:color w:val="0000FF"/>
      <w:u w:val="single"/>
    </w:rPr>
  </w:style>
  <w:style w:type="paragraph" w:customStyle="1" w:styleId="ConsPlusDocList">
    <w:name w:val="ConsPlusDocList"/>
    <w:rsid w:val="008540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854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8540B9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8540B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8540B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854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8540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8540B9"/>
  </w:style>
  <w:style w:type="paragraph" w:customStyle="1" w:styleId="24">
    <w:name w:val="Знак Знак2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8540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8540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8540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540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8540B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8540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8540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8540B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8540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540B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540B9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540B9"/>
  </w:style>
  <w:style w:type="character" w:customStyle="1" w:styleId="-">
    <w:name w:val="Интернет-ссылка"/>
    <w:rsid w:val="008540B9"/>
    <w:rPr>
      <w:color w:val="0000FF"/>
      <w:u w:val="single"/>
      <w:lang w:val="ru-RU" w:eastAsia="ru-RU" w:bidi="ru-RU"/>
    </w:rPr>
  </w:style>
  <w:style w:type="paragraph" w:styleId="afe">
    <w:name w:val="Document Map"/>
    <w:basedOn w:val="a"/>
    <w:link w:val="aff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">
    <w:name w:val="Схема документа Знак"/>
    <w:basedOn w:val="a0"/>
    <w:link w:val="afe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0">
    <w:name w:val="Balloon Text"/>
    <w:basedOn w:val="a"/>
    <w:link w:val="aff1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1">
    <w:name w:val="Текст выноски Знак"/>
    <w:basedOn w:val="a0"/>
    <w:link w:val="aff0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18">
    <w:name w:val="Без интервала1"/>
    <w:rsid w:val="008540B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E714FD"/>
  </w:style>
  <w:style w:type="paragraph" w:customStyle="1" w:styleId="p10">
    <w:name w:val="p1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14FD"/>
  </w:style>
  <w:style w:type="paragraph" w:customStyle="1" w:styleId="p12">
    <w:name w:val="p1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14FD"/>
  </w:style>
  <w:style w:type="paragraph" w:customStyle="1" w:styleId="p14">
    <w:name w:val="p1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714FD"/>
  </w:style>
  <w:style w:type="paragraph" w:customStyle="1" w:styleId="p15">
    <w:name w:val="p1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714FD"/>
  </w:style>
  <w:style w:type="character" w:customStyle="1" w:styleId="s6">
    <w:name w:val="s6"/>
    <w:basedOn w:val="a0"/>
    <w:rsid w:val="00E714FD"/>
  </w:style>
  <w:style w:type="paragraph" w:customStyle="1" w:styleId="p16">
    <w:name w:val="p1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714FD"/>
  </w:style>
  <w:style w:type="paragraph" w:customStyle="1" w:styleId="p9">
    <w:name w:val="p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714FD"/>
  </w:style>
  <w:style w:type="character" w:styleId="aff2">
    <w:name w:val="FollowedHyperlink"/>
    <w:basedOn w:val="a0"/>
    <w:uiPriority w:val="99"/>
    <w:semiHidden/>
    <w:unhideWhenUsed/>
    <w:rsid w:val="00E714FD"/>
    <w:rPr>
      <w:color w:val="800080"/>
      <w:u w:val="single"/>
    </w:rPr>
  </w:style>
  <w:style w:type="character" w:customStyle="1" w:styleId="s9">
    <w:name w:val="s9"/>
    <w:basedOn w:val="a0"/>
    <w:rsid w:val="00E714FD"/>
  </w:style>
  <w:style w:type="character" w:customStyle="1" w:styleId="s10">
    <w:name w:val="s10"/>
    <w:basedOn w:val="a0"/>
    <w:rsid w:val="00E714FD"/>
  </w:style>
  <w:style w:type="paragraph" w:customStyle="1" w:styleId="p33">
    <w:name w:val="p3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714FD"/>
  </w:style>
  <w:style w:type="paragraph" w:customStyle="1" w:styleId="p35">
    <w:name w:val="p3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714FD"/>
  </w:style>
  <w:style w:type="paragraph" w:customStyle="1" w:styleId="p37">
    <w:name w:val="p3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714FD"/>
  </w:style>
  <w:style w:type="character" w:customStyle="1" w:styleId="s14">
    <w:name w:val="s14"/>
    <w:basedOn w:val="a0"/>
    <w:rsid w:val="00E714FD"/>
  </w:style>
  <w:style w:type="paragraph" w:customStyle="1" w:styleId="p40">
    <w:name w:val="p4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E714FD"/>
  </w:style>
  <w:style w:type="paragraph" w:customStyle="1" w:styleId="p48">
    <w:name w:val="p4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E714FD"/>
  </w:style>
  <w:style w:type="character" w:customStyle="1" w:styleId="s17">
    <w:name w:val="s17"/>
    <w:basedOn w:val="a0"/>
    <w:rsid w:val="00E714FD"/>
  </w:style>
  <w:style w:type="character" w:customStyle="1" w:styleId="s18">
    <w:name w:val="s18"/>
    <w:basedOn w:val="a0"/>
    <w:rsid w:val="00E714FD"/>
  </w:style>
  <w:style w:type="character" w:customStyle="1" w:styleId="s19">
    <w:name w:val="s19"/>
    <w:basedOn w:val="a0"/>
    <w:rsid w:val="00E714FD"/>
  </w:style>
  <w:style w:type="paragraph" w:customStyle="1" w:styleId="p50">
    <w:name w:val="p5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E714FD"/>
  </w:style>
  <w:style w:type="paragraph" w:customStyle="1" w:styleId="p54">
    <w:name w:val="p5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E714FD"/>
  </w:style>
  <w:style w:type="paragraph" w:customStyle="1" w:styleId="p57">
    <w:name w:val="p5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14FD"/>
  </w:style>
  <w:style w:type="paragraph" w:customStyle="1" w:styleId="p5">
    <w:name w:val="p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E714FD"/>
  </w:style>
  <w:style w:type="paragraph" w:customStyle="1" w:styleId="p67">
    <w:name w:val="p6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E714FD"/>
  </w:style>
  <w:style w:type="paragraph" w:customStyle="1" w:styleId="p73">
    <w:name w:val="p7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E714FD"/>
  </w:style>
  <w:style w:type="paragraph" w:customStyle="1" w:styleId="p77">
    <w:name w:val="p7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E164F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64F9"/>
    <w:pPr>
      <w:widowControl w:val="0"/>
      <w:shd w:val="clear" w:color="auto" w:fill="FFFFFF"/>
      <w:spacing w:after="0" w:line="557" w:lineRule="exact"/>
      <w:jc w:val="both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221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001">
          <w:marLeft w:val="1701"/>
          <w:marRight w:val="850"/>
          <w:marTop w:val="566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37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459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12032-2205-4856-AF65-93133FBF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8</cp:revision>
  <cp:lastPrinted>2023-12-19T11:38:00Z</cp:lastPrinted>
  <dcterms:created xsi:type="dcterms:W3CDTF">2023-12-19T11:12:00Z</dcterms:created>
  <dcterms:modified xsi:type="dcterms:W3CDTF">2023-12-19T11:41:00Z</dcterms:modified>
</cp:coreProperties>
</file>