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1A94" w14:textId="77777777" w:rsidR="002B73BB" w:rsidRPr="00E832FC" w:rsidRDefault="002B73BB" w:rsidP="002B7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32FC">
        <w:rPr>
          <w:rFonts w:ascii="Times New Roman" w:eastAsia="Arial Unicode MS" w:hAnsi="Times New Roman" w:cs="Times New Roman"/>
          <w:b/>
          <w:sz w:val="28"/>
          <w:szCs w:val="28"/>
        </w:rPr>
        <w:t>РОССИЙСКАЯ ФЕДЕРАЦИЯ</w:t>
      </w:r>
    </w:p>
    <w:p w14:paraId="665C787B" w14:textId="77777777" w:rsidR="002B73BB" w:rsidRPr="00E832FC" w:rsidRDefault="002B73BB" w:rsidP="002B7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32FC">
        <w:rPr>
          <w:rFonts w:ascii="Times New Roman" w:eastAsia="Arial Unicode MS" w:hAnsi="Times New Roman" w:cs="Times New Roman"/>
          <w:b/>
          <w:sz w:val="28"/>
          <w:szCs w:val="28"/>
        </w:rPr>
        <w:t>РОСТОВСКАЯ ОБЛАСТЬ</w:t>
      </w:r>
    </w:p>
    <w:p w14:paraId="0486E2ED" w14:textId="77777777" w:rsidR="002B73BB" w:rsidRPr="00E832FC" w:rsidRDefault="002B73BB" w:rsidP="002B7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32FC">
        <w:rPr>
          <w:rFonts w:ascii="Times New Roman" w:eastAsia="Arial Unicode MS" w:hAnsi="Times New Roman" w:cs="Times New Roman"/>
          <w:b/>
          <w:sz w:val="28"/>
          <w:szCs w:val="28"/>
        </w:rPr>
        <w:t>ТАРАСОВСКИЙ РАЙОН</w:t>
      </w:r>
    </w:p>
    <w:p w14:paraId="45BC4237" w14:textId="77777777" w:rsidR="002B73BB" w:rsidRPr="00E832FC" w:rsidRDefault="002B73BB" w:rsidP="002B7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32FC">
        <w:rPr>
          <w:rFonts w:ascii="Times New Roman" w:eastAsia="Arial Unicode MS" w:hAnsi="Times New Roman" w:cs="Times New Roman"/>
          <w:b/>
          <w:sz w:val="28"/>
          <w:szCs w:val="28"/>
        </w:rPr>
        <w:t xml:space="preserve">МУНИЦИПАЛЬНОЕ ОБРАЗОВАНИЕ </w:t>
      </w:r>
    </w:p>
    <w:p w14:paraId="62450096" w14:textId="77777777" w:rsidR="002B73BB" w:rsidRPr="00E832FC" w:rsidRDefault="002B73BB" w:rsidP="002B7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32FC">
        <w:rPr>
          <w:rFonts w:ascii="Times New Roman" w:eastAsia="Arial Unicode MS" w:hAnsi="Times New Roman" w:cs="Times New Roman"/>
          <w:b/>
          <w:sz w:val="28"/>
          <w:szCs w:val="28"/>
        </w:rPr>
        <w:t>«ДЯЧКИНСКОЕ СЕЛЬСКОЕ ПОСЕЛЕНИЕ»</w:t>
      </w:r>
    </w:p>
    <w:p w14:paraId="0C3454B6" w14:textId="77777777" w:rsidR="002B73BB" w:rsidRPr="00E832FC" w:rsidRDefault="002B73BB" w:rsidP="002B7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832FC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ДЯЧКИНСКОГО СЕЛЬСКОГО ПОСЕЛЕНИЯ</w:t>
      </w:r>
    </w:p>
    <w:p w14:paraId="4EA271E7" w14:textId="77777777" w:rsidR="002B73BB" w:rsidRPr="002B73BB" w:rsidRDefault="002B73BB" w:rsidP="002B7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48F89611" w14:textId="77777777" w:rsidR="002B73BB" w:rsidRPr="00E832FC" w:rsidRDefault="002B73BB" w:rsidP="002B7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B73B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832FC">
        <w:rPr>
          <w:rFonts w:ascii="Times New Roman" w:eastAsia="Arial Unicode MS" w:hAnsi="Times New Roman" w:cs="Times New Roman"/>
          <w:b/>
          <w:bCs/>
          <w:sz w:val="28"/>
          <w:szCs w:val="28"/>
        </w:rPr>
        <w:t>ПОСТАНОВЛЕНИЕ</w:t>
      </w:r>
    </w:p>
    <w:p w14:paraId="03A1DA47" w14:textId="77777777" w:rsidR="002B73BB" w:rsidRPr="002B73BB" w:rsidRDefault="002B73BB" w:rsidP="002B73B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733F8FEF" w14:textId="539AF2A2" w:rsidR="002B73BB" w:rsidRPr="00E832FC" w:rsidRDefault="00E832FC" w:rsidP="002B73B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832FC">
        <w:rPr>
          <w:rFonts w:ascii="Times New Roman" w:eastAsia="Arial Unicode MS" w:hAnsi="Times New Roman" w:cs="Times New Roman"/>
          <w:sz w:val="28"/>
          <w:szCs w:val="28"/>
        </w:rPr>
        <w:t>06.10.</w:t>
      </w:r>
      <w:r w:rsidR="002B73BB" w:rsidRPr="00E832FC">
        <w:rPr>
          <w:rFonts w:ascii="Times New Roman" w:eastAsia="Arial Unicode MS" w:hAnsi="Times New Roman" w:cs="Times New Roman"/>
          <w:sz w:val="28"/>
          <w:szCs w:val="28"/>
        </w:rPr>
        <w:t>20</w:t>
      </w:r>
      <w:r w:rsidRPr="00E832FC">
        <w:rPr>
          <w:rFonts w:ascii="Times New Roman" w:eastAsia="Arial Unicode MS" w:hAnsi="Times New Roman" w:cs="Times New Roman"/>
          <w:sz w:val="28"/>
          <w:szCs w:val="28"/>
        </w:rPr>
        <w:t>22</w:t>
      </w:r>
      <w:r w:rsidR="002B73BB" w:rsidRPr="00E832FC">
        <w:rPr>
          <w:rFonts w:ascii="Times New Roman" w:eastAsia="Arial Unicode MS" w:hAnsi="Times New Roman" w:cs="Times New Roman"/>
          <w:sz w:val="28"/>
          <w:szCs w:val="28"/>
        </w:rPr>
        <w:t xml:space="preserve"> года             № </w:t>
      </w:r>
      <w:r w:rsidRPr="00E832FC">
        <w:rPr>
          <w:rFonts w:ascii="Times New Roman" w:eastAsia="Arial Unicode MS" w:hAnsi="Times New Roman" w:cs="Times New Roman"/>
          <w:sz w:val="28"/>
          <w:szCs w:val="28"/>
        </w:rPr>
        <w:t>109</w:t>
      </w:r>
      <w:r w:rsidR="002B73BB" w:rsidRPr="00E832FC">
        <w:rPr>
          <w:rFonts w:ascii="Times New Roman" w:eastAsia="Arial Unicode MS" w:hAnsi="Times New Roman" w:cs="Times New Roman"/>
          <w:sz w:val="28"/>
          <w:szCs w:val="28"/>
        </w:rPr>
        <w:t xml:space="preserve">                сл. Дячкино</w:t>
      </w:r>
    </w:p>
    <w:p w14:paraId="6881C23A" w14:textId="55997858" w:rsidR="00C21B29" w:rsidRPr="00E832FC" w:rsidRDefault="00E832FC" w:rsidP="00E832FC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О </w:t>
      </w:r>
      <w:r w:rsidR="00C21B29" w:rsidRPr="00E832F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создании</w:t>
      </w: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</w:t>
      </w:r>
      <w:r w:rsidR="00C21B29" w:rsidRPr="00E832F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 обеспечении деятельности</w:t>
      </w:r>
    </w:p>
    <w:p w14:paraId="55051565" w14:textId="3868680F" w:rsidR="00C21B29" w:rsidRPr="00E832FC" w:rsidRDefault="00C21B29" w:rsidP="00E832FC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E832F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учебно-</w:t>
      </w:r>
      <w:r w:rsidR="002B73BB" w:rsidRPr="00E832F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консультационных пунктов</w:t>
      </w:r>
      <w:r w:rsidRPr="00E832F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по</w:t>
      </w:r>
    </w:p>
    <w:p w14:paraId="3F1293DD" w14:textId="186CCEA2" w:rsidR="00C21B29" w:rsidRPr="00E832FC" w:rsidRDefault="00C21B29" w:rsidP="00E832FC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E832F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обучению неработающего населения</w:t>
      </w:r>
    </w:p>
    <w:p w14:paraId="46BF6CC3" w14:textId="2B5E1334" w:rsidR="00C21B29" w:rsidRPr="00E832FC" w:rsidRDefault="00C21B29" w:rsidP="00E832FC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E832F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поселения в области гражданской</w:t>
      </w:r>
    </w:p>
    <w:p w14:paraId="38BC48C3" w14:textId="77777777" w:rsidR="00C21B29" w:rsidRPr="00E832FC" w:rsidRDefault="00C21B29" w:rsidP="00E832FC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E832F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обороны и защиты от чрезвычайных ситуаций</w:t>
      </w:r>
    </w:p>
    <w:p w14:paraId="2A40251A" w14:textId="77777777" w:rsidR="00C21B29" w:rsidRPr="00E832FC" w:rsidRDefault="00C21B29" w:rsidP="00E832FC">
      <w:pPr>
        <w:spacing w:after="0" w:line="341" w:lineRule="atLeast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14:paraId="79DC1C20" w14:textId="17F4AD0C" w:rsidR="00EC74B0" w:rsidRPr="00102D2A" w:rsidRDefault="00EC74B0" w:rsidP="00102D2A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4B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="00E832FC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  </w:t>
      </w:r>
      <w:r w:rsidR="00C21B29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реализации требований постановлений Правительства Российской Федерации от 2 ноября </w:t>
      </w:r>
      <w:smartTag w:uri="urn:schemas-microsoft-com:office:smarttags" w:element="metricconverter">
        <w:smartTagPr>
          <w:attr w:name="ProductID" w:val="2000 г"/>
        </w:smartTagPr>
        <w:r w:rsidR="00C21B29" w:rsidRPr="00102D2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2000 г</w:t>
        </w:r>
      </w:smartTag>
      <w:r w:rsidR="00C21B29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841 «Об утверждении Положения об организации обучения населения в области гражданской обороны» и от 4 сентября 2003 года № 547 «О подготовке населения в области защиты от чрезвычайных ситуация природного и техногенного характера» и постановления Правительства Ростовской области от 5 апреля 2012 г. N 257 «Об утверждении Положения о подготовке населения в области гражданской обороны и защиты от чрезвычайных ситуаций природного и техногенного характера», для обучения по гражданской обороне  и защите от чрезвычайных ситуаций жителей поселения, незанятых в сфере производства и обслуживания (далее - неработающего населения) Администрация Дячкинского сельского поселения</w:t>
      </w:r>
    </w:p>
    <w:p w14:paraId="0C2FF4FC" w14:textId="77777777" w:rsidR="00C21B29" w:rsidRPr="00102D2A" w:rsidRDefault="00C21B29" w:rsidP="00C21B29">
      <w:pPr>
        <w:spacing w:after="0" w:line="341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14:paraId="10ED39C3" w14:textId="4880FEA6" w:rsidR="00102D2A" w:rsidRPr="00102D2A" w:rsidRDefault="00EC74B0" w:rsidP="00102D2A">
      <w:pPr>
        <w:spacing w:after="0" w:line="12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</w:t>
      </w:r>
      <w:r w:rsidR="00102D2A"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</w:t>
      </w:r>
      <w:r w:rsidR="00102D2A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прилагаемое Положение об учебно-консультационном пункте ГОЧС (Приложение № 1).</w:t>
      </w:r>
    </w:p>
    <w:p w14:paraId="77CDA4E9" w14:textId="235D91A7" w:rsidR="00102D2A" w:rsidRPr="00102D2A" w:rsidRDefault="00102D2A" w:rsidP="00102D2A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Создать на базе администрации Дячкинского сельского поселения учебно-консультационный пункт по ГОЧС (далее - УКП) для обучения неработающего населения, проживающего в частном жилом фонде сельского поселения.  </w:t>
      </w:r>
    </w:p>
    <w:p w14:paraId="273C6BE4" w14:textId="553D69CB" w:rsidR="00102D2A" w:rsidRPr="00102D2A" w:rsidRDefault="00102D2A" w:rsidP="00102D2A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 Начальником УКП назначить специалиста по ГО и ЧС администрации Дячкинского сельского поселения.</w:t>
      </w:r>
    </w:p>
    <w:p w14:paraId="3237271F" w14:textId="2992E35F" w:rsidR="00102D2A" w:rsidRPr="00102D2A" w:rsidRDefault="00102D2A" w:rsidP="00102D2A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Создание, оборудование и оснащение УКП, финансирование их деятельности по подготовке неработающего населения предусмотреть и осуществлять за счет средств местного бюджета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35073A8" w14:textId="76505146" w:rsidR="00102D2A" w:rsidRPr="00102D2A" w:rsidRDefault="00102D2A" w:rsidP="00102D2A">
      <w:pPr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Контроль за исполнением данного постановления оставляю за собой.</w:t>
      </w:r>
    </w:p>
    <w:p w14:paraId="600AC11E" w14:textId="77777777" w:rsidR="00102D2A" w:rsidRDefault="00102D2A" w:rsidP="00C21B29">
      <w:pPr>
        <w:spacing w:after="0" w:line="341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14:paraId="67FE5C66" w14:textId="19BC18A9" w:rsidR="00EC3B83" w:rsidRPr="00102D2A" w:rsidRDefault="00EC74B0" w:rsidP="00C21B29">
      <w:pPr>
        <w:spacing w:after="0" w:line="341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74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Глава</w:t>
      </w:r>
      <w:r w:rsidR="00EC3B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Администрации</w:t>
      </w:r>
    </w:p>
    <w:p w14:paraId="5F675326" w14:textId="65947DF7" w:rsidR="00EC74B0" w:rsidRPr="00EC74B0" w:rsidRDefault="00EC74B0" w:rsidP="00C21B29">
      <w:pPr>
        <w:spacing w:after="0" w:line="341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C74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B73B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Дячкинско</w:t>
      </w:r>
      <w:r w:rsidRPr="00EC74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 сельского поселения                         </w:t>
      </w:r>
      <w:r w:rsidR="00EC3B8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Ю.С.Филиппова</w:t>
      </w:r>
      <w:r w:rsidRPr="00EC74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         </w:t>
      </w:r>
    </w:p>
    <w:p w14:paraId="19EDC8AD" w14:textId="77777777" w:rsidR="002B73BB" w:rsidRPr="00102D2A" w:rsidRDefault="00EC74B0" w:rsidP="00102D2A">
      <w:pPr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 </w:t>
      </w:r>
      <w:r w:rsidR="002B73BB"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Приложение к постановлению</w:t>
      </w:r>
    </w:p>
    <w:p w14:paraId="52384F97" w14:textId="77777777" w:rsidR="002B73BB" w:rsidRPr="00102D2A" w:rsidRDefault="002B73BB" w:rsidP="00102D2A">
      <w:pPr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Администрации Дячкинского</w:t>
      </w:r>
    </w:p>
    <w:p w14:paraId="55523D47" w14:textId="77777777" w:rsidR="002B73BB" w:rsidRPr="00102D2A" w:rsidRDefault="002B73BB" w:rsidP="00102D2A">
      <w:pPr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сельского поселения</w:t>
      </w:r>
    </w:p>
    <w:p w14:paraId="4F05BC6F" w14:textId="56263A27" w:rsidR="002B73BB" w:rsidRPr="00102D2A" w:rsidRDefault="002B73BB" w:rsidP="00102D2A">
      <w:pPr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от   </w:t>
      </w:r>
      <w:r w:rsidR="00EC3B83"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06</w:t>
      </w:r>
      <w:r w:rsidR="00F86B07"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EC3B83"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</w:t>
      </w:r>
      <w:r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.20</w:t>
      </w:r>
      <w:r w:rsidR="00EC3B83"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22</w:t>
      </w:r>
      <w:r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№ </w:t>
      </w:r>
      <w:r w:rsidR="00EC3B83" w:rsidRPr="00102D2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109</w:t>
      </w:r>
    </w:p>
    <w:p w14:paraId="2A1AE0E4" w14:textId="77777777" w:rsidR="00EC74B0" w:rsidRPr="00EC74B0" w:rsidRDefault="00EC74B0" w:rsidP="002B73BB">
      <w:pPr>
        <w:spacing w:after="0" w:line="341" w:lineRule="atLeast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C74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64325A40" w14:textId="77777777" w:rsidR="00EC74B0" w:rsidRPr="00102D2A" w:rsidRDefault="00EC74B0" w:rsidP="003F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ПОЛОЖЕНИЕ</w:t>
      </w:r>
    </w:p>
    <w:p w14:paraId="7ABD37C4" w14:textId="77777777" w:rsidR="00EC74B0" w:rsidRPr="00102D2A" w:rsidRDefault="00EC74B0" w:rsidP="003F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об учебно-консультационном пункте</w:t>
      </w:r>
    </w:p>
    <w:p w14:paraId="48115755" w14:textId="77777777" w:rsidR="00EC74B0" w:rsidRPr="00102D2A" w:rsidRDefault="00EC74B0" w:rsidP="003F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 гражданской обороне и чрезвычайным ситуациям</w:t>
      </w:r>
    </w:p>
    <w:p w14:paraId="5C503EE7" w14:textId="77777777" w:rsidR="00EC74B0" w:rsidRPr="00EC74B0" w:rsidRDefault="002B73BB" w:rsidP="003F7E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Дячкин</w:t>
      </w:r>
      <w:r w:rsidR="00EC74B0" w:rsidRPr="00102D2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ского сельского поселения</w:t>
      </w:r>
    </w:p>
    <w:p w14:paraId="0D8A1AC2" w14:textId="77777777" w:rsidR="00EC74B0" w:rsidRPr="00EC74B0" w:rsidRDefault="00EC74B0" w:rsidP="00C21B2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C74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14:paraId="06313B1A" w14:textId="77777777" w:rsidR="00EC74B0" w:rsidRPr="00102D2A" w:rsidRDefault="00EC74B0" w:rsidP="00C21B2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Общие положения.</w:t>
      </w:r>
    </w:p>
    <w:p w14:paraId="29B517E2" w14:textId="77777777" w:rsidR="00EC74B0" w:rsidRPr="00102D2A" w:rsidRDefault="00EC74B0" w:rsidP="003F7E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Учебно-консультационный пункт по гражданской обороне и чрезвычайным ситуациям (УКП) предназначен для обучения населения, не занятого в сфере производства обслуживания (неработающего населения).</w:t>
      </w:r>
    </w:p>
    <w:p w14:paraId="2361FEDD" w14:textId="77777777" w:rsidR="00A75582" w:rsidRPr="00102D2A" w:rsidRDefault="00EC74B0" w:rsidP="00C21B2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УКП создается 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 Федеральных законов от 21.12.1994 N 68-ФЗ “О защите населения и территорий от чрезвычайных ситуаций природного и техногенного характера” и от 12.02.1998 N 28-ФЗ “О гражданской обороне”, постановлений Прави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тельства Российской Федерации от 04.09.2003 N 547 “О порядке подготовки населения в области защиты от чрезвычайных ситуаций” и от 02.11.2000 N 841  “Об утверждении Положения об орга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низации обучения населения в области гражданской обороны”, а также “Ор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ганизационных указаний по обучению населения Российской Федерации в области гражданской обороны и защиты от чрезвычайных ситуаций”, подпи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санных министром РФ по делам ГО, ЧС и ликвидации последствий стихий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бедствий (МЧС России).</w:t>
      </w:r>
    </w:p>
    <w:p w14:paraId="017B1BE3" w14:textId="77777777" w:rsidR="00EC74B0" w:rsidRPr="00102D2A" w:rsidRDefault="00EC74B0" w:rsidP="00C21B2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Главная цель создания УКП - обеспечение необходимых условий для подготовки неработающего населения по проблемам гражданской обороны и защиты от чрезвычайных ситуаций.</w:t>
      </w:r>
    </w:p>
    <w:p w14:paraId="6AE97E65" w14:textId="77777777" w:rsidR="00EC74B0" w:rsidRPr="00102D2A" w:rsidRDefault="00EC74B0" w:rsidP="00C21B2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1AA2EBF8" w14:textId="77777777" w:rsidR="00EC74B0" w:rsidRPr="00102D2A" w:rsidRDefault="00EC74B0" w:rsidP="00C21B29">
      <w:pPr>
        <w:spacing w:after="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Основными задачами УКП являются:</w:t>
      </w:r>
    </w:p>
    <w:p w14:paraId="77435119" w14:textId="77777777" w:rsidR="00EC74B0" w:rsidRPr="00102D2A" w:rsidRDefault="00EC74B0" w:rsidP="003F7E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•      организация обучения неработающего населения по программе, утвержденной Главой 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сельского поселения;</w:t>
      </w:r>
    </w:p>
    <w:p w14:paraId="6C8B1B46" w14:textId="77777777" w:rsidR="00EC74B0" w:rsidRPr="00102D2A" w:rsidRDefault="00EC74B0" w:rsidP="00C21B29">
      <w:pPr>
        <w:spacing w:after="0" w:line="240" w:lineRule="auto"/>
        <w:ind w:left="300" w:right="340" w:hanging="2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выработка практических навыков действий в условиях чрезвычайных ситуаций мирного и военного времени;</w:t>
      </w:r>
    </w:p>
    <w:p w14:paraId="2FA23B8D" w14:textId="77777777" w:rsidR="00EC74B0" w:rsidRPr="00102D2A" w:rsidRDefault="00EC74B0" w:rsidP="00C21B29">
      <w:pPr>
        <w:spacing w:after="0" w:line="240" w:lineRule="auto"/>
        <w:ind w:left="300" w:right="40" w:hanging="2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повышение уровня морально - психологического состояния населения в условиях угрозы и возникновения чрезвычайных ситуаций, а также при ликвидации их последствий;</w:t>
      </w:r>
    </w:p>
    <w:p w14:paraId="7DD35215" w14:textId="77777777" w:rsidR="00EC74B0" w:rsidRPr="00102D2A" w:rsidRDefault="00EC74B0" w:rsidP="00C21B29">
      <w:pPr>
        <w:spacing w:after="0" w:line="240" w:lineRule="auto"/>
        <w:ind w:left="300" w:right="40" w:hanging="2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пропаганда важности и необходимости всех мероприятий ГОЧС в современных условиях.</w:t>
      </w:r>
    </w:p>
    <w:p w14:paraId="2F00E2DF" w14:textId="77777777" w:rsidR="00EC74B0" w:rsidRPr="00102D2A" w:rsidRDefault="00EC74B0" w:rsidP="00C21B29">
      <w:pPr>
        <w:spacing w:after="0" w:line="240" w:lineRule="auto"/>
        <w:ind w:left="20" w:right="40" w:firstLine="7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УКП 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сельского поселения создаётся при 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ском сельском поселении и размещается в специально отведенн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него помещени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невозможности выделения помещения, УКП могут временно размещаться и проводить плановые мероприятия в других, наиболее часто посещаемых неработающим населением помещениях (</w:t>
      </w:r>
      <w:r w:rsidR="00A75582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ДК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500C4693" w14:textId="77777777" w:rsidR="00EC74B0" w:rsidRPr="00102D2A" w:rsidRDefault="00EC74B0" w:rsidP="00C21B29">
      <w:pPr>
        <w:spacing w:after="0" w:line="240" w:lineRule="auto"/>
        <w:ind w:left="100" w:right="80" w:firstLine="6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УКП </w:t>
      </w:r>
      <w:r w:rsidR="006D1520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Дячкинск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сельского поселения обслуживает территорию, на которой проживает не более 100 человек неработающего населения.</w:t>
      </w:r>
    </w:p>
    <w:p w14:paraId="01FC4CC6" w14:textId="77777777" w:rsidR="00EC74B0" w:rsidRPr="00102D2A" w:rsidRDefault="00EC74B0" w:rsidP="00C21B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3. Состав УКП </w:t>
      </w:r>
      <w:r w:rsidR="006D1520"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Дячкинского</w:t>
      </w:r>
      <w:r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4719F377" w14:textId="77777777" w:rsidR="00EC74B0" w:rsidRPr="00102D2A" w:rsidRDefault="00EC74B0" w:rsidP="00C719D8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</w:t>
      </w:r>
      <w:r w:rsidR="00C719D8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УКП.</w:t>
      </w:r>
    </w:p>
    <w:p w14:paraId="499DE42A" w14:textId="77777777" w:rsidR="00EC74B0" w:rsidRPr="00102D2A" w:rsidRDefault="00EC74B0" w:rsidP="00C21B29">
      <w:pPr>
        <w:spacing w:after="0" w:line="240" w:lineRule="auto"/>
        <w:ind w:left="100" w:right="80" w:firstLine="6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Начальник УКП должен быть штатным работником или на добровольных началах.</w:t>
      </w:r>
    </w:p>
    <w:p w14:paraId="4946F81F" w14:textId="77777777" w:rsidR="00EC74B0" w:rsidRPr="00102D2A" w:rsidRDefault="00EC74B0" w:rsidP="00C21B29">
      <w:pPr>
        <w:spacing w:after="0" w:line="240" w:lineRule="auto"/>
        <w:ind w:left="100" w:right="80" w:firstLine="6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Финансовые и материальные расходы, связанные с организацией работы УКП проводится за счет местного бюджета.</w:t>
      </w:r>
    </w:p>
    <w:p w14:paraId="42A9A76F" w14:textId="77777777" w:rsidR="00EC74B0" w:rsidRPr="00102D2A" w:rsidRDefault="00EC74B0" w:rsidP="00C21B29">
      <w:pPr>
        <w:spacing w:after="0" w:line="240" w:lineRule="auto"/>
        <w:ind w:right="80" w:firstLine="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Организация работы УКП </w:t>
      </w:r>
      <w:r w:rsidR="006D1520"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Дячкинского</w:t>
      </w:r>
      <w:r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018935EE" w14:textId="77777777" w:rsidR="00EC74B0" w:rsidRPr="00102D2A" w:rsidRDefault="00EC74B0" w:rsidP="003F7ED9">
      <w:pPr>
        <w:spacing w:after="0" w:line="240" w:lineRule="auto"/>
        <w:ind w:left="720" w:right="80" w:firstLine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Общее руководство подготовкой неработающего населения осуществляет Глава </w:t>
      </w:r>
      <w:r w:rsidR="00C719D8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6D1520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Дячкинского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 Издается приказ (распоряжение) о создании УКП, в котором определяет:</w:t>
      </w:r>
    </w:p>
    <w:p w14:paraId="07E68E75" w14:textId="77777777" w:rsidR="00EC74B0" w:rsidRPr="00102D2A" w:rsidRDefault="00EC74B0" w:rsidP="00C21B2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при каких жилищно-эксплуатационных органах и на какой базе они создаются;</w:t>
      </w:r>
    </w:p>
    <w:p w14:paraId="32F3CB50" w14:textId="77777777" w:rsidR="00EC74B0" w:rsidRPr="00102D2A" w:rsidRDefault="00EC74B0" w:rsidP="00C21B2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порядок финансирования и материально - технического обеспечения;</w:t>
      </w:r>
    </w:p>
    <w:p w14:paraId="4DCB92DE" w14:textId="77777777" w:rsidR="00EC74B0" w:rsidRPr="00102D2A" w:rsidRDefault="00EC74B0" w:rsidP="00C21B29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ответственных за работу лиц и другие организационные вопросы.</w:t>
      </w:r>
    </w:p>
    <w:p w14:paraId="15CE25D5" w14:textId="77777777" w:rsidR="00EC74B0" w:rsidRPr="00102D2A" w:rsidRDefault="00EC74B0" w:rsidP="00C21B29">
      <w:pPr>
        <w:spacing w:after="0" w:line="240" w:lineRule="auto"/>
        <w:ind w:left="100" w:right="-35" w:firstLine="6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Организатором обучения является специалист администрации </w:t>
      </w:r>
      <w:r w:rsidR="006D1520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Дячкинского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14:paraId="208E09A3" w14:textId="77777777" w:rsidR="00EC74B0" w:rsidRPr="00102D2A" w:rsidRDefault="00EC74B0" w:rsidP="00C21B29">
      <w:pPr>
        <w:spacing w:after="0" w:line="240" w:lineRule="auto"/>
        <w:ind w:left="100" w:hanging="1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bookmark0"/>
      <w:bookmarkEnd w:id="0"/>
      <w:r w:rsidRPr="00102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 Обучение населения осуществляется путем:</w:t>
      </w:r>
    </w:p>
    <w:p w14:paraId="041480F8" w14:textId="77777777" w:rsidR="00EC74B0" w:rsidRPr="00102D2A" w:rsidRDefault="00EC74B0" w:rsidP="00C21B29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проведения занятий по программе обучения, не занятого в сфере производства и обслуживания населения;</w:t>
      </w:r>
    </w:p>
    <w:p w14:paraId="21A459E6" w14:textId="77777777" w:rsidR="00EC74B0" w:rsidRPr="00102D2A" w:rsidRDefault="00EC74B0" w:rsidP="00C21B29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проведение пропагандистских и агитационных мероприятий (бесед, лекций, вечеров вопросов и ответов, консультаций, показов учебных кино - и видеофильмов), проводимых по планам должностных лиц гражданской обороны и РСЧС;</w:t>
      </w:r>
    </w:p>
    <w:p w14:paraId="3919A20C" w14:textId="77777777" w:rsidR="00EC74B0" w:rsidRPr="00102D2A" w:rsidRDefault="00EC74B0" w:rsidP="00C21B29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распространение и чтение памяток, листовок, пособий, прослушивания радиопередач и просмотра телепрограмм по тематике гражданской обороны и защиты от чрезвычайных ситуаций;</w:t>
      </w:r>
    </w:p>
    <w:p w14:paraId="276A89DE" w14:textId="77777777" w:rsidR="00EC74B0" w:rsidRPr="00102D2A" w:rsidRDefault="00EC74B0" w:rsidP="00C21B29">
      <w:pPr>
        <w:spacing w:after="0" w:line="240" w:lineRule="auto"/>
        <w:ind w:left="100" w:righ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участие в учениях и тренировках по гражданской обороне и защите от чрезвычайных ситуаций.</w:t>
      </w:r>
    </w:p>
    <w:p w14:paraId="3D37C584" w14:textId="77777777" w:rsidR="00EC74B0" w:rsidRPr="00102D2A" w:rsidRDefault="00EC74B0" w:rsidP="00C21B29">
      <w:pPr>
        <w:spacing w:after="0" w:line="240" w:lineRule="auto"/>
        <w:ind w:left="100" w:right="80" w:firstLine="6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Основное внимание при обучении неработающего населения обращается на морально-психологическую подготовку, умелые действия в чрезвычайных ситуациях, характерных для мест его проживания, на воспитание у него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14:paraId="1FA137D1" w14:textId="77777777" w:rsidR="00EC74B0" w:rsidRPr="00102D2A" w:rsidRDefault="00EC74B0" w:rsidP="00C21B29">
      <w:pPr>
        <w:spacing w:after="0" w:line="240" w:lineRule="auto"/>
        <w:ind w:left="100" w:right="80" w:firstLine="6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Обучение населения осуществляется, круглогодично. Срок обучения в группах - с 8 февраля по 20 декабря. В другое время проводятся консультации и другие мероприятия.</w:t>
      </w:r>
    </w:p>
    <w:p w14:paraId="06E6FEC2" w14:textId="77777777" w:rsidR="00EC74B0" w:rsidRPr="00102D2A" w:rsidRDefault="00EC74B0" w:rsidP="00C21B29">
      <w:pPr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занятий обучаемые сводятся в учебные группы из 10-15 человек, которые создаются из жителей одного дома (нескольких малых </w:t>
      </w:r>
      <w:r w:rsidR="006707D3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домов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При создании учебных групп учитываются возраст, состояние здоровья, уровень подготовки обучаемых по вопросам гражданской обороны и защиты от ЧС. В каждой из них назначается старший, из числа офицеров, прапорщиков запаса, активистов и ветеранов ГО, ГПС. За учебными группами закрепляются постоянные места проведения занятий.</w:t>
      </w:r>
    </w:p>
    <w:p w14:paraId="66C803EF" w14:textId="0DA7D23F" w:rsidR="00EC74B0" w:rsidRPr="00102D2A" w:rsidRDefault="00EC74B0" w:rsidP="00C21B29">
      <w:pPr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Глава </w:t>
      </w:r>
      <w:r w:rsid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- </w:t>
      </w:r>
      <w:r w:rsidR="006707D3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Дячкинское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 ежегодно уточняет тематику занятий.</w:t>
      </w:r>
    </w:p>
    <w:p w14:paraId="224BCF27" w14:textId="77777777" w:rsidR="00EC74B0" w:rsidRPr="00102D2A" w:rsidRDefault="00EC74B0" w:rsidP="00C21B29">
      <w:pPr>
        <w:spacing w:after="0" w:line="240" w:lineRule="auto"/>
        <w:ind w:left="6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Традиционные формы проведения занятий:</w:t>
      </w:r>
    </w:p>
    <w:p w14:paraId="5156D126" w14:textId="77777777" w:rsidR="00EC74B0" w:rsidRPr="00102D2A" w:rsidRDefault="00EC74B0" w:rsidP="00C21B2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практические занятия;</w:t>
      </w:r>
    </w:p>
    <w:p w14:paraId="0AA291AC" w14:textId="77777777" w:rsidR="00EC74B0" w:rsidRPr="00102D2A" w:rsidRDefault="00EC74B0" w:rsidP="00C21B2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беседы, викторины;</w:t>
      </w:r>
    </w:p>
    <w:p w14:paraId="19BB386C" w14:textId="77777777" w:rsidR="00EC74B0" w:rsidRPr="00102D2A" w:rsidRDefault="00EC74B0" w:rsidP="00C21B2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уроки вопросов и ответов;</w:t>
      </w:r>
    </w:p>
    <w:p w14:paraId="3E703EE8" w14:textId="77777777" w:rsidR="00EC74B0" w:rsidRPr="00102D2A" w:rsidRDefault="00EC74B0" w:rsidP="00C21B2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игры, дискуссии;</w:t>
      </w:r>
    </w:p>
    <w:p w14:paraId="732A228B" w14:textId="77777777" w:rsidR="00EC74B0" w:rsidRPr="00102D2A" w:rsidRDefault="00EC74B0" w:rsidP="00C21B29">
      <w:pPr>
        <w:spacing w:after="0" w:line="240" w:lineRule="auto"/>
        <w:ind w:left="360" w:right="40" w:hanging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встречи с участниками ликвидации последствий чрезвычайных ситуаций, руководящим составом и ветеранами гражданской обороны;</w:t>
      </w:r>
    </w:p>
    <w:p w14:paraId="327C2DA7" w14:textId="77777777" w:rsidR="00EC74B0" w:rsidRPr="00102D2A" w:rsidRDefault="00EC74B0" w:rsidP="00C21B2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просмотр видеофильмов, прослушивание аудиозаписей.</w:t>
      </w:r>
    </w:p>
    <w:p w14:paraId="60F01C95" w14:textId="77777777" w:rsidR="00EC74B0" w:rsidRPr="00102D2A" w:rsidRDefault="00EC74B0" w:rsidP="00C21B29">
      <w:pPr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учебном времени часть занятий отводится практическим занятиям и тренировкам, в ходе которых отрабатываются: действия по сигналам оповещения, правила пользования средствами индивидуальной и коллективной защиты, эвакомероприятий. Продолжительность занятий одной группы, 1-2 часа в день.</w:t>
      </w:r>
    </w:p>
    <w:p w14:paraId="768573D1" w14:textId="77777777" w:rsidR="00EC74B0" w:rsidRPr="00102D2A" w:rsidRDefault="00EC74B0" w:rsidP="00C21B29">
      <w:pPr>
        <w:spacing w:after="0" w:line="240" w:lineRule="auto"/>
        <w:ind w:left="60" w:right="4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Одновременно может применяться самостоятельная работа по изучению учебно-методической литературы.</w:t>
      </w:r>
    </w:p>
    <w:p w14:paraId="78B90425" w14:textId="77777777" w:rsidR="00EC74B0" w:rsidRPr="00102D2A" w:rsidRDefault="00EC74B0" w:rsidP="00C21B29">
      <w:pPr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учебного года проводится итоговое занятие методом беседы в сочетании с практически мероприятий по оказанию медицинской помощи и пользования средствами индивидуальной и коллективной защиты.</w:t>
      </w:r>
    </w:p>
    <w:p w14:paraId="6CE0FCF2" w14:textId="77777777" w:rsidR="00EC74B0" w:rsidRPr="00102D2A" w:rsidRDefault="00EC74B0" w:rsidP="00C21B29">
      <w:pPr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Неработающее население, прошедшее обучение по программе, в следующем году вместо текущей подготовки (частично или полностью) может привлекаться на учения, проводимые при администрации </w:t>
      </w:r>
      <w:r w:rsidR="006D1520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Дячкинского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14:paraId="0E54B359" w14:textId="77777777" w:rsidR="00EC74B0" w:rsidRPr="00102D2A" w:rsidRDefault="00EC74B0" w:rsidP="00C21B29">
      <w:pPr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проведения занятий и консультаций привлекаются сотрудники УКП, специалисты жилищно-эксплуатационных органов, консультанты из числа активистов ГО, ГПС, прошедших подготовку в специальных учебных заведениях. По медицинским темам и по вопросам психологической подготовки занятия проводят работники органов здравоохранения. Для отработки наиболее сложных тем, проведения практических занятий, тренировок могут привлекаться штатные работники органов управления ГОЧС, преподаватели УМЦ и курсов ГО.</w:t>
      </w:r>
    </w:p>
    <w:p w14:paraId="6271124E" w14:textId="77777777" w:rsidR="00EC74B0" w:rsidRPr="00102D2A" w:rsidRDefault="00EC74B0" w:rsidP="00C21B29">
      <w:pPr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сотрудников УКП, консультантов из числа активистов проводится в Учебно-методическом центре ГОЧС и на курсах ГО.</w:t>
      </w:r>
    </w:p>
    <w:p w14:paraId="26D82449" w14:textId="36F0ABA4" w:rsidR="00EC74B0" w:rsidRPr="00102D2A" w:rsidRDefault="00EC74B0" w:rsidP="00C21B29">
      <w:pPr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работой УКП осуществляет Глава</w:t>
      </w:r>
      <w:r w:rsid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1520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Дячкинского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работники органов управления ГОЧС всех уровней.</w:t>
      </w:r>
    </w:p>
    <w:p w14:paraId="4CF4D837" w14:textId="77777777" w:rsidR="00EC74B0" w:rsidRPr="00102D2A" w:rsidRDefault="00EC74B0" w:rsidP="00C21B29">
      <w:pPr>
        <w:spacing w:after="0" w:line="240" w:lineRule="auto"/>
        <w:ind w:left="60" w:right="4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8178BB2" w14:textId="77777777" w:rsidR="00EC74B0" w:rsidRPr="00102D2A" w:rsidRDefault="00EC74B0" w:rsidP="00C21B29">
      <w:pPr>
        <w:spacing w:after="0" w:line="240" w:lineRule="auto"/>
        <w:ind w:right="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6.Оборудование и оснащение.</w:t>
      </w:r>
    </w:p>
    <w:p w14:paraId="6A572412" w14:textId="77777777" w:rsidR="00EC74B0" w:rsidRPr="00102D2A" w:rsidRDefault="00EC74B0" w:rsidP="00C21B29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УКП </w:t>
      </w:r>
      <w:r w:rsidR="006707D3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желательно 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оборудуется в специально отведенных помещениях /актовый зал </w:t>
      </w:r>
      <w:r w:rsidR="006707D3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ДК, комната для хранения имущества/ Комната (класс) для проведения занятий и консультаций вместимостью 15-20 человек и комната для хранения имущества. Класс обеспечивается необходимым количеством исправной мебели. На видном месте располагается распорядок дня и расписания занятий и консультаций.</w:t>
      </w:r>
    </w:p>
    <w:p w14:paraId="2C0FC2C6" w14:textId="77777777" w:rsidR="00EC74B0" w:rsidRPr="00102D2A" w:rsidRDefault="00EC74B0" w:rsidP="00C21B29">
      <w:pPr>
        <w:spacing w:after="0" w:line="240" w:lineRule="auto"/>
        <w:ind w:right="18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Учебно-материальная база УКП включает технические средства обучения, стенды, учебные наглядные пособия, медицинское имущество и средства индивидуальной защиты, учебно-методическую литературу и дидактические материалы. В учебном процессе могут использоваться следующее:</w:t>
      </w:r>
    </w:p>
    <w:p w14:paraId="73AFDF8C" w14:textId="77777777" w:rsidR="00EC74B0" w:rsidRPr="00102D2A" w:rsidRDefault="00EC74B0" w:rsidP="00C21B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Технические средства обучения:</w:t>
      </w:r>
    </w:p>
    <w:p w14:paraId="3D1FF1D9" w14:textId="77777777" w:rsidR="00EC74B0" w:rsidRPr="00102D2A" w:rsidRDefault="00EC74B0" w:rsidP="003F7E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      телевизор;</w:t>
      </w:r>
    </w:p>
    <w:p w14:paraId="0D8DF291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видеомагнитофон;</w:t>
      </w:r>
    </w:p>
    <w:p w14:paraId="199F6B43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диапроектор;</w:t>
      </w:r>
    </w:p>
    <w:p w14:paraId="13E2A0DD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приемник радиовещания.</w:t>
      </w:r>
    </w:p>
    <w:p w14:paraId="7842089C" w14:textId="77777777" w:rsidR="00EC74B0" w:rsidRPr="00102D2A" w:rsidRDefault="00EC74B0" w:rsidP="003F7ED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Класс следующей информацией на стендах:</w:t>
      </w:r>
    </w:p>
    <w:p w14:paraId="18515012" w14:textId="77777777" w:rsidR="00EC74B0" w:rsidRPr="00102D2A" w:rsidRDefault="00EC74B0" w:rsidP="003F7E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       классификация чрезвычайных ситуаций;</w:t>
      </w:r>
    </w:p>
    <w:p w14:paraId="02797EB6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права и обязанности граждан по ГО и защите от ЧС;</w:t>
      </w:r>
    </w:p>
    <w:p w14:paraId="09FEBA20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сигналы оповещения и действия по ним;</w:t>
      </w:r>
    </w:p>
    <w:p w14:paraId="0C372556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средства индивидуальной и коллективной защиты;</w:t>
      </w:r>
    </w:p>
    <w:p w14:paraId="3AA01832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порядок и правила проведения эвакуации;</w:t>
      </w:r>
    </w:p>
    <w:p w14:paraId="2ACCF715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оказание само — и взаимопомощи;</w:t>
      </w:r>
    </w:p>
    <w:p w14:paraId="142FA711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действия населения по предупреждению террористических актов.</w:t>
      </w:r>
    </w:p>
    <w:p w14:paraId="0328E0C4" w14:textId="77777777" w:rsidR="00EC74B0" w:rsidRPr="00102D2A" w:rsidRDefault="00EC74B0" w:rsidP="003F7ED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В учебном процессе может использоваться имущество:</w:t>
      </w:r>
    </w:p>
    <w:p w14:paraId="52436B69" w14:textId="77777777" w:rsidR="00EC74B0" w:rsidRPr="00102D2A" w:rsidRDefault="00EC74B0" w:rsidP="003F7E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•       противогазы гражданские для взрослых и детей - 10-15 шт.;</w:t>
      </w:r>
    </w:p>
    <w:p w14:paraId="7F7C7B6D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камера защитная детская - 1шт.;</w:t>
      </w:r>
    </w:p>
    <w:p w14:paraId="65980519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респираторы (разные) - 10 шт.;</w:t>
      </w:r>
    </w:p>
    <w:p w14:paraId="14087DB5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средства защиты кожи - 2-3 компл.;</w:t>
      </w:r>
    </w:p>
    <w:p w14:paraId="24CB3244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дозиметры бытовые - 2-3 шт.;</w:t>
      </w:r>
    </w:p>
    <w:p w14:paraId="2254264F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аптечка индивидуальная АН - 2 - 10 шт.;</w:t>
      </w:r>
    </w:p>
    <w:p w14:paraId="114E62BE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огнетушители (разные) 2-3 шт.;</w:t>
      </w:r>
    </w:p>
    <w:p w14:paraId="072ED5CA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ватно-марлевые повязки (ВМП) - 5-10 шт.;</w:t>
      </w:r>
    </w:p>
    <w:p w14:paraId="2ACC53CA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противопыльные тканевые маски (ПТМ -1) - 3-5 шт.;</w:t>
      </w:r>
    </w:p>
    <w:p w14:paraId="7BB74911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индивидуальный противохимический пакет (ИПП) - 2-3 шт.;</w:t>
      </w:r>
    </w:p>
    <w:p w14:paraId="417B0577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бинты, вата и другие материалы для изготовления простейших средств индивидуальной защиты;</w:t>
      </w:r>
    </w:p>
    <w:p w14:paraId="278D7C7A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аптечка первой медицинской помощи;</w:t>
      </w:r>
    </w:p>
    <w:p w14:paraId="79ED0A6A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пакет перевязочный индивидуальный (ППИ) -2-3шт.</w:t>
      </w:r>
    </w:p>
    <w:p w14:paraId="15B58A42" w14:textId="77777777" w:rsidR="00EC74B0" w:rsidRPr="00102D2A" w:rsidRDefault="00EC74B0" w:rsidP="00C21B29">
      <w:pPr>
        <w:spacing w:after="0" w:line="240" w:lineRule="auto"/>
        <w:ind w:left="80" w:firstLine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Применительно к тематике обучения для повышения наглядности и обеспечения самостоятельной работы обучаемых, на УКП должны иметься комплекты плакатов, схем, видеофильмов, слайдов, диапозитивов, законодательные и нормативные акты (выписки), подшивки журналов «Гражданская защита» и «военные знания», памятки, рекомендации, учебно-методические пособия.</w:t>
      </w:r>
    </w:p>
    <w:p w14:paraId="7085C24B" w14:textId="77777777" w:rsidR="00EC74B0" w:rsidRPr="00102D2A" w:rsidRDefault="00EC74B0" w:rsidP="00C21B29">
      <w:pPr>
        <w:spacing w:after="0" w:line="240" w:lineRule="auto"/>
        <w:ind w:left="80" w:firstLine="64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Оснащение УКП, содержание стендов должно быть простым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должен получить конкретную исчерпывающую информацию о возможных 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ЧС в районе его проживания, местах укрытия и маршрутах следования к ним, адреса пунктов выдачи средств индивидуальной защиты, порядок эвакуации.</w:t>
      </w:r>
    </w:p>
    <w:p w14:paraId="567B998D" w14:textId="77777777" w:rsidR="00EC74B0" w:rsidRPr="00102D2A" w:rsidRDefault="00EC74B0" w:rsidP="00C21B29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14:paraId="5EBE9C0C" w14:textId="77777777" w:rsidR="00EC74B0" w:rsidRPr="00102D2A" w:rsidRDefault="00EC74B0" w:rsidP="00C21B29">
      <w:pPr>
        <w:spacing w:after="0" w:line="240" w:lineRule="auto"/>
        <w:ind w:left="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 Документация Учебно-консультационного пункта </w:t>
      </w:r>
      <w:r w:rsidR="006D1520"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Дячкинского</w:t>
      </w:r>
      <w:r w:rsidRPr="00102D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14:paraId="517572CB" w14:textId="77777777" w:rsidR="00EC74B0" w:rsidRPr="00102D2A" w:rsidRDefault="00EC74B0" w:rsidP="00F86B0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                 Приказ (распоряжение) главы муниципального образования о создании УКП на территории муниципального образования </w:t>
      </w:r>
      <w:r w:rsidR="006707D3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Дячкинское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сельское поселение.</w:t>
      </w:r>
    </w:p>
    <w:p w14:paraId="21C1A7F2" w14:textId="77777777" w:rsidR="00EC74B0" w:rsidRPr="00102D2A" w:rsidRDefault="00EC74B0" w:rsidP="00C21B29">
      <w:pPr>
        <w:spacing w:after="0" w:line="240" w:lineRule="auto"/>
        <w:ind w:firstLine="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            Положение об УКП.</w:t>
      </w:r>
    </w:p>
    <w:p w14:paraId="1D54AC5C" w14:textId="77777777" w:rsidR="003F7ED9" w:rsidRPr="00102D2A" w:rsidRDefault="00EC74B0" w:rsidP="00C2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                  План работы УКП на год. </w:t>
      </w:r>
    </w:p>
    <w:p w14:paraId="5464F6CC" w14:textId="77777777" w:rsidR="00EC74B0" w:rsidRPr="00102D2A" w:rsidRDefault="00EC74B0" w:rsidP="00C2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                  Распорядок работы УКП. </w:t>
      </w:r>
    </w:p>
    <w:p w14:paraId="405CE4D9" w14:textId="77777777" w:rsidR="00EC74B0" w:rsidRPr="00102D2A" w:rsidRDefault="007445DE" w:rsidP="00C2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C74B0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                  Расписание занятий и консультаций на год. </w:t>
      </w:r>
    </w:p>
    <w:p w14:paraId="46C43285" w14:textId="77777777" w:rsidR="00EC74B0" w:rsidRPr="00102D2A" w:rsidRDefault="007445DE" w:rsidP="00C2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EC74B0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                 Журналы учета занятий и консультаций.</w:t>
      </w:r>
      <w:r w:rsidR="003F7ED9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FD3026A" w14:textId="77777777" w:rsidR="00EC74B0" w:rsidRPr="00102D2A" w:rsidRDefault="00EC74B0" w:rsidP="00C21B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0D107E25" w14:textId="77777777" w:rsidR="00EC74B0" w:rsidRPr="00102D2A" w:rsidRDefault="00EC74B0" w:rsidP="00C21B29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bookmark1"/>
      <w:bookmarkEnd w:id="1"/>
      <w:r w:rsidRPr="00102D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8.Обязанности начальника (организатора, консультанта) УКП</w:t>
      </w:r>
    </w:p>
    <w:p w14:paraId="4CC3F8A1" w14:textId="77777777" w:rsidR="00EC74B0" w:rsidRPr="00102D2A" w:rsidRDefault="00EC74B0" w:rsidP="00C21B29">
      <w:pPr>
        <w:spacing w:after="0" w:line="240" w:lineRule="auto"/>
        <w:ind w:left="40" w:right="300" w:firstLine="6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(организатор, консультант) УКП </w:t>
      </w:r>
      <w:r w:rsidR="001371F5"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Дячкинс</w:t>
      </w: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сельского поселения отвечает за планирование, организацию и ход учебного процесса, состояние учебно-материальной базы.</w:t>
      </w:r>
    </w:p>
    <w:p w14:paraId="15261241" w14:textId="77777777" w:rsidR="00EC74B0" w:rsidRPr="00102D2A" w:rsidRDefault="00EC74B0" w:rsidP="00C21B29">
      <w:pPr>
        <w:spacing w:after="0" w:line="240" w:lineRule="auto"/>
        <w:ind w:left="40" w:firstLine="6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bookmark2"/>
      <w:bookmarkEnd w:id="2"/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обязан:</w:t>
      </w:r>
    </w:p>
    <w:p w14:paraId="70971250" w14:textId="77777777" w:rsidR="00EC74B0" w:rsidRPr="00102D2A" w:rsidRDefault="00EC74B0" w:rsidP="00C21B29">
      <w:pPr>
        <w:spacing w:after="0" w:line="240" w:lineRule="auto"/>
        <w:ind w:left="32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разрабатывать и вести планирующие, учетные и отчетные документы;</w:t>
      </w:r>
    </w:p>
    <w:p w14:paraId="6EA68AEF" w14:textId="77777777" w:rsidR="00EC74B0" w:rsidRPr="00102D2A" w:rsidRDefault="00EC74B0" w:rsidP="00C21B29">
      <w:pPr>
        <w:spacing w:after="0" w:line="240" w:lineRule="auto"/>
        <w:ind w:left="320" w:right="30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в соответствии с расписанием проводить занятия и консультации в объеме, установленном приказом начальника ГО учреждения;</w:t>
      </w:r>
    </w:p>
    <w:p w14:paraId="062CE70B" w14:textId="77777777" w:rsidR="00EC74B0" w:rsidRPr="00102D2A" w:rsidRDefault="00EC74B0" w:rsidP="00C21B29">
      <w:pPr>
        <w:spacing w:after="0" w:line="240" w:lineRule="auto"/>
        <w:ind w:left="320" w:right="300" w:hanging="2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осуществлять контроль за ходом самостоятельного обучения людей и оказывать индивидуальную помощь обучаемым;</w:t>
      </w:r>
    </w:p>
    <w:p w14:paraId="03A839FC" w14:textId="77777777" w:rsidR="00EC74B0" w:rsidRPr="00102D2A" w:rsidRDefault="00EC74B0" w:rsidP="00C21B29">
      <w:pPr>
        <w:spacing w:after="0" w:line="240" w:lineRule="auto"/>
        <w:ind w:left="32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проводить инструктаж руководителей занятий и старших групп;</w:t>
      </w:r>
    </w:p>
    <w:p w14:paraId="67C539BB" w14:textId="77777777" w:rsidR="00EC74B0" w:rsidRPr="00102D2A" w:rsidRDefault="00EC74B0" w:rsidP="00C21B29">
      <w:pPr>
        <w:spacing w:after="0" w:line="240" w:lineRule="auto"/>
        <w:ind w:left="320" w:right="30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вести учет подготовки неработающего населения на закрепленном за УКП территорией;</w:t>
      </w:r>
    </w:p>
    <w:p w14:paraId="1444BC30" w14:textId="77777777" w:rsidR="00EC74B0" w:rsidRPr="00102D2A" w:rsidRDefault="00EC74B0" w:rsidP="00C21B29">
      <w:pPr>
        <w:spacing w:after="0" w:line="240" w:lineRule="auto"/>
        <w:ind w:left="320" w:right="30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составлять годовой отчет о выполнении плана работы УКП и представлять его начальнику ГО учреждения;</w:t>
      </w:r>
    </w:p>
    <w:p w14:paraId="2BF43D94" w14:textId="77777777" w:rsidR="00EC74B0" w:rsidRPr="00102D2A" w:rsidRDefault="00EC74B0" w:rsidP="00C21B29">
      <w:pPr>
        <w:spacing w:after="0" w:line="240" w:lineRule="auto"/>
        <w:ind w:left="320" w:right="30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</w:t>
      </w:r>
    </w:p>
    <w:p w14:paraId="53EB1CD3" w14:textId="77777777" w:rsidR="00EC74B0" w:rsidRPr="00102D2A" w:rsidRDefault="00EC74B0" w:rsidP="00C21B29">
      <w:pPr>
        <w:spacing w:after="0" w:line="240" w:lineRule="auto"/>
        <w:ind w:left="32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следить за содержанием помещения, соблюдением правил пожарной безопасности:</w:t>
      </w:r>
    </w:p>
    <w:p w14:paraId="7DBD9E1E" w14:textId="77777777" w:rsidR="00EC74B0" w:rsidRPr="00102D2A" w:rsidRDefault="00EC74B0" w:rsidP="00C21B29">
      <w:pPr>
        <w:spacing w:after="0" w:line="240" w:lineRule="auto"/>
        <w:ind w:left="320" w:right="300" w:hanging="28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   поддерживать постоянное взаимодействие по вопросам обучения с органами управления ГОЧС, УМЦ ГОЧС и курсами ГО.</w:t>
      </w:r>
    </w:p>
    <w:p w14:paraId="6E67F26F" w14:textId="77777777" w:rsidR="00EC74B0" w:rsidRPr="00102D2A" w:rsidRDefault="00EC74B0" w:rsidP="00C21B29">
      <w:p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учреждения, при котором создан УКП.</w:t>
      </w:r>
    </w:p>
    <w:p w14:paraId="24CC912D" w14:textId="77777777" w:rsidR="00EC74B0" w:rsidRPr="00102D2A" w:rsidRDefault="00EC74B0" w:rsidP="00C21B29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D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6EA20C5" w14:textId="77777777" w:rsidR="00EC74B0" w:rsidRPr="00EC74B0" w:rsidRDefault="00EC74B0" w:rsidP="00C21B29">
      <w:pPr>
        <w:spacing w:after="0" w:line="240" w:lineRule="auto"/>
        <w:ind w:right="30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EC74B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 </w:t>
      </w:r>
    </w:p>
    <w:p w14:paraId="6EF812F6" w14:textId="01B60DD6" w:rsidR="004E39F6" w:rsidRDefault="00AD2DCB" w:rsidP="00F86B07">
      <w:pPr>
        <w:spacing w:after="0" w:line="341" w:lineRule="atLeast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2D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sectPr w:rsidR="004E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B0"/>
    <w:rsid w:val="00102D2A"/>
    <w:rsid w:val="001371F5"/>
    <w:rsid w:val="002507C3"/>
    <w:rsid w:val="002B73BB"/>
    <w:rsid w:val="003458E6"/>
    <w:rsid w:val="003F7ED9"/>
    <w:rsid w:val="004E39F6"/>
    <w:rsid w:val="00557FC4"/>
    <w:rsid w:val="006707D3"/>
    <w:rsid w:val="006D1520"/>
    <w:rsid w:val="007445DE"/>
    <w:rsid w:val="00814547"/>
    <w:rsid w:val="00A75582"/>
    <w:rsid w:val="00AD2DCB"/>
    <w:rsid w:val="00B05800"/>
    <w:rsid w:val="00B609E9"/>
    <w:rsid w:val="00C21B29"/>
    <w:rsid w:val="00C719D8"/>
    <w:rsid w:val="00E37B4E"/>
    <w:rsid w:val="00E832FC"/>
    <w:rsid w:val="00EC3B83"/>
    <w:rsid w:val="00EC74B0"/>
    <w:rsid w:val="00F31F28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7DD312"/>
  <w15:chartTrackingRefBased/>
  <w15:docId w15:val="{EF5A2AF8-FC22-41E9-906F-6EBAF62D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0580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F8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6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7C7C7"/>
            <w:right w:val="none" w:sz="0" w:space="0" w:color="auto"/>
          </w:divBdr>
        </w:div>
        <w:div w:id="10575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user</cp:lastModifiedBy>
  <cp:revision>12</cp:revision>
  <cp:lastPrinted>2016-10-12T07:14:00Z</cp:lastPrinted>
  <dcterms:created xsi:type="dcterms:W3CDTF">2016-10-10T08:33:00Z</dcterms:created>
  <dcterms:modified xsi:type="dcterms:W3CDTF">2022-10-21T08:37:00Z</dcterms:modified>
</cp:coreProperties>
</file>