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2A3DAC" w:rsidRPr="002A3DAC" w:rsidRDefault="002A3DAC" w:rsidP="00E04031">
      <w:pPr>
        <w:ind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Pr="00E04031" w:rsidRDefault="00E04031" w:rsidP="00353E9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E04031">
        <w:rPr>
          <w:rFonts w:ascii="Times New Roman" w:hAnsi="Times New Roman"/>
          <w:b/>
          <w:sz w:val="28"/>
          <w:szCs w:val="28"/>
        </w:rPr>
        <w:t xml:space="preserve">                                             ПОСТАНОВЛЕНИЕ</w:t>
      </w:r>
    </w:p>
    <w:p w:rsidR="00E3174D" w:rsidRPr="00E04031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3E97" w:rsidRPr="00E04031" w:rsidRDefault="00E04031" w:rsidP="00E04031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 w:rsidRPr="00E04031">
        <w:rPr>
          <w:rFonts w:ascii="Times New Roman" w:hAnsi="Times New Roman"/>
          <w:b/>
          <w:sz w:val="28"/>
          <w:szCs w:val="28"/>
        </w:rPr>
        <w:t xml:space="preserve">         25.03.</w:t>
      </w:r>
      <w:r w:rsidR="002A3DAC" w:rsidRPr="00E04031">
        <w:rPr>
          <w:rFonts w:ascii="Times New Roman" w:hAnsi="Times New Roman"/>
          <w:b/>
          <w:sz w:val="28"/>
          <w:szCs w:val="28"/>
        </w:rPr>
        <w:t>2</w:t>
      </w:r>
      <w:r w:rsidR="00353E97" w:rsidRPr="00E04031">
        <w:rPr>
          <w:rFonts w:ascii="Times New Roman" w:hAnsi="Times New Roman"/>
          <w:b/>
          <w:sz w:val="28"/>
          <w:szCs w:val="28"/>
        </w:rPr>
        <w:t>01</w:t>
      </w:r>
      <w:r w:rsidR="00652ECD" w:rsidRPr="00E04031">
        <w:rPr>
          <w:rFonts w:ascii="Times New Roman" w:hAnsi="Times New Roman"/>
          <w:b/>
          <w:sz w:val="28"/>
          <w:szCs w:val="28"/>
        </w:rPr>
        <w:t>9</w:t>
      </w:r>
      <w:r w:rsidR="00353E97" w:rsidRPr="00E04031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E04031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E04031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E04031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E04031">
        <w:rPr>
          <w:rFonts w:ascii="Times New Roman" w:hAnsi="Times New Roman"/>
          <w:b/>
          <w:sz w:val="28"/>
          <w:szCs w:val="28"/>
        </w:rPr>
        <w:t xml:space="preserve">            </w:t>
      </w:r>
      <w:r w:rsidRPr="00E04031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FC023E" w:rsidRPr="00E04031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353E97" w:rsidRPr="00E04031">
        <w:rPr>
          <w:rFonts w:ascii="Times New Roman" w:hAnsi="Times New Roman"/>
          <w:b/>
          <w:sz w:val="28"/>
          <w:szCs w:val="28"/>
        </w:rPr>
        <w:t>№</w:t>
      </w:r>
      <w:r w:rsidR="001672BB" w:rsidRPr="00E04031">
        <w:rPr>
          <w:rFonts w:ascii="Times New Roman" w:hAnsi="Times New Roman"/>
          <w:b/>
          <w:sz w:val="28"/>
          <w:szCs w:val="28"/>
        </w:rPr>
        <w:t xml:space="preserve"> </w:t>
      </w:r>
      <w:r w:rsidR="00C9020E">
        <w:rPr>
          <w:rFonts w:ascii="Times New Roman" w:hAnsi="Times New Roman"/>
          <w:b/>
          <w:sz w:val="28"/>
          <w:szCs w:val="28"/>
        </w:rPr>
        <w:t xml:space="preserve"> 38</w:t>
      </w:r>
      <w:proofErr w:type="gramEnd"/>
      <w:r w:rsidR="00CC4769" w:rsidRPr="00E04031">
        <w:rPr>
          <w:rFonts w:ascii="Times New Roman" w:hAnsi="Times New Roman"/>
          <w:b/>
          <w:sz w:val="28"/>
          <w:szCs w:val="28"/>
        </w:rPr>
        <w:t xml:space="preserve">                    сл. </w:t>
      </w:r>
      <w:proofErr w:type="spellStart"/>
      <w:r w:rsidR="00CC4769" w:rsidRPr="00E04031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AD1514" w:rsidRDefault="005C55E2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04031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t>утверждении</w:t>
      </w:r>
      <w:r w:rsidR="00985742">
        <w:rPr>
          <w:rFonts w:ascii="Times New Roman" w:hAnsi="Times New Roman"/>
          <w:b/>
          <w:bCs/>
          <w:sz w:val="28"/>
          <w:szCs w:val="28"/>
        </w:rPr>
        <w:t xml:space="preserve"> плана </w:t>
      </w:r>
      <w:r w:rsidR="00E04031">
        <w:rPr>
          <w:rFonts w:ascii="Times New Roman" w:hAnsi="Times New Roman"/>
          <w:b/>
          <w:bCs/>
          <w:sz w:val="28"/>
          <w:szCs w:val="28"/>
        </w:rPr>
        <w:t>реализации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5C55E2">
        <w:rPr>
          <w:rFonts w:ascii="Times New Roman" w:hAnsi="Times New Roman"/>
          <w:b/>
          <w:bCs/>
          <w:sz w:val="28"/>
          <w:szCs w:val="28"/>
        </w:rPr>
        <w:t xml:space="preserve">программы Дячкинского сельского </w:t>
      </w:r>
      <w:proofErr w:type="gramStart"/>
      <w:r w:rsidRPr="005C55E2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 w:rsidR="002839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55E2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proofErr w:type="gramEnd"/>
      <w:r w:rsidRPr="005C55E2">
        <w:rPr>
          <w:rFonts w:ascii="Times New Roman" w:hAnsi="Times New Roman"/>
          <w:b/>
          <w:bCs/>
          <w:sz w:val="28"/>
          <w:szCs w:val="28"/>
        </w:rPr>
        <w:t>Энергоэффе</w:t>
      </w:r>
      <w:r w:rsidR="002839D2">
        <w:rPr>
          <w:rFonts w:ascii="Times New Roman" w:hAnsi="Times New Roman"/>
          <w:b/>
          <w:bCs/>
          <w:sz w:val="28"/>
          <w:szCs w:val="28"/>
        </w:rPr>
        <w:t>ктивность</w:t>
      </w:r>
      <w:proofErr w:type="spellEnd"/>
      <w:r w:rsidR="002839D2">
        <w:rPr>
          <w:rFonts w:ascii="Times New Roman" w:hAnsi="Times New Roman"/>
          <w:b/>
          <w:bCs/>
          <w:sz w:val="28"/>
          <w:szCs w:val="28"/>
        </w:rPr>
        <w:t xml:space="preserve"> и развитие </w:t>
      </w:r>
      <w:r w:rsidR="00AD1514"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E3174D" w:rsidRPr="00E3174D" w:rsidRDefault="00AD1514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="002839D2">
        <w:rPr>
          <w:rFonts w:ascii="Times New Roman" w:hAnsi="Times New Roman"/>
          <w:b/>
          <w:bCs/>
          <w:sz w:val="28"/>
          <w:szCs w:val="28"/>
        </w:rPr>
        <w:t>энергетики</w:t>
      </w:r>
      <w:r w:rsidR="00E3174D" w:rsidRPr="00E3174D">
        <w:rPr>
          <w:rFonts w:ascii="Times New Roman" w:hAnsi="Times New Roman"/>
          <w:b/>
          <w:bCs/>
          <w:sz w:val="28"/>
          <w:szCs w:val="28"/>
        </w:rPr>
        <w:t>»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на 2019 год</w:t>
      </w:r>
    </w:p>
    <w:p w:rsidR="00652ECD" w:rsidRDefault="00652ECD" w:rsidP="00E3174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328D" w:rsidRPr="009D328D" w:rsidRDefault="00652ECD" w:rsidP="009D328D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</w:t>
      </w:r>
      <w:r w:rsidRPr="00E04031">
        <w:rPr>
          <w:rFonts w:ascii="Times New Roman" w:hAnsi="Times New Roman"/>
          <w:sz w:val="28"/>
          <w:szCs w:val="28"/>
        </w:rPr>
        <w:t xml:space="preserve">от </w:t>
      </w:r>
      <w:r w:rsidR="00E04031" w:rsidRPr="00E04031">
        <w:rPr>
          <w:rFonts w:ascii="Times New Roman" w:hAnsi="Times New Roman"/>
          <w:sz w:val="28"/>
          <w:szCs w:val="28"/>
        </w:rPr>
        <w:t>25.03</w:t>
      </w:r>
      <w:r w:rsidRPr="00E04031">
        <w:rPr>
          <w:rFonts w:ascii="Times New Roman" w:hAnsi="Times New Roman"/>
          <w:sz w:val="28"/>
          <w:szCs w:val="28"/>
        </w:rPr>
        <w:t>.201</w:t>
      </w:r>
      <w:r w:rsidR="008F4D41" w:rsidRPr="00E04031">
        <w:rPr>
          <w:rFonts w:ascii="Times New Roman" w:hAnsi="Times New Roman"/>
          <w:sz w:val="28"/>
          <w:szCs w:val="28"/>
        </w:rPr>
        <w:t>9г.</w:t>
      </w:r>
      <w:r w:rsidRPr="00E04031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E04031" w:rsidRPr="00E04031">
        <w:rPr>
          <w:rFonts w:ascii="Times New Roman" w:hAnsi="Times New Roman"/>
          <w:sz w:val="28"/>
          <w:szCs w:val="28"/>
        </w:rPr>
        <w:t>29</w:t>
      </w:r>
      <w:r w:rsidRPr="00E04031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E04031" w:rsidRPr="00E04031">
        <w:rPr>
          <w:rFonts w:ascii="Times New Roman" w:hAnsi="Times New Roman"/>
          <w:sz w:val="28"/>
          <w:szCs w:val="28"/>
          <w:lang w:eastAsia="ru-RU"/>
        </w:rPr>
        <w:t>Об утверждении муниципальной программы Дячкинского сельского поселения «</w:t>
      </w:r>
      <w:proofErr w:type="spellStart"/>
      <w:r w:rsidR="00E04031" w:rsidRPr="00E04031"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 w:rsidR="00E04031" w:rsidRPr="00E04031">
        <w:rPr>
          <w:rFonts w:ascii="Times New Roman" w:hAnsi="Times New Roman"/>
          <w:sz w:val="28"/>
          <w:szCs w:val="28"/>
          <w:lang w:eastAsia="ru-RU"/>
        </w:rPr>
        <w:t xml:space="preserve"> и развитие энергетики» на 2019-2030 годы</w:t>
      </w:r>
      <w:r w:rsidR="008F4D41" w:rsidRPr="00E04031">
        <w:rPr>
          <w:rFonts w:ascii="Times New Roman" w:hAnsi="Times New Roman"/>
          <w:sz w:val="28"/>
          <w:szCs w:val="28"/>
        </w:rPr>
        <w:t>»</w:t>
      </w:r>
      <w:r w:rsidR="009D328D">
        <w:rPr>
          <w:rFonts w:ascii="Times New Roman" w:hAnsi="Times New Roman"/>
          <w:sz w:val="28"/>
          <w:szCs w:val="28"/>
        </w:rPr>
        <w:t>»</w:t>
      </w:r>
      <w:r w:rsidR="009D328D" w:rsidRPr="009D328D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 xml:space="preserve"> Администрация Дячкинского сельского поселения</w:t>
      </w:r>
    </w:p>
    <w:p w:rsidR="00652ECD" w:rsidRDefault="00652ECD" w:rsidP="00E04031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9D328D" w:rsidRPr="00E04031" w:rsidRDefault="009D328D" w:rsidP="00E04031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AD1514" w:rsidRDefault="00652ECD" w:rsidP="00652ECD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EA6FAA" w:rsidRPr="001814DA" w:rsidRDefault="009D328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652ECD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sz w:val="28"/>
          <w:szCs w:val="28"/>
        </w:rPr>
        <w:t>программы Дячкинск</w:t>
      </w:r>
      <w:r w:rsidR="00E3174D">
        <w:rPr>
          <w:rFonts w:ascii="Times New Roman" w:hAnsi="Times New Roman"/>
          <w:sz w:val="28"/>
          <w:szCs w:val="28"/>
        </w:rPr>
        <w:t xml:space="preserve">ого </w:t>
      </w:r>
      <w:r w:rsidR="00E3174D" w:rsidRPr="00E3174D">
        <w:rPr>
          <w:rFonts w:ascii="Times New Roman" w:hAnsi="Times New Roman"/>
          <w:sz w:val="28"/>
          <w:szCs w:val="28"/>
        </w:rPr>
        <w:t>сельского поселения</w:t>
      </w:r>
      <w:r w:rsidR="00E3174D">
        <w:rPr>
          <w:rFonts w:ascii="Times New Roman" w:hAnsi="Times New Roman"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sz w:val="28"/>
          <w:szCs w:val="28"/>
        </w:rPr>
        <w:t>«</w:t>
      </w:r>
      <w:proofErr w:type="spellStart"/>
      <w:r w:rsidR="002839D2" w:rsidRPr="002839D2">
        <w:rPr>
          <w:rFonts w:ascii="Times New Roman" w:hAnsi="Times New Roman"/>
          <w:bCs/>
          <w:sz w:val="28"/>
          <w:szCs w:val="28"/>
        </w:rPr>
        <w:t>Энергоэффективность</w:t>
      </w:r>
      <w:proofErr w:type="spellEnd"/>
      <w:r w:rsidR="002839D2" w:rsidRPr="002839D2">
        <w:rPr>
          <w:rFonts w:ascii="Times New Roman" w:hAnsi="Times New Roman"/>
          <w:bCs/>
          <w:sz w:val="28"/>
          <w:szCs w:val="28"/>
        </w:rPr>
        <w:t xml:space="preserve"> и развитие энергетики</w:t>
      </w:r>
      <w:r w:rsidR="00E3174D" w:rsidRPr="00E3174D">
        <w:rPr>
          <w:rFonts w:ascii="Times New Roman" w:hAnsi="Times New Roman"/>
          <w:sz w:val="28"/>
          <w:szCs w:val="28"/>
        </w:rPr>
        <w:t>»</w:t>
      </w:r>
      <w:r w:rsidR="001814DA">
        <w:rPr>
          <w:rFonts w:ascii="Times New Roman" w:hAnsi="Times New Roman"/>
          <w:sz w:val="28"/>
          <w:szCs w:val="28"/>
        </w:rPr>
        <w:t xml:space="preserve"> </w:t>
      </w:r>
      <w:r w:rsidR="0039777A">
        <w:rPr>
          <w:rFonts w:ascii="Times New Roman" w:hAnsi="Times New Roman"/>
          <w:sz w:val="28"/>
        </w:rPr>
        <w:t>на 201</w:t>
      </w:r>
      <w:r w:rsidR="00652ECD">
        <w:rPr>
          <w:rFonts w:ascii="Times New Roman" w:hAnsi="Times New Roman"/>
          <w:sz w:val="28"/>
        </w:rPr>
        <w:t>9</w:t>
      </w:r>
      <w:r w:rsidR="0039777A">
        <w:rPr>
          <w:rFonts w:ascii="Times New Roman" w:hAnsi="Times New Roman"/>
          <w:sz w:val="28"/>
        </w:rPr>
        <w:t xml:space="preserve"> год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E04031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E04031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AD1514" w:rsidRDefault="00AD1514" w:rsidP="001409E8">
      <w:pPr>
        <w:ind w:firstLine="0"/>
        <w:rPr>
          <w:rFonts w:ascii="Times New Roman" w:hAnsi="Times New Roman"/>
          <w:sz w:val="28"/>
        </w:rPr>
      </w:pPr>
    </w:p>
    <w:p w:rsidR="00AD1514" w:rsidRDefault="00AD1514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C9020E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C9020E">
        <w:rPr>
          <w:rFonts w:ascii="Times New Roman" w:hAnsi="Times New Roman"/>
          <w:sz w:val="26"/>
          <w:szCs w:val="26"/>
        </w:rPr>
        <w:lastRenderedPageBreak/>
        <w:t>Приложение к</w:t>
      </w:r>
      <w:r w:rsidR="0070429A" w:rsidRPr="00C9020E">
        <w:rPr>
          <w:rFonts w:ascii="Times New Roman" w:hAnsi="Times New Roman"/>
          <w:sz w:val="26"/>
          <w:szCs w:val="26"/>
        </w:rPr>
        <w:t xml:space="preserve"> </w:t>
      </w:r>
      <w:r w:rsidR="00E04031" w:rsidRPr="00C9020E">
        <w:rPr>
          <w:rFonts w:ascii="Times New Roman" w:hAnsi="Times New Roman"/>
          <w:sz w:val="26"/>
          <w:szCs w:val="26"/>
        </w:rPr>
        <w:t>постановлению</w:t>
      </w:r>
    </w:p>
    <w:p w:rsidR="0070429A" w:rsidRPr="00C9020E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C9020E">
        <w:rPr>
          <w:rFonts w:ascii="Times New Roman" w:hAnsi="Times New Roman"/>
          <w:sz w:val="26"/>
          <w:szCs w:val="26"/>
        </w:rPr>
        <w:t xml:space="preserve">Администрации </w:t>
      </w:r>
      <w:r w:rsidR="00CC4769" w:rsidRPr="00C9020E">
        <w:rPr>
          <w:rFonts w:ascii="Times New Roman" w:hAnsi="Times New Roman"/>
          <w:sz w:val="26"/>
          <w:szCs w:val="26"/>
        </w:rPr>
        <w:t>Дячки</w:t>
      </w:r>
      <w:r w:rsidR="00FC023E" w:rsidRPr="00C9020E">
        <w:rPr>
          <w:rFonts w:ascii="Times New Roman" w:hAnsi="Times New Roman"/>
          <w:sz w:val="26"/>
          <w:szCs w:val="26"/>
        </w:rPr>
        <w:t>нского</w:t>
      </w:r>
    </w:p>
    <w:p w:rsidR="00E70CB3" w:rsidRPr="00C9020E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C9020E">
        <w:rPr>
          <w:rFonts w:ascii="Times New Roman" w:hAnsi="Times New Roman"/>
          <w:sz w:val="26"/>
          <w:szCs w:val="26"/>
        </w:rPr>
        <w:t>сельского поселения</w:t>
      </w:r>
    </w:p>
    <w:p w:rsidR="00FC7139" w:rsidRPr="00C9020E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9020E">
        <w:rPr>
          <w:rFonts w:ascii="Times New Roman" w:hAnsi="Times New Roman"/>
          <w:sz w:val="26"/>
          <w:szCs w:val="26"/>
        </w:rPr>
        <w:t>от</w:t>
      </w:r>
      <w:r w:rsidR="001814DA" w:rsidRPr="00C9020E">
        <w:rPr>
          <w:rFonts w:ascii="Times New Roman" w:hAnsi="Times New Roman"/>
          <w:sz w:val="26"/>
          <w:szCs w:val="26"/>
        </w:rPr>
        <w:t xml:space="preserve"> </w:t>
      </w:r>
      <w:r w:rsidR="00E04031" w:rsidRPr="00C9020E">
        <w:rPr>
          <w:rFonts w:ascii="Times New Roman" w:hAnsi="Times New Roman"/>
          <w:sz w:val="26"/>
          <w:szCs w:val="26"/>
        </w:rPr>
        <w:t>25.03.</w:t>
      </w:r>
      <w:r w:rsidR="001672BB" w:rsidRPr="00C9020E">
        <w:rPr>
          <w:rFonts w:ascii="Times New Roman" w:hAnsi="Times New Roman"/>
          <w:sz w:val="26"/>
          <w:szCs w:val="26"/>
        </w:rPr>
        <w:t>201</w:t>
      </w:r>
      <w:r w:rsidR="00296D39" w:rsidRPr="00C9020E">
        <w:rPr>
          <w:rFonts w:ascii="Times New Roman" w:hAnsi="Times New Roman"/>
          <w:sz w:val="26"/>
          <w:szCs w:val="26"/>
        </w:rPr>
        <w:t>9</w:t>
      </w:r>
      <w:r w:rsidR="001672BB" w:rsidRPr="00C9020E">
        <w:rPr>
          <w:rFonts w:ascii="Times New Roman" w:hAnsi="Times New Roman"/>
          <w:sz w:val="26"/>
          <w:szCs w:val="26"/>
        </w:rPr>
        <w:t xml:space="preserve"> </w:t>
      </w:r>
      <w:r w:rsidRPr="00C9020E">
        <w:rPr>
          <w:rFonts w:ascii="Times New Roman" w:hAnsi="Times New Roman"/>
          <w:sz w:val="26"/>
          <w:szCs w:val="26"/>
        </w:rPr>
        <w:t xml:space="preserve">№ </w:t>
      </w:r>
      <w:bookmarkStart w:id="1" w:name="Par1054"/>
      <w:bookmarkEnd w:id="1"/>
      <w:r w:rsidR="00C9020E" w:rsidRPr="00C9020E">
        <w:rPr>
          <w:rFonts w:ascii="Times New Roman" w:hAnsi="Times New Roman"/>
          <w:sz w:val="26"/>
          <w:szCs w:val="26"/>
        </w:rPr>
        <w:t>38</w:t>
      </w:r>
    </w:p>
    <w:p w:rsidR="00FC7139" w:rsidRPr="00C9020E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9020E">
        <w:rPr>
          <w:rFonts w:ascii="Times New Roman" w:hAnsi="Times New Roman"/>
          <w:sz w:val="26"/>
          <w:szCs w:val="26"/>
        </w:rPr>
        <w:t>План реализации муниципальной программы</w:t>
      </w:r>
    </w:p>
    <w:p w:rsidR="00FC7139" w:rsidRPr="00C9020E" w:rsidRDefault="00CC4769" w:rsidP="00E317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9020E">
        <w:rPr>
          <w:rFonts w:ascii="Times New Roman" w:hAnsi="Times New Roman"/>
          <w:sz w:val="26"/>
          <w:szCs w:val="26"/>
        </w:rPr>
        <w:t>Дячкин</w:t>
      </w:r>
      <w:r w:rsidR="00FC023E" w:rsidRPr="00C9020E">
        <w:rPr>
          <w:rFonts w:ascii="Times New Roman" w:hAnsi="Times New Roman"/>
          <w:sz w:val="26"/>
          <w:szCs w:val="26"/>
        </w:rPr>
        <w:t>ского</w:t>
      </w:r>
      <w:r w:rsidR="00E70CB3" w:rsidRPr="00C9020E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FC7139" w:rsidRPr="00C9020E">
        <w:rPr>
          <w:rFonts w:ascii="Times New Roman" w:hAnsi="Times New Roman"/>
          <w:sz w:val="26"/>
          <w:szCs w:val="26"/>
        </w:rPr>
        <w:t xml:space="preserve"> </w:t>
      </w:r>
      <w:r w:rsidR="00E3174D" w:rsidRPr="00C9020E">
        <w:rPr>
          <w:rFonts w:ascii="Times New Roman" w:hAnsi="Times New Roman"/>
          <w:sz w:val="26"/>
          <w:szCs w:val="26"/>
        </w:rPr>
        <w:t>«</w:t>
      </w:r>
      <w:r w:rsidR="00E04031" w:rsidRPr="00C9020E">
        <w:rPr>
          <w:rFonts w:ascii="Times New Roman" w:hAnsi="Times New Roman"/>
          <w:sz w:val="26"/>
          <w:szCs w:val="26"/>
        </w:rPr>
        <w:t>«</w:t>
      </w:r>
      <w:proofErr w:type="spellStart"/>
      <w:r w:rsidR="00E04031" w:rsidRPr="00C9020E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="00E04031" w:rsidRPr="00C9020E">
        <w:rPr>
          <w:rFonts w:ascii="Times New Roman" w:hAnsi="Times New Roman"/>
          <w:sz w:val="26"/>
          <w:szCs w:val="26"/>
        </w:rPr>
        <w:t xml:space="preserve"> и развитие </w:t>
      </w:r>
      <w:proofErr w:type="gramStart"/>
      <w:r w:rsidR="00E04031" w:rsidRPr="00C9020E">
        <w:rPr>
          <w:rFonts w:ascii="Times New Roman" w:hAnsi="Times New Roman"/>
          <w:sz w:val="26"/>
          <w:szCs w:val="26"/>
        </w:rPr>
        <w:t xml:space="preserve">энергетики» </w:t>
      </w:r>
      <w:r w:rsidR="008B7A48" w:rsidRPr="00C9020E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8B7A48" w:rsidRPr="00C9020E">
        <w:rPr>
          <w:rFonts w:ascii="Times New Roman" w:hAnsi="Times New Roman"/>
          <w:sz w:val="26"/>
          <w:szCs w:val="26"/>
        </w:rPr>
        <w:t>на 201</w:t>
      </w:r>
      <w:r w:rsidR="00296D39" w:rsidRPr="00C9020E">
        <w:rPr>
          <w:rFonts w:ascii="Times New Roman" w:hAnsi="Times New Roman"/>
          <w:sz w:val="26"/>
          <w:szCs w:val="26"/>
        </w:rPr>
        <w:t>9</w:t>
      </w:r>
      <w:r w:rsidR="008B7A48" w:rsidRPr="00C9020E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410"/>
        <w:gridCol w:w="3969"/>
        <w:gridCol w:w="992"/>
        <w:gridCol w:w="1054"/>
        <w:gridCol w:w="993"/>
        <w:gridCol w:w="850"/>
        <w:gridCol w:w="789"/>
        <w:gridCol w:w="851"/>
      </w:tblGrid>
      <w:tr w:rsidR="00FC7139" w:rsidRPr="00C9020E" w:rsidTr="0090033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основного мероприятия,</w:t>
            </w:r>
          </w:p>
          <w:p w:rsidR="00FC7139" w:rsidRPr="00C9020E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FC7139"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C7139" w:rsidRPr="00C902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Ожидаемый </w:t>
            </w:r>
            <w:r w:rsidR="00CB3DE8" w:rsidRPr="00C9020E">
              <w:rPr>
                <w:rFonts w:ascii="Times New Roman" w:hAnsi="Times New Roman" w:cs="Times New Roman"/>
                <w:sz w:val="26"/>
                <w:szCs w:val="26"/>
              </w:rPr>
              <w:t>результат (</w:t>
            </w: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Срок    </w:t>
            </w:r>
            <w:r w:rsidRPr="00C9020E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  <w:proofErr w:type="gramStart"/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2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(</w:t>
            </w:r>
            <w:proofErr w:type="gramEnd"/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Объем расходов </w:t>
            </w:r>
            <w:hyperlink w:anchor="Par1127" w:history="1">
              <w:r w:rsidRPr="00C9020E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 (тыс. руб.)</w:t>
            </w:r>
          </w:p>
        </w:tc>
      </w:tr>
      <w:tr w:rsidR="00FC7139" w:rsidRPr="00C9020E" w:rsidTr="001814DA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1814DA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районный</w:t>
            </w:r>
            <w:r w:rsidR="00FC7139" w:rsidRPr="00C9020E">
              <w:rPr>
                <w:rFonts w:ascii="Times New Roman" w:hAnsi="Times New Roman" w:cs="Times New Roman"/>
                <w:sz w:val="26"/>
                <w:szCs w:val="26"/>
              </w:rPr>
              <w:br/>
              <w:t>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  <w:r w:rsidRPr="00C9020E">
              <w:rPr>
                <w:rFonts w:ascii="Times New Roman" w:hAnsi="Times New Roman" w:cs="Times New Roman"/>
                <w:sz w:val="26"/>
                <w:szCs w:val="26"/>
              </w:rPr>
              <w:br/>
              <w:t>источники</w:t>
            </w:r>
          </w:p>
        </w:tc>
      </w:tr>
      <w:tr w:rsidR="00FC7139" w:rsidRPr="00C9020E" w:rsidTr="001814D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B3DE8" w:rsidRPr="00C9020E" w:rsidTr="001814DA">
        <w:trPr>
          <w:trHeight w:val="60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4" w:rsidRPr="00C9020E" w:rsidRDefault="00CB3DE8" w:rsidP="00AD151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По муниципальной </w:t>
            </w:r>
            <w:proofErr w:type="spellStart"/>
            <w:proofErr w:type="gramStart"/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программе</w:t>
            </w:r>
            <w:r w:rsidR="00AD1514" w:rsidRPr="00C9020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End"/>
            <w:r w:rsidR="00AD1514" w:rsidRPr="00C9020E">
              <w:rPr>
                <w:rFonts w:ascii="Times New Roman" w:hAnsi="Times New Roman" w:cs="Times New Roman"/>
                <w:sz w:val="26"/>
                <w:szCs w:val="26"/>
              </w:rPr>
              <w:t>Энергоэффективность</w:t>
            </w:r>
            <w:proofErr w:type="spellEnd"/>
            <w:r w:rsidR="00AD1514"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 и развитие энергетики» на 2019 </w:t>
            </w:r>
          </w:p>
          <w:p w:rsidR="00CB3DE8" w:rsidRPr="00C9020E" w:rsidRDefault="00CB3DE8" w:rsidP="008B7A4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C9020E" w:rsidRDefault="00CB3DE8" w:rsidP="008B7A4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31.12.201</w:t>
            </w:r>
            <w:r w:rsidR="00296D39" w:rsidRPr="00C9020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2839D2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2839D2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1814DA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74ED" w:rsidRPr="00C9020E" w:rsidTr="001814D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C9020E" w:rsidRDefault="00A774ED" w:rsidP="00E317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A" w:rsidRPr="00C9020E" w:rsidRDefault="00AD1514" w:rsidP="00B817A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Подпрограмма 1</w:t>
            </w:r>
            <w:r w:rsidRPr="00C902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  <w:t>«Энергосбережение и</w:t>
            </w:r>
            <w:r w:rsidRPr="00C902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  <w:t xml:space="preserve"> повышение энергетической эффективности в муниципальных </w:t>
            </w:r>
            <w:proofErr w:type="spellStart"/>
            <w:proofErr w:type="gramStart"/>
            <w:r w:rsidRPr="00C902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учреждениях»</w:t>
            </w:r>
            <w:r w:rsidRPr="00C902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Установка</w:t>
            </w:r>
            <w:proofErr w:type="spellEnd"/>
            <w:proofErr w:type="gramEnd"/>
            <w:r w:rsidRPr="00C902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/замена</w:t>
            </w:r>
            <w:r w:rsidRPr="00C902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 приборов учета потребляемых энергоресурсов, в том числе приобретение, оплата на основании показаний приборов </w:t>
            </w:r>
            <w:r w:rsidRPr="00C902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учета, в общем объеме природного газа, электроэнергии потребляемого БУ на территории Дячкинского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C9020E" w:rsidRDefault="00A774ED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C9020E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C9020E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C9020E" w:rsidRDefault="001814DA" w:rsidP="001814D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благоустройству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C9020E" w:rsidRDefault="00F12F56" w:rsidP="001814D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12F56" w:rsidRPr="00C9020E" w:rsidRDefault="00AD1514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  <w:p w:rsidR="00F12F56" w:rsidRPr="00C9020E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74ED" w:rsidRPr="00C9020E" w:rsidRDefault="00A774ED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C7" w:rsidRPr="00C9020E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C9020E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C9020E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C9020E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74ED" w:rsidRPr="00C9020E" w:rsidRDefault="00A774ED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31.12.201</w:t>
            </w:r>
            <w:r w:rsidR="00296D39" w:rsidRPr="00C9020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C9020E" w:rsidRDefault="00AD1514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57,9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C9020E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C9020E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C9020E" w:rsidRDefault="002839D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020E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74ED" w:rsidRPr="00C9020E" w:rsidRDefault="00A774ED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C9020E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C9020E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74ED" w:rsidRPr="00C9020E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020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742" w:rsidRPr="00C9020E" w:rsidRDefault="00AD1514" w:rsidP="001814D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57,9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C9020E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C9020E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020E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74ED" w:rsidRPr="00C9020E" w:rsidRDefault="00A774ED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C7139" w:rsidRPr="00C9020E" w:rsidRDefault="00FC7139" w:rsidP="00AD151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bookmarkStart w:id="2" w:name="Par1127"/>
      <w:bookmarkEnd w:id="2"/>
    </w:p>
    <w:p w:rsidR="00F6089B" w:rsidRPr="00C9020E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sectPr w:rsidR="00F6089B" w:rsidRPr="00C9020E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4E" w:rsidRDefault="00CE424E">
      <w:r>
        <w:separator/>
      </w:r>
    </w:p>
  </w:endnote>
  <w:endnote w:type="continuationSeparator" w:id="0">
    <w:p w:rsidR="00CE424E" w:rsidRDefault="00CE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4E" w:rsidRDefault="00CE424E">
      <w:r>
        <w:separator/>
      </w:r>
    </w:p>
  </w:footnote>
  <w:footnote w:type="continuationSeparator" w:id="0">
    <w:p w:rsidR="00CE424E" w:rsidRDefault="00CE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47D97"/>
    <w:rsid w:val="00056B81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B5D67"/>
    <w:rsid w:val="001B6772"/>
    <w:rsid w:val="001F41DA"/>
    <w:rsid w:val="00201E7A"/>
    <w:rsid w:val="002058D7"/>
    <w:rsid w:val="0022479C"/>
    <w:rsid w:val="00230EC7"/>
    <w:rsid w:val="00235A6A"/>
    <w:rsid w:val="002600F7"/>
    <w:rsid w:val="00260F44"/>
    <w:rsid w:val="0026461E"/>
    <w:rsid w:val="002736C8"/>
    <w:rsid w:val="002839D2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41FD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C109C"/>
    <w:rsid w:val="005C5401"/>
    <w:rsid w:val="005C55E2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328D"/>
    <w:rsid w:val="009D4A1D"/>
    <w:rsid w:val="009E4EF1"/>
    <w:rsid w:val="009E501B"/>
    <w:rsid w:val="009E7A00"/>
    <w:rsid w:val="00A04630"/>
    <w:rsid w:val="00A12D1E"/>
    <w:rsid w:val="00A2498B"/>
    <w:rsid w:val="00A4283B"/>
    <w:rsid w:val="00A52E0D"/>
    <w:rsid w:val="00A57FC9"/>
    <w:rsid w:val="00A774ED"/>
    <w:rsid w:val="00AA324F"/>
    <w:rsid w:val="00AD1514"/>
    <w:rsid w:val="00AD3505"/>
    <w:rsid w:val="00B04CFC"/>
    <w:rsid w:val="00B155CB"/>
    <w:rsid w:val="00B20E1C"/>
    <w:rsid w:val="00B21A7A"/>
    <w:rsid w:val="00B310C6"/>
    <w:rsid w:val="00B40A52"/>
    <w:rsid w:val="00B4482C"/>
    <w:rsid w:val="00B55A02"/>
    <w:rsid w:val="00B6638F"/>
    <w:rsid w:val="00B67C92"/>
    <w:rsid w:val="00B73F74"/>
    <w:rsid w:val="00B817A9"/>
    <w:rsid w:val="00BA1CC7"/>
    <w:rsid w:val="00BA5D11"/>
    <w:rsid w:val="00BB2DB0"/>
    <w:rsid w:val="00BC2AB7"/>
    <w:rsid w:val="00BE0646"/>
    <w:rsid w:val="00BE0E1F"/>
    <w:rsid w:val="00BF4586"/>
    <w:rsid w:val="00C21E90"/>
    <w:rsid w:val="00C26F56"/>
    <w:rsid w:val="00C4352E"/>
    <w:rsid w:val="00C50E0F"/>
    <w:rsid w:val="00C713A5"/>
    <w:rsid w:val="00C9020E"/>
    <w:rsid w:val="00CB3DE8"/>
    <w:rsid w:val="00CC4769"/>
    <w:rsid w:val="00CD499D"/>
    <w:rsid w:val="00CE2BBD"/>
    <w:rsid w:val="00CE424E"/>
    <w:rsid w:val="00CE68A5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04031"/>
    <w:rsid w:val="00E121D6"/>
    <w:rsid w:val="00E2603E"/>
    <w:rsid w:val="00E305BF"/>
    <w:rsid w:val="00E3174D"/>
    <w:rsid w:val="00E4642E"/>
    <w:rsid w:val="00E56A4D"/>
    <w:rsid w:val="00E6265B"/>
    <w:rsid w:val="00E70CB3"/>
    <w:rsid w:val="00E73C4B"/>
    <w:rsid w:val="00E84DEC"/>
    <w:rsid w:val="00E933B4"/>
    <w:rsid w:val="00EA6FAA"/>
    <w:rsid w:val="00ED2B27"/>
    <w:rsid w:val="00ED777A"/>
    <w:rsid w:val="00EE1568"/>
    <w:rsid w:val="00F02DD8"/>
    <w:rsid w:val="00F04452"/>
    <w:rsid w:val="00F04EA1"/>
    <w:rsid w:val="00F07C88"/>
    <w:rsid w:val="00F12F56"/>
    <w:rsid w:val="00F15F18"/>
    <w:rsid w:val="00F44EFD"/>
    <w:rsid w:val="00F50993"/>
    <w:rsid w:val="00F51129"/>
    <w:rsid w:val="00F6089B"/>
    <w:rsid w:val="00F65463"/>
    <w:rsid w:val="00F65DD5"/>
    <w:rsid w:val="00F803B8"/>
    <w:rsid w:val="00F86C49"/>
    <w:rsid w:val="00FB100C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annotation reference"/>
    <w:basedOn w:val="a0"/>
    <w:uiPriority w:val="99"/>
    <w:semiHidden/>
    <w:unhideWhenUsed/>
    <w:rsid w:val="00E04031"/>
    <w:rPr>
      <w:sz w:val="16"/>
      <w:szCs w:val="16"/>
    </w:rPr>
  </w:style>
  <w:style w:type="paragraph" w:styleId="affffff9">
    <w:name w:val="annotation text"/>
    <w:basedOn w:val="a"/>
    <w:link w:val="affffffa"/>
    <w:uiPriority w:val="99"/>
    <w:semiHidden/>
    <w:unhideWhenUsed/>
    <w:rsid w:val="00E04031"/>
  </w:style>
  <w:style w:type="character" w:customStyle="1" w:styleId="affffffa">
    <w:name w:val="Текст примечания Знак"/>
    <w:basedOn w:val="a0"/>
    <w:link w:val="affffff9"/>
    <w:uiPriority w:val="99"/>
    <w:semiHidden/>
    <w:rsid w:val="00E04031"/>
    <w:rPr>
      <w:rFonts w:ascii="Calibri" w:hAnsi="Calibri"/>
      <w:lang w:eastAsia="en-US"/>
    </w:rPr>
  </w:style>
  <w:style w:type="paragraph" w:styleId="affffffb">
    <w:name w:val="annotation subject"/>
    <w:basedOn w:val="affffff9"/>
    <w:next w:val="affffff9"/>
    <w:link w:val="affffffc"/>
    <w:uiPriority w:val="99"/>
    <w:semiHidden/>
    <w:unhideWhenUsed/>
    <w:rsid w:val="00E04031"/>
    <w:rPr>
      <w:b/>
      <w:bCs/>
    </w:rPr>
  </w:style>
  <w:style w:type="character" w:customStyle="1" w:styleId="affffffc">
    <w:name w:val="Тема примечания Знак"/>
    <w:basedOn w:val="affffffa"/>
    <w:link w:val="affffffb"/>
    <w:uiPriority w:val="99"/>
    <w:semiHidden/>
    <w:rsid w:val="00E04031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53572-06E2-4A5C-8E11-A04BAA0C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2759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7</cp:revision>
  <cp:lastPrinted>2019-03-27T06:46:00Z</cp:lastPrinted>
  <dcterms:created xsi:type="dcterms:W3CDTF">2019-03-25T11:35:00Z</dcterms:created>
  <dcterms:modified xsi:type="dcterms:W3CDTF">2019-03-27T06:47:00Z</dcterms:modified>
</cp:coreProperties>
</file>