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3247" w14:textId="77777777" w:rsidR="00EB37DB" w:rsidRDefault="00EB37DB" w:rsidP="00EB37DB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590CA9A7" w14:textId="26C47527" w:rsidR="00EB37DB" w:rsidRPr="000C43D8" w:rsidRDefault="00EB37DB" w:rsidP="00EB37DB">
      <w:pPr>
        <w:jc w:val="center"/>
        <w:rPr>
          <w:b/>
          <w:sz w:val="24"/>
          <w:szCs w:val="24"/>
        </w:rPr>
      </w:pPr>
      <w:r>
        <w:rPr>
          <w:rFonts w:eastAsia="Lucida Sans Unicode"/>
          <w:b/>
          <w:noProof/>
          <w:kern w:val="2"/>
          <w:sz w:val="24"/>
          <w:szCs w:val="24"/>
        </w:rPr>
        <w:drawing>
          <wp:inline distT="0" distB="0" distL="0" distR="0" wp14:anchorId="5B335225" wp14:editId="4DE6B542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6008" w14:textId="77777777" w:rsidR="00EB37DB" w:rsidRPr="007A7814" w:rsidRDefault="00EB37DB" w:rsidP="00EB37D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РОССИЙСКАЯ ФЕДЕРАЦИЯ</w:t>
      </w:r>
    </w:p>
    <w:p w14:paraId="75D1F01D" w14:textId="77777777" w:rsidR="00EB37DB" w:rsidRPr="007A7814" w:rsidRDefault="00EB37DB" w:rsidP="00EB37D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РОСТОВСКАЯ ОБЛАСТЬ</w:t>
      </w:r>
    </w:p>
    <w:p w14:paraId="11F5873E" w14:textId="77777777" w:rsidR="00EB37DB" w:rsidRPr="007A7814" w:rsidRDefault="00EB37DB" w:rsidP="00EB37D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ТАРАСОВСКИЙ РАЙОН</w:t>
      </w:r>
    </w:p>
    <w:p w14:paraId="13520EFF" w14:textId="77777777" w:rsidR="00EB37DB" w:rsidRPr="007A7814" w:rsidRDefault="00EB37DB" w:rsidP="00EB37D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МУНИЦИПАЛЬНОЕ ОБРАЗОВАНИЕ</w:t>
      </w:r>
    </w:p>
    <w:p w14:paraId="4E160C53" w14:textId="77777777" w:rsidR="00EB37DB" w:rsidRPr="007A7814" w:rsidRDefault="00EB37DB" w:rsidP="00EB37D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«ДЯЧКИНСКОЕ СЕЛЬСКОЕ ПОСЕЛЕНИЕ»</w:t>
      </w:r>
    </w:p>
    <w:p w14:paraId="3EE3B521" w14:textId="77777777" w:rsidR="00EB37DB" w:rsidRPr="007A7814" w:rsidRDefault="00EB37DB" w:rsidP="00EB37D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14:paraId="40A878D2" w14:textId="77777777" w:rsidR="00EB37DB" w:rsidRPr="007A7814" w:rsidRDefault="00EB37DB" w:rsidP="00EB37DB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1A2FF538" w14:textId="77777777" w:rsidR="00EB37DB" w:rsidRPr="007A7814" w:rsidRDefault="00EB37DB" w:rsidP="00EB37DB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14:paraId="3CDF3285" w14:textId="77777777" w:rsidR="00EB37DB" w:rsidRPr="007A7814" w:rsidRDefault="00EB37DB" w:rsidP="00EB37DB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A7814">
        <w:rPr>
          <w:rFonts w:eastAsia="Calibri"/>
          <w:b/>
          <w:bCs/>
          <w:sz w:val="28"/>
          <w:szCs w:val="28"/>
        </w:rPr>
        <w:t>ПОСТАНОВЛЕНИЕ</w:t>
      </w:r>
    </w:p>
    <w:p w14:paraId="59A1F59A" w14:textId="77777777" w:rsidR="00EB37DB" w:rsidRPr="007A7814" w:rsidRDefault="00EB37DB" w:rsidP="00EB37DB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3557F441" w14:textId="3D1740AC" w:rsidR="00EB37DB" w:rsidRPr="00C95ED2" w:rsidRDefault="00EB37DB" w:rsidP="00EB37DB">
      <w:pPr>
        <w:suppressAutoHyphens/>
        <w:jc w:val="center"/>
        <w:rPr>
          <w:sz w:val="28"/>
          <w:szCs w:val="28"/>
          <w:lang w:eastAsia="ar-SA"/>
        </w:rPr>
      </w:pPr>
      <w:r w:rsidRPr="007A7814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11</w:t>
      </w:r>
      <w:r w:rsidRPr="007A7814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3</w:t>
      </w:r>
      <w:r w:rsidRPr="007A7814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4</w:t>
      </w:r>
      <w:r w:rsidRPr="007A7814">
        <w:rPr>
          <w:sz w:val="28"/>
          <w:szCs w:val="28"/>
          <w:lang w:eastAsia="ar-SA"/>
        </w:rPr>
        <w:t xml:space="preserve">г.                                                                                № </w:t>
      </w:r>
      <w:r w:rsidRPr="00C95ED2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7</w:t>
      </w:r>
    </w:p>
    <w:p w14:paraId="0A423D41" w14:textId="77777777" w:rsidR="00EB37DB" w:rsidRPr="007A7814" w:rsidRDefault="00EB37DB" w:rsidP="00EB37DB">
      <w:pPr>
        <w:suppressAutoHyphens/>
        <w:jc w:val="center"/>
        <w:rPr>
          <w:sz w:val="28"/>
          <w:szCs w:val="28"/>
          <w:lang w:eastAsia="ar-SA"/>
        </w:rPr>
      </w:pPr>
      <w:r w:rsidRPr="007A7814">
        <w:rPr>
          <w:sz w:val="28"/>
          <w:szCs w:val="28"/>
          <w:lang w:eastAsia="ar-SA"/>
        </w:rPr>
        <w:t>сл. Дячкино</w:t>
      </w:r>
    </w:p>
    <w:p w14:paraId="7EAB2838" w14:textId="77777777" w:rsidR="001C1EC6" w:rsidRDefault="001C1EC6">
      <w:pPr>
        <w:jc w:val="center"/>
        <w:rPr>
          <w:sz w:val="26"/>
        </w:rPr>
      </w:pPr>
    </w:p>
    <w:p w14:paraId="0732EAE7" w14:textId="6AE3196A" w:rsidR="001C1EC6" w:rsidRPr="006E08FE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="006E08FE" w:rsidRPr="006E08FE">
        <w:rPr>
          <w:b/>
          <w:sz w:val="28"/>
        </w:rPr>
        <w:t xml:space="preserve"> </w:t>
      </w:r>
      <w:r w:rsidR="006E08FE">
        <w:rPr>
          <w:b/>
          <w:sz w:val="28"/>
        </w:rPr>
        <w:t>(«дорожной карты»)</w:t>
      </w:r>
    </w:p>
    <w:p w14:paraId="476A4B74" w14:textId="06844B48"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</w:t>
      </w:r>
      <w:r w:rsidR="006E08FE">
        <w:rPr>
          <w:b/>
          <w:sz w:val="28"/>
        </w:rPr>
        <w:t xml:space="preserve"> </w:t>
      </w:r>
      <w:r w:rsidR="00EB47F5">
        <w:rPr>
          <w:b/>
          <w:sz w:val="28"/>
        </w:rPr>
        <w:t>Дячкинского сельского поселения</w:t>
      </w:r>
      <w:r>
        <w:rPr>
          <w:b/>
          <w:sz w:val="28"/>
        </w:rPr>
        <w:t>, пеням и штрафам по ним</w:t>
      </w:r>
    </w:p>
    <w:p w14:paraId="53DD6912" w14:textId="77777777" w:rsidR="001C1EC6" w:rsidRDefault="001C1EC6">
      <w:pPr>
        <w:rPr>
          <w:b/>
          <w:sz w:val="28"/>
        </w:rPr>
      </w:pPr>
    </w:p>
    <w:p w14:paraId="7014BFC3" w14:textId="12DBC4DE" w:rsidR="001C1EC6" w:rsidRDefault="00AF1C72">
      <w:pPr>
        <w:jc w:val="both"/>
        <w:rPr>
          <w:sz w:val="28"/>
        </w:rPr>
      </w:pPr>
      <w:r>
        <w:rPr>
          <w:rStyle w:val="1ffb"/>
          <w:sz w:val="28"/>
        </w:rPr>
        <w:t xml:space="preserve"> </w:t>
      </w:r>
      <w:r>
        <w:rPr>
          <w:rStyle w:val="1ffb"/>
          <w:sz w:val="28"/>
        </w:rPr>
        <w:tab/>
      </w:r>
      <w:proofErr w:type="gramStart"/>
      <w:r>
        <w:rPr>
          <w:rStyle w:val="1ffb"/>
          <w:sz w:val="28"/>
        </w:rPr>
        <w:t>В соответствии со статьей 160</w:t>
      </w:r>
      <w:r w:rsidR="006E08FE">
        <w:rPr>
          <w:rStyle w:val="1ffb"/>
          <w:sz w:val="28"/>
        </w:rPr>
        <w:t>.</w:t>
      </w:r>
      <w:r>
        <w:rPr>
          <w:rStyle w:val="1ffb"/>
          <w:sz w:val="28"/>
        </w:rPr>
        <w:t>1 Бюджетного кодекса Российской Федерации,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бюджета </w:t>
      </w:r>
      <w:r w:rsidR="006E08FE">
        <w:rPr>
          <w:rStyle w:val="1ffb"/>
          <w:sz w:val="28"/>
        </w:rPr>
        <w:t>муниципального образования</w:t>
      </w:r>
      <w:r>
        <w:rPr>
          <w:rStyle w:val="1ffb"/>
          <w:sz w:val="28"/>
        </w:rPr>
        <w:t>, предусмотренных соглашением между</w:t>
      </w:r>
      <w:proofErr w:type="gramEnd"/>
      <w:r>
        <w:rPr>
          <w:rStyle w:val="1ffb"/>
          <w:sz w:val="28"/>
        </w:rPr>
        <w:t xml:space="preserve"> </w:t>
      </w:r>
      <w:r w:rsidR="006E08FE">
        <w:rPr>
          <w:rStyle w:val="1ffb"/>
          <w:sz w:val="28"/>
        </w:rPr>
        <w:t>м</w:t>
      </w:r>
      <w:r>
        <w:rPr>
          <w:rStyle w:val="1ffb"/>
          <w:sz w:val="28"/>
        </w:rPr>
        <w:t xml:space="preserve">инистерством финансов </w:t>
      </w:r>
      <w:r w:rsidR="006E08FE">
        <w:rPr>
          <w:rStyle w:val="1ffb"/>
          <w:sz w:val="28"/>
        </w:rPr>
        <w:t>Ростовской области</w:t>
      </w:r>
      <w:r>
        <w:rPr>
          <w:rStyle w:val="1ffb"/>
          <w:sz w:val="28"/>
        </w:rPr>
        <w:t xml:space="preserve"> и </w:t>
      </w:r>
      <w:r w:rsidR="006E08FE">
        <w:rPr>
          <w:rStyle w:val="1ffb"/>
          <w:sz w:val="28"/>
        </w:rPr>
        <w:t xml:space="preserve">Администрацией </w:t>
      </w:r>
      <w:r w:rsidR="00EB47F5">
        <w:rPr>
          <w:rStyle w:val="1ffb"/>
          <w:sz w:val="28"/>
        </w:rPr>
        <w:t xml:space="preserve">Дячкинского сельского поселения </w:t>
      </w:r>
      <w:r>
        <w:rPr>
          <w:rStyle w:val="1ffb"/>
          <w:sz w:val="28"/>
        </w:rPr>
        <w:t>о мерах по</w:t>
      </w:r>
      <w:r>
        <w:rPr>
          <w:sz w:val="28"/>
        </w:rPr>
        <w:t> </w:t>
      </w:r>
      <w:r>
        <w:rPr>
          <w:rStyle w:val="1ffb"/>
          <w:sz w:val="28"/>
        </w:rPr>
        <w:t xml:space="preserve">социально-экономическому развитию и оздоровлению </w:t>
      </w:r>
      <w:r w:rsidR="006E08FE">
        <w:rPr>
          <w:rStyle w:val="1ffb"/>
          <w:sz w:val="28"/>
        </w:rPr>
        <w:t>муниципальных</w:t>
      </w:r>
      <w:r w:rsidR="00BC055B">
        <w:rPr>
          <w:rStyle w:val="1ffb"/>
          <w:sz w:val="28"/>
        </w:rPr>
        <w:t xml:space="preserve"> финансов</w:t>
      </w:r>
      <w:r>
        <w:rPr>
          <w:rStyle w:val="1ffb"/>
          <w:sz w:val="28"/>
        </w:rPr>
        <w:t xml:space="preserve">, </w:t>
      </w:r>
      <w:r w:rsidR="006E08FE" w:rsidRPr="006E08FE">
        <w:rPr>
          <w:color w:val="auto"/>
          <w:sz w:val="28"/>
          <w:szCs w:val="28"/>
        </w:rPr>
        <w:t xml:space="preserve">Администрация </w:t>
      </w:r>
      <w:r w:rsidR="00BC055B">
        <w:rPr>
          <w:color w:val="auto"/>
          <w:sz w:val="28"/>
          <w:szCs w:val="28"/>
        </w:rPr>
        <w:t>Дячкинского сельского поселения</w:t>
      </w:r>
      <w:r w:rsidR="006E08FE" w:rsidRPr="006E08FE">
        <w:rPr>
          <w:color w:val="auto"/>
          <w:sz w:val="28"/>
          <w:szCs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14:paraId="670D8F14" w14:textId="77777777" w:rsidR="001C1EC6" w:rsidRDefault="001C1EC6">
      <w:pPr>
        <w:jc w:val="both"/>
        <w:rPr>
          <w:sz w:val="28"/>
        </w:rPr>
      </w:pPr>
    </w:p>
    <w:p w14:paraId="60127561" w14:textId="208104DF" w:rsidR="005A46F2" w:rsidRDefault="005A46F2" w:rsidP="005A46F2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(«дорожную карту») по</w:t>
      </w:r>
      <w:r>
        <w:rPr>
          <w:sz w:val="24"/>
        </w:rPr>
        <w:t xml:space="preserve"> </w:t>
      </w:r>
      <w:r>
        <w:rPr>
          <w:sz w:val="28"/>
        </w:rPr>
        <w:t xml:space="preserve">взысканию дебиторской задолженности по платежам в бюджет </w:t>
      </w:r>
      <w:r>
        <w:rPr>
          <w:rStyle w:val="1ffb"/>
          <w:sz w:val="28"/>
        </w:rPr>
        <w:t>Дячкинского сельского поселения</w:t>
      </w:r>
      <w:r>
        <w:rPr>
          <w:sz w:val="28"/>
        </w:rPr>
        <w:t>, пеням и штрафам по ним (далее – Пла</w:t>
      </w:r>
      <w:r w:rsidR="00086197">
        <w:rPr>
          <w:sz w:val="28"/>
        </w:rPr>
        <w:t>н мероприятий («дорожная карта»)</w:t>
      </w:r>
      <w:r>
        <w:rPr>
          <w:sz w:val="28"/>
        </w:rPr>
        <w:t>)</w:t>
      </w:r>
      <w:r w:rsidR="00086197">
        <w:rPr>
          <w:sz w:val="28"/>
        </w:rPr>
        <w:t>,</w:t>
      </w:r>
      <w:r>
        <w:rPr>
          <w:sz w:val="28"/>
        </w:rPr>
        <w:t xml:space="preserve"> согласно приложению.</w:t>
      </w:r>
    </w:p>
    <w:p w14:paraId="3F2E0725" w14:textId="5F6CAD5B" w:rsidR="005A46F2" w:rsidRDefault="005A46F2" w:rsidP="005A46F2">
      <w:pPr>
        <w:ind w:firstLine="709"/>
        <w:jc w:val="both"/>
        <w:rPr>
          <w:sz w:val="28"/>
        </w:rPr>
      </w:pPr>
      <w:r>
        <w:rPr>
          <w:sz w:val="28"/>
        </w:rPr>
        <w:t>2. Главн</w:t>
      </w:r>
      <w:r w:rsidR="00086197">
        <w:rPr>
          <w:sz w:val="28"/>
        </w:rPr>
        <w:t>ому</w:t>
      </w:r>
      <w:r>
        <w:rPr>
          <w:sz w:val="28"/>
        </w:rPr>
        <w:t xml:space="preserve"> администратор</w:t>
      </w:r>
      <w:r w:rsidR="00086197">
        <w:rPr>
          <w:sz w:val="28"/>
        </w:rPr>
        <w:t>у</w:t>
      </w:r>
      <w:r>
        <w:rPr>
          <w:sz w:val="28"/>
        </w:rPr>
        <w:t xml:space="preserve"> доходов бюджета </w:t>
      </w:r>
      <w:r>
        <w:rPr>
          <w:rStyle w:val="1ffb"/>
          <w:sz w:val="28"/>
        </w:rPr>
        <w:t>Дячкинского сельского поселения</w:t>
      </w:r>
      <w:r>
        <w:rPr>
          <w:sz w:val="28"/>
        </w:rPr>
        <w:t xml:space="preserve"> – </w:t>
      </w:r>
      <w:r w:rsidR="00086197">
        <w:rPr>
          <w:sz w:val="28"/>
        </w:rPr>
        <w:t>Администрации</w:t>
      </w:r>
      <w:r>
        <w:rPr>
          <w:sz w:val="28"/>
        </w:rPr>
        <w:t xml:space="preserve"> Дячкинского сельского поселения обеспечить реализацию Плана мероприятий («дорожной карты»)  по видам платежей (учетным группам доходов) в рамках выполнения полномочий администратор</w:t>
      </w:r>
      <w:r w:rsidR="00086197">
        <w:rPr>
          <w:sz w:val="28"/>
        </w:rPr>
        <w:t>а</w:t>
      </w:r>
      <w:r>
        <w:rPr>
          <w:sz w:val="28"/>
        </w:rPr>
        <w:t xml:space="preserve"> доходов по взысканию дебиторской задолженности по платежам в бюджет Дячкинского сельского поселения, пеням и штрафам по ним.</w:t>
      </w:r>
    </w:p>
    <w:p w14:paraId="63D4E869" w14:textId="335F99A1" w:rsidR="005A46F2" w:rsidRDefault="005A46F2" w:rsidP="005A46F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6E08FE">
        <w:rPr>
          <w:sz w:val="28"/>
        </w:rPr>
        <w:t>Главн</w:t>
      </w:r>
      <w:r w:rsidR="00086197">
        <w:rPr>
          <w:sz w:val="28"/>
        </w:rPr>
        <w:t>ому</w:t>
      </w:r>
      <w:r w:rsidRPr="006E08FE">
        <w:rPr>
          <w:sz w:val="28"/>
        </w:rPr>
        <w:t xml:space="preserve"> администратор</w:t>
      </w:r>
      <w:r w:rsidR="00086197">
        <w:rPr>
          <w:sz w:val="28"/>
        </w:rPr>
        <w:t>у</w:t>
      </w:r>
      <w:r w:rsidRPr="006E08FE">
        <w:rPr>
          <w:sz w:val="28"/>
        </w:rPr>
        <w:t xml:space="preserve"> доходов бюджета </w:t>
      </w:r>
      <w:r>
        <w:rPr>
          <w:sz w:val="28"/>
        </w:rPr>
        <w:t>Дячкинского сельского поселения</w:t>
      </w:r>
      <w:r w:rsidRPr="006E08FE">
        <w:rPr>
          <w:sz w:val="28"/>
        </w:rPr>
        <w:t xml:space="preserve"> – </w:t>
      </w:r>
      <w:r w:rsidR="00086197">
        <w:rPr>
          <w:sz w:val="28"/>
        </w:rPr>
        <w:t>Администрации</w:t>
      </w:r>
      <w:r w:rsidRPr="006E08FE">
        <w:rPr>
          <w:sz w:val="28"/>
        </w:rPr>
        <w:t xml:space="preserve"> </w:t>
      </w:r>
      <w:r>
        <w:rPr>
          <w:sz w:val="28"/>
        </w:rPr>
        <w:t>Дячкинского сельского поселения</w:t>
      </w:r>
      <w:r w:rsidRPr="006E08FE">
        <w:rPr>
          <w:sz w:val="28"/>
        </w:rPr>
        <w:t xml:space="preserve"> обеспечить </w:t>
      </w:r>
      <w:r>
        <w:rPr>
          <w:sz w:val="28"/>
        </w:rPr>
        <w:lastRenderedPageBreak/>
        <w:t xml:space="preserve">предоставление отчетов по реализации Плана мероприятий («дорожной карте») по форме и в сроки, устанавливаемые Финансовым отделом Администрации Тарасовского района. </w:t>
      </w:r>
    </w:p>
    <w:p w14:paraId="79E4F967" w14:textId="77777777" w:rsidR="005A46F2" w:rsidRDefault="005A46F2" w:rsidP="005A46F2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14:paraId="6040EEE2" w14:textId="1D88CB4B" w:rsidR="005A46F2" w:rsidRDefault="005A46F2" w:rsidP="005A46F2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086197">
        <w:rPr>
          <w:sz w:val="28"/>
        </w:rPr>
        <w:t>оставляю за собой</w:t>
      </w:r>
      <w:r>
        <w:rPr>
          <w:sz w:val="28"/>
          <w:szCs w:val="28"/>
        </w:rPr>
        <w:t>.</w:t>
      </w:r>
    </w:p>
    <w:p w14:paraId="046DE06A" w14:textId="77777777" w:rsidR="001C1EC6" w:rsidRDefault="001C1EC6">
      <w:pPr>
        <w:ind w:firstLine="709"/>
        <w:jc w:val="both"/>
        <w:rPr>
          <w:sz w:val="28"/>
        </w:rPr>
      </w:pPr>
    </w:p>
    <w:p w14:paraId="064703ED" w14:textId="77777777" w:rsidR="001C1EC6" w:rsidRDefault="001C1EC6">
      <w:pPr>
        <w:ind w:firstLine="709"/>
        <w:jc w:val="both"/>
        <w:rPr>
          <w:sz w:val="28"/>
        </w:rPr>
      </w:pPr>
    </w:p>
    <w:p w14:paraId="6D6E3E29" w14:textId="77777777" w:rsidR="001C1EC6" w:rsidRDefault="001C1EC6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C1EC6" w14:paraId="7CE9BADC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C17D335" w14:textId="77777777" w:rsidR="002A29CD" w:rsidRDefault="002A29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14:paraId="59E32F4F" w14:textId="3EE9A512" w:rsidR="001C1EC6" w:rsidRDefault="00BC055B">
            <w:pPr>
              <w:jc w:val="both"/>
              <w:rPr>
                <w:sz w:val="28"/>
              </w:rPr>
            </w:pPr>
            <w:r>
              <w:rPr>
                <w:sz w:val="28"/>
              </w:rPr>
              <w:t>Дячкинского сельского поселения</w:t>
            </w:r>
            <w:r w:rsidR="00AF1C72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9ADFEF" w14:textId="77777777" w:rsidR="001C1EC6" w:rsidRDefault="00AF1C72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F8DC5C9" w14:textId="2AE69447" w:rsidR="001C1EC6" w:rsidRDefault="00BC055B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Ю.С. Филиппова</w:t>
            </w:r>
          </w:p>
        </w:tc>
      </w:tr>
    </w:tbl>
    <w:p w14:paraId="2DB27A17" w14:textId="77777777" w:rsidR="001C1EC6" w:rsidRDefault="001C1EC6">
      <w:pPr>
        <w:ind w:firstLine="709"/>
        <w:jc w:val="both"/>
        <w:rPr>
          <w:sz w:val="28"/>
        </w:rPr>
      </w:pPr>
    </w:p>
    <w:p w14:paraId="33029B0C" w14:textId="77777777" w:rsidR="001C1EC6" w:rsidRDefault="001C1EC6">
      <w:pPr>
        <w:ind w:firstLine="709"/>
        <w:jc w:val="both"/>
        <w:rPr>
          <w:sz w:val="28"/>
        </w:rPr>
      </w:pPr>
    </w:p>
    <w:p w14:paraId="0602FB45" w14:textId="77777777" w:rsidR="001C1EC6" w:rsidRDefault="001C1EC6">
      <w:pPr>
        <w:jc w:val="both"/>
        <w:rPr>
          <w:sz w:val="28"/>
        </w:rPr>
      </w:pPr>
    </w:p>
    <w:p w14:paraId="3B6E4CB9" w14:textId="77777777" w:rsidR="001C1EC6" w:rsidRDefault="001C1EC6">
      <w:pPr>
        <w:jc w:val="both"/>
        <w:rPr>
          <w:sz w:val="28"/>
        </w:rPr>
      </w:pPr>
    </w:p>
    <w:p w14:paraId="226636BD" w14:textId="77777777" w:rsidR="001C1EC6" w:rsidRDefault="001C1EC6"/>
    <w:p w14:paraId="464EBE5C" w14:textId="77777777" w:rsidR="001C1EC6" w:rsidRDefault="001C1EC6">
      <w:pPr>
        <w:sectPr w:rsidR="001C1EC6" w:rsidSect="00823CD5">
          <w:footerReference w:type="default" r:id="rId9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 w14:paraId="6D69D8CB" w14:textId="77777777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B71F" w14:textId="77777777"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0917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15206F41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1858D76D" w14:textId="203E2BE0" w:rsidR="001C1EC6" w:rsidRDefault="000149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BC055B">
              <w:rPr>
                <w:sz w:val="28"/>
              </w:rPr>
              <w:t>Дячкинского</w:t>
            </w:r>
          </w:p>
          <w:p w14:paraId="0C25F1CA" w14:textId="6ABFC7FC" w:rsidR="00BC055B" w:rsidRDefault="00BC05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14:paraId="234D2DAB" w14:textId="06EF5D39"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BC055B">
              <w:rPr>
                <w:sz w:val="28"/>
              </w:rPr>
              <w:t>11.03.2024г.</w:t>
            </w:r>
            <w:r>
              <w:rPr>
                <w:sz w:val="28"/>
              </w:rPr>
              <w:t xml:space="preserve"> № </w:t>
            </w:r>
            <w:r w:rsidR="00BC055B">
              <w:rPr>
                <w:sz w:val="28"/>
              </w:rPr>
              <w:t>37</w:t>
            </w:r>
          </w:p>
          <w:p w14:paraId="62DDAE05" w14:textId="77777777" w:rsidR="001C1EC6" w:rsidRDefault="001C1EC6">
            <w:pPr>
              <w:jc w:val="center"/>
              <w:rPr>
                <w:sz w:val="28"/>
              </w:rPr>
            </w:pPr>
          </w:p>
        </w:tc>
      </w:tr>
      <w:tr w:rsidR="00014939" w14:paraId="4E51144F" w14:textId="77777777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60A8" w14:textId="26B99BD0" w:rsidR="00014939" w:rsidRDefault="00014939" w:rsidP="00EB37DB">
            <w:pPr>
              <w:rPr>
                <w:rFonts w:ascii="Liberation Serif" w:hAnsi="Liberation Serif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F3D6" w14:textId="77777777" w:rsidR="00014939" w:rsidRDefault="00014939">
            <w:pPr>
              <w:jc w:val="center"/>
              <w:rPr>
                <w:sz w:val="28"/>
              </w:rPr>
            </w:pPr>
          </w:p>
        </w:tc>
      </w:tr>
    </w:tbl>
    <w:p w14:paraId="10AEE1EE" w14:textId="77777777"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14:paraId="201E1671" w14:textId="02380DA8" w:rsidR="001C1EC6" w:rsidRDefault="003E5001">
      <w:pPr>
        <w:jc w:val="center"/>
        <w:rPr>
          <w:sz w:val="28"/>
        </w:rPr>
      </w:pPr>
      <w:r>
        <w:rPr>
          <w:sz w:val="28"/>
        </w:rPr>
        <w:t>м</w:t>
      </w:r>
      <w:r w:rsidR="00AF1C72">
        <w:rPr>
          <w:sz w:val="28"/>
        </w:rPr>
        <w:t>ероприятий</w:t>
      </w:r>
      <w:r w:rsidR="00014939">
        <w:rPr>
          <w:sz w:val="28"/>
        </w:rPr>
        <w:t xml:space="preserve"> («дорожная карта»)</w:t>
      </w:r>
      <w:r w:rsidR="00AF1C72">
        <w:rPr>
          <w:sz w:val="28"/>
        </w:rPr>
        <w:t xml:space="preserve"> по взысканию дебиторской задолженности по платежам в бюджет</w:t>
      </w:r>
      <w:r w:rsidR="00014939">
        <w:rPr>
          <w:sz w:val="28"/>
        </w:rPr>
        <w:t xml:space="preserve"> </w:t>
      </w:r>
      <w:r w:rsidR="00BC055B">
        <w:rPr>
          <w:sz w:val="28"/>
        </w:rPr>
        <w:t>Дячкинского сельского поселения</w:t>
      </w:r>
      <w:r w:rsidR="00AF1C72">
        <w:rPr>
          <w:sz w:val="28"/>
        </w:rPr>
        <w:t>, пеням и штрафам по ним</w:t>
      </w:r>
    </w:p>
    <w:p w14:paraId="3D4FC29F" w14:textId="77777777" w:rsidR="001C1EC6" w:rsidRDefault="001C1EC6">
      <w:pPr>
        <w:jc w:val="center"/>
        <w:rPr>
          <w:sz w:val="28"/>
        </w:rPr>
      </w:pPr>
    </w:p>
    <w:p w14:paraId="37EA11DF" w14:textId="77777777" w:rsidR="001C1EC6" w:rsidRDefault="001C1EC6">
      <w:pPr>
        <w:jc w:val="center"/>
        <w:rPr>
          <w:sz w:val="4"/>
        </w:rPr>
      </w:pPr>
    </w:p>
    <w:p w14:paraId="29BC7620" w14:textId="77777777" w:rsidR="001C1EC6" w:rsidRDefault="001C1EC6">
      <w:pPr>
        <w:jc w:val="center"/>
        <w:rPr>
          <w:sz w:val="2"/>
        </w:rPr>
      </w:pPr>
    </w:p>
    <w:p w14:paraId="3E0C627F" w14:textId="77777777"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14:paraId="0FE2793C" w14:textId="7777777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76C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A06B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EBC9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395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14:paraId="7E519B1B" w14:textId="77777777" w:rsidR="001C1EC6" w:rsidRDefault="001C1EC6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14:paraId="6E69AB06" w14:textId="7777777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5060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2634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5C9F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47C2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 w14:paraId="487F728D" w14:textId="77777777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6D3054E" w14:textId="77777777"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14:paraId="246FF47A" w14:textId="7777777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C5A76A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6A1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EABF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5490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14:paraId="10B7E137" w14:textId="7777777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602AFD4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4B1B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24A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C5FA" w14:textId="6F1F9D30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14:paraId="670ED2E9" w14:textId="7777777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A2D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043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CAC3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C5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14:paraId="7516B268" w14:textId="77777777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311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80F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91B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21B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14:paraId="7BF68328" w14:textId="77777777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2C9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F9B7" w14:textId="77777777"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B40E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4E02" w14:textId="28BE2F10" w:rsidR="001C1EC6" w:rsidRDefault="005A46F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AF1C72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14:paraId="638F853C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8CF8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1B6CE40" w14:textId="02E11BBD" w:rsidR="001C1EC6" w:rsidRDefault="005A46F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</w:t>
            </w:r>
            <w:r w:rsidR="00AF1C72">
              <w:rPr>
                <w:sz w:val="28"/>
              </w:rPr>
              <w:t>ного) состояния должников, в частности на предмет:</w:t>
            </w:r>
          </w:p>
          <w:p w14:paraId="6D13440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</w:t>
            </w:r>
            <w:r>
              <w:rPr>
                <w:sz w:val="28"/>
              </w:rPr>
              <w:lastRenderedPageBreak/>
              <w:t>должника денежных сре</w:t>
            </w:r>
            <w:proofErr w:type="gramStart"/>
            <w:r>
              <w:rPr>
                <w:sz w:val="28"/>
              </w:rPr>
              <w:t>дств в р</w:t>
            </w:r>
            <w:proofErr w:type="gramEnd"/>
            <w:r>
              <w:rPr>
                <w:sz w:val="28"/>
              </w:rPr>
              <w:t>амках исполнительного производства;</w:t>
            </w:r>
          </w:p>
          <w:p w14:paraId="17253455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5637E" w14:textId="77777777"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9E9C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14:paraId="5DD1ECD1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425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BA8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14:paraId="3CD8AC5A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D455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A05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14:paraId="40FA3B89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E53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41446046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14:paraId="772E297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14:paraId="256F104E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C751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5262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38EB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558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14:paraId="38626A8F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3D0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145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ABB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44D8479A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C5E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14:paraId="0197D210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0D464ED6" w14:textId="77777777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B303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14:paraId="0BB4AAC8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2BE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082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Предъявление в суд исковых заявлений о взыскании просроченной </w:t>
            </w:r>
            <w:r>
              <w:rPr>
                <w:sz w:val="28"/>
              </w:rPr>
              <w:lastRenderedPageBreak/>
              <w:t>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8175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lastRenderedPageBreak/>
              <w:t xml:space="preserve">в сроки, установленные процессуальным </w:t>
            </w:r>
            <w:r>
              <w:rPr>
                <w:sz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60E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</w:t>
            </w:r>
            <w:proofErr w:type="spellEnd"/>
            <w:r>
              <w:rPr>
                <w:sz w:val="28"/>
              </w:rPr>
              <w:t xml:space="preserve">-исковой работы, направленной на </w:t>
            </w:r>
            <w:r>
              <w:rPr>
                <w:sz w:val="28"/>
              </w:rPr>
              <w:lastRenderedPageBreak/>
              <w:t>взыскание денежных средств</w:t>
            </w:r>
          </w:p>
        </w:tc>
      </w:tr>
      <w:tr w:rsidR="001C1EC6" w14:paraId="49AE6CDC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6FD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FD0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14:paraId="2873A30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26E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FF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3D56E57B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08B592BF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13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14:paraId="7C07FD8F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58F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41D0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6BB3A798" w14:textId="77777777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561F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14:paraId="0BF46C22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53B" w14:textId="77777777"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81BF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</w:t>
            </w:r>
            <w:r>
              <w:rPr>
                <w:sz w:val="28"/>
              </w:rPr>
              <w:lastRenderedPageBreak/>
              <w:t xml:space="preserve">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32C9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1DE9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своевременного взыскания </w:t>
            </w:r>
            <w:r>
              <w:rPr>
                <w:sz w:val="28"/>
              </w:rPr>
              <w:lastRenderedPageBreak/>
              <w:t>денежных средств</w:t>
            </w:r>
          </w:p>
        </w:tc>
      </w:tr>
      <w:tr w:rsidR="001C1EC6" w14:paraId="291A8568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AD3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1C8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C1F4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8AE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423B6254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C26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14:paraId="3B02D562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1A3C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7B51" w14:textId="77777777"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>
              <w:rPr>
                <w:sz w:val="28"/>
              </w:rPr>
              <w:t>и о ее</w:t>
            </w:r>
            <w:proofErr w:type="gramEnd"/>
            <w:r>
              <w:rPr>
                <w:sz w:val="28"/>
              </w:rPr>
              <w:t xml:space="preserve">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14:paraId="47AE8E4B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B21C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14:paraId="1FDE8E00" w14:textId="77777777"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67D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1C6DCA9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474EABC5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DD1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19BE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</w:t>
            </w:r>
            <w:r>
              <w:rPr>
                <w:sz w:val="28"/>
              </w:rPr>
              <w:lastRenderedPageBreak/>
              <w:t>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72BB6C0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53B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ежеквартально</w:t>
            </w:r>
          </w:p>
          <w:p w14:paraId="34F16C6C" w14:textId="77777777"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360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актуализация информации о </w:t>
            </w:r>
            <w:r>
              <w:rPr>
                <w:sz w:val="28"/>
              </w:rPr>
              <w:lastRenderedPageBreak/>
              <w:t>дебиторской задолженности, подлежащей взысканию, и сокращение просроченной дебиторской задолженности</w:t>
            </w:r>
          </w:p>
          <w:p w14:paraId="23F9F592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14:paraId="393C3F9B" w14:textId="77777777"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823CD5">
      <w:headerReference w:type="default" r:id="rId10"/>
      <w:footerReference w:type="default" r:id="rId11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8E9BD" w14:textId="77777777" w:rsidR="00823CD5" w:rsidRDefault="00823CD5" w:rsidP="001C1EC6">
      <w:r>
        <w:separator/>
      </w:r>
    </w:p>
  </w:endnote>
  <w:endnote w:type="continuationSeparator" w:id="0">
    <w:p w14:paraId="5D67BA8D" w14:textId="77777777" w:rsidR="00823CD5" w:rsidRDefault="00823CD5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1889"/>
      <w:docPartObj>
        <w:docPartGallery w:val="Page Numbers (Bottom of Page)"/>
        <w:docPartUnique/>
      </w:docPartObj>
    </w:sdtPr>
    <w:sdtEndPr/>
    <w:sdtContent>
      <w:p w14:paraId="2CAE559C" w14:textId="0CFD1CF6" w:rsidR="00014939" w:rsidRDefault="00014939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197">
          <w:rPr>
            <w:noProof/>
          </w:rPr>
          <w:t>2</w:t>
        </w:r>
        <w:r>
          <w:fldChar w:fldCharType="end"/>
        </w:r>
      </w:p>
    </w:sdtContent>
  </w:sdt>
  <w:p w14:paraId="36D46901" w14:textId="77777777" w:rsidR="00014939" w:rsidRDefault="0001493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13491"/>
      <w:docPartObj>
        <w:docPartGallery w:val="Page Numbers (Bottom of Page)"/>
        <w:docPartUnique/>
      </w:docPartObj>
    </w:sdtPr>
    <w:sdtEndPr/>
    <w:sdtContent>
      <w:p w14:paraId="7C4229BA" w14:textId="09A24E43" w:rsidR="00014939" w:rsidRDefault="00014939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197">
          <w:rPr>
            <w:noProof/>
          </w:rPr>
          <w:t>3</w:t>
        </w:r>
        <w:r>
          <w:fldChar w:fldCharType="end"/>
        </w:r>
      </w:p>
    </w:sdtContent>
  </w:sdt>
  <w:p w14:paraId="4DBD339C" w14:textId="77777777"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D8321" w14:textId="77777777" w:rsidR="00823CD5" w:rsidRDefault="00823CD5" w:rsidP="001C1EC6">
      <w:r>
        <w:separator/>
      </w:r>
    </w:p>
  </w:footnote>
  <w:footnote w:type="continuationSeparator" w:id="0">
    <w:p w14:paraId="511DC92B" w14:textId="77777777" w:rsidR="00823CD5" w:rsidRDefault="00823CD5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FC32" w14:textId="77777777"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C6"/>
    <w:rsid w:val="000055D0"/>
    <w:rsid w:val="00014939"/>
    <w:rsid w:val="00086197"/>
    <w:rsid w:val="001C1EC6"/>
    <w:rsid w:val="002A29CD"/>
    <w:rsid w:val="003A7C89"/>
    <w:rsid w:val="003E5001"/>
    <w:rsid w:val="005A46F2"/>
    <w:rsid w:val="006E08FE"/>
    <w:rsid w:val="00823CD5"/>
    <w:rsid w:val="00967FA5"/>
    <w:rsid w:val="00AF1C72"/>
    <w:rsid w:val="00B240C5"/>
    <w:rsid w:val="00BC055B"/>
    <w:rsid w:val="00EB37DB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8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0043-42A2-4AB4-AA40-1CEBEBDB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Admin</cp:lastModifiedBy>
  <cp:revision>4</cp:revision>
  <cp:lastPrinted>2024-03-26T06:28:00Z</cp:lastPrinted>
  <dcterms:created xsi:type="dcterms:W3CDTF">2024-03-11T13:16:00Z</dcterms:created>
  <dcterms:modified xsi:type="dcterms:W3CDTF">2024-03-26T06:29:00Z</dcterms:modified>
</cp:coreProperties>
</file>