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РОССИЙСКАЯ ФЕДЕРАЦИЯ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РОСТОВСКАЯ ОБЛАСТЬ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ТАРАСОВСКИЙ РАЙОН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МУНИЦИПАЛЬНОЕ ОБРАЗОВАНИЕ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«ДЯЧКИНСКОЕ СЕЛЬСКОЕ ПОСЕЛЕНИЕ»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  АДМИНИСТРАЦИЯ ДЯЧКИНСКОГО СЕЛЬСКОГО ПОСЕЛЕНИЯ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385CA0" w:rsidRDefault="004F5907" w:rsidP="004F5907">
      <w:pPr>
        <w:jc w:val="center"/>
        <w:rPr>
          <w:szCs w:val="28"/>
        </w:rPr>
      </w:pPr>
      <w:r w:rsidRPr="00385CA0">
        <w:rPr>
          <w:szCs w:val="28"/>
        </w:rPr>
        <w:t>ПОСТАНОВЛЕНИЕ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705F04" w:rsidRDefault="009632AE" w:rsidP="004F5907">
      <w:pPr>
        <w:rPr>
          <w:szCs w:val="28"/>
        </w:rPr>
      </w:pPr>
      <w:r>
        <w:rPr>
          <w:szCs w:val="28"/>
        </w:rPr>
        <w:t>17</w:t>
      </w:r>
      <w:r w:rsidR="004F5907">
        <w:rPr>
          <w:szCs w:val="28"/>
        </w:rPr>
        <w:t>.</w:t>
      </w:r>
      <w:r w:rsidR="004F5907" w:rsidRPr="00AF7641">
        <w:rPr>
          <w:szCs w:val="28"/>
        </w:rPr>
        <w:t>12</w:t>
      </w:r>
      <w:r w:rsidR="004F5907" w:rsidRPr="00385CA0">
        <w:rPr>
          <w:szCs w:val="28"/>
        </w:rPr>
        <w:t>.20</w:t>
      </w:r>
      <w:r w:rsidR="00820F57">
        <w:rPr>
          <w:szCs w:val="28"/>
        </w:rPr>
        <w:t>21</w:t>
      </w:r>
      <w:r w:rsidR="004F5907" w:rsidRPr="00385CA0">
        <w:rPr>
          <w:szCs w:val="28"/>
        </w:rPr>
        <w:t xml:space="preserve"> года                                                                                            № </w:t>
      </w:r>
      <w:r>
        <w:rPr>
          <w:szCs w:val="28"/>
        </w:rPr>
        <w:t>20</w:t>
      </w:r>
    </w:p>
    <w:p w:rsidR="004F5907" w:rsidRPr="00385CA0" w:rsidRDefault="004F5907" w:rsidP="004F5907">
      <w:pPr>
        <w:rPr>
          <w:szCs w:val="28"/>
        </w:rPr>
      </w:pPr>
      <w:r w:rsidRPr="00385CA0">
        <w:rPr>
          <w:szCs w:val="28"/>
        </w:rPr>
        <w:t xml:space="preserve">                                                                                  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сл. </w:t>
      </w:r>
      <w:proofErr w:type="spellStart"/>
      <w:r w:rsidRPr="00385CA0">
        <w:rPr>
          <w:rFonts w:eastAsia="Arial Unicode MS"/>
          <w:szCs w:val="28"/>
        </w:rPr>
        <w:t>Дячкино</w:t>
      </w:r>
      <w:proofErr w:type="spellEnd"/>
    </w:p>
    <w:p w:rsidR="00480D11" w:rsidRDefault="004F5907" w:rsidP="00480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32AE" w:rsidRPr="00B824BF" w:rsidRDefault="009632AE" w:rsidP="009632AE">
      <w:pPr>
        <w:pStyle w:val="ab"/>
        <w:jc w:val="center"/>
      </w:pPr>
      <w:r w:rsidRPr="00B824BF">
        <w:rPr>
          <w:sz w:val="28"/>
          <w:szCs w:val="28"/>
        </w:rPr>
        <w:t>Об утверждении перечня</w:t>
      </w:r>
      <w:r w:rsidRPr="00B824BF">
        <w:rPr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</w:t>
      </w:r>
      <w:r>
        <w:rPr>
          <w:bCs/>
          <w:sz w:val="28"/>
          <w:szCs w:val="28"/>
        </w:rPr>
        <w:t>Дячкин</w:t>
      </w:r>
      <w:r w:rsidRPr="00B824BF">
        <w:rPr>
          <w:bCs/>
          <w:sz w:val="28"/>
          <w:szCs w:val="28"/>
        </w:rPr>
        <w:t>ского сельского поселения</w:t>
      </w:r>
    </w:p>
    <w:p w:rsidR="009632AE" w:rsidRDefault="009632AE" w:rsidP="009632AE">
      <w:pPr>
        <w:pStyle w:val="ab"/>
        <w:jc w:val="center"/>
      </w:pPr>
    </w:p>
    <w:p w:rsidR="004F5907" w:rsidRPr="00904F0A" w:rsidRDefault="009632AE" w:rsidP="009632AE">
      <w:pPr>
        <w:ind w:firstLine="708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соответствии с абзацем четвертым пункта 4 </w:t>
      </w:r>
      <w:r>
        <w:rPr>
          <w:rFonts w:eastAsia="Calibri"/>
          <w:szCs w:val="28"/>
          <w:lang w:eastAsia="en-US"/>
        </w:rPr>
        <w:t xml:space="preserve">статьи 160.2 Бюджетного кодекса Российской Федерации </w:t>
      </w:r>
      <w:r w:rsidR="004F5907" w:rsidRPr="00904F0A">
        <w:rPr>
          <w:szCs w:val="28"/>
        </w:rPr>
        <w:t>Администраци</w:t>
      </w:r>
      <w:r w:rsidR="004F5907">
        <w:rPr>
          <w:szCs w:val="28"/>
        </w:rPr>
        <w:t>я</w:t>
      </w:r>
      <w:r w:rsidR="004F5907" w:rsidRPr="00904F0A">
        <w:rPr>
          <w:szCs w:val="28"/>
        </w:rPr>
        <w:t xml:space="preserve"> </w:t>
      </w:r>
      <w:r w:rsidR="004F5907">
        <w:rPr>
          <w:szCs w:val="28"/>
        </w:rPr>
        <w:t xml:space="preserve">Дячкинского сельского поселения </w:t>
      </w:r>
      <w:r w:rsidR="004F5907" w:rsidRPr="0086020F">
        <w:rPr>
          <w:b/>
          <w:bCs/>
          <w:spacing w:val="60"/>
          <w:szCs w:val="28"/>
        </w:rPr>
        <w:t>постановляет:</w:t>
      </w:r>
    </w:p>
    <w:p w:rsidR="00277D20" w:rsidRDefault="00277D20">
      <w:pPr>
        <w:spacing w:after="239"/>
        <w:ind w:left="21" w:right="57"/>
      </w:pPr>
    </w:p>
    <w:p w:rsidR="00277D20" w:rsidRDefault="009632AE">
      <w:pPr>
        <w:numPr>
          <w:ilvl w:val="0"/>
          <w:numId w:val="1"/>
        </w:numPr>
        <w:ind w:right="57"/>
      </w:pPr>
      <w:r>
        <w:rPr>
          <w:szCs w:val="28"/>
        </w:rPr>
        <w:t xml:space="preserve">Утвердить </w:t>
      </w:r>
      <w:bookmarkStart w:id="0" w:name="_Hlk14680131"/>
      <w:r>
        <w:rPr>
          <w:szCs w:val="28"/>
        </w:rPr>
        <w:t>перечень главных администраторов (администраторов) источников финансирования дефицита бюджета</w:t>
      </w:r>
      <w:bookmarkEnd w:id="0"/>
      <w:r>
        <w:rPr>
          <w:szCs w:val="28"/>
        </w:rPr>
        <w:t xml:space="preserve"> </w:t>
      </w:r>
      <w:r w:rsidR="004F5907">
        <w:t xml:space="preserve">Дячкинского сельского поселения </w:t>
      </w:r>
      <w:r w:rsidR="004454BB">
        <w:t>согласно приложению.</w:t>
      </w:r>
    </w:p>
    <w:p w:rsidR="009632AE" w:rsidRPr="009632AE" w:rsidRDefault="009632AE" w:rsidP="004F5907">
      <w:pPr>
        <w:pStyle w:val="aa"/>
        <w:numPr>
          <w:ilvl w:val="0"/>
          <w:numId w:val="1"/>
        </w:numPr>
        <w:ind w:right="57"/>
      </w:pPr>
      <w:r w:rsidRPr="009632AE">
        <w:rPr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1" w:name="_Hlk79585099"/>
      <w:r w:rsidRPr="009632AE">
        <w:rPr>
          <w:szCs w:val="28"/>
        </w:rPr>
        <w:t xml:space="preserve">применяется к правоотношениям, возникающим при составлении и исполнении бюджета </w:t>
      </w:r>
      <w:r>
        <w:t xml:space="preserve">Дячкинского </w:t>
      </w:r>
      <w:r w:rsidRPr="009632AE">
        <w:rPr>
          <w:szCs w:val="28"/>
        </w:rPr>
        <w:t xml:space="preserve">сельского поселения начиная с бюджета </w:t>
      </w:r>
      <w:r>
        <w:t xml:space="preserve">Дячкинского </w:t>
      </w:r>
      <w:r w:rsidRPr="009632AE">
        <w:rPr>
          <w:szCs w:val="28"/>
        </w:rPr>
        <w:t>сельского поселения на 2022</w:t>
      </w:r>
      <w:r w:rsidRPr="009632AE">
        <w:rPr>
          <w:szCs w:val="28"/>
          <w:lang w:val="en-US"/>
        </w:rPr>
        <w:t> </w:t>
      </w:r>
      <w:r w:rsidRPr="009632AE">
        <w:rPr>
          <w:szCs w:val="28"/>
        </w:rPr>
        <w:t>год и на плановый период 2023 и 2024 годов</w:t>
      </w:r>
      <w:bookmarkEnd w:id="1"/>
      <w:r w:rsidRPr="009632AE">
        <w:rPr>
          <w:szCs w:val="28"/>
        </w:rPr>
        <w:t>.</w:t>
      </w:r>
    </w:p>
    <w:p w:rsidR="00277D20" w:rsidRDefault="004454BB" w:rsidP="004F5907">
      <w:pPr>
        <w:pStyle w:val="aa"/>
        <w:numPr>
          <w:ilvl w:val="0"/>
          <w:numId w:val="1"/>
        </w:numPr>
        <w:ind w:right="57"/>
      </w:pPr>
      <w:r>
        <w:t xml:space="preserve">Контроль за исполнением настоящего </w:t>
      </w:r>
      <w:r w:rsidR="00705F04" w:rsidRPr="00705F04">
        <w:t>постановления</w:t>
      </w:r>
      <w:r>
        <w:t xml:space="preserve"> оставляю за собой.</w:t>
      </w:r>
    </w:p>
    <w:p w:rsidR="00480D11" w:rsidRDefault="00480D11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F5907">
      <w:pPr>
        <w:ind w:firstLine="0"/>
        <w:rPr>
          <w:kern w:val="2"/>
          <w:szCs w:val="28"/>
        </w:rPr>
      </w:pPr>
      <w:r>
        <w:rPr>
          <w:szCs w:val="28"/>
        </w:rPr>
        <w:t xml:space="preserve">Глава Администрации </w:t>
      </w:r>
      <w:r w:rsidRPr="006945B1">
        <w:rPr>
          <w:kern w:val="2"/>
          <w:szCs w:val="28"/>
        </w:rPr>
        <w:t>Дячкинского</w:t>
      </w:r>
    </w:p>
    <w:p w:rsidR="004F5907" w:rsidRDefault="004F5907" w:rsidP="004F5907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Ю.С. Филиппова</w:t>
      </w:r>
    </w:p>
    <w:p w:rsidR="00480D11" w:rsidRDefault="00480D11">
      <w:pPr>
        <w:spacing w:after="708"/>
        <w:ind w:left="720" w:right="57" w:firstLine="0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4F5907" w:rsidRPr="00D611CF" w:rsidRDefault="004F5907" w:rsidP="004F59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D611CF">
        <w:rPr>
          <w:szCs w:val="28"/>
        </w:rPr>
        <w:lastRenderedPageBreak/>
        <w:t>Приложение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к постановлению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Администрации Дячкинского сельского поселения</w:t>
      </w:r>
    </w:p>
    <w:p w:rsidR="004F5907" w:rsidRPr="002727D1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 xml:space="preserve">от </w:t>
      </w:r>
      <w:r w:rsidR="009632AE">
        <w:rPr>
          <w:szCs w:val="28"/>
        </w:rPr>
        <w:t>17</w:t>
      </w:r>
      <w:r>
        <w:rPr>
          <w:szCs w:val="28"/>
        </w:rPr>
        <w:t>.12.20</w:t>
      </w:r>
      <w:r w:rsidR="00634252">
        <w:rPr>
          <w:szCs w:val="28"/>
        </w:rPr>
        <w:t>21</w:t>
      </w:r>
      <w:r w:rsidRPr="00294D46">
        <w:rPr>
          <w:szCs w:val="28"/>
        </w:rPr>
        <w:t xml:space="preserve"> № </w:t>
      </w:r>
      <w:r w:rsidR="009632AE">
        <w:rPr>
          <w:szCs w:val="28"/>
        </w:rPr>
        <w:t>20</w:t>
      </w:r>
    </w:p>
    <w:p w:rsidR="00480D11" w:rsidRDefault="00480D11" w:rsidP="00480D11">
      <w:pPr>
        <w:spacing w:after="0" w:line="216" w:lineRule="auto"/>
        <w:ind w:left="6758" w:right="271" w:firstLine="46"/>
        <w:jc w:val="center"/>
      </w:pPr>
    </w:p>
    <w:p w:rsidR="004F5907" w:rsidRPr="004F5907" w:rsidRDefault="004F5907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tbl>
      <w:tblPr>
        <w:tblW w:w="0" w:type="auto"/>
        <w:tblInd w:w="-672" w:type="dxa"/>
        <w:tblLook w:val="0000" w:firstRow="0" w:lastRow="0" w:firstColumn="0" w:lastColumn="0" w:noHBand="0" w:noVBand="0"/>
      </w:tblPr>
      <w:tblGrid>
        <w:gridCol w:w="1199"/>
        <w:gridCol w:w="3720"/>
        <w:gridCol w:w="4546"/>
        <w:gridCol w:w="236"/>
      </w:tblGrid>
      <w:tr w:rsidR="009632AE" w:rsidTr="009632AE">
        <w:trPr>
          <w:gridAfter w:val="1"/>
          <w:wAfter w:w="236" w:type="dxa"/>
          <w:cantSplit/>
          <w:trHeight w:val="375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 w:rsidR="009632AE" w:rsidTr="009632AE">
        <w:trPr>
          <w:gridAfter w:val="1"/>
          <w:wAfter w:w="236" w:type="dxa"/>
          <w:cantSplit/>
          <w:trHeight w:val="420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>
              <w:rPr>
                <w:b/>
                <w:bCs/>
                <w:sz w:val="28"/>
                <w:szCs w:val="28"/>
              </w:rPr>
              <w:t>Дячкин</w:t>
            </w:r>
            <w:r>
              <w:rPr>
                <w:b/>
                <w:bCs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9632AE" w:rsidTr="009632AE">
        <w:trPr>
          <w:gridAfter w:val="1"/>
          <w:wAfter w:w="236" w:type="dxa"/>
          <w:cantSplit/>
          <w:trHeight w:val="90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</w:tr>
      <w:tr w:rsidR="009632AE" w:rsidTr="009632AE">
        <w:trPr>
          <w:gridAfter w:val="1"/>
          <w:wAfter w:w="236" w:type="dxa"/>
          <w:cantSplit/>
          <w:trHeight w:val="120"/>
        </w:trPr>
        <w:tc>
          <w:tcPr>
            <w:tcW w:w="1199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  <w:tc>
          <w:tcPr>
            <w:tcW w:w="3720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  <w:tc>
          <w:tcPr>
            <w:tcW w:w="4546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</w:tr>
      <w:tr w:rsidR="009632AE" w:rsidTr="009632AE">
        <w:trPr>
          <w:gridAfter w:val="1"/>
          <w:wAfter w:w="236" w:type="dxa"/>
          <w:cantSplit/>
          <w:trHeight w:val="322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  <w:bookmarkStart w:id="2" w:name="_GoBack"/>
            <w:bookmarkEnd w:id="2"/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b/>
                <w:bCs/>
                <w:sz w:val="28"/>
                <w:szCs w:val="28"/>
              </w:rPr>
              <w:t>Дячкин</w:t>
            </w:r>
            <w:r>
              <w:rPr>
                <w:b/>
                <w:bCs/>
                <w:sz w:val="28"/>
                <w:szCs w:val="28"/>
              </w:rPr>
              <w:t>ского сельского поселения/ наименование кода группы, подгруппы, статьи и (или) вида источников</w:t>
            </w: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Дячкин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</w:tbl>
    <w:p w:rsidR="00277D20" w:rsidRPr="004641C4" w:rsidRDefault="00277D20" w:rsidP="009632AE">
      <w:pPr>
        <w:ind w:right="57"/>
        <w:rPr>
          <w:szCs w:val="28"/>
        </w:rPr>
      </w:pPr>
    </w:p>
    <w:sectPr w:rsidR="00277D20" w:rsidRPr="004641C4" w:rsidSect="000A6539">
      <w:footerReference w:type="even" r:id="rId7"/>
      <w:footerReference w:type="default" r:id="rId8"/>
      <w:footerReference w:type="first" r:id="rId9"/>
      <w:pgSz w:w="11907" w:h="16840" w:code="9"/>
      <w:pgMar w:top="1179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4D" w:rsidRDefault="00BF654D">
      <w:pPr>
        <w:spacing w:after="0" w:line="240" w:lineRule="auto"/>
      </w:pPr>
      <w:r>
        <w:separator/>
      </w:r>
    </w:p>
  </w:endnote>
  <w:endnote w:type="continuationSeparator" w:id="0">
    <w:p w:rsidR="00BF654D" w:rsidRDefault="00B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4D" w:rsidRDefault="00BF654D">
      <w:pPr>
        <w:spacing w:after="0" w:line="240" w:lineRule="auto"/>
      </w:pPr>
      <w:r>
        <w:separator/>
      </w:r>
    </w:p>
  </w:footnote>
  <w:footnote w:type="continuationSeparator" w:id="0">
    <w:p w:rsidR="00BF654D" w:rsidRDefault="00B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407DD"/>
    <w:rsid w:val="000A6539"/>
    <w:rsid w:val="000F69EE"/>
    <w:rsid w:val="001B6072"/>
    <w:rsid w:val="001C49BC"/>
    <w:rsid w:val="00216027"/>
    <w:rsid w:val="002727D1"/>
    <w:rsid w:val="00277D20"/>
    <w:rsid w:val="002C3972"/>
    <w:rsid w:val="002C4A96"/>
    <w:rsid w:val="00300750"/>
    <w:rsid w:val="0032744C"/>
    <w:rsid w:val="00341903"/>
    <w:rsid w:val="003514B5"/>
    <w:rsid w:val="00351EBC"/>
    <w:rsid w:val="003645CA"/>
    <w:rsid w:val="003F461E"/>
    <w:rsid w:val="004454BB"/>
    <w:rsid w:val="004641C4"/>
    <w:rsid w:val="00477B0B"/>
    <w:rsid w:val="00480D11"/>
    <w:rsid w:val="004F5907"/>
    <w:rsid w:val="005339E7"/>
    <w:rsid w:val="006168C4"/>
    <w:rsid w:val="00634252"/>
    <w:rsid w:val="00644A79"/>
    <w:rsid w:val="00694C23"/>
    <w:rsid w:val="006A7D1C"/>
    <w:rsid w:val="006B02E6"/>
    <w:rsid w:val="006C203B"/>
    <w:rsid w:val="00705F04"/>
    <w:rsid w:val="00795791"/>
    <w:rsid w:val="007D0EA4"/>
    <w:rsid w:val="00806987"/>
    <w:rsid w:val="00820F57"/>
    <w:rsid w:val="00836952"/>
    <w:rsid w:val="00873055"/>
    <w:rsid w:val="00882987"/>
    <w:rsid w:val="00883F66"/>
    <w:rsid w:val="00887878"/>
    <w:rsid w:val="00895A04"/>
    <w:rsid w:val="008B273A"/>
    <w:rsid w:val="009170EE"/>
    <w:rsid w:val="00932798"/>
    <w:rsid w:val="0094440A"/>
    <w:rsid w:val="009632AE"/>
    <w:rsid w:val="009C2E89"/>
    <w:rsid w:val="009C44A2"/>
    <w:rsid w:val="009E6BFA"/>
    <w:rsid w:val="00AF593E"/>
    <w:rsid w:val="00B26558"/>
    <w:rsid w:val="00B8195E"/>
    <w:rsid w:val="00BA5023"/>
    <w:rsid w:val="00BC6064"/>
    <w:rsid w:val="00BF289B"/>
    <w:rsid w:val="00BF654D"/>
    <w:rsid w:val="00BF6C29"/>
    <w:rsid w:val="00C02DE6"/>
    <w:rsid w:val="00C1244D"/>
    <w:rsid w:val="00C35FF5"/>
    <w:rsid w:val="00C649B5"/>
    <w:rsid w:val="00D46C46"/>
    <w:rsid w:val="00D91DC4"/>
    <w:rsid w:val="00DE449A"/>
    <w:rsid w:val="00E83E59"/>
    <w:rsid w:val="00E90387"/>
    <w:rsid w:val="00EC6E9F"/>
    <w:rsid w:val="00EF215E"/>
    <w:rsid w:val="00F2340B"/>
    <w:rsid w:val="00F330EB"/>
    <w:rsid w:val="00F53CCA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ConsTitle">
    <w:name w:val="ConsTitle"/>
    <w:rsid w:val="004F5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b">
    <w:name w:val="Базовый"/>
    <w:rsid w:val="009632A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Владимир Ткаченко</cp:lastModifiedBy>
  <cp:revision>2</cp:revision>
  <cp:lastPrinted>2019-12-27T10:04:00Z</cp:lastPrinted>
  <dcterms:created xsi:type="dcterms:W3CDTF">2021-12-23T11:25:00Z</dcterms:created>
  <dcterms:modified xsi:type="dcterms:W3CDTF">2021-12-23T11:25:00Z</dcterms:modified>
</cp:coreProperties>
</file>