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66" w:rsidRPr="008243FF" w:rsidRDefault="001E0B66" w:rsidP="001E0B66">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4E5A329A" wp14:editId="75542A97">
            <wp:simplePos x="0" y="0"/>
            <wp:positionH relativeFrom="column">
              <wp:posOffset>1051560</wp:posOffset>
            </wp:positionH>
            <wp:positionV relativeFrom="paragraph">
              <wp:posOffset>-461645</wp:posOffset>
            </wp:positionV>
            <wp:extent cx="4291965" cy="1815465"/>
            <wp:effectExtent l="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0B66" w:rsidRPr="008243FF" w:rsidRDefault="001E0B66" w:rsidP="001E0B66">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1E0B66" w:rsidRPr="008243FF" w:rsidRDefault="001E0B66" w:rsidP="001E0B66">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1E0B66" w:rsidRPr="008243FF" w:rsidRDefault="001E0B66" w:rsidP="001E0B66">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1E0B66" w:rsidRPr="008243FF" w:rsidRDefault="001E0B66" w:rsidP="001E0B66">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38F2CB3B" wp14:editId="556B7152">
            <wp:simplePos x="0" y="0"/>
            <wp:positionH relativeFrom="column">
              <wp:posOffset>-5810885</wp:posOffset>
            </wp:positionH>
            <wp:positionV relativeFrom="paragraph">
              <wp:posOffset>145415</wp:posOffset>
            </wp:positionV>
            <wp:extent cx="7077710" cy="238760"/>
            <wp:effectExtent l="0" t="0" r="8890"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0B66" w:rsidRPr="008243FF" w:rsidRDefault="001E0B66" w:rsidP="001E0B66">
      <w:pPr>
        <w:suppressAutoHyphens/>
        <w:autoSpaceDE w:val="0"/>
        <w:spacing w:after="0" w:line="240" w:lineRule="auto"/>
        <w:rPr>
          <w:rFonts w:ascii="Times New Roman" w:eastAsia="Arial" w:hAnsi="Times New Roman" w:cs="Calibri"/>
          <w:bCs/>
          <w:sz w:val="24"/>
          <w:szCs w:val="24"/>
          <w:lang w:eastAsia="ar-SA"/>
        </w:rPr>
      </w:pPr>
    </w:p>
    <w:p w:rsidR="001E0B66" w:rsidRPr="008243FF" w:rsidRDefault="001E0B66" w:rsidP="001E0B66">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1E0B66" w:rsidRPr="008243FF" w:rsidRDefault="001E0B66" w:rsidP="001E0B66">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15E73D4B" wp14:editId="63272C4D">
            <wp:simplePos x="0" y="0"/>
            <wp:positionH relativeFrom="column">
              <wp:posOffset>-481965</wp:posOffset>
            </wp:positionH>
            <wp:positionV relativeFrom="paragraph">
              <wp:posOffset>23495</wp:posOffset>
            </wp:positionV>
            <wp:extent cx="7125335" cy="238760"/>
            <wp:effectExtent l="0" t="0" r="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0B66" w:rsidRPr="008243FF" w:rsidRDefault="001E0B66" w:rsidP="001E0B66">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Pr>
          <w:rFonts w:ascii="Times New Roman" w:eastAsia="Arial" w:hAnsi="Times New Roman" w:cs="Calibri"/>
          <w:bCs/>
          <w:sz w:val="24"/>
          <w:szCs w:val="24"/>
          <w:lang w:eastAsia="ar-SA"/>
        </w:rPr>
        <w:t>2</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Pr>
          <w:rFonts w:ascii="Times New Roman" w:eastAsia="Arial" w:hAnsi="Times New Roman" w:cs="Calibri"/>
          <w:b/>
          <w:bCs/>
          <w:sz w:val="24"/>
          <w:szCs w:val="24"/>
          <w:lang w:eastAsia="ar-SA"/>
        </w:rPr>
        <w:t>26</w:t>
      </w:r>
      <w:r w:rsidRPr="008243FF">
        <w:rPr>
          <w:rFonts w:ascii="Times New Roman" w:eastAsia="Arial" w:hAnsi="Times New Roman" w:cs="Calibri"/>
          <w:b/>
          <w:bCs/>
          <w:sz w:val="24"/>
          <w:szCs w:val="24"/>
          <w:lang w:eastAsia="ar-SA"/>
        </w:rPr>
        <w:t xml:space="preserve">» </w:t>
      </w:r>
      <w:r>
        <w:rPr>
          <w:rFonts w:ascii="Times New Roman" w:eastAsia="Arial" w:hAnsi="Times New Roman" w:cs="Calibri"/>
          <w:b/>
          <w:bCs/>
          <w:sz w:val="24"/>
          <w:szCs w:val="24"/>
          <w:lang w:eastAsia="ar-SA"/>
        </w:rPr>
        <w:t>февраля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21</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1E0B66" w:rsidRPr="008243FF" w:rsidTr="001E0B66">
        <w:trPr>
          <w:trHeight w:val="100"/>
        </w:trPr>
        <w:tc>
          <w:tcPr>
            <w:tcW w:w="10777" w:type="dxa"/>
            <w:tcBorders>
              <w:top w:val="single" w:sz="4" w:space="0" w:color="000000"/>
            </w:tcBorders>
          </w:tcPr>
          <w:p w:rsidR="001E0B66" w:rsidRPr="008243FF" w:rsidRDefault="001E0B66" w:rsidP="001E0B66">
            <w:pPr>
              <w:suppressAutoHyphens/>
              <w:autoSpaceDE w:val="0"/>
              <w:snapToGrid w:val="0"/>
              <w:spacing w:after="0" w:line="240" w:lineRule="auto"/>
              <w:rPr>
                <w:rFonts w:ascii="Times New Roman" w:eastAsia="Arial" w:hAnsi="Times New Roman" w:cs="Calibri"/>
                <w:b/>
                <w:bCs/>
                <w:sz w:val="24"/>
                <w:szCs w:val="24"/>
                <w:lang w:eastAsia="ar-SA"/>
              </w:rPr>
            </w:pPr>
          </w:p>
        </w:tc>
      </w:tr>
    </w:tbl>
    <w:p w:rsidR="001E0B66" w:rsidRPr="008243FF" w:rsidRDefault="001E0B66" w:rsidP="001E0B66">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1E0B66" w:rsidRPr="008243FF" w:rsidRDefault="001E0B66" w:rsidP="001E0B66">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1E0B66" w:rsidRPr="008243FF" w:rsidRDefault="001E0B66" w:rsidP="001E0B66">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w:t>
      </w:r>
      <w:proofErr w:type="spellStart"/>
      <w:r w:rsidRPr="008243FF">
        <w:rPr>
          <w:rFonts w:ascii="Times New Roman" w:eastAsia="Arial" w:hAnsi="Times New Roman" w:cs="Calibri"/>
          <w:bCs/>
          <w:sz w:val="18"/>
          <w:szCs w:val="18"/>
          <w:lang w:eastAsia="ar-SA"/>
        </w:rPr>
        <w:t>Дячкино</w:t>
      </w:r>
      <w:proofErr w:type="spellEnd"/>
      <w:r w:rsidRPr="008243FF">
        <w:rPr>
          <w:rFonts w:ascii="Times New Roman" w:eastAsia="Arial" w:hAnsi="Times New Roman" w:cs="Calibri"/>
          <w:bCs/>
          <w:sz w:val="18"/>
          <w:szCs w:val="18"/>
          <w:lang w:eastAsia="ar-SA"/>
        </w:rPr>
        <w:t xml:space="preserve"> ул. Мира, 40</w:t>
      </w:r>
    </w:p>
    <w:p w:rsidR="001E0B66" w:rsidRPr="008243FF" w:rsidRDefault="001E0B66" w:rsidP="001E0B66">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1E0B66" w:rsidRPr="008243FF" w:rsidRDefault="001E0B66" w:rsidP="001E0B66">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1E0B66" w:rsidRPr="008243FF" w:rsidRDefault="001E0B66" w:rsidP="001E0B66">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1E0B66" w:rsidRPr="008243FF" w:rsidRDefault="001E0B66" w:rsidP="001E0B66">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1E0B66" w:rsidRPr="008243FF" w:rsidTr="001E0B66">
        <w:trPr>
          <w:trHeight w:val="100"/>
        </w:trPr>
        <w:tc>
          <w:tcPr>
            <w:tcW w:w="10792" w:type="dxa"/>
            <w:tcBorders>
              <w:top w:val="single" w:sz="4" w:space="0" w:color="000000"/>
            </w:tcBorders>
          </w:tcPr>
          <w:p w:rsidR="001E0B66" w:rsidRPr="008243FF" w:rsidRDefault="001E0B66" w:rsidP="001E0B66">
            <w:pPr>
              <w:suppressAutoHyphens/>
              <w:autoSpaceDE w:val="0"/>
              <w:snapToGrid w:val="0"/>
              <w:spacing w:after="0" w:line="240" w:lineRule="auto"/>
              <w:rPr>
                <w:rFonts w:ascii="Times New Roman" w:eastAsia="Arial" w:hAnsi="Times New Roman" w:cs="Calibri"/>
                <w:bCs/>
                <w:sz w:val="24"/>
                <w:szCs w:val="24"/>
                <w:lang w:eastAsia="ar-SA"/>
              </w:rPr>
            </w:pPr>
          </w:p>
        </w:tc>
      </w:tr>
    </w:tbl>
    <w:p w:rsidR="001E0B66" w:rsidRPr="008243FF" w:rsidRDefault="001E0B66" w:rsidP="001E0B66">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Pr>
          <w:rFonts w:ascii="Times New Roman" w:eastAsia="Arial" w:hAnsi="Times New Roman" w:cs="Calibri"/>
          <w:b/>
          <w:bCs/>
          <w:i/>
          <w:sz w:val="32"/>
          <w:szCs w:val="32"/>
          <w:lang w:eastAsia="ar-SA"/>
        </w:rPr>
        <w:t>82</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Pr>
          <w:rFonts w:ascii="Times New Roman" w:eastAsia="Arial" w:hAnsi="Times New Roman" w:cs="Calibri"/>
          <w:b/>
          <w:bCs/>
          <w:i/>
          <w:sz w:val="32"/>
          <w:szCs w:val="32"/>
          <w:lang w:eastAsia="ar-SA"/>
        </w:rPr>
        <w:t>26</w:t>
      </w:r>
      <w:r w:rsidRPr="008243FF">
        <w:rPr>
          <w:rFonts w:ascii="Times New Roman" w:eastAsia="Arial" w:hAnsi="Times New Roman" w:cs="Calibri"/>
          <w:b/>
          <w:bCs/>
          <w:i/>
          <w:sz w:val="32"/>
          <w:szCs w:val="32"/>
          <w:lang w:eastAsia="ar-SA"/>
        </w:rPr>
        <w:t>.0</w:t>
      </w:r>
      <w:r>
        <w:rPr>
          <w:rFonts w:ascii="Times New Roman" w:eastAsia="Arial" w:hAnsi="Times New Roman" w:cs="Calibri"/>
          <w:b/>
          <w:bCs/>
          <w:i/>
          <w:sz w:val="32"/>
          <w:szCs w:val="32"/>
          <w:lang w:eastAsia="ar-SA"/>
        </w:rPr>
        <w:t>2</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21</w:t>
      </w:r>
      <w:r w:rsidRPr="008243FF">
        <w:rPr>
          <w:rFonts w:ascii="Times New Roman" w:eastAsia="Arial" w:hAnsi="Times New Roman" w:cs="Calibri"/>
          <w:b/>
          <w:bCs/>
          <w:i/>
          <w:color w:val="000000"/>
          <w:sz w:val="32"/>
          <w:szCs w:val="32"/>
          <w:lang w:eastAsia="ar-SA"/>
        </w:rPr>
        <w:t xml:space="preserve"> г.</w:t>
      </w:r>
    </w:p>
    <w:p w:rsidR="001E0B66" w:rsidRPr="008243FF" w:rsidRDefault="001E0B66" w:rsidP="001E0B66">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1E0B66" w:rsidRDefault="001E0B66" w:rsidP="001E0B66">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1E0B66" w:rsidRDefault="001E0B66" w:rsidP="001E0B66">
      <w:pPr>
        <w:suppressAutoHyphens/>
        <w:autoSpaceDE w:val="0"/>
        <w:spacing w:after="0" w:line="240" w:lineRule="auto"/>
        <w:jc w:val="center"/>
        <w:rPr>
          <w:rFonts w:ascii="Times New Roman" w:eastAsia="Arial" w:hAnsi="Times New Roman" w:cs="Calibri"/>
          <w:b/>
          <w:bCs/>
          <w:i/>
          <w:sz w:val="32"/>
          <w:szCs w:val="32"/>
          <w:u w:val="single"/>
          <w:lang w:eastAsia="ar-SA"/>
        </w:rPr>
      </w:pPr>
    </w:p>
    <w:p w:rsidR="001E0B66" w:rsidRPr="008243FF" w:rsidRDefault="001E0B66" w:rsidP="001E0B66">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139"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E0B66" w:rsidRPr="008243FF" w:rsidTr="002772E3">
        <w:trPr>
          <w:trHeight w:val="450"/>
        </w:trPr>
        <w:tc>
          <w:tcPr>
            <w:tcW w:w="9156" w:type="dxa"/>
            <w:tcBorders>
              <w:top w:val="single" w:sz="4" w:space="0" w:color="auto"/>
              <w:left w:val="single" w:sz="2" w:space="0" w:color="000000"/>
              <w:bottom w:val="single" w:sz="4" w:space="0" w:color="auto"/>
              <w:right w:val="single" w:sz="4" w:space="0" w:color="auto"/>
            </w:tcBorders>
          </w:tcPr>
          <w:p w:rsidR="001E0B66" w:rsidRPr="008243FF" w:rsidRDefault="001E0B66" w:rsidP="001E0B66">
            <w:pPr>
              <w:spacing w:after="0" w:line="240" w:lineRule="auto"/>
              <w:jc w:val="both"/>
              <w:rPr>
                <w:rFonts w:ascii="Times New Roman" w:eastAsia="Times New Roman" w:hAnsi="Times New Roman" w:cs="Times New Roman"/>
                <w:lang w:eastAsia="ar-SA"/>
              </w:rPr>
            </w:pPr>
            <w:r w:rsidRPr="00267894">
              <w:rPr>
                <w:rFonts w:ascii="Times New Roman" w:hAnsi="Times New Roman" w:cs="Times New Roman"/>
                <w:sz w:val="24"/>
                <w:szCs w:val="24"/>
              </w:rPr>
              <w:t>Решение Собрания депутатов Дячкинского сельского поселения от 1</w:t>
            </w:r>
            <w:r>
              <w:rPr>
                <w:rFonts w:ascii="Times New Roman" w:hAnsi="Times New Roman" w:cs="Times New Roman"/>
                <w:sz w:val="24"/>
                <w:szCs w:val="24"/>
              </w:rPr>
              <w:t>9</w:t>
            </w:r>
            <w:r w:rsidRPr="00267894">
              <w:rPr>
                <w:rFonts w:ascii="Times New Roman" w:hAnsi="Times New Roman" w:cs="Times New Roman"/>
                <w:sz w:val="24"/>
                <w:szCs w:val="24"/>
              </w:rPr>
              <w:t>.</w:t>
            </w:r>
            <w:r>
              <w:rPr>
                <w:rFonts w:ascii="Times New Roman" w:hAnsi="Times New Roman" w:cs="Times New Roman"/>
                <w:sz w:val="24"/>
                <w:szCs w:val="24"/>
              </w:rPr>
              <w:t>0</w:t>
            </w:r>
            <w:r w:rsidRPr="00267894">
              <w:rPr>
                <w:rFonts w:ascii="Times New Roman" w:hAnsi="Times New Roman" w:cs="Times New Roman"/>
                <w:sz w:val="24"/>
                <w:szCs w:val="24"/>
              </w:rPr>
              <w:t>2.202</w:t>
            </w:r>
            <w:r>
              <w:rPr>
                <w:rFonts w:ascii="Times New Roman" w:hAnsi="Times New Roman" w:cs="Times New Roman"/>
                <w:sz w:val="24"/>
                <w:szCs w:val="24"/>
              </w:rPr>
              <w:t>1</w:t>
            </w:r>
            <w:r w:rsidRPr="00267894">
              <w:rPr>
                <w:rFonts w:ascii="Times New Roman" w:hAnsi="Times New Roman" w:cs="Times New Roman"/>
                <w:sz w:val="24"/>
                <w:szCs w:val="24"/>
              </w:rPr>
              <w:t xml:space="preserve"> № 1</w:t>
            </w:r>
            <w:r>
              <w:rPr>
                <w:rFonts w:ascii="Times New Roman" w:hAnsi="Times New Roman" w:cs="Times New Roman"/>
                <w:sz w:val="24"/>
                <w:szCs w:val="24"/>
              </w:rPr>
              <w:t>39</w:t>
            </w:r>
            <w:r w:rsidRPr="00267894">
              <w:rPr>
                <w:rFonts w:ascii="Times New Roman" w:hAnsi="Times New Roman" w:cs="Times New Roman"/>
                <w:sz w:val="24"/>
                <w:szCs w:val="24"/>
              </w:rPr>
              <w:t xml:space="preserve"> «</w:t>
            </w:r>
            <w:r w:rsidRPr="001E0B66">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r w:rsidRPr="0026789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E0B66" w:rsidRPr="008243FF" w:rsidRDefault="001E0B66" w:rsidP="00230489">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230489">
              <w:rPr>
                <w:rFonts w:ascii="Times New Roman" w:eastAsia="Times New Roman" w:hAnsi="Times New Roman" w:cs="Calibri"/>
                <w:sz w:val="24"/>
                <w:szCs w:val="24"/>
                <w:lang w:eastAsia="ar-SA"/>
              </w:rPr>
              <w:t>3</w:t>
            </w:r>
            <w:r w:rsidRPr="008243FF">
              <w:rPr>
                <w:rFonts w:ascii="Times New Roman" w:eastAsia="Times New Roman" w:hAnsi="Times New Roman" w:cs="Calibri"/>
                <w:sz w:val="24"/>
                <w:szCs w:val="24"/>
                <w:lang w:eastAsia="ar-SA"/>
              </w:rPr>
              <w:t>-</w:t>
            </w:r>
            <w:r w:rsidR="00230489">
              <w:rPr>
                <w:rFonts w:ascii="Times New Roman" w:eastAsia="Times New Roman" w:hAnsi="Times New Roman" w:cs="Calibri"/>
                <w:sz w:val="24"/>
                <w:szCs w:val="24"/>
                <w:lang w:eastAsia="ar-SA"/>
              </w:rPr>
              <w:t>30</w:t>
            </w:r>
          </w:p>
        </w:tc>
      </w:tr>
      <w:tr w:rsidR="001E0B66" w:rsidRPr="008243FF" w:rsidTr="002772E3">
        <w:trPr>
          <w:trHeight w:val="1446"/>
        </w:trPr>
        <w:tc>
          <w:tcPr>
            <w:tcW w:w="9156" w:type="dxa"/>
            <w:tcBorders>
              <w:top w:val="single" w:sz="4" w:space="0" w:color="auto"/>
              <w:left w:val="single" w:sz="2" w:space="0" w:color="000000"/>
              <w:bottom w:val="single" w:sz="4" w:space="0" w:color="auto"/>
              <w:right w:val="single" w:sz="4" w:space="0" w:color="auto"/>
            </w:tcBorders>
          </w:tcPr>
          <w:p w:rsidR="001E0B66" w:rsidRDefault="001E0B66" w:rsidP="001E0B66">
            <w:pPr>
              <w:jc w:val="both"/>
            </w:pPr>
            <w:r w:rsidRPr="00E80EBF">
              <w:rPr>
                <w:rFonts w:ascii="Times New Roman" w:hAnsi="Times New Roman" w:cs="Times New Roman"/>
                <w:sz w:val="24"/>
                <w:szCs w:val="24"/>
              </w:rPr>
              <w:t>Решение Собрания депутатов Дячкинского сельского поселения от 19.02.2021 № 1</w:t>
            </w:r>
            <w:r>
              <w:rPr>
                <w:rFonts w:ascii="Times New Roman" w:hAnsi="Times New Roman" w:cs="Times New Roman"/>
                <w:sz w:val="24"/>
                <w:szCs w:val="24"/>
              </w:rPr>
              <w:t>40</w:t>
            </w:r>
            <w:r w:rsidRPr="00E80EBF">
              <w:rPr>
                <w:rFonts w:ascii="Times New Roman" w:hAnsi="Times New Roman" w:cs="Times New Roman"/>
                <w:sz w:val="24"/>
                <w:szCs w:val="24"/>
              </w:rPr>
              <w:t xml:space="preserve"> «</w:t>
            </w:r>
            <w:r w:rsidRPr="001E0B66">
              <w:rPr>
                <w:rFonts w:ascii="Times New Roman" w:hAnsi="Times New Roman" w:cs="Times New Roman"/>
                <w:sz w:val="24"/>
                <w:szCs w:val="24"/>
              </w:rPr>
              <w:t>Об обращении в Избирательную комиссию Ростовской области о возложении полномочий избирательной комиссии Дячкинского сельского поселения Тарасовского района Ростовской области</w:t>
            </w:r>
            <w:r>
              <w:rPr>
                <w:rFonts w:ascii="Times New Roman" w:hAnsi="Times New Roman" w:cs="Times New Roman"/>
                <w:sz w:val="24"/>
                <w:szCs w:val="24"/>
              </w:rPr>
              <w:t xml:space="preserve"> </w:t>
            </w:r>
            <w:r w:rsidRPr="001E0B66">
              <w:rPr>
                <w:rFonts w:ascii="Times New Roman" w:hAnsi="Times New Roman" w:cs="Times New Roman"/>
                <w:sz w:val="24"/>
                <w:szCs w:val="24"/>
              </w:rPr>
              <w:t>на Территориальную избирательную комиссии Тарасовского района Ростовской области</w:t>
            </w:r>
            <w:r w:rsidRPr="00E80EB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E0B66" w:rsidRPr="008243FF" w:rsidRDefault="00230489" w:rsidP="001E0B6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30-31</w:t>
            </w:r>
          </w:p>
        </w:tc>
      </w:tr>
      <w:tr w:rsidR="001E0B66" w:rsidRPr="008243FF" w:rsidTr="002772E3">
        <w:trPr>
          <w:trHeight w:val="947"/>
        </w:trPr>
        <w:tc>
          <w:tcPr>
            <w:tcW w:w="9156" w:type="dxa"/>
            <w:tcBorders>
              <w:top w:val="single" w:sz="4" w:space="0" w:color="auto"/>
              <w:left w:val="single" w:sz="2" w:space="0" w:color="000000"/>
              <w:bottom w:val="single" w:sz="4" w:space="0" w:color="auto"/>
              <w:right w:val="single" w:sz="4" w:space="0" w:color="auto"/>
            </w:tcBorders>
          </w:tcPr>
          <w:p w:rsidR="001E0B66" w:rsidRDefault="001E0B66" w:rsidP="001E0B66">
            <w:pPr>
              <w:jc w:val="both"/>
            </w:pPr>
            <w:r w:rsidRPr="00E80EBF">
              <w:rPr>
                <w:rFonts w:ascii="Times New Roman" w:hAnsi="Times New Roman" w:cs="Times New Roman"/>
                <w:sz w:val="24"/>
                <w:szCs w:val="24"/>
              </w:rPr>
              <w:t>Решение Собрания депутатов Дячкинского сельского поселения от 19.02.2021 № 1</w:t>
            </w:r>
            <w:r>
              <w:rPr>
                <w:rFonts w:ascii="Times New Roman" w:hAnsi="Times New Roman" w:cs="Times New Roman"/>
                <w:sz w:val="24"/>
                <w:szCs w:val="24"/>
              </w:rPr>
              <w:t>41</w:t>
            </w:r>
            <w:r w:rsidRPr="00E80EBF">
              <w:rPr>
                <w:rFonts w:ascii="Times New Roman" w:hAnsi="Times New Roman" w:cs="Times New Roman"/>
                <w:sz w:val="24"/>
                <w:szCs w:val="24"/>
              </w:rPr>
              <w:t xml:space="preserve"> «</w:t>
            </w:r>
            <w:r w:rsidRPr="001E0B66">
              <w:rPr>
                <w:rFonts w:ascii="Times New Roman" w:hAnsi="Times New Roman" w:cs="Times New Roman"/>
                <w:sz w:val="24"/>
                <w:szCs w:val="24"/>
              </w:rPr>
              <w:t xml:space="preserve">О схеме </w:t>
            </w:r>
            <w:proofErr w:type="gramStart"/>
            <w:r w:rsidRPr="001E0B66">
              <w:rPr>
                <w:rFonts w:ascii="Times New Roman" w:hAnsi="Times New Roman" w:cs="Times New Roman"/>
                <w:sz w:val="24"/>
                <w:szCs w:val="24"/>
              </w:rPr>
              <w:t>многомандатного  избирательного</w:t>
            </w:r>
            <w:proofErr w:type="gramEnd"/>
            <w:r w:rsidRPr="001E0B66">
              <w:rPr>
                <w:rFonts w:ascii="Times New Roman" w:hAnsi="Times New Roman" w:cs="Times New Roman"/>
                <w:sz w:val="24"/>
                <w:szCs w:val="24"/>
              </w:rPr>
              <w:t xml:space="preserve">  округа по выборам депутатов Собрания депутатов Дячкинского сельского поселения Тарасовского района Ростовской области</w:t>
            </w:r>
            <w:r w:rsidRPr="00E80EB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E0B66" w:rsidRPr="008243FF" w:rsidRDefault="00230489" w:rsidP="001E0B6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31-33</w:t>
            </w:r>
          </w:p>
        </w:tc>
      </w:tr>
      <w:tr w:rsidR="001E0B66" w:rsidRPr="008243FF" w:rsidTr="002772E3">
        <w:trPr>
          <w:trHeight w:val="450"/>
        </w:trPr>
        <w:tc>
          <w:tcPr>
            <w:tcW w:w="9156" w:type="dxa"/>
            <w:tcBorders>
              <w:top w:val="single" w:sz="4" w:space="0" w:color="auto"/>
              <w:left w:val="single" w:sz="2" w:space="0" w:color="000000"/>
              <w:bottom w:val="single" w:sz="4" w:space="0" w:color="auto"/>
              <w:right w:val="single" w:sz="4" w:space="0" w:color="auto"/>
            </w:tcBorders>
          </w:tcPr>
          <w:p w:rsidR="001E0B66" w:rsidRPr="00267894" w:rsidRDefault="001E0B66" w:rsidP="001E0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Дячкинского сельского поселения от 15.02.2021 № 25 «</w:t>
            </w:r>
            <w:r w:rsidRPr="001E0B66">
              <w:rPr>
                <w:rFonts w:ascii="Times New Roman" w:hAnsi="Times New Roman" w:cs="Times New Roman"/>
                <w:sz w:val="24"/>
                <w:szCs w:val="24"/>
              </w:rPr>
              <w:t xml:space="preserve">Об утверждении Положения о выдаче разрешения на выполнение авиационных работ, </w:t>
            </w:r>
            <w:r w:rsidRPr="001E0B66">
              <w:rPr>
                <w:rFonts w:ascii="Times New Roman" w:hAnsi="Times New Roman" w:cs="Times New Roman"/>
                <w:sz w:val="24"/>
                <w:szCs w:val="24"/>
              </w:rPr>
              <w:lastRenderedPageBreak/>
              <w:t>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w:t>
            </w:r>
            <w:proofErr w:type="spellStart"/>
            <w:r w:rsidRPr="001E0B66">
              <w:rPr>
                <w:rFonts w:ascii="Times New Roman" w:hAnsi="Times New Roman" w:cs="Times New Roman"/>
                <w:sz w:val="24"/>
                <w:szCs w:val="24"/>
              </w:rPr>
              <w:t>Дячкинское</w:t>
            </w:r>
            <w:proofErr w:type="spellEnd"/>
            <w:r w:rsidRPr="001E0B66">
              <w:rPr>
                <w:rFonts w:ascii="Times New Roman" w:hAnsi="Times New Roman" w:cs="Times New Roman"/>
                <w:sz w:val="24"/>
                <w:szCs w:val="24"/>
              </w:rPr>
              <w:t xml:space="preserve"> сельское поселение"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E0B66" w:rsidRPr="008243FF" w:rsidRDefault="00230489" w:rsidP="001E0B6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Стр. 33-43</w:t>
            </w:r>
          </w:p>
        </w:tc>
      </w:tr>
      <w:tr w:rsidR="001E0B66" w:rsidRPr="008243FF" w:rsidTr="002772E3">
        <w:trPr>
          <w:trHeight w:val="450"/>
        </w:trPr>
        <w:tc>
          <w:tcPr>
            <w:tcW w:w="9156" w:type="dxa"/>
            <w:tcBorders>
              <w:top w:val="single" w:sz="4" w:space="0" w:color="auto"/>
              <w:left w:val="single" w:sz="2" w:space="0" w:color="000000"/>
              <w:bottom w:val="single" w:sz="4" w:space="0" w:color="auto"/>
              <w:right w:val="single" w:sz="4" w:space="0" w:color="auto"/>
            </w:tcBorders>
          </w:tcPr>
          <w:p w:rsidR="001E0B66" w:rsidRDefault="001E0B66" w:rsidP="001E0B66">
            <w:pPr>
              <w:jc w:val="both"/>
            </w:pPr>
            <w:r w:rsidRPr="0096346E">
              <w:rPr>
                <w:rFonts w:ascii="Times New Roman" w:hAnsi="Times New Roman" w:cs="Times New Roman"/>
                <w:sz w:val="24"/>
                <w:szCs w:val="24"/>
              </w:rPr>
              <w:lastRenderedPageBreak/>
              <w:t xml:space="preserve">Постановление администрации Дячкинского сельского поселения от </w:t>
            </w:r>
            <w:r>
              <w:rPr>
                <w:rFonts w:ascii="Times New Roman" w:hAnsi="Times New Roman" w:cs="Times New Roman"/>
                <w:sz w:val="24"/>
                <w:szCs w:val="24"/>
              </w:rPr>
              <w:t xml:space="preserve">26.02.2021 </w:t>
            </w:r>
            <w:r w:rsidRPr="0096346E">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96346E">
              <w:rPr>
                <w:rFonts w:ascii="Times New Roman" w:hAnsi="Times New Roman" w:cs="Times New Roman"/>
                <w:sz w:val="24"/>
                <w:szCs w:val="24"/>
              </w:rPr>
              <w:t>«</w:t>
            </w:r>
            <w:r w:rsidRPr="001E0B66">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sidRPr="0096346E">
              <w:rPr>
                <w:rFonts w:ascii="Times New Roman" w:hAnsi="Times New Roman" w:cs="Times New Roman"/>
                <w:sz w:val="24"/>
                <w:szCs w:val="24"/>
              </w:rPr>
              <w:t>»</w:t>
            </w:r>
            <w:bookmarkStart w:id="0" w:name="_GoBack"/>
            <w:bookmarkEnd w:id="0"/>
          </w:p>
        </w:tc>
        <w:tc>
          <w:tcPr>
            <w:tcW w:w="1275" w:type="dxa"/>
            <w:tcBorders>
              <w:top w:val="single" w:sz="4" w:space="0" w:color="auto"/>
              <w:left w:val="single" w:sz="4" w:space="0" w:color="auto"/>
              <w:bottom w:val="single" w:sz="4" w:space="0" w:color="auto"/>
              <w:right w:val="single" w:sz="2" w:space="0" w:color="000000"/>
            </w:tcBorders>
          </w:tcPr>
          <w:p w:rsidR="001E0B66" w:rsidRPr="008243FF" w:rsidRDefault="00230489" w:rsidP="001E0B6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43-68</w:t>
            </w:r>
          </w:p>
        </w:tc>
      </w:tr>
      <w:tr w:rsidR="001E0B66" w:rsidRPr="008243FF" w:rsidTr="002772E3">
        <w:trPr>
          <w:trHeight w:val="450"/>
        </w:trPr>
        <w:tc>
          <w:tcPr>
            <w:tcW w:w="9156" w:type="dxa"/>
            <w:tcBorders>
              <w:top w:val="single" w:sz="4" w:space="0" w:color="auto"/>
              <w:left w:val="single" w:sz="2" w:space="0" w:color="000000"/>
              <w:bottom w:val="single" w:sz="4" w:space="0" w:color="auto"/>
              <w:right w:val="single" w:sz="4" w:space="0" w:color="auto"/>
            </w:tcBorders>
          </w:tcPr>
          <w:p w:rsidR="001E0B66" w:rsidRDefault="001E0B66" w:rsidP="001E0B66">
            <w:pPr>
              <w:jc w:val="both"/>
            </w:pPr>
            <w:r w:rsidRPr="0096346E">
              <w:rPr>
                <w:rFonts w:ascii="Times New Roman" w:hAnsi="Times New Roman" w:cs="Times New Roman"/>
                <w:sz w:val="24"/>
                <w:szCs w:val="24"/>
              </w:rPr>
              <w:t>Постановление администрации Дячкинского сельского поселения от</w:t>
            </w:r>
            <w:r>
              <w:rPr>
                <w:rFonts w:ascii="Times New Roman" w:hAnsi="Times New Roman" w:cs="Times New Roman"/>
                <w:sz w:val="24"/>
                <w:szCs w:val="24"/>
              </w:rPr>
              <w:t xml:space="preserve"> 26.02.2021</w:t>
            </w:r>
            <w:r w:rsidRPr="0096346E">
              <w:rPr>
                <w:rFonts w:ascii="Times New Roman" w:hAnsi="Times New Roman" w:cs="Times New Roman"/>
                <w:sz w:val="24"/>
                <w:szCs w:val="24"/>
              </w:rPr>
              <w:t xml:space="preserve"> № </w:t>
            </w:r>
            <w:r>
              <w:rPr>
                <w:rFonts w:ascii="Times New Roman" w:hAnsi="Times New Roman" w:cs="Times New Roman"/>
                <w:sz w:val="24"/>
                <w:szCs w:val="24"/>
              </w:rPr>
              <w:t xml:space="preserve">31 </w:t>
            </w:r>
            <w:r w:rsidRPr="0096346E">
              <w:rPr>
                <w:rFonts w:ascii="Times New Roman" w:hAnsi="Times New Roman" w:cs="Times New Roman"/>
                <w:sz w:val="24"/>
                <w:szCs w:val="24"/>
              </w:rPr>
              <w:t>«</w:t>
            </w:r>
            <w:r w:rsidRPr="001E0B66">
              <w:rPr>
                <w:rFonts w:ascii="Times New Roman" w:hAnsi="Times New Roman" w:cs="Times New Roman"/>
                <w:sz w:val="24"/>
                <w:szCs w:val="24"/>
              </w:rPr>
              <w:t>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r w:rsidRPr="0096346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E0B66" w:rsidRPr="008243FF" w:rsidRDefault="00230489" w:rsidP="001E0B6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68-98</w:t>
            </w:r>
          </w:p>
        </w:tc>
      </w:tr>
    </w:tbl>
    <w:p w:rsidR="001E0B66" w:rsidRDefault="001E0B66"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2772E3" w:rsidRDefault="002772E3" w:rsidP="001E0B66"/>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lastRenderedPageBreak/>
        <w:t>РОССИЙСКАЯ ФЕДЕРАЦИЯ</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РОСТОВСКАЯ ОБЛАСТЬ</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ТАРАСОВСКИЙ РАЙОН</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МУНИЦИПАЛЬНОЕ ОБРАЗОВАНИЕ</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«ДЯЧКИНСКОЕ СЕЛЬСКОЕ ПОСЕЛЕНИЕ»</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СОБРАНИЕ ДЕПУТАТОВ ДЯЧКИНСКОГО СЕЛЬСКОГО</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ПОСЕЛЕНИЯ</w:t>
      </w:r>
    </w:p>
    <w:p w:rsidR="001E0B66" w:rsidRPr="00BD203B" w:rsidRDefault="001E0B66" w:rsidP="001E0B66">
      <w:pPr>
        <w:suppressAutoHyphens/>
        <w:spacing w:after="0" w:line="240" w:lineRule="auto"/>
        <w:jc w:val="center"/>
        <w:rPr>
          <w:rFonts w:ascii="Times New Roman" w:eastAsia="Times New Roman" w:hAnsi="Times New Roman" w:cs="Times New Roman"/>
          <w:b/>
          <w:sz w:val="24"/>
          <w:szCs w:val="24"/>
          <w:lang w:eastAsia="ar-SA"/>
        </w:rPr>
      </w:pPr>
    </w:p>
    <w:p w:rsidR="001E0B66" w:rsidRPr="00BD203B" w:rsidRDefault="001E0B66" w:rsidP="001E0B66">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BD203B">
        <w:rPr>
          <w:rFonts w:ascii="Times New Roman" w:eastAsia="Times New Roman" w:hAnsi="Times New Roman" w:cs="Times New Roman"/>
          <w:b/>
          <w:bCs/>
          <w:kern w:val="1"/>
          <w:sz w:val="24"/>
          <w:szCs w:val="24"/>
          <w:lang w:eastAsia="ar-SA"/>
        </w:rPr>
        <w:t>Р Е Ш Е Н И Е</w:t>
      </w:r>
    </w:p>
    <w:p w:rsidR="001E0B66" w:rsidRPr="00BD203B" w:rsidRDefault="001E0B66" w:rsidP="001E0B66">
      <w:pPr>
        <w:suppressAutoHyphens/>
        <w:spacing w:after="0" w:line="240" w:lineRule="auto"/>
        <w:rPr>
          <w:rFonts w:ascii="Times New Roman" w:eastAsia="Times New Roman" w:hAnsi="Times New Roman" w:cs="Times New Roman"/>
          <w:sz w:val="24"/>
          <w:szCs w:val="24"/>
          <w:lang w:eastAsia="ar-SA"/>
        </w:rPr>
      </w:pPr>
    </w:p>
    <w:p w:rsidR="001E0B66" w:rsidRPr="00BD203B" w:rsidRDefault="001E0B66" w:rsidP="001E0B66">
      <w:pPr>
        <w:suppressAutoHyphens/>
        <w:spacing w:after="0" w:line="240" w:lineRule="auto"/>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bCs/>
          <w:sz w:val="24"/>
          <w:szCs w:val="24"/>
          <w:lang w:eastAsia="ar-SA"/>
        </w:rPr>
        <w:t xml:space="preserve">19.02.2021 года                                                                                  № 139 </w:t>
      </w:r>
    </w:p>
    <w:p w:rsidR="001E0B66" w:rsidRPr="00BD203B" w:rsidRDefault="001E0B66" w:rsidP="001E0B66">
      <w:pPr>
        <w:suppressAutoHyphens/>
        <w:spacing w:after="0" w:line="240" w:lineRule="auto"/>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bCs/>
          <w:sz w:val="24"/>
          <w:szCs w:val="24"/>
          <w:lang w:eastAsia="ar-SA"/>
        </w:rPr>
        <w:t xml:space="preserve">                                                                                                                                                                                    </w:t>
      </w:r>
    </w:p>
    <w:p w:rsidR="001E0B66" w:rsidRPr="00BD203B" w:rsidRDefault="001E0B66" w:rsidP="001E0B66">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BD203B">
        <w:rPr>
          <w:rFonts w:ascii="Times New Roman" w:eastAsia="Times New Roman" w:hAnsi="Times New Roman" w:cs="Times New Roman"/>
          <w:b/>
          <w:bCs/>
          <w:sz w:val="24"/>
          <w:szCs w:val="24"/>
          <w:lang w:eastAsia="ar-SA"/>
        </w:rPr>
        <w:t>сл.Дячкино</w:t>
      </w:r>
      <w:proofErr w:type="spellEnd"/>
    </w:p>
    <w:p w:rsidR="001E0B66" w:rsidRPr="00BD203B" w:rsidRDefault="001E0B66" w:rsidP="001E0B66">
      <w:pPr>
        <w:suppressAutoHyphens/>
        <w:spacing w:after="0" w:line="240" w:lineRule="auto"/>
        <w:rPr>
          <w:rFonts w:ascii="Times New Roman" w:eastAsia="Times New Roman" w:hAnsi="Times New Roman" w:cs="Times New Roman"/>
          <w:sz w:val="24"/>
          <w:szCs w:val="24"/>
          <w:lang w:eastAsia="ar-SA"/>
        </w:rPr>
      </w:pPr>
    </w:p>
    <w:p w:rsidR="001E0B66" w:rsidRPr="00BD203B" w:rsidRDefault="001E0B66" w:rsidP="001E0B66">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№131 от 29.12.2020 года «О бюджете Дячкинского сельского поселения Тарасовского района на 2021 год и плановый период 2022 и 2023 годов»</w:t>
      </w:r>
    </w:p>
    <w:p w:rsidR="001E0B66" w:rsidRPr="00BD203B" w:rsidRDefault="001E0B66" w:rsidP="001E0B66">
      <w:pPr>
        <w:suppressAutoHyphens/>
        <w:autoSpaceDE w:val="0"/>
        <w:spacing w:after="0" w:line="240" w:lineRule="auto"/>
        <w:jc w:val="center"/>
        <w:rPr>
          <w:rFonts w:ascii="Times New Roman" w:eastAsia="Arial" w:hAnsi="Times New Roman" w:cs="Times New Roman"/>
          <w:color w:val="000000"/>
          <w:sz w:val="24"/>
          <w:szCs w:val="24"/>
          <w:lang w:eastAsia="ar-SA"/>
        </w:rPr>
      </w:pPr>
    </w:p>
    <w:p w:rsidR="001E0B66" w:rsidRPr="00BD203B" w:rsidRDefault="001E0B66" w:rsidP="001E0B66">
      <w:pPr>
        <w:suppressAutoHyphens/>
        <w:autoSpaceDE w:val="0"/>
        <w:spacing w:after="0" w:line="240" w:lineRule="auto"/>
        <w:ind w:firstLine="708"/>
        <w:jc w:val="both"/>
        <w:rPr>
          <w:rFonts w:ascii="Times New Roman" w:eastAsia="Arial" w:hAnsi="Times New Roman" w:cs="Times New Roman"/>
          <w:sz w:val="24"/>
          <w:szCs w:val="24"/>
          <w:lang w:eastAsia="ar-SA"/>
        </w:rPr>
      </w:pPr>
      <w:r w:rsidRPr="00BD203B">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Собрание депутатов Дячкинского сельского поселения</w:t>
      </w:r>
    </w:p>
    <w:p w:rsidR="001E0B66" w:rsidRPr="00BD203B" w:rsidRDefault="001E0B66" w:rsidP="001E0B66">
      <w:pPr>
        <w:suppressAutoHyphens/>
        <w:autoSpaceDE w:val="0"/>
        <w:spacing w:after="0" w:line="240" w:lineRule="auto"/>
        <w:rPr>
          <w:rFonts w:ascii="Times New Roman" w:eastAsia="Arial" w:hAnsi="Times New Roman" w:cs="Times New Roman"/>
          <w:sz w:val="24"/>
          <w:szCs w:val="24"/>
          <w:lang w:eastAsia="ar-SA"/>
        </w:rPr>
      </w:pPr>
    </w:p>
    <w:p w:rsidR="001E0B66" w:rsidRPr="00BD203B" w:rsidRDefault="001E0B66" w:rsidP="001E0B66">
      <w:pPr>
        <w:suppressAutoHyphens/>
        <w:autoSpaceDE w:val="0"/>
        <w:spacing w:after="0" w:line="240" w:lineRule="auto"/>
        <w:jc w:val="center"/>
        <w:rPr>
          <w:rFonts w:ascii="Times New Roman" w:eastAsia="Arial" w:hAnsi="Times New Roman" w:cs="Times New Roman"/>
          <w:b/>
          <w:sz w:val="24"/>
          <w:szCs w:val="24"/>
          <w:lang w:eastAsia="ar-SA"/>
        </w:rPr>
      </w:pPr>
      <w:r w:rsidRPr="00BD203B">
        <w:rPr>
          <w:rFonts w:ascii="Times New Roman" w:eastAsia="Arial" w:hAnsi="Times New Roman" w:cs="Times New Roman"/>
          <w:b/>
          <w:sz w:val="24"/>
          <w:szCs w:val="24"/>
          <w:lang w:eastAsia="ar-SA"/>
        </w:rPr>
        <w:t>Р Е Ш И Л О:</w:t>
      </w:r>
    </w:p>
    <w:p w:rsidR="001E0B66" w:rsidRPr="00BD203B" w:rsidRDefault="001E0B66" w:rsidP="001E0B66">
      <w:pPr>
        <w:suppressAutoHyphens/>
        <w:autoSpaceDE w:val="0"/>
        <w:spacing w:after="0" w:line="240" w:lineRule="auto"/>
        <w:jc w:val="center"/>
        <w:rPr>
          <w:rFonts w:ascii="Times New Roman" w:eastAsia="Arial" w:hAnsi="Times New Roman" w:cs="Times New Roman"/>
          <w:b/>
          <w:sz w:val="24"/>
          <w:szCs w:val="24"/>
          <w:lang w:eastAsia="ar-SA"/>
        </w:rPr>
      </w:pPr>
    </w:p>
    <w:p w:rsidR="001E0B66" w:rsidRPr="00BD203B" w:rsidRDefault="001E0B66" w:rsidP="001E0B66">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BD203B">
        <w:rPr>
          <w:rFonts w:ascii="Times New Roman" w:eastAsia="Times New Roman" w:hAnsi="Times New Roman" w:cs="Times New Roman"/>
          <w:b/>
          <w:iCs/>
          <w:color w:val="000000"/>
          <w:sz w:val="24"/>
          <w:szCs w:val="24"/>
          <w:lang w:eastAsia="ar-SA"/>
        </w:rPr>
        <w:t>Статья 1.</w:t>
      </w:r>
    </w:p>
    <w:p w:rsidR="001E0B66" w:rsidRPr="00BD203B" w:rsidRDefault="001E0B66" w:rsidP="001E0B6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BD203B">
        <w:rPr>
          <w:rFonts w:ascii="Times New Roman" w:eastAsia="Times New Roman" w:hAnsi="Times New Roman" w:cs="Times New Roman"/>
          <w:sz w:val="24"/>
          <w:szCs w:val="24"/>
          <w:lang w:eastAsia="ru-RU"/>
        </w:rPr>
        <w:t xml:space="preserve"> Внести в решение </w:t>
      </w:r>
      <w:r w:rsidRPr="00BD203B">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w:t>
      </w:r>
      <w:r w:rsidRPr="00BD203B">
        <w:rPr>
          <w:rFonts w:ascii="Times New Roman" w:eastAsia="Times New Roman" w:hAnsi="Times New Roman" w:cs="Times New Roman"/>
          <w:sz w:val="24"/>
          <w:szCs w:val="24"/>
          <w:lang w:eastAsia="ru-RU"/>
        </w:rPr>
        <w:t xml:space="preserve"> следующие изменения:</w:t>
      </w:r>
    </w:p>
    <w:p w:rsidR="001E0B66" w:rsidRPr="00BD203B" w:rsidRDefault="001E0B66" w:rsidP="001E0B6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1E0B66" w:rsidRPr="00BD203B" w:rsidRDefault="001E0B66" w:rsidP="001E0B6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1.1.    Статью 1 изложить в следующей редакции:</w:t>
      </w:r>
    </w:p>
    <w:p w:rsidR="001E0B66" w:rsidRPr="00BD203B" w:rsidRDefault="001E0B66" w:rsidP="001E0B66">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1E0B66" w:rsidRPr="00BD203B" w:rsidRDefault="001E0B66" w:rsidP="001E0B66">
      <w:pPr>
        <w:suppressAutoHyphens/>
        <w:spacing w:after="0" w:line="240" w:lineRule="auto"/>
        <w:ind w:firstLine="708"/>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sz w:val="24"/>
          <w:szCs w:val="24"/>
          <w:lang w:eastAsia="ar-SA"/>
        </w:rPr>
        <w:t>«</w:t>
      </w:r>
      <w:r w:rsidRPr="00BD203B">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2021 год и на плановый период 2022 и 2023 годов»</w:t>
      </w:r>
    </w:p>
    <w:p w:rsidR="001E0B66" w:rsidRPr="00BD203B" w:rsidRDefault="001E0B66" w:rsidP="007007F4">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1E0B66" w:rsidRPr="00BD203B" w:rsidRDefault="001E0B66" w:rsidP="001E0B66">
      <w:pPr>
        <w:suppressAutoHyphens/>
        <w:autoSpaceDE w:val="0"/>
        <w:spacing w:after="0" w:line="240" w:lineRule="auto"/>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поселения Тарасовского района на 2021 год:</w:t>
      </w:r>
    </w:p>
    <w:p w:rsidR="001E0B66" w:rsidRPr="00BD203B" w:rsidRDefault="001E0B66" w:rsidP="001E0B6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1) прогнозируемый общий объем доходов бюджета в сумме 11</w:t>
      </w:r>
      <w:r w:rsidRPr="00BD203B">
        <w:rPr>
          <w:rFonts w:ascii="Times New Roman" w:eastAsia="Times New Roman" w:hAnsi="Times New Roman" w:cs="Times New Roman"/>
          <w:sz w:val="24"/>
          <w:szCs w:val="24"/>
          <w:lang w:val="en-US" w:eastAsia="ar-SA"/>
        </w:rPr>
        <w:t> </w:t>
      </w:r>
      <w:r w:rsidRPr="00BD203B">
        <w:rPr>
          <w:rFonts w:ascii="Times New Roman" w:eastAsia="Times New Roman" w:hAnsi="Times New Roman" w:cs="Times New Roman"/>
          <w:sz w:val="24"/>
          <w:szCs w:val="24"/>
          <w:lang w:eastAsia="ar-SA"/>
        </w:rPr>
        <w:t>088,3 тыс. рублей;</w:t>
      </w:r>
    </w:p>
    <w:p w:rsidR="001E0B66" w:rsidRPr="00BD203B" w:rsidRDefault="001E0B66" w:rsidP="001E0B6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D203B">
        <w:rPr>
          <w:rFonts w:ascii="Times New Roman" w:eastAsia="Times New Roman" w:hAnsi="Times New Roman" w:cs="Times New Roman"/>
          <w:sz w:val="24"/>
          <w:szCs w:val="24"/>
          <w:lang w:eastAsia="ar-SA"/>
        </w:rPr>
        <w:t>2) общий объем расходов бюджета в сумме 14 334,4 тыс. рублей</w:t>
      </w:r>
      <w:r w:rsidRPr="00BD203B">
        <w:rPr>
          <w:rFonts w:ascii="Times New Roman" w:eastAsia="Times New Roman" w:hAnsi="Times New Roman" w:cs="Times New Roman"/>
          <w:color w:val="000000"/>
          <w:sz w:val="24"/>
          <w:szCs w:val="24"/>
          <w:lang w:eastAsia="ar-SA"/>
        </w:rPr>
        <w:t>;</w:t>
      </w:r>
    </w:p>
    <w:p w:rsidR="001E0B66" w:rsidRPr="00BD203B" w:rsidRDefault="001E0B66" w:rsidP="001E0B6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BD203B">
        <w:rPr>
          <w:rFonts w:ascii="Times New Roman" w:eastAsia="Times New Roman" w:hAnsi="Times New Roman" w:cs="Times New Roman"/>
          <w:sz w:val="24"/>
          <w:szCs w:val="24"/>
          <w:lang w:eastAsia="ar-SA"/>
        </w:rPr>
        <w:t>3) прогнозируемый дефицит бюджета Дячкинского сельского поселения 3 246,1 тыс. рублей</w:t>
      </w:r>
      <w:r w:rsidRPr="00BD203B">
        <w:rPr>
          <w:rFonts w:ascii="Times New Roman" w:eastAsia="Times New Roman" w:hAnsi="Times New Roman" w:cs="Times New Roman"/>
          <w:color w:val="000000"/>
          <w:sz w:val="24"/>
          <w:szCs w:val="24"/>
          <w:lang w:eastAsia="ar-SA"/>
        </w:rPr>
        <w:t>;</w:t>
      </w:r>
    </w:p>
    <w:p w:rsidR="001E0B66" w:rsidRPr="00BD203B" w:rsidRDefault="001E0B66" w:rsidP="001E0B6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1E0B66" w:rsidRPr="00BD203B" w:rsidRDefault="001E0B66" w:rsidP="001E0B6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1.2.    Статью 9 изложить в следующей редакции:</w:t>
      </w:r>
    </w:p>
    <w:p w:rsidR="001E0B66" w:rsidRPr="00BD203B" w:rsidRDefault="001E0B66" w:rsidP="001E0B66">
      <w:pPr>
        <w:suppressAutoHyphens/>
        <w:spacing w:after="0" w:line="240" w:lineRule="auto"/>
        <w:ind w:firstLine="426"/>
        <w:jc w:val="both"/>
        <w:rPr>
          <w:rFonts w:ascii="Times New Roman" w:eastAsia="Times New Roman" w:hAnsi="Times New Roman" w:cs="Times New Roman"/>
          <w:b/>
          <w:sz w:val="24"/>
          <w:szCs w:val="24"/>
          <w:lang w:eastAsia="ar-SA"/>
        </w:rPr>
      </w:pPr>
      <w:r w:rsidRPr="00BD203B">
        <w:rPr>
          <w:rFonts w:ascii="Times New Roman" w:eastAsia="Times New Roman" w:hAnsi="Times New Roman" w:cs="Times New Roman"/>
          <w:b/>
          <w:snapToGrid w:val="0"/>
          <w:sz w:val="24"/>
          <w:szCs w:val="24"/>
          <w:lang w:eastAsia="ar-SA"/>
        </w:rPr>
        <w:t xml:space="preserve">«Статья 9. </w:t>
      </w:r>
      <w:r w:rsidRPr="00BD203B">
        <w:rPr>
          <w:rFonts w:ascii="Times New Roman" w:eastAsia="Times New Roman" w:hAnsi="Times New Roman" w:cs="Times New Roman"/>
          <w:b/>
          <w:sz w:val="24"/>
          <w:szCs w:val="24"/>
          <w:lang w:eastAsia="ar-SA"/>
        </w:rPr>
        <w:t>Особенности исполнения бюджета Дячкинского сельского поселения в 2021 году</w:t>
      </w:r>
    </w:p>
    <w:p w:rsidR="001E0B66" w:rsidRPr="00BD203B" w:rsidRDefault="001E0B66" w:rsidP="001E0B66">
      <w:pPr>
        <w:suppressAutoHyphens/>
        <w:autoSpaceDE w:val="0"/>
        <w:autoSpaceDN w:val="0"/>
        <w:adjustRightInd w:val="0"/>
        <w:spacing w:after="0" w:line="250" w:lineRule="auto"/>
        <w:ind w:firstLine="737"/>
        <w:jc w:val="both"/>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sz w:val="24"/>
          <w:szCs w:val="24"/>
          <w:lang w:eastAsia="ar-SA"/>
        </w:rPr>
        <w:t xml:space="preserve">1. </w:t>
      </w:r>
      <w:r w:rsidRPr="00BD203B">
        <w:rPr>
          <w:rFonts w:ascii="Times New Roman" w:eastAsia="Times New Roman" w:hAnsi="Times New Roman" w:cs="Times New Roman"/>
          <w:bCs/>
          <w:sz w:val="24"/>
          <w:szCs w:val="24"/>
          <w:lang w:eastAsia="ar-SA"/>
        </w:rPr>
        <w:t xml:space="preserve">Установить в соответствии с </w:t>
      </w:r>
      <w:hyperlink r:id="rId9" w:history="1">
        <w:r w:rsidRPr="00BD203B">
          <w:rPr>
            <w:rFonts w:ascii="Times New Roman" w:eastAsia="Times New Roman" w:hAnsi="Times New Roman" w:cs="Times New Roman"/>
            <w:bCs/>
            <w:sz w:val="24"/>
            <w:szCs w:val="24"/>
            <w:lang w:eastAsia="ar-SA"/>
          </w:rPr>
          <w:t>частью 3 статьи 96</w:t>
        </w:r>
      </w:hyperlink>
      <w:r w:rsidRPr="00BD203B">
        <w:rPr>
          <w:rFonts w:ascii="Times New Roman" w:eastAsia="Times New Roman" w:hAnsi="Times New Roman" w:cs="Times New Roman"/>
          <w:bCs/>
          <w:sz w:val="24"/>
          <w:szCs w:val="24"/>
          <w:lang w:eastAsia="ar-SA"/>
        </w:rPr>
        <w:t xml:space="preserve"> и </w:t>
      </w:r>
      <w:hyperlink r:id="rId10" w:history="1">
        <w:r w:rsidRPr="00BD203B">
          <w:rPr>
            <w:rFonts w:ascii="Times New Roman" w:eastAsia="Times New Roman" w:hAnsi="Times New Roman" w:cs="Times New Roman"/>
            <w:bCs/>
            <w:sz w:val="24"/>
            <w:szCs w:val="24"/>
            <w:lang w:eastAsia="ar-SA"/>
          </w:rPr>
          <w:t>пунктом 3 статьи 217</w:t>
        </w:r>
      </w:hyperlink>
      <w:r w:rsidRPr="00BD203B">
        <w:rPr>
          <w:rFonts w:ascii="Times New Roman" w:eastAsia="Times New Roman" w:hAnsi="Times New Roman" w:cs="Times New Roman"/>
          <w:bCs/>
          <w:sz w:val="24"/>
          <w:szCs w:val="24"/>
          <w:lang w:eastAsia="ar-SA"/>
        </w:rPr>
        <w:t xml:space="preserve"> Бюджетного кодекса Российской Федерации, что основанием для внесения в 2020 году изменений в показатели сводной бюджетной росписи бюджета Дячкинского сельского поселения, в части расходов за счет средств дорожного фонда Тарасовского района, является увеличение бюджетных ассигнований на оплату заключенных от имени Тарасовского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w:t>
      </w:r>
      <w:r w:rsidRPr="00BD203B">
        <w:rPr>
          <w:rFonts w:ascii="Times New Roman" w:eastAsia="Times New Roman" w:hAnsi="Times New Roman" w:cs="Times New Roman"/>
          <w:bCs/>
          <w:sz w:val="24"/>
          <w:szCs w:val="24"/>
          <w:lang w:eastAsia="ar-SA"/>
        </w:rPr>
        <w:lastRenderedPageBreak/>
        <w:t>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bCs/>
          <w:sz w:val="24"/>
          <w:szCs w:val="24"/>
          <w:lang w:eastAsia="ar-SA"/>
        </w:rPr>
        <w:t>2.</w:t>
      </w:r>
      <w:r w:rsidRPr="00BD203B">
        <w:rPr>
          <w:rFonts w:ascii="Times New Roman" w:eastAsia="Times New Roman" w:hAnsi="Times New Roman" w:cs="Times New Roman"/>
          <w:sz w:val="24"/>
          <w:szCs w:val="24"/>
          <w:lang w:eastAsia="ar-SA"/>
        </w:rPr>
        <w:t xml:space="preserve"> Установить в </w:t>
      </w:r>
      <w:r w:rsidRPr="00BD203B">
        <w:rPr>
          <w:rFonts w:ascii="Times New Roman" w:eastAsia="Times New Roman" w:hAnsi="Times New Roman" w:cs="Times New Roman"/>
          <w:bCs/>
          <w:sz w:val="24"/>
          <w:szCs w:val="24"/>
          <w:lang w:eastAsia="ar-SA"/>
        </w:rPr>
        <w:t>соответствии со статьей 35 Решения Собрания депутатов Дячкинского сельского поселения «О бюджетном процессе в Тарасовском районе», что основанием для внесения в 2021 году изменений в показатели сводной бюджетной росписи бюджета Дячкинского сельского поселения являются:</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bCs/>
          <w:sz w:val="24"/>
          <w:szCs w:val="24"/>
          <w:lang w:eastAsia="ar-SA"/>
        </w:rPr>
        <w:t xml:space="preserve">1) в части неиспользованных бюджетных ассигнований резервного фонда Администрации Дячкинского сельского поселения, выделенных в порядке, установленном Администрации Дячкинского сельского поселения, являются распоряжения Администрации Дячкинского сельского поселения, предусматривающие: </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bCs/>
          <w:sz w:val="24"/>
          <w:szCs w:val="24"/>
          <w:lang w:eastAsia="ar-SA"/>
        </w:rPr>
        <w:t>уменьшение объема ранее выделенных бюджетных ассигнований из резервного фонда Администрации Дячкинского сельского поселения на суммы неиспользованных средств;</w:t>
      </w:r>
    </w:p>
    <w:p w:rsidR="001E0B66" w:rsidRPr="00BD203B" w:rsidRDefault="001E0B66" w:rsidP="001E0B66">
      <w:pPr>
        <w:suppressAutoHyphens/>
        <w:spacing w:after="0" w:line="240" w:lineRule="auto"/>
        <w:ind w:firstLine="709"/>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признание утратившими силу ранее принятых распоряжений Администрации Дячкинского сельского поселения о выделении средств из резервного фонда Администрации Дячкинского сельского поселения;</w:t>
      </w:r>
    </w:p>
    <w:p w:rsidR="001E0B66" w:rsidRPr="00BD203B" w:rsidRDefault="001E0B66" w:rsidP="001E0B66">
      <w:pPr>
        <w:suppressAutoHyphens/>
        <w:spacing w:after="0" w:line="240" w:lineRule="auto"/>
        <w:ind w:firstLine="709"/>
        <w:jc w:val="both"/>
        <w:rPr>
          <w:rFonts w:ascii="Times New Roman" w:eastAsia="Times New Roman" w:hAnsi="Times New Roman" w:cs="Times New Roman"/>
          <w:sz w:val="24"/>
          <w:szCs w:val="24"/>
          <w:lang w:eastAsia="ar-SA"/>
        </w:rPr>
      </w:pPr>
      <w:bookmarkStart w:id="1" w:name="sub_1222"/>
      <w:r w:rsidRPr="00BD203B">
        <w:rPr>
          <w:rFonts w:ascii="Times New Roman" w:eastAsia="Times New Roman" w:hAnsi="Times New Roman" w:cs="Times New Roman"/>
          <w:sz w:val="24"/>
          <w:szCs w:val="24"/>
          <w:lang w:eastAsia="ar-SA"/>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Дячкинского сельского поселения;</w:t>
      </w:r>
    </w:p>
    <w:p w:rsidR="001E0B66" w:rsidRPr="00BD203B" w:rsidRDefault="001E0B66" w:rsidP="001E0B66">
      <w:pPr>
        <w:suppressAutoHyphens/>
        <w:spacing w:after="0" w:line="240" w:lineRule="auto"/>
        <w:ind w:firstLine="709"/>
        <w:jc w:val="both"/>
        <w:rPr>
          <w:rFonts w:ascii="Times New Roman" w:eastAsia="Times New Roman" w:hAnsi="Times New Roman" w:cs="Times New Roman"/>
          <w:sz w:val="24"/>
          <w:szCs w:val="24"/>
          <w:lang w:eastAsia="ar-SA"/>
        </w:rPr>
      </w:pPr>
      <w:bookmarkStart w:id="2" w:name="sub_1223"/>
      <w:bookmarkEnd w:id="1"/>
      <w:r w:rsidRPr="00BD203B">
        <w:rPr>
          <w:rFonts w:ascii="Times New Roman" w:eastAsia="Times New Roman" w:hAnsi="Times New Roman" w:cs="Times New Roman"/>
          <w:sz w:val="24"/>
          <w:szCs w:val="24"/>
          <w:lang w:eastAsia="ar-SA"/>
        </w:rPr>
        <w:t>3) перераспределение бюджетных ассигнований между разделами, подразделами, целевыми статьями и видами расходов классификации расходов бюджета Дячкинского сельского поселения в пределах общего объема бюджетных ассигнований, предусмотренных главному распорядителю средств бюджета Дячкинского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1E0B66" w:rsidRPr="00BD203B" w:rsidRDefault="001E0B66" w:rsidP="001E0B66">
      <w:pPr>
        <w:suppressAutoHyphens/>
        <w:spacing w:after="0" w:line="240" w:lineRule="auto"/>
        <w:ind w:firstLine="709"/>
        <w:jc w:val="both"/>
        <w:rPr>
          <w:rFonts w:ascii="Times New Roman" w:eastAsia="Times New Roman" w:hAnsi="Times New Roman" w:cs="Times New Roman"/>
          <w:sz w:val="24"/>
          <w:szCs w:val="24"/>
          <w:lang w:eastAsia="ar-SA"/>
        </w:rPr>
      </w:pPr>
      <w:bookmarkStart w:id="3" w:name="sub_1224"/>
      <w:bookmarkEnd w:id="2"/>
      <w:r w:rsidRPr="00BD203B">
        <w:rPr>
          <w:rFonts w:ascii="Times New Roman" w:eastAsia="Times New Roman" w:hAnsi="Times New Roman" w:cs="Times New Roman"/>
          <w:sz w:val="24"/>
          <w:szCs w:val="24"/>
          <w:lang w:eastAsia="ar-SA"/>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Дячкинского сельского поселения в пределах общего объема бюджетных ассигнований, предусмотренных главному распорядителю средств бюджета Дячкинского сельского поселения, для </w:t>
      </w:r>
      <w:proofErr w:type="spellStart"/>
      <w:r w:rsidRPr="00BD203B">
        <w:rPr>
          <w:rFonts w:ascii="Times New Roman" w:eastAsia="Times New Roman" w:hAnsi="Times New Roman" w:cs="Times New Roman"/>
          <w:sz w:val="24"/>
          <w:szCs w:val="24"/>
          <w:lang w:eastAsia="ar-SA"/>
        </w:rPr>
        <w:t>софинансирования</w:t>
      </w:r>
      <w:proofErr w:type="spellEnd"/>
      <w:r w:rsidRPr="00BD203B">
        <w:rPr>
          <w:rFonts w:ascii="Times New Roman" w:eastAsia="Times New Roman" w:hAnsi="Times New Roman" w:cs="Times New Roman"/>
          <w:sz w:val="24"/>
          <w:szCs w:val="24"/>
          <w:lang w:eastAsia="ar-SA"/>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1E0B66" w:rsidRPr="00BD203B" w:rsidRDefault="001E0B66" w:rsidP="001E0B6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5) в части неиспользованных бюджетных ассигнований дорожного фонда Дячкинского сельского поселения,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Дячкинского сельского поселения, распоряжения Администрации Дячкинского сельского поселения, предусматривающие:</w:t>
      </w:r>
    </w:p>
    <w:p w:rsidR="001E0B66" w:rsidRPr="00BD203B" w:rsidRDefault="001E0B66" w:rsidP="001E0B6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1E0B66" w:rsidRPr="00BD203B" w:rsidRDefault="001E0B66" w:rsidP="001E0B6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признание утратившими силу ранее принятых распоряжений Администрации Дячкинского сельского поселения о выделении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w:t>
      </w:r>
    </w:p>
    <w:p w:rsidR="001E0B66" w:rsidRPr="00BD203B" w:rsidRDefault="001E0B66" w:rsidP="001E0B66">
      <w:pPr>
        <w:suppressAutoHyphens/>
        <w:spacing w:after="0" w:line="240" w:lineRule="auto"/>
        <w:ind w:firstLine="709"/>
        <w:jc w:val="both"/>
        <w:rPr>
          <w:rFonts w:ascii="Times New Roman" w:eastAsia="Times New Roman" w:hAnsi="Times New Roman" w:cs="Times New Roman"/>
          <w:bCs/>
          <w:sz w:val="24"/>
          <w:szCs w:val="24"/>
          <w:lang w:eastAsia="ar-SA"/>
        </w:rPr>
      </w:pPr>
      <w:r w:rsidRPr="00BD203B">
        <w:rPr>
          <w:rFonts w:ascii="Times New Roman" w:eastAsia="Times New Roman" w:hAnsi="Times New Roman" w:cs="Times New Roman"/>
          <w:bCs/>
          <w:sz w:val="24"/>
          <w:szCs w:val="24"/>
          <w:lang w:eastAsia="ar-SA"/>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Дячкинского сельского поселения в связи с </w:t>
      </w:r>
      <w:proofErr w:type="spellStart"/>
      <w:r w:rsidRPr="00BD203B">
        <w:rPr>
          <w:rFonts w:ascii="Times New Roman" w:eastAsia="Times New Roman" w:hAnsi="Times New Roman" w:cs="Times New Roman"/>
          <w:bCs/>
          <w:sz w:val="24"/>
          <w:szCs w:val="24"/>
          <w:lang w:eastAsia="ar-SA"/>
        </w:rPr>
        <w:t>невостребованностью</w:t>
      </w:r>
      <w:proofErr w:type="spellEnd"/>
      <w:r w:rsidRPr="00BD203B">
        <w:rPr>
          <w:rFonts w:ascii="Times New Roman" w:eastAsia="Times New Roman" w:hAnsi="Times New Roman" w:cs="Times New Roman"/>
          <w:bCs/>
          <w:sz w:val="24"/>
          <w:szCs w:val="24"/>
          <w:lang w:eastAsia="ar-SA"/>
        </w:rPr>
        <w:t xml:space="preserve"> средств бюджета Дячкинского сельского поселения,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w:t>
      </w:r>
      <w:r w:rsidRPr="00BD203B">
        <w:rPr>
          <w:rFonts w:ascii="Times New Roman" w:eastAsia="Times New Roman" w:hAnsi="Times New Roman" w:cs="Times New Roman"/>
          <w:bCs/>
          <w:sz w:val="24"/>
          <w:szCs w:val="24"/>
          <w:lang w:eastAsia="ar-SA"/>
        </w:rPr>
        <w:lastRenderedPageBreak/>
        <w:t xml:space="preserve">отраслей экономики, с профилактикой и устранением последствий распространения </w:t>
      </w:r>
      <w:proofErr w:type="spellStart"/>
      <w:r w:rsidRPr="00BD203B">
        <w:rPr>
          <w:rFonts w:ascii="Times New Roman" w:eastAsia="Times New Roman" w:hAnsi="Times New Roman" w:cs="Times New Roman"/>
          <w:bCs/>
          <w:sz w:val="24"/>
          <w:szCs w:val="24"/>
          <w:lang w:eastAsia="ar-SA"/>
        </w:rPr>
        <w:t>коронавирусной</w:t>
      </w:r>
      <w:proofErr w:type="spellEnd"/>
      <w:r w:rsidRPr="00BD203B">
        <w:rPr>
          <w:rFonts w:ascii="Times New Roman" w:eastAsia="Times New Roman" w:hAnsi="Times New Roman" w:cs="Times New Roman"/>
          <w:bCs/>
          <w:sz w:val="24"/>
          <w:szCs w:val="24"/>
          <w:lang w:eastAsia="ar-SA"/>
        </w:rPr>
        <w:t xml:space="preserve"> инфекции;</w:t>
      </w:r>
    </w:p>
    <w:p w:rsidR="001E0B66" w:rsidRPr="00BD203B" w:rsidRDefault="001E0B66" w:rsidP="001E0B66">
      <w:pPr>
        <w:suppressAutoHyphens/>
        <w:spacing w:after="0" w:line="240" w:lineRule="auto"/>
        <w:ind w:firstLine="709"/>
        <w:jc w:val="both"/>
        <w:rPr>
          <w:rFonts w:ascii="Times New Roman" w:eastAsia="Times New Roman" w:hAnsi="Times New Roman" w:cs="Times New Roman"/>
          <w:iCs/>
          <w:sz w:val="24"/>
          <w:szCs w:val="24"/>
          <w:lang w:eastAsia="ar-SA"/>
        </w:rPr>
      </w:pPr>
      <w:r w:rsidRPr="00BD203B">
        <w:rPr>
          <w:rFonts w:ascii="Times New Roman" w:eastAsia="Times New Roman" w:hAnsi="Times New Roman" w:cs="Times New Roman"/>
          <w:iCs/>
          <w:sz w:val="24"/>
          <w:szCs w:val="24"/>
          <w:lang w:eastAsia="ar-SA"/>
        </w:rPr>
        <w:t>7) в случае получения дотаций из других бюджетов бюджетной системы Российской Федерации.</w:t>
      </w:r>
    </w:p>
    <w:bookmarkEnd w:id="3"/>
    <w:p w:rsidR="001E0B66" w:rsidRPr="00BD203B" w:rsidRDefault="001E0B66" w:rsidP="001E0B66">
      <w:pPr>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ar-SA"/>
        </w:rPr>
      </w:pPr>
      <w:r w:rsidRPr="00BD203B">
        <w:rPr>
          <w:rFonts w:ascii="Times New Roman" w:eastAsia="Times New Roman" w:hAnsi="Times New Roman" w:cs="Times New Roman"/>
          <w:bCs/>
          <w:sz w:val="24"/>
          <w:szCs w:val="24"/>
          <w:lang w:eastAsia="ar-SA"/>
        </w:rPr>
        <w:t xml:space="preserve">3. </w:t>
      </w:r>
      <w:r w:rsidRPr="00BD203B">
        <w:rPr>
          <w:rFonts w:ascii="Times New Roman" w:eastAsia="Times New Roman" w:hAnsi="Times New Roman" w:cs="Times New Roman"/>
          <w:sz w:val="24"/>
          <w:szCs w:val="24"/>
          <w:lang w:eastAsia="ar-SA"/>
        </w:rPr>
        <w:t xml:space="preserve">Установить в соответствии с </w:t>
      </w:r>
      <w:hyperlink r:id="rId11" w:history="1">
        <w:r w:rsidRPr="00BD203B">
          <w:rPr>
            <w:rFonts w:ascii="Times New Roman" w:eastAsia="Times New Roman" w:hAnsi="Times New Roman" w:cs="Times New Roman"/>
            <w:sz w:val="24"/>
            <w:szCs w:val="24"/>
            <w:lang w:eastAsia="ar-SA"/>
          </w:rPr>
          <w:t>пунктом 3 статьи 217</w:t>
        </w:r>
      </w:hyperlink>
      <w:r w:rsidRPr="00BD203B">
        <w:rPr>
          <w:rFonts w:ascii="Times New Roman" w:eastAsia="Times New Roman" w:hAnsi="Times New Roman" w:cs="Times New Roman"/>
          <w:sz w:val="24"/>
          <w:szCs w:val="24"/>
          <w:lang w:eastAsia="ar-SA"/>
        </w:rPr>
        <w:t xml:space="preserve"> Бюджетного кодекса Российской Федерации, что основанием для внесения в 2021 году изменений в показатели сводной бюджетной росписи бюджета Дячкинского сельского поселения является:</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Дячкинского сельского поселения;</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highlight w:val="yellow"/>
          <w:lang w:eastAsia="ar-SA"/>
        </w:rPr>
      </w:pPr>
      <w:r w:rsidRPr="00BD203B">
        <w:rPr>
          <w:rFonts w:ascii="Times New Roman" w:eastAsia="Times New Roman" w:hAnsi="Times New Roman" w:cs="Times New Roman"/>
          <w:sz w:val="24"/>
          <w:szCs w:val="24"/>
          <w:lang w:eastAsia="ar-SA"/>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Дячкинского сельского поселения на соответствующий финансовый год решением о бюджете Дячкинского сельского поселения,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w:t>
      </w:r>
      <w:proofErr w:type="spellStart"/>
      <w:r w:rsidRPr="00BD203B">
        <w:rPr>
          <w:rFonts w:ascii="Times New Roman" w:eastAsia="Times New Roman" w:hAnsi="Times New Roman" w:cs="Times New Roman"/>
          <w:sz w:val="24"/>
          <w:szCs w:val="24"/>
          <w:lang w:eastAsia="ar-SA"/>
        </w:rPr>
        <w:t>софинансирование</w:t>
      </w:r>
      <w:proofErr w:type="spellEnd"/>
      <w:r w:rsidRPr="00BD203B">
        <w:rPr>
          <w:rFonts w:ascii="Times New Roman" w:eastAsia="Times New Roman" w:hAnsi="Times New Roman" w:cs="Times New Roman"/>
          <w:sz w:val="24"/>
          <w:szCs w:val="24"/>
          <w:lang w:eastAsia="ar-SA"/>
        </w:rPr>
        <w:t xml:space="preserve"> расходных обязательств Дячкинского сельского поселения;</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в случае изменения и (или) уточнения бюджетной классификации, а также порядка ее применения на основании правовых актов Министерства финансов Российской Федерации, министерства финансов Ростовской области, финансового отдела Администрации Тарасовского района, Администрации Дячкинского сельского поселения.</w:t>
      </w:r>
    </w:p>
    <w:p w:rsidR="001E0B66" w:rsidRPr="00BD203B" w:rsidRDefault="001E0B66" w:rsidP="001E0B66">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ar-SA"/>
        </w:rPr>
        <w:t>внесение в установленном порядке изменений в муниципальные программы Дячкинского сельского поселения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1E0B66" w:rsidRPr="00BD203B" w:rsidRDefault="001E0B66" w:rsidP="001E0B6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BD203B">
        <w:rPr>
          <w:rFonts w:ascii="Times New Roman" w:eastAsia="Times New Roman" w:hAnsi="Times New Roman" w:cs="Times New Roman"/>
          <w:sz w:val="24"/>
          <w:szCs w:val="24"/>
          <w:lang w:eastAsia="ru-RU"/>
        </w:rPr>
        <w:t xml:space="preserve">1.3.    Приложения 1, 2, 6, 7, 8 к решению </w:t>
      </w:r>
      <w:r w:rsidRPr="00BD203B">
        <w:rPr>
          <w:rFonts w:ascii="Times New Roman" w:eastAsia="Times New Roman" w:hAnsi="Times New Roman" w:cs="Times New Roman"/>
          <w:sz w:val="24"/>
          <w:szCs w:val="24"/>
          <w:lang w:eastAsia="ar-SA"/>
        </w:rPr>
        <w:t>Собрания депутатов Дячкинского сельского поселения № 131 от 29.12.2020 года «О бюджете Дячкинского сельского поселения Тарасовского района на 2021 год и плановый период 2022 и 2023 годов» изложить в новой редакции.</w:t>
      </w:r>
    </w:p>
    <w:p w:rsidR="001E0B66" w:rsidRPr="00BD203B" w:rsidRDefault="001E0B66" w:rsidP="001E0B6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1E0B66" w:rsidRPr="00BD203B" w:rsidRDefault="001E0B66" w:rsidP="001E0B6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BD203B">
        <w:rPr>
          <w:rFonts w:ascii="Times New Roman" w:eastAsia="Times New Roman" w:hAnsi="Times New Roman" w:cs="Times New Roman"/>
          <w:b/>
          <w:color w:val="000000"/>
          <w:sz w:val="24"/>
          <w:szCs w:val="24"/>
          <w:lang w:eastAsia="ar-SA"/>
        </w:rPr>
        <w:t>Статья 2.</w:t>
      </w:r>
      <w:r w:rsidRPr="00BD203B">
        <w:rPr>
          <w:rFonts w:ascii="Times New Roman" w:eastAsia="Times New Roman" w:hAnsi="Times New Roman" w:cs="Times New Roman"/>
          <w:color w:val="000000"/>
          <w:sz w:val="24"/>
          <w:szCs w:val="24"/>
          <w:lang w:eastAsia="ar-SA"/>
        </w:rPr>
        <w:t xml:space="preserve"> </w:t>
      </w:r>
    </w:p>
    <w:p w:rsidR="001E0B66" w:rsidRPr="00BD203B" w:rsidRDefault="001E0B66" w:rsidP="001E0B6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1E0B66" w:rsidRPr="00BD203B" w:rsidRDefault="001E0B66" w:rsidP="001E0B66">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BD203B">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1E0B66" w:rsidRPr="00BD203B" w:rsidRDefault="001E0B66" w:rsidP="001E0B66">
      <w:pPr>
        <w:suppressAutoHyphens/>
        <w:spacing w:after="0" w:line="240" w:lineRule="auto"/>
        <w:textAlignment w:val="baseline"/>
        <w:rPr>
          <w:rFonts w:ascii="Times New Roman" w:eastAsia="Arial" w:hAnsi="Times New Roman" w:cs="Times New Roman"/>
          <w:kern w:val="1"/>
          <w:sz w:val="24"/>
          <w:szCs w:val="24"/>
          <w:lang w:eastAsia="ar-SA"/>
        </w:rPr>
      </w:pPr>
    </w:p>
    <w:p w:rsidR="001E0B66" w:rsidRPr="00BD203B" w:rsidRDefault="001E0B66" w:rsidP="001E0B66">
      <w:pPr>
        <w:suppressAutoHyphens/>
        <w:spacing w:after="0" w:line="240" w:lineRule="auto"/>
        <w:textAlignment w:val="baseline"/>
        <w:rPr>
          <w:rFonts w:ascii="Times New Roman" w:eastAsia="Arial" w:hAnsi="Times New Roman" w:cs="Times New Roman"/>
          <w:kern w:val="1"/>
          <w:sz w:val="24"/>
          <w:szCs w:val="24"/>
          <w:lang w:eastAsia="ar-SA"/>
        </w:rPr>
      </w:pPr>
    </w:p>
    <w:p w:rsidR="001E0B66" w:rsidRPr="00BD203B" w:rsidRDefault="001E0B66" w:rsidP="001E0B66">
      <w:pPr>
        <w:tabs>
          <w:tab w:val="left" w:pos="720"/>
        </w:tabs>
        <w:suppressAutoHyphens/>
        <w:spacing w:after="0" w:line="240" w:lineRule="auto"/>
        <w:jc w:val="both"/>
        <w:rPr>
          <w:rFonts w:ascii="Times New Roman" w:eastAsia="Arial Unicode MS" w:hAnsi="Times New Roman" w:cs="Times New Roman"/>
          <w:sz w:val="24"/>
          <w:szCs w:val="24"/>
        </w:rPr>
      </w:pPr>
      <w:r w:rsidRPr="00BD203B">
        <w:rPr>
          <w:rFonts w:ascii="Times New Roman" w:eastAsia="Arial Unicode MS" w:hAnsi="Times New Roman" w:cs="Times New Roman"/>
          <w:sz w:val="24"/>
          <w:szCs w:val="24"/>
        </w:rPr>
        <w:t xml:space="preserve">Председатель Собрания депутатов </w:t>
      </w:r>
    </w:p>
    <w:p w:rsidR="001E0B66" w:rsidRPr="00BD203B" w:rsidRDefault="001E0B66" w:rsidP="001E0B66">
      <w:pPr>
        <w:tabs>
          <w:tab w:val="left" w:pos="720"/>
        </w:tabs>
        <w:suppressAutoHyphens/>
        <w:spacing w:after="0" w:line="240" w:lineRule="auto"/>
        <w:jc w:val="both"/>
        <w:rPr>
          <w:rFonts w:ascii="Times New Roman" w:eastAsia="Arial Unicode MS" w:hAnsi="Times New Roman" w:cs="Times New Roman"/>
          <w:sz w:val="24"/>
          <w:szCs w:val="24"/>
        </w:rPr>
      </w:pPr>
      <w:r w:rsidRPr="00BD203B">
        <w:rPr>
          <w:rFonts w:ascii="Times New Roman" w:eastAsia="Arial Unicode MS" w:hAnsi="Times New Roman" w:cs="Times New Roman"/>
          <w:sz w:val="24"/>
          <w:szCs w:val="24"/>
        </w:rPr>
        <w:t xml:space="preserve">– глава Дячкинского сельского поселения                                         </w:t>
      </w:r>
      <w:proofErr w:type="spellStart"/>
      <w:r w:rsidRPr="00BD203B">
        <w:rPr>
          <w:rFonts w:ascii="Times New Roman" w:eastAsia="Arial Unicode MS" w:hAnsi="Times New Roman" w:cs="Times New Roman"/>
          <w:sz w:val="24"/>
          <w:szCs w:val="24"/>
        </w:rPr>
        <w:t>С.И.Воликов</w:t>
      </w:r>
      <w:proofErr w:type="spellEnd"/>
      <w:r w:rsidRPr="00BD203B">
        <w:rPr>
          <w:rFonts w:ascii="Times New Roman" w:eastAsia="Arial Unicode MS" w:hAnsi="Times New Roman" w:cs="Times New Roman"/>
          <w:sz w:val="24"/>
          <w:szCs w:val="24"/>
        </w:rPr>
        <w:t xml:space="preserve"> </w:t>
      </w:r>
    </w:p>
    <w:p w:rsidR="001E0B66" w:rsidRPr="00BD203B" w:rsidRDefault="001E0B66" w:rsidP="001E0B66">
      <w:pPr>
        <w:tabs>
          <w:tab w:val="left" w:pos="720"/>
        </w:tabs>
        <w:suppressAutoHyphens/>
        <w:spacing w:after="0" w:line="240" w:lineRule="auto"/>
        <w:jc w:val="both"/>
        <w:rPr>
          <w:rFonts w:ascii="Times New Roman" w:eastAsia="Arial Unicode MS" w:hAnsi="Times New Roman" w:cs="Times New Roman"/>
          <w:sz w:val="24"/>
          <w:szCs w:val="24"/>
        </w:rPr>
      </w:pPr>
    </w:p>
    <w:p w:rsidR="001E0B66" w:rsidRPr="00BD203B" w:rsidRDefault="001E0B66" w:rsidP="001E0B66">
      <w:pPr>
        <w:tabs>
          <w:tab w:val="left" w:pos="720"/>
        </w:tabs>
        <w:suppressAutoHyphens/>
        <w:spacing w:after="0" w:line="240" w:lineRule="auto"/>
        <w:jc w:val="both"/>
        <w:rPr>
          <w:rFonts w:ascii="Times New Roman" w:eastAsia="Arial Unicode MS" w:hAnsi="Times New Roman" w:cs="Times New Roman"/>
          <w:sz w:val="24"/>
          <w:szCs w:val="24"/>
        </w:rPr>
      </w:pPr>
      <w:r w:rsidRPr="00BD203B">
        <w:rPr>
          <w:rFonts w:ascii="Times New Roman" w:eastAsia="Arial Unicode MS" w:hAnsi="Times New Roman" w:cs="Times New Roman"/>
          <w:sz w:val="24"/>
          <w:szCs w:val="24"/>
        </w:rPr>
        <w:t xml:space="preserve"> «19» февраля 2021г. № 139</w:t>
      </w:r>
    </w:p>
    <w:p w:rsidR="001E0B66" w:rsidRPr="00BD203B" w:rsidRDefault="001E0B66" w:rsidP="001E0B66">
      <w:pPr>
        <w:tabs>
          <w:tab w:val="left" w:pos="720"/>
        </w:tabs>
        <w:suppressAutoHyphens/>
        <w:spacing w:after="0" w:line="240" w:lineRule="auto"/>
        <w:jc w:val="both"/>
        <w:rPr>
          <w:rFonts w:ascii="Times New Roman" w:eastAsia="Arial Unicode MS" w:hAnsi="Times New Roman" w:cs="Times New Roman"/>
          <w:sz w:val="24"/>
          <w:szCs w:val="24"/>
        </w:rPr>
      </w:pPr>
      <w:r w:rsidRPr="00BD203B">
        <w:rPr>
          <w:rFonts w:ascii="Times New Roman" w:eastAsia="Arial Unicode MS" w:hAnsi="Times New Roman" w:cs="Times New Roman"/>
          <w:sz w:val="24"/>
          <w:szCs w:val="24"/>
        </w:rPr>
        <w:t xml:space="preserve">сл. </w:t>
      </w:r>
      <w:proofErr w:type="spellStart"/>
      <w:r w:rsidRPr="00BD203B">
        <w:rPr>
          <w:rFonts w:ascii="Times New Roman" w:eastAsia="Arial Unicode MS" w:hAnsi="Times New Roman" w:cs="Times New Roman"/>
          <w:sz w:val="24"/>
          <w:szCs w:val="24"/>
        </w:rPr>
        <w:t>Дячкино</w:t>
      </w:r>
      <w:proofErr w:type="spellEnd"/>
    </w:p>
    <w:p w:rsidR="001E0B66" w:rsidRPr="00BD203B" w:rsidRDefault="001E0B66" w:rsidP="001E0B66">
      <w:pPr>
        <w:jc w:val="right"/>
        <w:rPr>
          <w:rFonts w:ascii="Times New Roman" w:hAnsi="Times New Roman" w:cs="Times New Roman"/>
          <w:sz w:val="20"/>
          <w:szCs w:val="20"/>
        </w:rPr>
      </w:pPr>
      <w:r w:rsidRPr="00BD203B">
        <w:rPr>
          <w:rFonts w:ascii="Times New Roman" w:hAnsi="Times New Roman" w:cs="Times New Roman"/>
          <w:sz w:val="20"/>
          <w:szCs w:val="20"/>
        </w:rPr>
        <w:t>Приложение № 1</w:t>
      </w:r>
      <w:r w:rsidRPr="00BD203B">
        <w:rPr>
          <w:rFonts w:ascii="Times New Roman" w:hAnsi="Times New Roman" w:cs="Times New Roman"/>
          <w:sz w:val="20"/>
          <w:szCs w:val="20"/>
        </w:rPr>
        <w:br/>
        <w:t>к Решению Собрания депутатов</w:t>
      </w:r>
      <w:r w:rsidRPr="00BD203B">
        <w:rPr>
          <w:rFonts w:ascii="Times New Roman" w:hAnsi="Times New Roman" w:cs="Times New Roman"/>
          <w:sz w:val="20"/>
          <w:szCs w:val="20"/>
        </w:rPr>
        <w:br/>
        <w:t xml:space="preserve">Дячкинского сельского </w:t>
      </w:r>
      <w:proofErr w:type="gramStart"/>
      <w:r w:rsidRPr="00BD203B">
        <w:rPr>
          <w:rFonts w:ascii="Times New Roman" w:hAnsi="Times New Roman" w:cs="Times New Roman"/>
          <w:sz w:val="20"/>
          <w:szCs w:val="20"/>
        </w:rPr>
        <w:t>поселения</w:t>
      </w:r>
      <w:r w:rsidRPr="00BD203B">
        <w:rPr>
          <w:rFonts w:ascii="Times New Roman" w:hAnsi="Times New Roman" w:cs="Times New Roman"/>
          <w:sz w:val="20"/>
          <w:szCs w:val="20"/>
        </w:rPr>
        <w:br/>
        <w:t>«</w:t>
      </w:r>
      <w:proofErr w:type="gramEnd"/>
      <w:r w:rsidRPr="00BD203B">
        <w:rPr>
          <w:rFonts w:ascii="Times New Roman" w:hAnsi="Times New Roman" w:cs="Times New Roman"/>
          <w:sz w:val="20"/>
          <w:szCs w:val="20"/>
        </w:rPr>
        <w:t xml:space="preserve">О бюджете Дячкинского сельского поселения </w:t>
      </w:r>
      <w:r w:rsidRPr="00BD203B">
        <w:rPr>
          <w:rFonts w:ascii="Times New Roman" w:hAnsi="Times New Roman" w:cs="Times New Roman"/>
          <w:sz w:val="20"/>
          <w:szCs w:val="20"/>
        </w:rPr>
        <w:br/>
        <w:t>Тарасовского района на 2021 год</w:t>
      </w:r>
      <w:r w:rsidRPr="00BD203B">
        <w:rPr>
          <w:rFonts w:ascii="Times New Roman" w:hAnsi="Times New Roman" w:cs="Times New Roman"/>
          <w:sz w:val="20"/>
          <w:szCs w:val="20"/>
        </w:rPr>
        <w:br/>
        <w:t xml:space="preserve"> и на плановый период 2022 и 2023 годов»</w:t>
      </w:r>
    </w:p>
    <w:tbl>
      <w:tblPr>
        <w:tblStyle w:val="af1"/>
        <w:tblW w:w="0" w:type="auto"/>
        <w:tblLook w:val="04A0" w:firstRow="1" w:lastRow="0" w:firstColumn="1" w:lastColumn="0" w:noHBand="0" w:noVBand="1"/>
      </w:tblPr>
      <w:tblGrid>
        <w:gridCol w:w="3964"/>
        <w:gridCol w:w="2552"/>
        <w:gridCol w:w="992"/>
        <w:gridCol w:w="992"/>
        <w:gridCol w:w="1210"/>
      </w:tblGrid>
      <w:tr w:rsidR="001E0B66" w:rsidRPr="00BD203B" w:rsidTr="001E0B66">
        <w:trPr>
          <w:trHeight w:val="564"/>
        </w:trPr>
        <w:tc>
          <w:tcPr>
            <w:tcW w:w="9710" w:type="dxa"/>
            <w:gridSpan w:val="5"/>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Объём поступлений доходов бюджета Дячкинского сельского поселения Тарасовского района</w:t>
            </w:r>
            <w:r w:rsidRPr="00BD203B">
              <w:rPr>
                <w:rFonts w:ascii="Times New Roman" w:hAnsi="Times New Roman" w:cs="Times New Roman"/>
                <w:b/>
                <w:bCs/>
                <w:sz w:val="20"/>
                <w:szCs w:val="20"/>
              </w:rPr>
              <w:br/>
              <w:t xml:space="preserve"> на 2021 год и на плановый период 2022 и 2023 годов</w:t>
            </w:r>
          </w:p>
        </w:tc>
      </w:tr>
      <w:tr w:rsidR="001E0B66" w:rsidRPr="00BD203B" w:rsidTr="001E0B66">
        <w:trPr>
          <w:trHeight w:val="360"/>
        </w:trPr>
        <w:tc>
          <w:tcPr>
            <w:tcW w:w="3964" w:type="dxa"/>
            <w:noWrap/>
            <w:hideMark/>
          </w:tcPr>
          <w:p w:rsidR="001E0B66" w:rsidRPr="00BD203B" w:rsidRDefault="001E0B66" w:rsidP="001E0B66">
            <w:pPr>
              <w:rPr>
                <w:rFonts w:ascii="Times New Roman" w:hAnsi="Times New Roman" w:cs="Times New Roman"/>
                <w:sz w:val="20"/>
                <w:szCs w:val="20"/>
              </w:rPr>
            </w:pPr>
          </w:p>
        </w:tc>
        <w:tc>
          <w:tcPr>
            <w:tcW w:w="255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92" w:type="dxa"/>
            <w:noWrap/>
            <w:hideMark/>
          </w:tcPr>
          <w:p w:rsidR="001E0B66" w:rsidRPr="00BD203B" w:rsidRDefault="001E0B66" w:rsidP="001E0B66">
            <w:pPr>
              <w:rPr>
                <w:rFonts w:ascii="Times New Roman" w:hAnsi="Times New Roman" w:cs="Times New Roman"/>
                <w:sz w:val="20"/>
                <w:szCs w:val="20"/>
              </w:rPr>
            </w:pPr>
          </w:p>
        </w:tc>
        <w:tc>
          <w:tcPr>
            <w:tcW w:w="992" w:type="dxa"/>
            <w:noWrap/>
            <w:hideMark/>
          </w:tcPr>
          <w:p w:rsidR="001E0B66" w:rsidRPr="00BD203B" w:rsidRDefault="001E0B66" w:rsidP="001E0B66">
            <w:pPr>
              <w:rPr>
                <w:rFonts w:ascii="Times New Roman" w:hAnsi="Times New Roman" w:cs="Times New Roman"/>
                <w:sz w:val="20"/>
                <w:szCs w:val="20"/>
              </w:rPr>
            </w:pPr>
          </w:p>
        </w:tc>
        <w:tc>
          <w:tcPr>
            <w:tcW w:w="1210"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(тыс. руб.)</w:t>
            </w:r>
          </w:p>
        </w:tc>
      </w:tr>
      <w:tr w:rsidR="001E0B66" w:rsidRPr="00BD203B" w:rsidTr="001E0B66">
        <w:trPr>
          <w:trHeight w:val="300"/>
        </w:trPr>
        <w:tc>
          <w:tcPr>
            <w:tcW w:w="3964"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552"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Код бюджетной классификации Российской Федерации</w:t>
            </w:r>
          </w:p>
        </w:tc>
        <w:tc>
          <w:tcPr>
            <w:tcW w:w="992"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2021 г.</w:t>
            </w:r>
          </w:p>
        </w:tc>
        <w:tc>
          <w:tcPr>
            <w:tcW w:w="992"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2022 г.</w:t>
            </w:r>
          </w:p>
        </w:tc>
        <w:tc>
          <w:tcPr>
            <w:tcW w:w="1210"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2023 г.</w:t>
            </w:r>
          </w:p>
        </w:tc>
      </w:tr>
      <w:tr w:rsidR="001E0B66" w:rsidRPr="00BD203B" w:rsidTr="001E0B66">
        <w:trPr>
          <w:trHeight w:val="300"/>
        </w:trPr>
        <w:tc>
          <w:tcPr>
            <w:tcW w:w="3964" w:type="dxa"/>
            <w:vMerge/>
            <w:hideMark/>
          </w:tcPr>
          <w:p w:rsidR="001E0B66" w:rsidRPr="00BD203B" w:rsidRDefault="001E0B66" w:rsidP="001E0B66">
            <w:pPr>
              <w:rPr>
                <w:rFonts w:ascii="Times New Roman" w:hAnsi="Times New Roman" w:cs="Times New Roman"/>
                <w:b/>
                <w:bCs/>
                <w:sz w:val="20"/>
                <w:szCs w:val="20"/>
              </w:rPr>
            </w:pPr>
          </w:p>
        </w:tc>
        <w:tc>
          <w:tcPr>
            <w:tcW w:w="2552" w:type="dxa"/>
            <w:vMerge/>
            <w:hideMark/>
          </w:tcPr>
          <w:p w:rsidR="001E0B66" w:rsidRPr="00BD203B" w:rsidRDefault="001E0B66" w:rsidP="001E0B66">
            <w:pPr>
              <w:rPr>
                <w:rFonts w:ascii="Times New Roman" w:hAnsi="Times New Roman" w:cs="Times New Roman"/>
                <w:b/>
                <w:bCs/>
                <w:sz w:val="20"/>
                <w:szCs w:val="20"/>
              </w:rPr>
            </w:pPr>
          </w:p>
        </w:tc>
        <w:tc>
          <w:tcPr>
            <w:tcW w:w="992" w:type="dxa"/>
            <w:vMerge/>
            <w:hideMark/>
          </w:tcPr>
          <w:p w:rsidR="001E0B66" w:rsidRPr="00BD203B" w:rsidRDefault="001E0B66" w:rsidP="001E0B66">
            <w:pPr>
              <w:rPr>
                <w:rFonts w:ascii="Times New Roman" w:hAnsi="Times New Roman" w:cs="Times New Roman"/>
                <w:b/>
                <w:bCs/>
                <w:sz w:val="20"/>
                <w:szCs w:val="20"/>
              </w:rPr>
            </w:pPr>
          </w:p>
        </w:tc>
        <w:tc>
          <w:tcPr>
            <w:tcW w:w="992" w:type="dxa"/>
            <w:vMerge/>
            <w:hideMark/>
          </w:tcPr>
          <w:p w:rsidR="001E0B66" w:rsidRPr="00BD203B" w:rsidRDefault="001E0B66" w:rsidP="001E0B66">
            <w:pPr>
              <w:rPr>
                <w:rFonts w:ascii="Times New Roman" w:hAnsi="Times New Roman" w:cs="Times New Roman"/>
                <w:b/>
                <w:bCs/>
                <w:sz w:val="20"/>
                <w:szCs w:val="20"/>
              </w:rPr>
            </w:pPr>
          </w:p>
        </w:tc>
        <w:tc>
          <w:tcPr>
            <w:tcW w:w="1210" w:type="dxa"/>
            <w:vMerge/>
            <w:hideMark/>
          </w:tcPr>
          <w:p w:rsidR="001E0B66" w:rsidRPr="00BD203B" w:rsidRDefault="001E0B66" w:rsidP="001E0B66">
            <w:pPr>
              <w:rPr>
                <w:rFonts w:ascii="Times New Roman" w:hAnsi="Times New Roman" w:cs="Times New Roman"/>
                <w:b/>
                <w:bCs/>
                <w:sz w:val="20"/>
                <w:szCs w:val="20"/>
              </w:rPr>
            </w:pPr>
          </w:p>
        </w:tc>
      </w:tr>
      <w:tr w:rsidR="001E0B66" w:rsidRPr="00BD203B" w:rsidTr="001E0B66">
        <w:trPr>
          <w:trHeight w:val="300"/>
        </w:trPr>
        <w:tc>
          <w:tcPr>
            <w:tcW w:w="3964" w:type="dxa"/>
            <w:vMerge/>
            <w:hideMark/>
          </w:tcPr>
          <w:p w:rsidR="001E0B66" w:rsidRPr="00BD203B" w:rsidRDefault="001E0B66" w:rsidP="001E0B66">
            <w:pPr>
              <w:rPr>
                <w:rFonts w:ascii="Times New Roman" w:hAnsi="Times New Roman" w:cs="Times New Roman"/>
                <w:b/>
                <w:bCs/>
                <w:sz w:val="20"/>
                <w:szCs w:val="20"/>
              </w:rPr>
            </w:pPr>
          </w:p>
        </w:tc>
        <w:tc>
          <w:tcPr>
            <w:tcW w:w="2552" w:type="dxa"/>
            <w:vMerge/>
            <w:hideMark/>
          </w:tcPr>
          <w:p w:rsidR="001E0B66" w:rsidRPr="00BD203B" w:rsidRDefault="001E0B66" w:rsidP="001E0B66">
            <w:pPr>
              <w:rPr>
                <w:rFonts w:ascii="Times New Roman" w:hAnsi="Times New Roman" w:cs="Times New Roman"/>
                <w:b/>
                <w:bCs/>
                <w:sz w:val="20"/>
                <w:szCs w:val="20"/>
              </w:rPr>
            </w:pPr>
          </w:p>
        </w:tc>
        <w:tc>
          <w:tcPr>
            <w:tcW w:w="992" w:type="dxa"/>
            <w:vMerge/>
            <w:hideMark/>
          </w:tcPr>
          <w:p w:rsidR="001E0B66" w:rsidRPr="00BD203B" w:rsidRDefault="001E0B66" w:rsidP="001E0B66">
            <w:pPr>
              <w:rPr>
                <w:rFonts w:ascii="Times New Roman" w:hAnsi="Times New Roman" w:cs="Times New Roman"/>
                <w:b/>
                <w:bCs/>
                <w:sz w:val="20"/>
                <w:szCs w:val="20"/>
              </w:rPr>
            </w:pPr>
          </w:p>
        </w:tc>
        <w:tc>
          <w:tcPr>
            <w:tcW w:w="992" w:type="dxa"/>
            <w:vMerge/>
            <w:hideMark/>
          </w:tcPr>
          <w:p w:rsidR="001E0B66" w:rsidRPr="00BD203B" w:rsidRDefault="001E0B66" w:rsidP="001E0B66">
            <w:pPr>
              <w:rPr>
                <w:rFonts w:ascii="Times New Roman" w:hAnsi="Times New Roman" w:cs="Times New Roman"/>
                <w:b/>
                <w:bCs/>
                <w:sz w:val="20"/>
                <w:szCs w:val="20"/>
              </w:rPr>
            </w:pPr>
          </w:p>
        </w:tc>
        <w:tc>
          <w:tcPr>
            <w:tcW w:w="1210" w:type="dxa"/>
            <w:vMerge/>
            <w:hideMark/>
          </w:tcPr>
          <w:p w:rsidR="001E0B66" w:rsidRPr="00BD203B" w:rsidRDefault="001E0B66" w:rsidP="001E0B66">
            <w:pPr>
              <w:rPr>
                <w:rFonts w:ascii="Times New Roman" w:hAnsi="Times New Roman" w:cs="Times New Roman"/>
                <w:b/>
                <w:bCs/>
                <w:sz w:val="20"/>
                <w:szCs w:val="20"/>
              </w:rPr>
            </w:pPr>
          </w:p>
        </w:tc>
      </w:tr>
      <w:tr w:rsidR="001E0B66" w:rsidRPr="00BD203B" w:rsidTr="001E0B66">
        <w:trPr>
          <w:trHeight w:val="398"/>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ДОХОДЫ</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1210"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r>
      <w:tr w:rsidR="001E0B66" w:rsidRPr="00BD203B" w:rsidTr="001E0B66">
        <w:trPr>
          <w:trHeight w:val="581"/>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НАЛОГОВЫЕ И НЕНАЛОГОВЫЕ ДОХОДЫ</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000 1 00 00000 00 0000 000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4 638,1</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4 531,7</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4 531,7</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Налоговые доходы</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4 442,9</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4 346,9</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4 346,9</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НАЛОГИ НА ПРИБЫЛЬ, ДОХОДЫ</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000 1 01 00000 00 0000 000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733,5</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637,5</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637,5</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Налог на доходы физических лиц</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182 1 01 02000 01 0000 110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733,5</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637,5</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637,5</w:t>
            </w:r>
          </w:p>
        </w:tc>
      </w:tr>
      <w:tr w:rsidR="001E0B66" w:rsidRPr="00BD203B" w:rsidTr="001E0B66">
        <w:trPr>
          <w:trHeight w:val="1710"/>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182 1 01 02010 01 0000 110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733,5</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637,5</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637,5</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НАЛОГИ НА СОВОКУПНЫЙ ДОХОД</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000 1 05 00000 00 0000 000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1 352,9</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1 352,9</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1 352,9</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Единый сельскохозяйственный налог</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182 1 05 03000 01 0000 110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Единый сельскохозяйственный налог</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182 1 05 03010 01 0000 110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r>
      <w:tr w:rsidR="001E0B66" w:rsidRPr="00BD203B" w:rsidTr="001E0B66">
        <w:trPr>
          <w:trHeight w:val="561"/>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182 1 05 03010 01 1000 110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1 352,9</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НАЛОГИ НА ИМУЩЕСТВО</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000 1 06 00000 00 0000 000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2 348,8</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2 348,8</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2 348,8</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Налог на имущество физических лиц</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182 1 06 01000 00 0000 110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r>
      <w:tr w:rsidR="001E0B66" w:rsidRPr="00BD203B" w:rsidTr="001E0B66">
        <w:trPr>
          <w:trHeight w:val="1028"/>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182 1 06 01030 10 0000 110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r>
      <w:tr w:rsidR="001E0B66" w:rsidRPr="00BD203B" w:rsidTr="001E0B66">
        <w:trPr>
          <w:trHeight w:val="1270"/>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182 1 06 01030 10 1000 110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215,4</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Земельный налог</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182 1 06 06000 00 0000 110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2 133,4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2 133,4</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2 133,4</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Земельный налог с организаций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182 1 06 06030 00 0000 110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182 1 06 06033 10 0000 110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r>
      <w:tr w:rsidR="001E0B66" w:rsidRPr="00BD203B" w:rsidTr="001E0B66">
        <w:trPr>
          <w:trHeight w:val="1369"/>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182 1 06 06033 10 1000 110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160,2</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Земельный налог с физических лиц</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182 1 06 06040 00 0000 110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182 1 06 06043 10 0000 110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r>
      <w:tr w:rsidR="001E0B66" w:rsidRPr="00BD203B" w:rsidTr="001E0B66">
        <w:trPr>
          <w:trHeight w:val="1369"/>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182 1 06 06043 10 1000 110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1 973,2</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ГОСУДАРСТВЕННАЯ ПОШЛИНА</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000 1 08 00000 00 0000 000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7,7</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7,7</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7,7</w:t>
            </w:r>
          </w:p>
        </w:tc>
      </w:tr>
      <w:tr w:rsidR="001E0B66" w:rsidRPr="00BD203B" w:rsidTr="001E0B66">
        <w:trPr>
          <w:trHeight w:val="1028"/>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951 1 08 04000 01 0000 110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7,7</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7,7</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7,7</w:t>
            </w:r>
          </w:p>
        </w:tc>
      </w:tr>
      <w:tr w:rsidR="001E0B66" w:rsidRPr="00BD203B" w:rsidTr="001E0B66">
        <w:trPr>
          <w:trHeight w:val="1554"/>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951 1 08 04010 01 0000 110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7,7</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7,7</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7,7</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Неналоговые доходы</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195,2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184,8</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184,8</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000 1 11 00000 00 0000 000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195,2</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184,8</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184,8</w:t>
            </w:r>
          </w:p>
        </w:tc>
      </w:tr>
      <w:tr w:rsidR="001E0B66" w:rsidRPr="00BD203B" w:rsidTr="001E0B66">
        <w:trPr>
          <w:trHeight w:val="1710"/>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951 1 11 05000 00 0000 120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195,2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184,8</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184,8</w:t>
            </w:r>
          </w:p>
        </w:tc>
      </w:tr>
      <w:tr w:rsidR="001E0B66" w:rsidRPr="00BD203B" w:rsidTr="001E0B66">
        <w:trPr>
          <w:trHeight w:val="1710"/>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951 1 11 05020 00 0000 120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120,8</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110,0</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110,0</w:t>
            </w:r>
          </w:p>
        </w:tc>
      </w:tr>
      <w:tr w:rsidR="001E0B66" w:rsidRPr="00BD203B" w:rsidTr="001E0B66">
        <w:trPr>
          <w:trHeight w:val="1710"/>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951 1 11 05025 10 0000 120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120,8</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110,0</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110,0</w:t>
            </w:r>
          </w:p>
        </w:tc>
      </w:tr>
      <w:tr w:rsidR="001E0B66" w:rsidRPr="00BD203B" w:rsidTr="001E0B66">
        <w:trPr>
          <w:trHeight w:val="1028"/>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951 1 11 05070 00 0000 120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74,4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74,8</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74,8</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951 1 11 05075 10 0000 120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74,4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74,8</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74,8</w:t>
            </w:r>
          </w:p>
        </w:tc>
      </w:tr>
      <w:tr w:rsidR="001E0B66" w:rsidRPr="00BD203B" w:rsidTr="001E0B66">
        <w:trPr>
          <w:trHeight w:val="343"/>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БЕЗВОЗМЕЗДНЫЕ ПОСТУПЛЕНИЯ</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000 2 00 00000 00 0000 000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6 450,2</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3 943,4</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3 899,5</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255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000 2 02 00000 00 0000 000 </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6 450,2</w:t>
            </w:r>
          </w:p>
        </w:tc>
        <w:tc>
          <w:tcPr>
            <w:tcW w:w="992"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3 943,4</w:t>
            </w:r>
          </w:p>
        </w:tc>
        <w:tc>
          <w:tcPr>
            <w:tcW w:w="1210"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3 899,5</w:t>
            </w:r>
          </w:p>
        </w:tc>
      </w:tr>
      <w:tr w:rsidR="001E0B66" w:rsidRPr="00BD203B" w:rsidTr="001E0B66">
        <w:trPr>
          <w:trHeight w:val="630"/>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Дотации бюджетам бюджетной системы Российской Федерации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951 2 02 10000 00 0000 150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4 990,4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3 700,6</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3 647,7</w:t>
            </w:r>
          </w:p>
        </w:tc>
      </w:tr>
      <w:tr w:rsidR="001E0B66" w:rsidRPr="00BD203B" w:rsidTr="001E0B66">
        <w:trPr>
          <w:trHeight w:val="1028"/>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951 2 02 16001 00 0000 150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4 990,4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3 700,6</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3 647,7</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951 2 02 16001 10 0000 150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4 990,4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3 700,6</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3 647,7</w:t>
            </w:r>
          </w:p>
        </w:tc>
      </w:tr>
      <w:tr w:rsidR="001E0B66" w:rsidRPr="00BD203B" w:rsidTr="001E0B66">
        <w:trPr>
          <w:trHeight w:val="5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Субвенции бюджетам бюджетной системы Российской Федерации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951 2 02 30000 00 0000 150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242,8</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251,8</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951 2 02 30024 00 0000 150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951 2 02 30024 10 0000 150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r>
      <w:tr w:rsidR="001E0B66" w:rsidRPr="00BD203B" w:rsidTr="001E0B66">
        <w:trPr>
          <w:trHeight w:val="683"/>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951 2 02 35118 00 0000 150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242,6</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251,6</w:t>
            </w:r>
          </w:p>
        </w:tc>
      </w:tr>
      <w:tr w:rsidR="001E0B66" w:rsidRPr="00BD203B" w:rsidTr="001E0B66">
        <w:trPr>
          <w:trHeight w:val="1028"/>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951 2 02 35118 10 0000 150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240,2</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242,6</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251,6</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межбюджетные трансферты</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951 2 02 40000 00 0000 150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0,0</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0,0</w:t>
            </w:r>
          </w:p>
        </w:tc>
      </w:tr>
      <w:tr w:rsidR="001E0B66" w:rsidRPr="00BD203B" w:rsidTr="001E0B66">
        <w:trPr>
          <w:trHeight w:val="561"/>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951 2 02 40014 00 0000 150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0,0</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0,0</w:t>
            </w:r>
          </w:p>
        </w:tc>
      </w:tr>
      <w:tr w:rsidR="001E0B66" w:rsidRPr="00BD203B" w:rsidTr="001E0B66">
        <w:trPr>
          <w:trHeight w:val="1369"/>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951 2 02 40014 10 0000 150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0,0</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0,0</w:t>
            </w:r>
          </w:p>
        </w:tc>
      </w:tr>
      <w:tr w:rsidR="001E0B66" w:rsidRPr="00BD203B" w:rsidTr="001E0B66">
        <w:trPr>
          <w:trHeight w:val="315"/>
        </w:trPr>
        <w:tc>
          <w:tcPr>
            <w:tcW w:w="3964"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ИТОГО ДОХОДОВ</w:t>
            </w:r>
          </w:p>
        </w:tc>
        <w:tc>
          <w:tcPr>
            <w:tcW w:w="255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11 088,3</w:t>
            </w:r>
          </w:p>
        </w:tc>
        <w:tc>
          <w:tcPr>
            <w:tcW w:w="992"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8 475,1</w:t>
            </w:r>
          </w:p>
        </w:tc>
        <w:tc>
          <w:tcPr>
            <w:tcW w:w="1210"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8 431,2</w:t>
            </w:r>
          </w:p>
        </w:tc>
      </w:tr>
    </w:tbl>
    <w:p w:rsidR="001E0B66" w:rsidRPr="00BD203B" w:rsidRDefault="001E0B66" w:rsidP="001E0B66">
      <w:pPr>
        <w:rPr>
          <w:rFonts w:ascii="Times New Roman" w:hAnsi="Times New Roman" w:cs="Times New Roman"/>
          <w:sz w:val="20"/>
          <w:szCs w:val="20"/>
        </w:rPr>
      </w:pPr>
    </w:p>
    <w:p w:rsidR="001E0B66" w:rsidRPr="00BD203B" w:rsidRDefault="001E0B66" w:rsidP="001E0B66">
      <w:pPr>
        <w:jc w:val="right"/>
        <w:rPr>
          <w:rFonts w:ascii="Times New Roman" w:hAnsi="Times New Roman" w:cs="Times New Roman"/>
          <w:sz w:val="20"/>
          <w:szCs w:val="20"/>
        </w:rPr>
      </w:pPr>
      <w:r w:rsidRPr="00BD203B">
        <w:rPr>
          <w:rFonts w:ascii="Times New Roman" w:hAnsi="Times New Roman" w:cs="Times New Roman"/>
          <w:sz w:val="20"/>
          <w:szCs w:val="20"/>
        </w:rPr>
        <w:lastRenderedPageBreak/>
        <w:t>Приложение № 2</w:t>
      </w:r>
      <w:r w:rsidRPr="00BD203B">
        <w:rPr>
          <w:rFonts w:ascii="Times New Roman" w:hAnsi="Times New Roman" w:cs="Times New Roman"/>
          <w:sz w:val="20"/>
          <w:szCs w:val="20"/>
        </w:rPr>
        <w:br/>
        <w:t>к Решению Собрания депутатов</w:t>
      </w:r>
      <w:r w:rsidRPr="00BD203B">
        <w:rPr>
          <w:rFonts w:ascii="Times New Roman" w:hAnsi="Times New Roman" w:cs="Times New Roman"/>
          <w:sz w:val="20"/>
          <w:szCs w:val="20"/>
        </w:rPr>
        <w:br/>
        <w:t xml:space="preserve">Дячкинского сельского </w:t>
      </w:r>
      <w:proofErr w:type="gramStart"/>
      <w:r w:rsidRPr="00BD203B">
        <w:rPr>
          <w:rFonts w:ascii="Times New Roman" w:hAnsi="Times New Roman" w:cs="Times New Roman"/>
          <w:sz w:val="20"/>
          <w:szCs w:val="20"/>
        </w:rPr>
        <w:t>поселения</w:t>
      </w:r>
      <w:r w:rsidRPr="00BD203B">
        <w:rPr>
          <w:rFonts w:ascii="Times New Roman" w:hAnsi="Times New Roman" w:cs="Times New Roman"/>
          <w:sz w:val="20"/>
          <w:szCs w:val="20"/>
        </w:rPr>
        <w:br/>
        <w:t>«</w:t>
      </w:r>
      <w:proofErr w:type="gramEnd"/>
      <w:r w:rsidRPr="00BD203B">
        <w:rPr>
          <w:rFonts w:ascii="Times New Roman" w:hAnsi="Times New Roman" w:cs="Times New Roman"/>
          <w:sz w:val="20"/>
          <w:szCs w:val="20"/>
        </w:rPr>
        <w:t xml:space="preserve">О бюджете Дячкинского сельского поселения </w:t>
      </w:r>
      <w:r w:rsidRPr="00BD203B">
        <w:rPr>
          <w:rFonts w:ascii="Times New Roman" w:hAnsi="Times New Roman" w:cs="Times New Roman"/>
          <w:sz w:val="20"/>
          <w:szCs w:val="20"/>
        </w:rPr>
        <w:br/>
        <w:t>Тарасовского района на 2021 год</w:t>
      </w:r>
      <w:r w:rsidRPr="00BD203B">
        <w:rPr>
          <w:rFonts w:ascii="Times New Roman" w:hAnsi="Times New Roman" w:cs="Times New Roman"/>
          <w:sz w:val="20"/>
          <w:szCs w:val="20"/>
        </w:rPr>
        <w:br/>
        <w:t xml:space="preserve"> и на плановый период 2022 и 2023 годов»</w:t>
      </w:r>
    </w:p>
    <w:tbl>
      <w:tblPr>
        <w:tblStyle w:val="af1"/>
        <w:tblW w:w="0" w:type="auto"/>
        <w:tblLook w:val="04A0" w:firstRow="1" w:lastRow="0" w:firstColumn="1" w:lastColumn="0" w:noHBand="0" w:noVBand="1"/>
      </w:tblPr>
      <w:tblGrid>
        <w:gridCol w:w="1483"/>
        <w:gridCol w:w="3899"/>
        <w:gridCol w:w="1559"/>
        <w:gridCol w:w="1276"/>
        <w:gridCol w:w="1493"/>
      </w:tblGrid>
      <w:tr w:rsidR="001E0B66" w:rsidRPr="00BD203B" w:rsidTr="001E0B66">
        <w:trPr>
          <w:trHeight w:val="398"/>
        </w:trPr>
        <w:tc>
          <w:tcPr>
            <w:tcW w:w="8217" w:type="dxa"/>
            <w:gridSpan w:val="4"/>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Источники финансирования дефицита бюджета Дячкинского сельского поселения Тарасовского района на 2021 год и на плановый период 2022 и 2023 годов</w:t>
            </w:r>
          </w:p>
        </w:tc>
        <w:tc>
          <w:tcPr>
            <w:tcW w:w="1493" w:type="dxa"/>
            <w:noWrap/>
            <w:hideMark/>
          </w:tcPr>
          <w:p w:rsidR="001E0B66" w:rsidRPr="00BD203B" w:rsidRDefault="001E0B66" w:rsidP="001E0B66">
            <w:pPr>
              <w:rPr>
                <w:rFonts w:ascii="Times New Roman" w:hAnsi="Times New Roman" w:cs="Times New Roman"/>
                <w:b/>
                <w:bCs/>
                <w:sz w:val="20"/>
                <w:szCs w:val="20"/>
              </w:rPr>
            </w:pPr>
          </w:p>
        </w:tc>
      </w:tr>
      <w:tr w:rsidR="001E0B66" w:rsidRPr="00BD203B" w:rsidTr="001E0B66">
        <w:trPr>
          <w:trHeight w:val="255"/>
        </w:trPr>
        <w:tc>
          <w:tcPr>
            <w:tcW w:w="1483" w:type="dxa"/>
            <w:noWrap/>
            <w:hideMark/>
          </w:tcPr>
          <w:p w:rsidR="001E0B66" w:rsidRPr="00BD203B" w:rsidRDefault="001E0B66" w:rsidP="001E0B66">
            <w:pPr>
              <w:rPr>
                <w:rFonts w:ascii="Times New Roman" w:hAnsi="Times New Roman" w:cs="Times New Roman"/>
                <w:sz w:val="20"/>
                <w:szCs w:val="20"/>
              </w:rPr>
            </w:pPr>
          </w:p>
        </w:tc>
        <w:tc>
          <w:tcPr>
            <w:tcW w:w="3899" w:type="dxa"/>
            <w:noWrap/>
            <w:hideMark/>
          </w:tcPr>
          <w:p w:rsidR="001E0B66" w:rsidRPr="00BD203B" w:rsidRDefault="001E0B66" w:rsidP="001E0B66">
            <w:pPr>
              <w:rPr>
                <w:rFonts w:ascii="Times New Roman" w:hAnsi="Times New Roman" w:cs="Times New Roman"/>
                <w:sz w:val="20"/>
                <w:szCs w:val="20"/>
              </w:rPr>
            </w:pPr>
          </w:p>
        </w:tc>
        <w:tc>
          <w:tcPr>
            <w:tcW w:w="1559" w:type="dxa"/>
            <w:noWrap/>
            <w:hideMark/>
          </w:tcPr>
          <w:p w:rsidR="001E0B66" w:rsidRPr="00BD203B" w:rsidRDefault="001E0B66" w:rsidP="001E0B66">
            <w:pPr>
              <w:rPr>
                <w:rFonts w:ascii="Times New Roman" w:hAnsi="Times New Roman" w:cs="Times New Roman"/>
                <w:sz w:val="20"/>
                <w:szCs w:val="20"/>
              </w:rPr>
            </w:pPr>
          </w:p>
        </w:tc>
        <w:tc>
          <w:tcPr>
            <w:tcW w:w="1276" w:type="dxa"/>
            <w:noWrap/>
            <w:hideMark/>
          </w:tcPr>
          <w:p w:rsidR="001E0B66" w:rsidRPr="00BD203B" w:rsidRDefault="001E0B66" w:rsidP="001E0B66">
            <w:pPr>
              <w:rPr>
                <w:rFonts w:ascii="Times New Roman" w:hAnsi="Times New Roman" w:cs="Times New Roman"/>
                <w:sz w:val="20"/>
                <w:szCs w:val="20"/>
              </w:rPr>
            </w:pPr>
          </w:p>
        </w:tc>
        <w:tc>
          <w:tcPr>
            <w:tcW w:w="1493" w:type="dxa"/>
            <w:noWrap/>
            <w:hideMark/>
          </w:tcPr>
          <w:p w:rsidR="001E0B66" w:rsidRPr="00BD203B" w:rsidRDefault="001E0B66" w:rsidP="001E0B66">
            <w:pPr>
              <w:rPr>
                <w:rFonts w:ascii="Times New Roman" w:hAnsi="Times New Roman" w:cs="Times New Roman"/>
                <w:sz w:val="20"/>
                <w:szCs w:val="20"/>
              </w:rPr>
            </w:pPr>
          </w:p>
        </w:tc>
      </w:tr>
      <w:tr w:rsidR="001E0B66" w:rsidRPr="00BD203B" w:rsidTr="001E0B66">
        <w:trPr>
          <w:trHeight w:val="342"/>
        </w:trPr>
        <w:tc>
          <w:tcPr>
            <w:tcW w:w="1483" w:type="dxa"/>
            <w:noWrap/>
            <w:hideMark/>
          </w:tcPr>
          <w:p w:rsidR="001E0B66" w:rsidRPr="00BD203B" w:rsidRDefault="001E0B66" w:rsidP="001E0B66">
            <w:pPr>
              <w:rPr>
                <w:rFonts w:ascii="Times New Roman" w:hAnsi="Times New Roman" w:cs="Times New Roman"/>
                <w:sz w:val="20"/>
                <w:szCs w:val="20"/>
              </w:rPr>
            </w:pPr>
          </w:p>
        </w:tc>
        <w:tc>
          <w:tcPr>
            <w:tcW w:w="3899" w:type="dxa"/>
            <w:noWrap/>
            <w:hideMark/>
          </w:tcPr>
          <w:p w:rsidR="001E0B66" w:rsidRPr="00BD203B" w:rsidRDefault="001E0B66" w:rsidP="001E0B66">
            <w:pPr>
              <w:rPr>
                <w:rFonts w:ascii="Times New Roman" w:hAnsi="Times New Roman" w:cs="Times New Roman"/>
                <w:sz w:val="20"/>
                <w:szCs w:val="20"/>
              </w:rPr>
            </w:pPr>
          </w:p>
        </w:tc>
        <w:tc>
          <w:tcPr>
            <w:tcW w:w="1559" w:type="dxa"/>
            <w:noWrap/>
            <w:hideMark/>
          </w:tcPr>
          <w:p w:rsidR="001E0B66" w:rsidRPr="00BD203B" w:rsidRDefault="001E0B66" w:rsidP="001E0B66">
            <w:pPr>
              <w:rPr>
                <w:rFonts w:ascii="Times New Roman" w:hAnsi="Times New Roman" w:cs="Times New Roman"/>
                <w:sz w:val="20"/>
                <w:szCs w:val="20"/>
              </w:rPr>
            </w:pPr>
          </w:p>
        </w:tc>
        <w:tc>
          <w:tcPr>
            <w:tcW w:w="1276" w:type="dxa"/>
            <w:noWrap/>
            <w:hideMark/>
          </w:tcPr>
          <w:p w:rsidR="001E0B66" w:rsidRPr="00BD203B" w:rsidRDefault="001E0B66" w:rsidP="001E0B66">
            <w:pPr>
              <w:rPr>
                <w:rFonts w:ascii="Times New Roman" w:hAnsi="Times New Roman" w:cs="Times New Roman"/>
                <w:sz w:val="20"/>
                <w:szCs w:val="20"/>
              </w:rPr>
            </w:pPr>
          </w:p>
        </w:tc>
        <w:tc>
          <w:tcPr>
            <w:tcW w:w="149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xml:space="preserve"> (тыс. руб.)</w:t>
            </w:r>
          </w:p>
        </w:tc>
      </w:tr>
      <w:tr w:rsidR="001E0B66" w:rsidRPr="00BD203B" w:rsidTr="001E0B66">
        <w:trPr>
          <w:trHeight w:val="276"/>
        </w:trPr>
        <w:tc>
          <w:tcPr>
            <w:tcW w:w="1483"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Код</w:t>
            </w:r>
          </w:p>
        </w:tc>
        <w:tc>
          <w:tcPr>
            <w:tcW w:w="3899"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Наименование</w:t>
            </w:r>
          </w:p>
        </w:tc>
        <w:tc>
          <w:tcPr>
            <w:tcW w:w="1559"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2021 г.</w:t>
            </w:r>
          </w:p>
        </w:tc>
        <w:tc>
          <w:tcPr>
            <w:tcW w:w="1276"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2022 г.</w:t>
            </w:r>
          </w:p>
        </w:tc>
        <w:tc>
          <w:tcPr>
            <w:tcW w:w="1493"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2023 г.</w:t>
            </w:r>
          </w:p>
        </w:tc>
      </w:tr>
      <w:tr w:rsidR="001E0B66" w:rsidRPr="00BD203B" w:rsidTr="001E0B66">
        <w:trPr>
          <w:trHeight w:val="276"/>
        </w:trPr>
        <w:tc>
          <w:tcPr>
            <w:tcW w:w="1483" w:type="dxa"/>
            <w:vMerge/>
            <w:hideMark/>
          </w:tcPr>
          <w:p w:rsidR="001E0B66" w:rsidRPr="00BD203B" w:rsidRDefault="001E0B66" w:rsidP="001E0B66">
            <w:pPr>
              <w:rPr>
                <w:rFonts w:ascii="Times New Roman" w:hAnsi="Times New Roman" w:cs="Times New Roman"/>
                <w:b/>
                <w:bCs/>
                <w:sz w:val="20"/>
                <w:szCs w:val="20"/>
              </w:rPr>
            </w:pPr>
          </w:p>
        </w:tc>
        <w:tc>
          <w:tcPr>
            <w:tcW w:w="3899" w:type="dxa"/>
            <w:vMerge/>
            <w:hideMark/>
          </w:tcPr>
          <w:p w:rsidR="001E0B66" w:rsidRPr="00BD203B" w:rsidRDefault="001E0B66" w:rsidP="001E0B66">
            <w:pPr>
              <w:rPr>
                <w:rFonts w:ascii="Times New Roman" w:hAnsi="Times New Roman" w:cs="Times New Roman"/>
                <w:b/>
                <w:bCs/>
                <w:sz w:val="20"/>
                <w:szCs w:val="20"/>
              </w:rPr>
            </w:pPr>
          </w:p>
        </w:tc>
        <w:tc>
          <w:tcPr>
            <w:tcW w:w="1559" w:type="dxa"/>
            <w:vMerge/>
            <w:hideMark/>
          </w:tcPr>
          <w:p w:rsidR="001E0B66" w:rsidRPr="00BD203B" w:rsidRDefault="001E0B66" w:rsidP="001E0B66">
            <w:pPr>
              <w:rPr>
                <w:rFonts w:ascii="Times New Roman" w:hAnsi="Times New Roman" w:cs="Times New Roman"/>
                <w:b/>
                <w:bCs/>
                <w:sz w:val="20"/>
                <w:szCs w:val="20"/>
              </w:rPr>
            </w:pPr>
          </w:p>
        </w:tc>
        <w:tc>
          <w:tcPr>
            <w:tcW w:w="1276" w:type="dxa"/>
            <w:vMerge/>
            <w:hideMark/>
          </w:tcPr>
          <w:p w:rsidR="001E0B66" w:rsidRPr="00BD203B" w:rsidRDefault="001E0B66" w:rsidP="001E0B66">
            <w:pPr>
              <w:rPr>
                <w:rFonts w:ascii="Times New Roman" w:hAnsi="Times New Roman" w:cs="Times New Roman"/>
                <w:b/>
                <w:bCs/>
                <w:sz w:val="20"/>
                <w:szCs w:val="20"/>
              </w:rPr>
            </w:pPr>
          </w:p>
        </w:tc>
        <w:tc>
          <w:tcPr>
            <w:tcW w:w="1493" w:type="dxa"/>
            <w:vMerge/>
            <w:hideMark/>
          </w:tcPr>
          <w:p w:rsidR="001E0B66" w:rsidRPr="00BD203B" w:rsidRDefault="001E0B66" w:rsidP="001E0B66">
            <w:pPr>
              <w:rPr>
                <w:rFonts w:ascii="Times New Roman" w:hAnsi="Times New Roman" w:cs="Times New Roman"/>
                <w:b/>
                <w:bCs/>
                <w:sz w:val="20"/>
                <w:szCs w:val="20"/>
              </w:rPr>
            </w:pPr>
          </w:p>
        </w:tc>
      </w:tr>
      <w:tr w:rsidR="001E0B66" w:rsidRPr="00BD203B" w:rsidTr="001E0B66">
        <w:trPr>
          <w:trHeight w:val="799"/>
        </w:trPr>
        <w:tc>
          <w:tcPr>
            <w:tcW w:w="1483"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01 05 02 01 10 0000 510</w:t>
            </w:r>
          </w:p>
        </w:tc>
        <w:tc>
          <w:tcPr>
            <w:tcW w:w="389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Увеличение прочих остатков денежных средств бюджетов сельских поселений</w:t>
            </w:r>
          </w:p>
        </w:tc>
        <w:tc>
          <w:tcPr>
            <w:tcW w:w="155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11 088,3</w:t>
            </w:r>
          </w:p>
        </w:tc>
        <w:tc>
          <w:tcPr>
            <w:tcW w:w="127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8 475,1</w:t>
            </w:r>
          </w:p>
        </w:tc>
        <w:tc>
          <w:tcPr>
            <w:tcW w:w="1493"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8 431,2</w:t>
            </w:r>
          </w:p>
        </w:tc>
      </w:tr>
      <w:tr w:rsidR="001E0B66" w:rsidRPr="00BD203B" w:rsidTr="001E0B66">
        <w:trPr>
          <w:trHeight w:val="799"/>
        </w:trPr>
        <w:tc>
          <w:tcPr>
            <w:tcW w:w="1483"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01 05 02 01 10 0000 610</w:t>
            </w:r>
          </w:p>
        </w:tc>
        <w:tc>
          <w:tcPr>
            <w:tcW w:w="389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Уменьшение прочих остатков денежных средств бюджетов сельских поселений</w:t>
            </w:r>
          </w:p>
        </w:tc>
        <w:tc>
          <w:tcPr>
            <w:tcW w:w="155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14 334,4</w:t>
            </w:r>
          </w:p>
        </w:tc>
        <w:tc>
          <w:tcPr>
            <w:tcW w:w="127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8 475,1</w:t>
            </w:r>
          </w:p>
        </w:tc>
        <w:tc>
          <w:tcPr>
            <w:tcW w:w="1493"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8 431,2</w:t>
            </w:r>
          </w:p>
        </w:tc>
      </w:tr>
      <w:tr w:rsidR="001E0B66" w:rsidRPr="00BD203B" w:rsidTr="001E0B66">
        <w:trPr>
          <w:trHeight w:val="398"/>
        </w:trPr>
        <w:tc>
          <w:tcPr>
            <w:tcW w:w="1483" w:type="dxa"/>
            <w:hideMark/>
          </w:tcPr>
          <w:p w:rsidR="001E0B66" w:rsidRPr="00BD203B" w:rsidRDefault="001E0B66" w:rsidP="001E0B66">
            <w:pPr>
              <w:rPr>
                <w:rFonts w:ascii="Times New Roman" w:hAnsi="Times New Roman" w:cs="Times New Roman"/>
                <w:b/>
                <w:bCs/>
                <w:i/>
                <w:iCs/>
                <w:sz w:val="20"/>
                <w:szCs w:val="20"/>
              </w:rPr>
            </w:pPr>
            <w:r w:rsidRPr="00BD203B">
              <w:rPr>
                <w:rFonts w:ascii="Times New Roman" w:hAnsi="Times New Roman" w:cs="Times New Roman"/>
                <w:b/>
                <w:bCs/>
                <w:i/>
                <w:iCs/>
                <w:sz w:val="20"/>
                <w:szCs w:val="20"/>
              </w:rPr>
              <w:t> </w:t>
            </w:r>
          </w:p>
        </w:tc>
        <w:tc>
          <w:tcPr>
            <w:tcW w:w="3899" w:type="dxa"/>
            <w:hideMark/>
          </w:tcPr>
          <w:p w:rsidR="001E0B66" w:rsidRPr="00BD203B" w:rsidRDefault="001E0B66" w:rsidP="001E0B66">
            <w:pPr>
              <w:rPr>
                <w:rFonts w:ascii="Times New Roman" w:hAnsi="Times New Roman" w:cs="Times New Roman"/>
                <w:b/>
                <w:bCs/>
                <w:i/>
                <w:iCs/>
                <w:sz w:val="20"/>
                <w:szCs w:val="20"/>
              </w:rPr>
            </w:pPr>
            <w:r w:rsidRPr="00BD203B">
              <w:rPr>
                <w:rFonts w:ascii="Times New Roman" w:hAnsi="Times New Roman" w:cs="Times New Roman"/>
                <w:b/>
                <w:bCs/>
                <w:i/>
                <w:iCs/>
                <w:sz w:val="20"/>
                <w:szCs w:val="20"/>
              </w:rPr>
              <w:t>Всего</w:t>
            </w:r>
          </w:p>
        </w:tc>
        <w:tc>
          <w:tcPr>
            <w:tcW w:w="1559" w:type="dxa"/>
            <w:hideMark/>
          </w:tcPr>
          <w:p w:rsidR="001E0B66" w:rsidRPr="00BD203B" w:rsidRDefault="001E0B66" w:rsidP="001E0B66">
            <w:pPr>
              <w:rPr>
                <w:rFonts w:ascii="Times New Roman" w:hAnsi="Times New Roman" w:cs="Times New Roman"/>
                <w:b/>
                <w:bCs/>
                <w:i/>
                <w:iCs/>
                <w:sz w:val="20"/>
                <w:szCs w:val="20"/>
              </w:rPr>
            </w:pPr>
            <w:r w:rsidRPr="00BD203B">
              <w:rPr>
                <w:rFonts w:ascii="Times New Roman" w:hAnsi="Times New Roman" w:cs="Times New Roman"/>
                <w:b/>
                <w:bCs/>
                <w:i/>
                <w:iCs/>
                <w:sz w:val="20"/>
                <w:szCs w:val="20"/>
              </w:rPr>
              <w:t>3 246,1</w:t>
            </w:r>
          </w:p>
        </w:tc>
        <w:tc>
          <w:tcPr>
            <w:tcW w:w="1276" w:type="dxa"/>
            <w:hideMark/>
          </w:tcPr>
          <w:p w:rsidR="001E0B66" w:rsidRPr="00BD203B" w:rsidRDefault="001E0B66" w:rsidP="001E0B66">
            <w:pPr>
              <w:rPr>
                <w:rFonts w:ascii="Times New Roman" w:hAnsi="Times New Roman" w:cs="Times New Roman"/>
                <w:b/>
                <w:bCs/>
                <w:i/>
                <w:iCs/>
                <w:sz w:val="20"/>
                <w:szCs w:val="20"/>
              </w:rPr>
            </w:pPr>
            <w:r w:rsidRPr="00BD203B">
              <w:rPr>
                <w:rFonts w:ascii="Times New Roman" w:hAnsi="Times New Roman" w:cs="Times New Roman"/>
                <w:b/>
                <w:bCs/>
                <w:i/>
                <w:iCs/>
                <w:sz w:val="20"/>
                <w:szCs w:val="20"/>
              </w:rPr>
              <w:t>0,0</w:t>
            </w:r>
          </w:p>
        </w:tc>
        <w:tc>
          <w:tcPr>
            <w:tcW w:w="1493" w:type="dxa"/>
            <w:hideMark/>
          </w:tcPr>
          <w:p w:rsidR="001E0B66" w:rsidRPr="00BD203B" w:rsidRDefault="001E0B66" w:rsidP="001E0B66">
            <w:pPr>
              <w:rPr>
                <w:rFonts w:ascii="Times New Roman" w:hAnsi="Times New Roman" w:cs="Times New Roman"/>
                <w:b/>
                <w:bCs/>
                <w:i/>
                <w:iCs/>
                <w:sz w:val="20"/>
                <w:szCs w:val="20"/>
              </w:rPr>
            </w:pPr>
            <w:r w:rsidRPr="00BD203B">
              <w:rPr>
                <w:rFonts w:ascii="Times New Roman" w:hAnsi="Times New Roman" w:cs="Times New Roman"/>
                <w:b/>
                <w:bCs/>
                <w:i/>
                <w:iCs/>
                <w:sz w:val="20"/>
                <w:szCs w:val="20"/>
              </w:rPr>
              <w:t>0,0</w:t>
            </w:r>
          </w:p>
        </w:tc>
      </w:tr>
    </w:tbl>
    <w:p w:rsidR="001E0B66" w:rsidRDefault="001E0B66" w:rsidP="001E0B66">
      <w:pPr>
        <w:rPr>
          <w:rFonts w:ascii="Times New Roman" w:hAnsi="Times New Roman" w:cs="Times New Roman"/>
          <w:sz w:val="24"/>
          <w:szCs w:val="24"/>
        </w:rPr>
      </w:pPr>
    </w:p>
    <w:p w:rsidR="001E0B66" w:rsidRPr="00BD203B" w:rsidRDefault="001E0B66" w:rsidP="001E0B66">
      <w:pPr>
        <w:jc w:val="right"/>
        <w:rPr>
          <w:rFonts w:ascii="Times New Roman" w:hAnsi="Times New Roman" w:cs="Times New Roman"/>
          <w:sz w:val="20"/>
          <w:szCs w:val="20"/>
        </w:rPr>
      </w:pPr>
      <w:r w:rsidRPr="00BD203B">
        <w:rPr>
          <w:rFonts w:ascii="Times New Roman" w:hAnsi="Times New Roman" w:cs="Times New Roman"/>
          <w:sz w:val="20"/>
          <w:szCs w:val="20"/>
        </w:rPr>
        <w:t>Приложение № 6</w:t>
      </w:r>
      <w:r w:rsidRPr="00BD203B">
        <w:rPr>
          <w:rFonts w:ascii="Times New Roman" w:hAnsi="Times New Roman" w:cs="Times New Roman"/>
          <w:sz w:val="20"/>
          <w:szCs w:val="20"/>
        </w:rPr>
        <w:br/>
        <w:t>к Решению Собрания депутатов</w:t>
      </w:r>
      <w:r w:rsidRPr="00BD203B">
        <w:rPr>
          <w:rFonts w:ascii="Times New Roman" w:hAnsi="Times New Roman" w:cs="Times New Roman"/>
          <w:sz w:val="20"/>
          <w:szCs w:val="20"/>
        </w:rPr>
        <w:br/>
        <w:t xml:space="preserve">Дячкинского сельского </w:t>
      </w:r>
      <w:proofErr w:type="gramStart"/>
      <w:r w:rsidRPr="00BD203B">
        <w:rPr>
          <w:rFonts w:ascii="Times New Roman" w:hAnsi="Times New Roman" w:cs="Times New Roman"/>
          <w:sz w:val="20"/>
          <w:szCs w:val="20"/>
        </w:rPr>
        <w:t>поселения</w:t>
      </w:r>
      <w:r w:rsidRPr="00BD203B">
        <w:rPr>
          <w:rFonts w:ascii="Times New Roman" w:hAnsi="Times New Roman" w:cs="Times New Roman"/>
          <w:sz w:val="20"/>
          <w:szCs w:val="20"/>
        </w:rPr>
        <w:br/>
        <w:t>«</w:t>
      </w:r>
      <w:proofErr w:type="gramEnd"/>
      <w:r w:rsidRPr="00BD203B">
        <w:rPr>
          <w:rFonts w:ascii="Times New Roman" w:hAnsi="Times New Roman" w:cs="Times New Roman"/>
          <w:sz w:val="20"/>
          <w:szCs w:val="20"/>
        </w:rPr>
        <w:t xml:space="preserve">О бюджете Дячкинского сельского поселения </w:t>
      </w:r>
      <w:r w:rsidRPr="00BD203B">
        <w:rPr>
          <w:rFonts w:ascii="Times New Roman" w:hAnsi="Times New Roman" w:cs="Times New Roman"/>
          <w:sz w:val="20"/>
          <w:szCs w:val="20"/>
        </w:rPr>
        <w:br/>
        <w:t>Тарасовского района на 2021 год</w:t>
      </w:r>
      <w:r w:rsidRPr="00BD203B">
        <w:rPr>
          <w:rFonts w:ascii="Times New Roman" w:hAnsi="Times New Roman" w:cs="Times New Roman"/>
          <w:sz w:val="20"/>
          <w:szCs w:val="20"/>
        </w:rPr>
        <w:br/>
        <w:t xml:space="preserve"> и на плановый период 2022 и 2023 годов»</w:t>
      </w:r>
    </w:p>
    <w:tbl>
      <w:tblPr>
        <w:tblStyle w:val="af1"/>
        <w:tblW w:w="0" w:type="auto"/>
        <w:tblLayout w:type="fixed"/>
        <w:tblLook w:val="04A0" w:firstRow="1" w:lastRow="0" w:firstColumn="1" w:lastColumn="0" w:noHBand="0" w:noVBand="1"/>
      </w:tblPr>
      <w:tblGrid>
        <w:gridCol w:w="557"/>
        <w:gridCol w:w="556"/>
        <w:gridCol w:w="1009"/>
        <w:gridCol w:w="708"/>
        <w:gridCol w:w="4111"/>
        <w:gridCol w:w="992"/>
        <w:gridCol w:w="864"/>
        <w:gridCol w:w="913"/>
      </w:tblGrid>
      <w:tr w:rsidR="001E0B66" w:rsidRPr="00BD203B" w:rsidTr="001E0B66">
        <w:trPr>
          <w:trHeight w:val="1110"/>
        </w:trPr>
        <w:tc>
          <w:tcPr>
            <w:tcW w:w="9710" w:type="dxa"/>
            <w:gridSpan w:val="8"/>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1E0B66" w:rsidRPr="00BD203B" w:rsidTr="001E0B66">
        <w:trPr>
          <w:trHeight w:val="300"/>
        </w:trPr>
        <w:tc>
          <w:tcPr>
            <w:tcW w:w="557" w:type="dxa"/>
            <w:vMerge w:val="restart"/>
            <w:hideMark/>
          </w:tcPr>
          <w:p w:rsidR="001E0B66" w:rsidRPr="00BD203B" w:rsidRDefault="001E0B66" w:rsidP="001E0B66">
            <w:pPr>
              <w:rPr>
                <w:rFonts w:ascii="Times New Roman" w:hAnsi="Times New Roman" w:cs="Times New Roman"/>
                <w:b/>
                <w:bCs/>
                <w:sz w:val="20"/>
                <w:szCs w:val="20"/>
              </w:rPr>
            </w:pPr>
            <w:proofErr w:type="spellStart"/>
            <w:r w:rsidRPr="00BD203B">
              <w:rPr>
                <w:rFonts w:ascii="Times New Roman" w:hAnsi="Times New Roman" w:cs="Times New Roman"/>
                <w:b/>
                <w:bCs/>
                <w:sz w:val="20"/>
                <w:szCs w:val="20"/>
              </w:rPr>
              <w:t>Рз</w:t>
            </w:r>
            <w:proofErr w:type="spellEnd"/>
          </w:p>
        </w:tc>
        <w:tc>
          <w:tcPr>
            <w:tcW w:w="556"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ПР</w:t>
            </w:r>
          </w:p>
        </w:tc>
        <w:tc>
          <w:tcPr>
            <w:tcW w:w="1009"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ЦСР</w:t>
            </w:r>
          </w:p>
        </w:tc>
        <w:tc>
          <w:tcPr>
            <w:tcW w:w="708"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ВР</w:t>
            </w:r>
          </w:p>
        </w:tc>
        <w:tc>
          <w:tcPr>
            <w:tcW w:w="4111"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Наименование</w:t>
            </w:r>
          </w:p>
        </w:tc>
        <w:tc>
          <w:tcPr>
            <w:tcW w:w="992"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2021 г.</w:t>
            </w:r>
          </w:p>
        </w:tc>
        <w:tc>
          <w:tcPr>
            <w:tcW w:w="864"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2022 г.</w:t>
            </w:r>
          </w:p>
        </w:tc>
        <w:tc>
          <w:tcPr>
            <w:tcW w:w="913" w:type="dxa"/>
            <w:vMerge w:val="restart"/>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2023 г.</w:t>
            </w:r>
          </w:p>
        </w:tc>
      </w:tr>
      <w:tr w:rsidR="001E0B66" w:rsidRPr="00BD203B" w:rsidTr="001E0B66">
        <w:trPr>
          <w:trHeight w:val="300"/>
        </w:trPr>
        <w:tc>
          <w:tcPr>
            <w:tcW w:w="557" w:type="dxa"/>
            <w:vMerge/>
            <w:hideMark/>
          </w:tcPr>
          <w:p w:rsidR="001E0B66" w:rsidRPr="00BD203B" w:rsidRDefault="001E0B66" w:rsidP="001E0B66">
            <w:pPr>
              <w:rPr>
                <w:rFonts w:ascii="Times New Roman" w:hAnsi="Times New Roman" w:cs="Times New Roman"/>
                <w:b/>
                <w:bCs/>
                <w:sz w:val="20"/>
                <w:szCs w:val="20"/>
              </w:rPr>
            </w:pPr>
          </w:p>
        </w:tc>
        <w:tc>
          <w:tcPr>
            <w:tcW w:w="556" w:type="dxa"/>
            <w:vMerge/>
            <w:hideMark/>
          </w:tcPr>
          <w:p w:rsidR="001E0B66" w:rsidRPr="00BD203B" w:rsidRDefault="001E0B66" w:rsidP="001E0B66">
            <w:pPr>
              <w:rPr>
                <w:rFonts w:ascii="Times New Roman" w:hAnsi="Times New Roman" w:cs="Times New Roman"/>
                <w:b/>
                <w:bCs/>
                <w:sz w:val="20"/>
                <w:szCs w:val="20"/>
              </w:rPr>
            </w:pPr>
          </w:p>
        </w:tc>
        <w:tc>
          <w:tcPr>
            <w:tcW w:w="1009" w:type="dxa"/>
            <w:vMerge/>
            <w:hideMark/>
          </w:tcPr>
          <w:p w:rsidR="001E0B66" w:rsidRPr="00BD203B" w:rsidRDefault="001E0B66" w:rsidP="001E0B66">
            <w:pPr>
              <w:rPr>
                <w:rFonts w:ascii="Times New Roman" w:hAnsi="Times New Roman" w:cs="Times New Roman"/>
                <w:b/>
                <w:bCs/>
                <w:sz w:val="20"/>
                <w:szCs w:val="20"/>
              </w:rPr>
            </w:pPr>
          </w:p>
        </w:tc>
        <w:tc>
          <w:tcPr>
            <w:tcW w:w="708" w:type="dxa"/>
            <w:vMerge/>
            <w:hideMark/>
          </w:tcPr>
          <w:p w:rsidR="001E0B66" w:rsidRPr="00BD203B" w:rsidRDefault="001E0B66" w:rsidP="001E0B66">
            <w:pPr>
              <w:rPr>
                <w:rFonts w:ascii="Times New Roman" w:hAnsi="Times New Roman" w:cs="Times New Roman"/>
                <w:b/>
                <w:bCs/>
                <w:sz w:val="20"/>
                <w:szCs w:val="20"/>
              </w:rPr>
            </w:pPr>
          </w:p>
        </w:tc>
        <w:tc>
          <w:tcPr>
            <w:tcW w:w="4111" w:type="dxa"/>
            <w:vMerge/>
            <w:hideMark/>
          </w:tcPr>
          <w:p w:rsidR="001E0B66" w:rsidRPr="00BD203B" w:rsidRDefault="001E0B66" w:rsidP="001E0B66">
            <w:pPr>
              <w:rPr>
                <w:rFonts w:ascii="Times New Roman" w:hAnsi="Times New Roman" w:cs="Times New Roman"/>
                <w:b/>
                <w:bCs/>
                <w:sz w:val="20"/>
                <w:szCs w:val="20"/>
              </w:rPr>
            </w:pPr>
          </w:p>
        </w:tc>
        <w:tc>
          <w:tcPr>
            <w:tcW w:w="992" w:type="dxa"/>
            <w:vMerge/>
            <w:hideMark/>
          </w:tcPr>
          <w:p w:rsidR="001E0B66" w:rsidRPr="00BD203B" w:rsidRDefault="001E0B66" w:rsidP="001E0B66">
            <w:pPr>
              <w:rPr>
                <w:rFonts w:ascii="Times New Roman" w:hAnsi="Times New Roman" w:cs="Times New Roman"/>
                <w:b/>
                <w:bCs/>
                <w:sz w:val="20"/>
                <w:szCs w:val="20"/>
              </w:rPr>
            </w:pPr>
          </w:p>
        </w:tc>
        <w:tc>
          <w:tcPr>
            <w:tcW w:w="864" w:type="dxa"/>
            <w:vMerge/>
            <w:hideMark/>
          </w:tcPr>
          <w:p w:rsidR="001E0B66" w:rsidRPr="00BD203B" w:rsidRDefault="001E0B66" w:rsidP="001E0B66">
            <w:pPr>
              <w:rPr>
                <w:rFonts w:ascii="Times New Roman" w:hAnsi="Times New Roman" w:cs="Times New Roman"/>
                <w:b/>
                <w:bCs/>
                <w:sz w:val="20"/>
                <w:szCs w:val="20"/>
              </w:rPr>
            </w:pPr>
          </w:p>
        </w:tc>
        <w:tc>
          <w:tcPr>
            <w:tcW w:w="913" w:type="dxa"/>
            <w:vMerge/>
            <w:hideMark/>
          </w:tcPr>
          <w:p w:rsidR="001E0B66" w:rsidRPr="00BD203B" w:rsidRDefault="001E0B66" w:rsidP="001E0B66">
            <w:pPr>
              <w:rPr>
                <w:rFonts w:ascii="Times New Roman" w:hAnsi="Times New Roman" w:cs="Times New Roman"/>
                <w:b/>
                <w:bCs/>
                <w:sz w:val="20"/>
                <w:szCs w:val="20"/>
              </w:rPr>
            </w:pPr>
          </w:p>
        </w:tc>
      </w:tr>
      <w:tr w:rsidR="001E0B66" w:rsidRPr="00BD203B" w:rsidTr="001E0B66">
        <w:trPr>
          <w:trHeight w:val="509"/>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01</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ОБЩЕГОСУДАРСТВЕННЫЕ ВОПРОСЫ</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6 257,1</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4 911,9</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5 115,1</w:t>
            </w:r>
          </w:p>
        </w:tc>
      </w:tr>
      <w:tr w:rsidR="001E0B66" w:rsidRPr="00BD203B" w:rsidTr="001E0B66">
        <w:trPr>
          <w:trHeight w:val="1157"/>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5 780,0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4 706,1</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4 706,1</w:t>
            </w:r>
          </w:p>
        </w:tc>
      </w:tr>
      <w:tr w:rsidR="001E0B66" w:rsidRPr="00BD203B" w:rsidTr="001E0B66">
        <w:trPr>
          <w:trHeight w:val="168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4 461,5</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4 317,5</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4 317,5</w:t>
            </w:r>
          </w:p>
        </w:tc>
      </w:tr>
      <w:tr w:rsidR="001E0B66" w:rsidRPr="00BD203B" w:rsidTr="001E0B66">
        <w:trPr>
          <w:trHeight w:val="1411"/>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4 461,5</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4 317,5</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4 317,5</w:t>
            </w:r>
          </w:p>
        </w:tc>
      </w:tr>
      <w:tr w:rsidR="001E0B66" w:rsidRPr="00BD203B" w:rsidTr="001E0B66">
        <w:trPr>
          <w:trHeight w:val="55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выплаты персоналу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4 461,5</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4 317,5</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4 317,5</w:t>
            </w:r>
          </w:p>
        </w:tc>
      </w:tr>
      <w:tr w:rsidR="001E0B66" w:rsidRPr="00BD203B" w:rsidTr="001E0B66">
        <w:trPr>
          <w:trHeight w:val="561"/>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121</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Фонд оплаты труда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3 234,6</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3 124,0</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3 124,0</w:t>
            </w:r>
          </w:p>
        </w:tc>
      </w:tr>
      <w:tr w:rsidR="001E0B66" w:rsidRPr="00BD203B" w:rsidTr="001E0B66">
        <w:trPr>
          <w:trHeight w:val="69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122</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311,9</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311,9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311,9</w:t>
            </w:r>
          </w:p>
        </w:tc>
      </w:tr>
      <w:tr w:rsidR="001E0B66" w:rsidRPr="00BD203B" w:rsidTr="001E0B66">
        <w:trPr>
          <w:trHeight w:val="99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129</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915,0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881,6</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881,6</w:t>
            </w:r>
          </w:p>
        </w:tc>
      </w:tr>
      <w:tr w:rsidR="001E0B66" w:rsidRPr="00BD203B" w:rsidTr="001E0B66">
        <w:trPr>
          <w:trHeight w:val="1685"/>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1 318,3</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388,4</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388,4</w:t>
            </w:r>
          </w:p>
        </w:tc>
      </w:tr>
      <w:tr w:rsidR="001E0B66" w:rsidRPr="00BD203B" w:rsidTr="001E0B66">
        <w:trPr>
          <w:trHeight w:val="70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1 227,3</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387,4</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387,4</w:t>
            </w:r>
          </w:p>
        </w:tc>
      </w:tr>
      <w:tr w:rsidR="001E0B66" w:rsidRPr="00BD203B" w:rsidTr="001E0B66">
        <w:trPr>
          <w:trHeight w:val="808"/>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1 227,3</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387,4</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387,4</w:t>
            </w:r>
          </w:p>
        </w:tc>
      </w:tr>
      <w:tr w:rsidR="001E0B66" w:rsidRPr="00BD203B" w:rsidTr="001E0B66">
        <w:trPr>
          <w:trHeight w:val="70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1 115,8</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275,9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275,9</w:t>
            </w:r>
          </w:p>
        </w:tc>
      </w:tr>
      <w:tr w:rsidR="001E0B66" w:rsidRPr="00BD203B" w:rsidTr="001E0B66">
        <w:trPr>
          <w:trHeight w:val="54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247</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энергетических ресурсов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111,5</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111,5</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111,5</w:t>
            </w:r>
          </w:p>
        </w:tc>
      </w:tr>
      <w:tr w:rsidR="001E0B66" w:rsidRPr="00BD203B" w:rsidTr="001E0B66">
        <w:trPr>
          <w:trHeight w:val="43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бюджетные ассигнования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91,0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r>
      <w:tr w:rsidR="001E0B66" w:rsidRPr="00BD203B" w:rsidTr="001E0B66">
        <w:trPr>
          <w:trHeight w:val="515"/>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850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Уплата налогов, сборов и иных платежей</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91,0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r>
      <w:tr w:rsidR="001E0B66" w:rsidRPr="00BD203B" w:rsidTr="001E0B66">
        <w:trPr>
          <w:trHeight w:val="56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851</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Уплата налога на имущество организаций и земельного налога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417"/>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852</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Уплата прочих налогов, сборов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w:t>
            </w:r>
          </w:p>
        </w:tc>
      </w:tr>
      <w:tr w:rsidR="001E0B66" w:rsidRPr="00BD203B" w:rsidTr="001E0B66">
        <w:trPr>
          <w:trHeight w:val="52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89.1.00.00190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853</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Уплата иных платежей</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2529"/>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89.9.00.72390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r>
      <w:tr w:rsidR="001E0B66" w:rsidRPr="00BD203B" w:rsidTr="001E0B66">
        <w:trPr>
          <w:trHeight w:val="708"/>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89.9.00.72390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r>
      <w:tr w:rsidR="001E0B66" w:rsidRPr="00BD203B" w:rsidTr="001E0B66">
        <w:trPr>
          <w:trHeight w:val="69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89.9.00.72390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r>
      <w:tr w:rsidR="001E0B66" w:rsidRPr="00BD203B" w:rsidTr="001E0B66">
        <w:trPr>
          <w:trHeight w:val="70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89.9.00.72390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r>
      <w:tr w:rsidR="001E0B66" w:rsidRPr="00BD203B" w:rsidTr="001E0B66">
        <w:trPr>
          <w:trHeight w:val="41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Обеспечение проведения выборов и референдумов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430,1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179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99.9.00.90350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430,1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0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99.9.00.90350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бюджетные ассигнования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430,1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411"/>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99.9.00.90350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880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Специальные расходы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430,1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Резервные фонды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43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непрограммные мероприятия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40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бюджетные ассигнования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07"/>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870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Резервные средства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441"/>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Другие общегосударственные вопросы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205,8</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409,0</w:t>
            </w:r>
          </w:p>
        </w:tc>
      </w:tr>
      <w:tr w:rsidR="001E0B66" w:rsidRPr="00BD203B" w:rsidTr="001E0B66">
        <w:trPr>
          <w:trHeight w:val="169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89.1.00.21010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8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89.1.00.21010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8"/>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89.1.00.21010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89.1.00.21010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1395"/>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205,8</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409,0</w:t>
            </w:r>
          </w:p>
        </w:tc>
      </w:tr>
      <w:tr w:rsidR="001E0B66" w:rsidRPr="00BD203B" w:rsidTr="001E0B66">
        <w:trPr>
          <w:trHeight w:val="55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бюджетные ассигнования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205,8</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409,0</w:t>
            </w:r>
          </w:p>
        </w:tc>
      </w:tr>
      <w:tr w:rsidR="001E0B66" w:rsidRPr="00BD203B" w:rsidTr="001E0B66">
        <w:trPr>
          <w:trHeight w:val="558"/>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99.9.00.90110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870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Резервные средства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205,8</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409,0</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02</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НАЦИОНАЛЬНАЯ ОБОРОНА</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240,2</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242,6</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251,6</w:t>
            </w:r>
          </w:p>
        </w:tc>
      </w:tr>
      <w:tr w:rsidR="001E0B66" w:rsidRPr="00BD203B" w:rsidTr="001E0B66">
        <w:trPr>
          <w:trHeight w:val="501"/>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Мобилизационная и вневойсковая подготовка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242,6</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251,6</w:t>
            </w:r>
          </w:p>
        </w:tc>
      </w:tr>
      <w:tr w:rsidR="001E0B66" w:rsidRPr="00BD203B" w:rsidTr="001E0B66">
        <w:trPr>
          <w:trHeight w:val="1685"/>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99.9.00.51180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242,6</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251,6</w:t>
            </w:r>
          </w:p>
        </w:tc>
      </w:tr>
      <w:tr w:rsidR="001E0B66" w:rsidRPr="00BD203B" w:rsidTr="001E0B66">
        <w:trPr>
          <w:trHeight w:val="1411"/>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99.9.00.51180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242,6</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251,6</w:t>
            </w:r>
          </w:p>
        </w:tc>
      </w:tr>
      <w:tr w:rsidR="001E0B66" w:rsidRPr="00BD203B" w:rsidTr="001E0B66">
        <w:trPr>
          <w:trHeight w:val="55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99.9.00.51180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выплаты персоналу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240,2</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242,6</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251,6</w:t>
            </w:r>
          </w:p>
        </w:tc>
      </w:tr>
      <w:tr w:rsidR="001E0B66" w:rsidRPr="00BD203B" w:rsidTr="001E0B66">
        <w:trPr>
          <w:trHeight w:val="56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99.9.00.51180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121</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Фонд оплаты труда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167,7</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169,3</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175,6</w:t>
            </w:r>
          </w:p>
        </w:tc>
      </w:tr>
      <w:tr w:rsidR="001E0B66" w:rsidRPr="00BD203B" w:rsidTr="001E0B66">
        <w:trPr>
          <w:trHeight w:val="99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99.9.00.51180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129</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72,5</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73,3</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76,0</w:t>
            </w:r>
          </w:p>
        </w:tc>
      </w:tr>
      <w:tr w:rsidR="001E0B66" w:rsidRPr="00BD203B" w:rsidTr="001E0B66">
        <w:trPr>
          <w:trHeight w:val="696"/>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03</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НАЦИОНАЛЬНАЯ БЕЗОПАСНОСТЬ И ПРАВООХРАНИТЕЛЬНАЯ ДЕЯТЕЛЬНОСТЬ</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19,1</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4,7</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4,7</w:t>
            </w:r>
          </w:p>
        </w:tc>
      </w:tr>
      <w:tr w:rsidR="001E0B66" w:rsidRPr="00BD203B" w:rsidTr="001E0B66">
        <w:trPr>
          <w:trHeight w:val="98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r>
      <w:tr w:rsidR="001E0B66" w:rsidRPr="00BD203B" w:rsidTr="001E0B66">
        <w:trPr>
          <w:trHeight w:val="1837"/>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r>
      <w:tr w:rsidR="001E0B66" w:rsidRPr="00BD203B" w:rsidTr="001E0B66">
        <w:trPr>
          <w:trHeight w:val="70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r>
      <w:tr w:rsidR="001E0B66" w:rsidRPr="00BD203B" w:rsidTr="001E0B66">
        <w:trPr>
          <w:trHeight w:val="68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03</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r>
      <w:tr w:rsidR="001E0B66" w:rsidRPr="00BD203B" w:rsidTr="001E0B66">
        <w:trPr>
          <w:trHeight w:val="707"/>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19,1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4,7</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04</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НАЦИОНАЛЬНАЯ ЭКОНОМИКА</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1 273,4</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r>
      <w:tr w:rsidR="001E0B66" w:rsidRPr="00BD203B" w:rsidTr="001E0B66">
        <w:trPr>
          <w:trHeight w:val="339"/>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Дорожное хозяйство (дорожные фонды)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1407"/>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99.9.00.21410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осуществление Администрацией Дячкинского сельского поселения</w:t>
            </w:r>
            <w:r>
              <w:rPr>
                <w:rFonts w:ascii="Times New Roman" w:hAnsi="Times New Roman" w:cs="Times New Roman"/>
                <w:sz w:val="20"/>
                <w:szCs w:val="20"/>
              </w:rPr>
              <w:t xml:space="preserve"> п</w:t>
            </w:r>
            <w:r w:rsidRPr="00BD203B">
              <w:rPr>
                <w:rFonts w:ascii="Times New Roman" w:hAnsi="Times New Roman" w:cs="Times New Roman"/>
                <w:sz w:val="20"/>
                <w:szCs w:val="20"/>
              </w:rPr>
              <w:t>ереданных полномочий муницип</w:t>
            </w:r>
            <w:r>
              <w:rPr>
                <w:rFonts w:ascii="Times New Roman" w:hAnsi="Times New Roman" w:cs="Times New Roman"/>
                <w:sz w:val="20"/>
                <w:szCs w:val="20"/>
              </w:rPr>
              <w:t>а</w:t>
            </w:r>
            <w:r w:rsidRPr="00BD203B">
              <w:rPr>
                <w:rFonts w:ascii="Times New Roman" w:hAnsi="Times New Roman" w:cs="Times New Roman"/>
                <w:sz w:val="20"/>
                <w:szCs w:val="20"/>
              </w:rPr>
              <w:t xml:space="preserve">льного района на ремонт и содержание автомобильных дорог </w:t>
            </w:r>
            <w:r>
              <w:rPr>
                <w:rFonts w:ascii="Times New Roman" w:hAnsi="Times New Roman" w:cs="Times New Roman"/>
                <w:sz w:val="20"/>
                <w:szCs w:val="20"/>
              </w:rPr>
              <w:t>о</w:t>
            </w:r>
            <w:r w:rsidRPr="00BD203B">
              <w:rPr>
                <w:rFonts w:ascii="Times New Roman" w:hAnsi="Times New Roman" w:cs="Times New Roman"/>
                <w:sz w:val="20"/>
                <w:szCs w:val="20"/>
              </w:rPr>
              <w:t>бщего пользования по иным непрограммным мероприятиям</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99.9.00.21410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8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99.9.00.21410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9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09</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99.9.00.21410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1 219,4</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6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Другие вопросы в области национальной экономики</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54,0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58"/>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непрограммные мероприятия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54,0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9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54,0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54,0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12</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54,0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54"/>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05</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ЖИЛИЩНО-КОММУНАЛЬНОЕ ХОЗЯЙСТВО</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2 490,7</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Благоустройство</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2 490,7</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254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2 490,7</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2 490,7</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8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05</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2 490,7</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8"/>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2 374,4</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49"/>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10.1.00.99990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247</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энергетических ресурсов</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116,3</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07</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ОБРАЗОВАНИЕ</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27,0</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r>
      <w:tr w:rsidR="001E0B66" w:rsidRPr="00BD203B" w:rsidTr="001E0B66">
        <w:trPr>
          <w:trHeight w:val="49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Профессиональная подготовка, переподготовка и повышение квалификации</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5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непрограммные мероприятия</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4"/>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70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9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07</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05</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244</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27,0</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08</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КУЛЬТУРА, КИНЕМАТОГРАФИЯ</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4 025,1</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3 315,9</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3 059,8</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08</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Культура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4 025,1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3 315,9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3 059,8</w:t>
            </w:r>
          </w:p>
        </w:tc>
      </w:tr>
      <w:tr w:rsidR="001E0B66" w:rsidRPr="00BD203B" w:rsidTr="001E0B66">
        <w:trPr>
          <w:trHeight w:val="1836"/>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08</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4 025,1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3 315,9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3 059,8</w:t>
            </w:r>
          </w:p>
        </w:tc>
      </w:tr>
      <w:tr w:rsidR="001E0B66" w:rsidRPr="00BD203B" w:rsidTr="001E0B66">
        <w:trPr>
          <w:trHeight w:val="70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08</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4 025,1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3 315,9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3 059,8</w:t>
            </w:r>
          </w:p>
        </w:tc>
      </w:tr>
      <w:tr w:rsidR="001E0B66" w:rsidRPr="00BD203B" w:rsidTr="001E0B66">
        <w:trPr>
          <w:trHeight w:val="41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08</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610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Субсидии бюджетным учреждениям</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4 025,1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3 315,9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3 059,8</w:t>
            </w:r>
          </w:p>
        </w:tc>
      </w:tr>
      <w:tr w:rsidR="001E0B66" w:rsidRPr="00BD203B" w:rsidTr="001E0B66">
        <w:trPr>
          <w:trHeight w:val="121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08</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01</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02.1.00.99990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611</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4 025,1</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3 315,9</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3 059,8</w:t>
            </w:r>
          </w:p>
        </w:tc>
      </w:tr>
      <w:tr w:rsidR="001E0B66" w:rsidRPr="00BD203B" w:rsidTr="001E0B66">
        <w:trPr>
          <w:trHeight w:val="990"/>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14</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00</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1,8</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r>
      <w:tr w:rsidR="001E0B66" w:rsidRPr="00BD203B" w:rsidTr="001E0B66">
        <w:trPr>
          <w:trHeight w:val="550"/>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Прочие межбюджетные трансферты общего характера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98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99.9.00.85010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межбюджетные трансферты предоставляемых из бюджета Дячкинского сельского поселения бюджету Тарасовского района</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572"/>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99.9.00.85010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500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Межбюджетные трансферты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683"/>
        </w:trPr>
        <w:tc>
          <w:tcPr>
            <w:tcW w:w="557"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lastRenderedPageBreak/>
              <w:t>14</w:t>
            </w:r>
          </w:p>
        </w:tc>
        <w:tc>
          <w:tcPr>
            <w:tcW w:w="556"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03</w:t>
            </w:r>
          </w:p>
        </w:tc>
        <w:tc>
          <w:tcPr>
            <w:tcW w:w="1009"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99.9.00.85010</w:t>
            </w:r>
          </w:p>
        </w:tc>
        <w:tc>
          <w:tcPr>
            <w:tcW w:w="708"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540</w:t>
            </w:r>
          </w:p>
        </w:tc>
        <w:tc>
          <w:tcPr>
            <w:tcW w:w="4111" w:type="dxa"/>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Иные межбюджетные трансферты</w:t>
            </w:r>
          </w:p>
        </w:tc>
        <w:tc>
          <w:tcPr>
            <w:tcW w:w="992"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1,8</w:t>
            </w:r>
          </w:p>
        </w:tc>
        <w:tc>
          <w:tcPr>
            <w:tcW w:w="864"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c>
          <w:tcPr>
            <w:tcW w:w="913" w:type="dxa"/>
            <w:noWrap/>
            <w:hideMark/>
          </w:tcPr>
          <w:p w:rsidR="001E0B66" w:rsidRPr="00BD203B" w:rsidRDefault="001E0B66" w:rsidP="001E0B66">
            <w:pPr>
              <w:rPr>
                <w:rFonts w:ascii="Times New Roman" w:hAnsi="Times New Roman" w:cs="Times New Roman"/>
                <w:sz w:val="20"/>
                <w:szCs w:val="20"/>
              </w:rPr>
            </w:pPr>
            <w:r w:rsidRPr="00BD203B">
              <w:rPr>
                <w:rFonts w:ascii="Times New Roman" w:hAnsi="Times New Roman" w:cs="Times New Roman"/>
                <w:sz w:val="20"/>
                <w:szCs w:val="20"/>
              </w:rPr>
              <w:t> </w:t>
            </w:r>
          </w:p>
        </w:tc>
      </w:tr>
      <w:tr w:rsidR="001E0B66" w:rsidRPr="00BD203B" w:rsidTr="001E0B66">
        <w:trPr>
          <w:trHeight w:val="342"/>
        </w:trPr>
        <w:tc>
          <w:tcPr>
            <w:tcW w:w="557"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556"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1009"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708"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 </w:t>
            </w:r>
          </w:p>
        </w:tc>
        <w:tc>
          <w:tcPr>
            <w:tcW w:w="4111" w:type="dxa"/>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Всего</w:t>
            </w:r>
          </w:p>
        </w:tc>
        <w:tc>
          <w:tcPr>
            <w:tcW w:w="992"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14 334,4</w:t>
            </w:r>
          </w:p>
        </w:tc>
        <w:tc>
          <w:tcPr>
            <w:tcW w:w="864"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8 475,1</w:t>
            </w:r>
          </w:p>
        </w:tc>
        <w:tc>
          <w:tcPr>
            <w:tcW w:w="913" w:type="dxa"/>
            <w:noWrap/>
            <w:hideMark/>
          </w:tcPr>
          <w:p w:rsidR="001E0B66" w:rsidRPr="00BD203B" w:rsidRDefault="001E0B66" w:rsidP="001E0B66">
            <w:pPr>
              <w:rPr>
                <w:rFonts w:ascii="Times New Roman" w:hAnsi="Times New Roman" w:cs="Times New Roman"/>
                <w:b/>
                <w:bCs/>
                <w:sz w:val="20"/>
                <w:szCs w:val="20"/>
              </w:rPr>
            </w:pPr>
            <w:r w:rsidRPr="00BD203B">
              <w:rPr>
                <w:rFonts w:ascii="Times New Roman" w:hAnsi="Times New Roman" w:cs="Times New Roman"/>
                <w:b/>
                <w:bCs/>
                <w:sz w:val="20"/>
                <w:szCs w:val="20"/>
              </w:rPr>
              <w:t>8 431,2</w:t>
            </w:r>
          </w:p>
        </w:tc>
      </w:tr>
    </w:tbl>
    <w:p w:rsidR="001E0B66" w:rsidRDefault="001E0B66" w:rsidP="001E0B66">
      <w:pPr>
        <w:rPr>
          <w:rFonts w:ascii="Times New Roman" w:hAnsi="Times New Roman" w:cs="Times New Roman"/>
          <w:sz w:val="24"/>
          <w:szCs w:val="24"/>
        </w:rPr>
      </w:pPr>
    </w:p>
    <w:p w:rsidR="001E0B66" w:rsidRPr="00583F96" w:rsidRDefault="001E0B66" w:rsidP="001E0B66">
      <w:pPr>
        <w:jc w:val="right"/>
        <w:rPr>
          <w:rFonts w:ascii="Times New Roman" w:hAnsi="Times New Roman" w:cs="Times New Roman"/>
          <w:sz w:val="20"/>
          <w:szCs w:val="20"/>
        </w:rPr>
      </w:pPr>
      <w:r w:rsidRPr="00583F96">
        <w:rPr>
          <w:rFonts w:ascii="Times New Roman" w:hAnsi="Times New Roman" w:cs="Times New Roman"/>
          <w:sz w:val="20"/>
          <w:szCs w:val="20"/>
        </w:rPr>
        <w:t>Приложение № 7</w:t>
      </w:r>
      <w:r w:rsidRPr="00583F96">
        <w:rPr>
          <w:rFonts w:ascii="Times New Roman" w:hAnsi="Times New Roman" w:cs="Times New Roman"/>
          <w:sz w:val="20"/>
          <w:szCs w:val="20"/>
        </w:rPr>
        <w:br/>
        <w:t>к Решению Собрания депутатов</w:t>
      </w:r>
      <w:r w:rsidRPr="00583F96">
        <w:rPr>
          <w:rFonts w:ascii="Times New Roman" w:hAnsi="Times New Roman" w:cs="Times New Roman"/>
          <w:sz w:val="20"/>
          <w:szCs w:val="20"/>
        </w:rPr>
        <w:br/>
        <w:t xml:space="preserve">Дячкинского сельского </w:t>
      </w:r>
      <w:proofErr w:type="gramStart"/>
      <w:r w:rsidRPr="00583F96">
        <w:rPr>
          <w:rFonts w:ascii="Times New Roman" w:hAnsi="Times New Roman" w:cs="Times New Roman"/>
          <w:sz w:val="20"/>
          <w:szCs w:val="20"/>
        </w:rPr>
        <w:t>поселения</w:t>
      </w:r>
      <w:r w:rsidRPr="00583F96">
        <w:rPr>
          <w:rFonts w:ascii="Times New Roman" w:hAnsi="Times New Roman" w:cs="Times New Roman"/>
          <w:sz w:val="20"/>
          <w:szCs w:val="20"/>
        </w:rPr>
        <w:br/>
        <w:t>«</w:t>
      </w:r>
      <w:proofErr w:type="gramEnd"/>
      <w:r w:rsidRPr="00583F96">
        <w:rPr>
          <w:rFonts w:ascii="Times New Roman" w:hAnsi="Times New Roman" w:cs="Times New Roman"/>
          <w:sz w:val="20"/>
          <w:szCs w:val="20"/>
        </w:rPr>
        <w:t xml:space="preserve">О бюджете Дячкинского сельского поселения </w:t>
      </w:r>
      <w:r w:rsidRPr="00583F96">
        <w:rPr>
          <w:rFonts w:ascii="Times New Roman" w:hAnsi="Times New Roman" w:cs="Times New Roman"/>
          <w:sz w:val="20"/>
          <w:szCs w:val="20"/>
        </w:rPr>
        <w:br/>
        <w:t>Тарасовского района на 2021 год</w:t>
      </w:r>
      <w:r w:rsidRPr="00583F96">
        <w:rPr>
          <w:rFonts w:ascii="Times New Roman" w:hAnsi="Times New Roman" w:cs="Times New Roman"/>
          <w:sz w:val="20"/>
          <w:szCs w:val="20"/>
        </w:rPr>
        <w:br/>
        <w:t xml:space="preserve"> и на плановый период 2022 и 2023 годов»</w:t>
      </w:r>
    </w:p>
    <w:tbl>
      <w:tblPr>
        <w:tblStyle w:val="af1"/>
        <w:tblW w:w="9710" w:type="dxa"/>
        <w:tblLayout w:type="fixed"/>
        <w:tblLook w:val="04A0" w:firstRow="1" w:lastRow="0" w:firstColumn="1" w:lastColumn="0" w:noHBand="0" w:noVBand="1"/>
      </w:tblPr>
      <w:tblGrid>
        <w:gridCol w:w="3539"/>
        <w:gridCol w:w="709"/>
        <w:gridCol w:w="567"/>
        <w:gridCol w:w="567"/>
        <w:gridCol w:w="874"/>
        <w:gridCol w:w="604"/>
        <w:gridCol w:w="1024"/>
        <w:gridCol w:w="868"/>
        <w:gridCol w:w="958"/>
      </w:tblGrid>
      <w:tr w:rsidR="001E0B66" w:rsidRPr="00583F96" w:rsidTr="001E0B66">
        <w:trPr>
          <w:trHeight w:val="496"/>
        </w:trPr>
        <w:tc>
          <w:tcPr>
            <w:tcW w:w="9710" w:type="dxa"/>
            <w:gridSpan w:val="9"/>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1E0B66" w:rsidRPr="00583F96" w:rsidTr="001E0B66">
        <w:trPr>
          <w:trHeight w:val="398"/>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868"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xml:space="preserve"> (т. руб.)</w:t>
            </w:r>
          </w:p>
        </w:tc>
      </w:tr>
      <w:tr w:rsidR="001E0B66" w:rsidRPr="00583F96" w:rsidTr="001E0B66">
        <w:trPr>
          <w:trHeight w:val="300"/>
        </w:trPr>
        <w:tc>
          <w:tcPr>
            <w:tcW w:w="3539"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Наименование</w:t>
            </w:r>
          </w:p>
        </w:tc>
        <w:tc>
          <w:tcPr>
            <w:tcW w:w="709"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Мин</w:t>
            </w:r>
          </w:p>
        </w:tc>
        <w:tc>
          <w:tcPr>
            <w:tcW w:w="567" w:type="dxa"/>
            <w:vMerge w:val="restart"/>
            <w:hideMark/>
          </w:tcPr>
          <w:p w:rsidR="001E0B66" w:rsidRPr="00583F96" w:rsidRDefault="001E0B66" w:rsidP="001E0B66">
            <w:pPr>
              <w:rPr>
                <w:rFonts w:ascii="Times New Roman" w:hAnsi="Times New Roman" w:cs="Times New Roman"/>
                <w:b/>
                <w:bCs/>
                <w:sz w:val="20"/>
                <w:szCs w:val="20"/>
              </w:rPr>
            </w:pPr>
            <w:proofErr w:type="spellStart"/>
            <w:r w:rsidRPr="00583F96">
              <w:rPr>
                <w:rFonts w:ascii="Times New Roman" w:hAnsi="Times New Roman" w:cs="Times New Roman"/>
                <w:b/>
                <w:bCs/>
                <w:sz w:val="20"/>
                <w:szCs w:val="20"/>
              </w:rPr>
              <w:t>Рз</w:t>
            </w:r>
            <w:proofErr w:type="spellEnd"/>
          </w:p>
        </w:tc>
        <w:tc>
          <w:tcPr>
            <w:tcW w:w="567"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ПР</w:t>
            </w:r>
          </w:p>
        </w:tc>
        <w:tc>
          <w:tcPr>
            <w:tcW w:w="874"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ЦСР</w:t>
            </w:r>
          </w:p>
        </w:tc>
        <w:tc>
          <w:tcPr>
            <w:tcW w:w="604"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ВР</w:t>
            </w:r>
          </w:p>
        </w:tc>
        <w:tc>
          <w:tcPr>
            <w:tcW w:w="1024"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2021 г.</w:t>
            </w:r>
          </w:p>
        </w:tc>
        <w:tc>
          <w:tcPr>
            <w:tcW w:w="868"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2022 г.</w:t>
            </w:r>
          </w:p>
        </w:tc>
        <w:tc>
          <w:tcPr>
            <w:tcW w:w="958" w:type="dxa"/>
            <w:vMerge w:val="restart"/>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2023 г.</w:t>
            </w:r>
          </w:p>
        </w:tc>
      </w:tr>
      <w:tr w:rsidR="001E0B66" w:rsidRPr="00583F96" w:rsidTr="001E0B66">
        <w:trPr>
          <w:trHeight w:val="230"/>
        </w:trPr>
        <w:tc>
          <w:tcPr>
            <w:tcW w:w="3539" w:type="dxa"/>
            <w:vMerge/>
            <w:hideMark/>
          </w:tcPr>
          <w:p w:rsidR="001E0B66" w:rsidRPr="00583F96" w:rsidRDefault="001E0B66" w:rsidP="001E0B66">
            <w:pPr>
              <w:rPr>
                <w:rFonts w:ascii="Times New Roman" w:hAnsi="Times New Roman" w:cs="Times New Roman"/>
                <w:b/>
                <w:bCs/>
                <w:sz w:val="20"/>
                <w:szCs w:val="20"/>
              </w:rPr>
            </w:pPr>
          </w:p>
        </w:tc>
        <w:tc>
          <w:tcPr>
            <w:tcW w:w="709" w:type="dxa"/>
            <w:vMerge/>
            <w:hideMark/>
          </w:tcPr>
          <w:p w:rsidR="001E0B66" w:rsidRPr="00583F96" w:rsidRDefault="001E0B66" w:rsidP="001E0B66">
            <w:pPr>
              <w:rPr>
                <w:rFonts w:ascii="Times New Roman" w:hAnsi="Times New Roman" w:cs="Times New Roman"/>
                <w:b/>
                <w:bCs/>
                <w:sz w:val="20"/>
                <w:szCs w:val="20"/>
              </w:rPr>
            </w:pPr>
          </w:p>
        </w:tc>
        <w:tc>
          <w:tcPr>
            <w:tcW w:w="567" w:type="dxa"/>
            <w:vMerge/>
            <w:hideMark/>
          </w:tcPr>
          <w:p w:rsidR="001E0B66" w:rsidRPr="00583F96" w:rsidRDefault="001E0B66" w:rsidP="001E0B66">
            <w:pPr>
              <w:rPr>
                <w:rFonts w:ascii="Times New Roman" w:hAnsi="Times New Roman" w:cs="Times New Roman"/>
                <w:b/>
                <w:bCs/>
                <w:sz w:val="20"/>
                <w:szCs w:val="20"/>
              </w:rPr>
            </w:pPr>
          </w:p>
        </w:tc>
        <w:tc>
          <w:tcPr>
            <w:tcW w:w="567" w:type="dxa"/>
            <w:vMerge/>
            <w:hideMark/>
          </w:tcPr>
          <w:p w:rsidR="001E0B66" w:rsidRPr="00583F96" w:rsidRDefault="001E0B66" w:rsidP="001E0B66">
            <w:pPr>
              <w:rPr>
                <w:rFonts w:ascii="Times New Roman" w:hAnsi="Times New Roman" w:cs="Times New Roman"/>
                <w:b/>
                <w:bCs/>
                <w:sz w:val="20"/>
                <w:szCs w:val="20"/>
              </w:rPr>
            </w:pPr>
          </w:p>
        </w:tc>
        <w:tc>
          <w:tcPr>
            <w:tcW w:w="874" w:type="dxa"/>
            <w:vMerge/>
            <w:hideMark/>
          </w:tcPr>
          <w:p w:rsidR="001E0B66" w:rsidRPr="00583F96" w:rsidRDefault="001E0B66" w:rsidP="001E0B66">
            <w:pPr>
              <w:rPr>
                <w:rFonts w:ascii="Times New Roman" w:hAnsi="Times New Roman" w:cs="Times New Roman"/>
                <w:b/>
                <w:bCs/>
                <w:sz w:val="20"/>
                <w:szCs w:val="20"/>
              </w:rPr>
            </w:pPr>
          </w:p>
        </w:tc>
        <w:tc>
          <w:tcPr>
            <w:tcW w:w="604" w:type="dxa"/>
            <w:vMerge/>
            <w:hideMark/>
          </w:tcPr>
          <w:p w:rsidR="001E0B66" w:rsidRPr="00583F96" w:rsidRDefault="001E0B66" w:rsidP="001E0B66">
            <w:pPr>
              <w:rPr>
                <w:rFonts w:ascii="Times New Roman" w:hAnsi="Times New Roman" w:cs="Times New Roman"/>
                <w:b/>
                <w:bCs/>
                <w:sz w:val="20"/>
                <w:szCs w:val="20"/>
              </w:rPr>
            </w:pPr>
          </w:p>
        </w:tc>
        <w:tc>
          <w:tcPr>
            <w:tcW w:w="1024" w:type="dxa"/>
            <w:vMerge/>
            <w:hideMark/>
          </w:tcPr>
          <w:p w:rsidR="001E0B66" w:rsidRPr="00583F96" w:rsidRDefault="001E0B66" w:rsidP="001E0B66">
            <w:pPr>
              <w:rPr>
                <w:rFonts w:ascii="Times New Roman" w:hAnsi="Times New Roman" w:cs="Times New Roman"/>
                <w:b/>
                <w:bCs/>
                <w:sz w:val="20"/>
                <w:szCs w:val="20"/>
              </w:rPr>
            </w:pPr>
          </w:p>
        </w:tc>
        <w:tc>
          <w:tcPr>
            <w:tcW w:w="868" w:type="dxa"/>
            <w:vMerge/>
            <w:hideMark/>
          </w:tcPr>
          <w:p w:rsidR="001E0B66" w:rsidRPr="00583F96" w:rsidRDefault="001E0B66" w:rsidP="001E0B66">
            <w:pPr>
              <w:rPr>
                <w:rFonts w:ascii="Times New Roman" w:hAnsi="Times New Roman" w:cs="Times New Roman"/>
                <w:b/>
                <w:bCs/>
                <w:sz w:val="20"/>
                <w:szCs w:val="20"/>
              </w:rPr>
            </w:pPr>
          </w:p>
        </w:tc>
        <w:tc>
          <w:tcPr>
            <w:tcW w:w="958" w:type="dxa"/>
            <w:vMerge/>
            <w:hideMark/>
          </w:tcPr>
          <w:p w:rsidR="001E0B66" w:rsidRPr="00583F96" w:rsidRDefault="001E0B66" w:rsidP="001E0B66">
            <w:pPr>
              <w:rPr>
                <w:rFonts w:ascii="Times New Roman" w:hAnsi="Times New Roman" w:cs="Times New Roman"/>
                <w:b/>
                <w:bCs/>
                <w:sz w:val="20"/>
                <w:szCs w:val="20"/>
              </w:rPr>
            </w:pPr>
          </w:p>
        </w:tc>
      </w:tr>
      <w:tr w:rsidR="001E0B66" w:rsidRPr="00583F96" w:rsidTr="001E0B66">
        <w:trPr>
          <w:trHeight w:val="683"/>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АДМИНИСТРАЦИЯ ДЯЧКИНСКОГО СЕЛЬСКОГО ПОСЕЛЕНИЯ</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14 334,4</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8 475,1</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8 431,2</w:t>
            </w:r>
          </w:p>
        </w:tc>
      </w:tr>
      <w:tr w:rsidR="001E0B66" w:rsidRPr="00583F96" w:rsidTr="001E0B66">
        <w:trPr>
          <w:trHeight w:val="433"/>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ОБЩЕГОСУДАРСТВЕННЫЕ ВОПРОСЫ</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6 257,1</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4 911,9</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5 115,1</w:t>
            </w:r>
          </w:p>
        </w:tc>
      </w:tr>
      <w:tr w:rsidR="001E0B66" w:rsidRPr="00583F96" w:rsidTr="001E0B66">
        <w:trPr>
          <w:trHeight w:val="1375"/>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04</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5 780,0</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4 706,1</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4 706,1</w:t>
            </w:r>
          </w:p>
        </w:tc>
      </w:tr>
      <w:tr w:rsidR="001E0B66" w:rsidRPr="00583F96" w:rsidTr="001E0B66">
        <w:trPr>
          <w:trHeight w:val="1820"/>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04</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89.1.00.00110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4 461,5</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4 317,5</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4 317,5</w:t>
            </w:r>
          </w:p>
        </w:tc>
      </w:tr>
      <w:tr w:rsidR="001E0B66" w:rsidRPr="00583F96" w:rsidTr="001E0B66">
        <w:trPr>
          <w:trHeight w:val="3519"/>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4 461,5</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4 317,5</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4 317,5</w:t>
            </w:r>
          </w:p>
        </w:tc>
      </w:tr>
      <w:tr w:rsidR="001E0B66" w:rsidRPr="00583F96" w:rsidTr="001E0B66">
        <w:trPr>
          <w:trHeight w:val="69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Расходы на выплаты персоналу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4 461,5</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4 317,5</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4 317,5</w:t>
            </w:r>
          </w:p>
        </w:tc>
      </w:tr>
      <w:tr w:rsidR="001E0B66" w:rsidRPr="00583F96" w:rsidTr="001E0B66">
        <w:trPr>
          <w:trHeight w:val="433"/>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Фонд оплаты труда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121</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3 234,6</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3 124,0</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3 124,0</w:t>
            </w:r>
          </w:p>
        </w:tc>
      </w:tr>
      <w:tr w:rsidR="001E0B66" w:rsidRPr="00583F96" w:rsidTr="001E0B66">
        <w:trPr>
          <w:trHeight w:val="1369"/>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lastRenderedPageBreak/>
              <w:t>Иные выплаты персоналу государственных (муниципальных) органов, за исключением фонда оплаты труда</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122</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311,9</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311,9</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311,9</w:t>
            </w:r>
          </w:p>
        </w:tc>
      </w:tr>
      <w:tr w:rsidR="001E0B66" w:rsidRPr="00583F96" w:rsidTr="001E0B66">
        <w:trPr>
          <w:trHeight w:val="141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129</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915,0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881,6</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881,6</w:t>
            </w:r>
          </w:p>
        </w:tc>
      </w:tr>
      <w:tr w:rsidR="001E0B66" w:rsidRPr="00583F96" w:rsidTr="001E0B66">
        <w:trPr>
          <w:trHeight w:val="1828"/>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04</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89.1.00.00190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1 318,3</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388,4</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388,4</w:t>
            </w:r>
          </w:p>
        </w:tc>
      </w:tr>
      <w:tr w:rsidR="001E0B66" w:rsidRPr="00583F96" w:rsidTr="001E0B66">
        <w:trPr>
          <w:trHeight w:val="253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1 227,3</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387,4</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387,4</w:t>
            </w:r>
          </w:p>
        </w:tc>
      </w:tr>
      <w:tr w:rsidR="001E0B66" w:rsidRPr="00583F96" w:rsidTr="001E0B66">
        <w:trPr>
          <w:trHeight w:val="68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1 227,3</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387,4</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387,4</w:t>
            </w:r>
          </w:p>
        </w:tc>
      </w:tr>
      <w:tr w:rsidR="001E0B66" w:rsidRPr="00583F96" w:rsidTr="001E0B66">
        <w:trPr>
          <w:trHeight w:val="851"/>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1 115,8</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275,9</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275,9</w:t>
            </w:r>
          </w:p>
        </w:tc>
      </w:tr>
      <w:tr w:rsidR="001E0B66" w:rsidRPr="00583F96" w:rsidTr="001E0B66">
        <w:trPr>
          <w:trHeight w:val="341"/>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Закупка энергетических ресурсов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247</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111,5</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111,5</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111,5</w:t>
            </w:r>
          </w:p>
        </w:tc>
      </w:tr>
      <w:tr w:rsidR="001E0B66" w:rsidRPr="00583F96" w:rsidTr="001E0B66">
        <w:trPr>
          <w:trHeight w:val="213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91,0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r>
      <w:tr w:rsidR="001E0B66" w:rsidRPr="00583F96" w:rsidTr="001E0B66">
        <w:trPr>
          <w:trHeight w:val="563"/>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Уплата налогов, сборов и иных платежей</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850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91,0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r>
      <w:tr w:rsidR="001E0B66" w:rsidRPr="00583F96" w:rsidTr="001E0B66">
        <w:trPr>
          <w:trHeight w:val="41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Уплата налога на имущество организаций и земельного налога</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851</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70,0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520"/>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Уплата прочих налогов, сборов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852</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w:t>
            </w:r>
          </w:p>
        </w:tc>
      </w:tr>
      <w:tr w:rsidR="001E0B66" w:rsidRPr="00583F96" w:rsidTr="001E0B66">
        <w:trPr>
          <w:trHeight w:val="683"/>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Уплата иных платежей</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89.1.00.00190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853</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3255"/>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04</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89.9.00.72390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0,2</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0,2</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0,2</w:t>
            </w:r>
          </w:p>
        </w:tc>
      </w:tr>
      <w:tr w:rsidR="001E0B66" w:rsidRPr="00583F96" w:rsidTr="001E0B66">
        <w:trPr>
          <w:trHeight w:val="409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89.9.00.72390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r>
      <w:tr w:rsidR="001E0B66" w:rsidRPr="00583F96" w:rsidTr="001E0B66">
        <w:trPr>
          <w:trHeight w:val="66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89.9.00.72390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r>
      <w:tr w:rsidR="001E0B66" w:rsidRPr="00583F96" w:rsidTr="001E0B66">
        <w:trPr>
          <w:trHeight w:val="94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89.9.00.72390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r>
      <w:tr w:rsidR="001E0B66" w:rsidRPr="00583F96" w:rsidTr="001E0B66">
        <w:trPr>
          <w:trHeight w:val="407"/>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Обеспечение проведения выборов и референдумов</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07</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430,1</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2072"/>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07</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99.9.00.90350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430,1</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240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07</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99.9.00.90350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430,1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549"/>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Специальные расходы</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07</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99.9.00.90350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880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430,1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Резервные фонды</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11</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10,0</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562"/>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Иные непрограммные мероприятия</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11</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99.9.00.99990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10,0</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55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непрограммные мероприятия (Иные бюджетные ассигнования)</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11</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407"/>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Резервные средства</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11</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870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513"/>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Другие общегосударственные вопросы</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13</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37,0</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205,8</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409,0</w:t>
            </w:r>
          </w:p>
        </w:tc>
      </w:tr>
      <w:tr w:rsidR="001E0B66" w:rsidRPr="00583F96" w:rsidTr="001E0B66">
        <w:trPr>
          <w:trHeight w:val="2108"/>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13</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89.1.00.21010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37,0</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2690"/>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89.1.00.21010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37,0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760"/>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89.1.00.21010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37,0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85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89.1.00.21010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37,0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1904"/>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13</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99.9.00.90110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205,8</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409,0</w:t>
            </w:r>
          </w:p>
        </w:tc>
      </w:tr>
      <w:tr w:rsidR="001E0B66" w:rsidRPr="00583F96" w:rsidTr="001E0B66">
        <w:trPr>
          <w:trHeight w:val="183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205,8</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409,0</w:t>
            </w:r>
          </w:p>
        </w:tc>
      </w:tr>
      <w:tr w:rsidR="001E0B66" w:rsidRPr="00583F96" w:rsidTr="001E0B66">
        <w:trPr>
          <w:trHeight w:val="55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Резервные средства</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99.9.00.90110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870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205,8</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409,0</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НАЦИОНАЛЬНАЯ ОБОРОНА</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02</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240,2</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242,6</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251,6</w:t>
            </w:r>
          </w:p>
        </w:tc>
      </w:tr>
      <w:tr w:rsidR="001E0B66" w:rsidRPr="00583F96" w:rsidTr="001E0B66">
        <w:trPr>
          <w:trHeight w:val="556"/>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Мобилизационная и вневойсковая подготовка</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02</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03</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240,2</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242,6</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251,6</w:t>
            </w:r>
          </w:p>
        </w:tc>
      </w:tr>
      <w:tr w:rsidR="001E0B66" w:rsidRPr="00583F96" w:rsidTr="001E0B66">
        <w:trPr>
          <w:trHeight w:val="2121"/>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02</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03</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99.9.00.51180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240,2</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242,6</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251,6</w:t>
            </w:r>
          </w:p>
        </w:tc>
      </w:tr>
      <w:tr w:rsidR="001E0B66" w:rsidRPr="00583F96" w:rsidTr="001E0B66">
        <w:trPr>
          <w:trHeight w:val="3667"/>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99.9.00.51180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240,2</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242,6</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251,6</w:t>
            </w:r>
          </w:p>
        </w:tc>
      </w:tr>
      <w:tr w:rsidR="001E0B66" w:rsidRPr="00583F96" w:rsidTr="001E0B66">
        <w:trPr>
          <w:trHeight w:val="68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Расходы на выплаты персоналу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99.9.00.51180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240,2</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242,6</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251,6</w:t>
            </w:r>
          </w:p>
        </w:tc>
      </w:tr>
      <w:tr w:rsidR="001E0B66" w:rsidRPr="00583F96" w:rsidTr="001E0B66">
        <w:trPr>
          <w:trHeight w:val="55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Фонд оплаты труда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99.9.00.51180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121</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167,7</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169,3</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175,6</w:t>
            </w:r>
          </w:p>
        </w:tc>
      </w:tr>
      <w:tr w:rsidR="001E0B66" w:rsidRPr="00583F96" w:rsidTr="001E0B66">
        <w:trPr>
          <w:trHeight w:val="141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99.9.00.51180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129</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72,5</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73,3</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76,0</w:t>
            </w:r>
          </w:p>
        </w:tc>
      </w:tr>
      <w:tr w:rsidR="001E0B66" w:rsidRPr="00583F96" w:rsidTr="001E0B66">
        <w:trPr>
          <w:trHeight w:val="838"/>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lastRenderedPageBreak/>
              <w:t>НАЦИОНАЛЬНАЯ БЕЗОПАСНОСТЬ И ПРАВООХРАНИТЕЛЬНАЯ ДЕЯТЕЛЬНОСТЬ</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03</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19,1</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4,7</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4,7</w:t>
            </w:r>
          </w:p>
        </w:tc>
      </w:tr>
      <w:tr w:rsidR="001E0B66" w:rsidRPr="00583F96" w:rsidTr="001E0B66">
        <w:trPr>
          <w:trHeight w:val="938"/>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03</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09</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19,1</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4,7</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4,7</w:t>
            </w:r>
          </w:p>
        </w:tc>
      </w:tr>
      <w:tr w:rsidR="001E0B66" w:rsidRPr="00583F96" w:rsidTr="001E0B66">
        <w:trPr>
          <w:trHeight w:val="2825"/>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03</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09</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01.1.00.99990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19,1</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4,7</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4,7</w:t>
            </w:r>
          </w:p>
        </w:tc>
      </w:tr>
      <w:tr w:rsidR="001E0B66" w:rsidRPr="00583F96" w:rsidTr="001E0B66">
        <w:trPr>
          <w:trHeight w:val="325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09</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19,1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4,7</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4,7</w:t>
            </w:r>
          </w:p>
        </w:tc>
      </w:tr>
      <w:tr w:rsidR="001E0B66" w:rsidRPr="00583F96" w:rsidTr="001E0B66">
        <w:trPr>
          <w:trHeight w:val="69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09</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19,1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4,7</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4,7</w:t>
            </w:r>
          </w:p>
        </w:tc>
      </w:tr>
      <w:tr w:rsidR="001E0B66" w:rsidRPr="00583F96" w:rsidTr="001E0B66">
        <w:trPr>
          <w:trHeight w:val="84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09</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19,1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4,7</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4,7</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НАЦИОНАЛЬНАЯ ЭКОНОМИКА</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04</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1 273,4</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550"/>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Дорожное хозяйство (дорожные фонды)</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04</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09</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1 219,4</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1834"/>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Расходы на осуществление Администрацией Дячкинского сельского поселения</w:t>
            </w:r>
            <w:r>
              <w:rPr>
                <w:rFonts w:ascii="Times New Roman" w:hAnsi="Times New Roman" w:cs="Times New Roman"/>
                <w:sz w:val="20"/>
                <w:szCs w:val="20"/>
              </w:rPr>
              <w:t xml:space="preserve"> п</w:t>
            </w:r>
            <w:r w:rsidRPr="00583F96">
              <w:rPr>
                <w:rFonts w:ascii="Times New Roman" w:hAnsi="Times New Roman" w:cs="Times New Roman"/>
                <w:sz w:val="20"/>
                <w:szCs w:val="20"/>
              </w:rPr>
              <w:t>ереданных полномочий муницип</w:t>
            </w:r>
            <w:r>
              <w:rPr>
                <w:rFonts w:ascii="Times New Roman" w:hAnsi="Times New Roman" w:cs="Times New Roman"/>
                <w:sz w:val="20"/>
                <w:szCs w:val="20"/>
              </w:rPr>
              <w:t>а</w:t>
            </w:r>
            <w:r w:rsidRPr="00583F96">
              <w:rPr>
                <w:rFonts w:ascii="Times New Roman" w:hAnsi="Times New Roman" w:cs="Times New Roman"/>
                <w:sz w:val="20"/>
                <w:szCs w:val="20"/>
              </w:rPr>
              <w:t xml:space="preserve">льного района на ремонт и содержание автомобильных дорог </w:t>
            </w:r>
            <w:r>
              <w:rPr>
                <w:rFonts w:ascii="Times New Roman" w:hAnsi="Times New Roman" w:cs="Times New Roman"/>
                <w:sz w:val="20"/>
                <w:szCs w:val="20"/>
              </w:rPr>
              <w:t>о</w:t>
            </w:r>
            <w:r w:rsidRPr="00583F96">
              <w:rPr>
                <w:rFonts w:ascii="Times New Roman" w:hAnsi="Times New Roman" w:cs="Times New Roman"/>
                <w:sz w:val="20"/>
                <w:szCs w:val="20"/>
              </w:rPr>
              <w:t>бщего пользования по иным непрограммным мероприятиям</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04</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09</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99.9.00.21410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1 219,4</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252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lastRenderedPageBreak/>
              <w:t>Расходы на осуществление Администрацией Дячкинского сельского поселения</w:t>
            </w:r>
            <w:r>
              <w:rPr>
                <w:rFonts w:ascii="Times New Roman" w:hAnsi="Times New Roman" w:cs="Times New Roman"/>
                <w:i/>
                <w:iCs/>
                <w:sz w:val="20"/>
                <w:szCs w:val="20"/>
              </w:rPr>
              <w:t xml:space="preserve"> переданных полномочий муниципа</w:t>
            </w:r>
            <w:r w:rsidRPr="00583F96">
              <w:rPr>
                <w:rFonts w:ascii="Times New Roman" w:hAnsi="Times New Roman" w:cs="Times New Roman"/>
                <w:i/>
                <w:iCs/>
                <w:sz w:val="20"/>
                <w:szCs w:val="20"/>
              </w:rPr>
              <w:t xml:space="preserve">льного района на ремонт и содержание автомобильных дорог </w:t>
            </w:r>
            <w:r>
              <w:rPr>
                <w:rFonts w:ascii="Times New Roman" w:hAnsi="Times New Roman" w:cs="Times New Roman"/>
                <w:i/>
                <w:iCs/>
                <w:sz w:val="20"/>
                <w:szCs w:val="20"/>
              </w:rPr>
              <w:t>о</w:t>
            </w:r>
            <w:r w:rsidRPr="00583F96">
              <w:rPr>
                <w:rFonts w:ascii="Times New Roman" w:hAnsi="Times New Roman" w:cs="Times New Roman"/>
                <w:i/>
                <w:iCs/>
                <w:sz w:val="20"/>
                <w:szCs w:val="20"/>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09</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99.9.00.21410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1 219,4</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70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09</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99.9.00.21410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1 219,4</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97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09</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99.9.00.21410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1 219,4</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433"/>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Другие вопросы в области национальной экономики</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04</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12</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54,0</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383"/>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Иные непрограммные мероприятия</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04</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12</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99.9.00.99990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54,0</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104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54,0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84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54,0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987"/>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12</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54,0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561"/>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ЖИЛИЩНО-КОММУНАЛЬНОЕ ХОЗЯЙСТВО</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05</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2 490,7</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Благоустройство</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05</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03</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2 490,7</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2742"/>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05</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03</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10.1.00.99990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2 490,7</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3519"/>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2 490,7</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706"/>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2 490,7</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97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2 374,4</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418"/>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Закупка энергетических ресурсов</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10.1.00.99990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247</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116,3</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ОБРАЗОВАНИЕ</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07</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27,0</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728"/>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Профессиональная подготовка, переподготовка и повышение квалификации</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07</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05</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27,0</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426"/>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Иные непрограммные мероприятия</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07</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05</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99.9.00.99990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27,0</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94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07</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27,0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702"/>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закупки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07</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27,0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987"/>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Прочая закупка товаров, работ и услуг для обеспечения государственных (муниципальных) нужд</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07</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05</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244</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27,0</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КУЛЬТУРА, КИНЕМАТОГРАФИЯ</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08</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4 025,1</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3 315,9</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3 059,8</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Культура</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08</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01</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4 025,1</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3 315,9</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3 059,8</w:t>
            </w:r>
          </w:p>
        </w:tc>
      </w:tr>
      <w:tr w:rsidR="001E0B66" w:rsidRPr="00583F96" w:rsidTr="001E0B66">
        <w:trPr>
          <w:trHeight w:val="2121"/>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08</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01</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02.1.00.99990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4 025,1</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3 315,9</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3 059,8</w:t>
            </w:r>
          </w:p>
        </w:tc>
      </w:tr>
      <w:tr w:rsidR="001E0B66" w:rsidRPr="00583F96" w:rsidTr="001E0B66">
        <w:trPr>
          <w:trHeight w:val="3100"/>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08</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600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4 025,1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3 315,9</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3 059,8</w:t>
            </w:r>
          </w:p>
        </w:tc>
      </w:tr>
      <w:tr w:rsidR="001E0B66" w:rsidRPr="00583F96" w:rsidTr="001E0B66">
        <w:trPr>
          <w:trHeight w:val="56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Субсидии бюджетным учреждениям</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08</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610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4 025,1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3 315,9</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3 059,8</w:t>
            </w:r>
          </w:p>
        </w:tc>
      </w:tr>
      <w:tr w:rsidR="001E0B66" w:rsidRPr="00583F96" w:rsidTr="001E0B66">
        <w:trPr>
          <w:trHeight w:val="1395"/>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08</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01</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02.1.00.99990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611</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4 025,1</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3 315,9</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3 059,8</w:t>
            </w:r>
          </w:p>
        </w:tc>
      </w:tr>
      <w:tr w:rsidR="001E0B66" w:rsidRPr="00583F96" w:rsidTr="001E0B66">
        <w:trPr>
          <w:trHeight w:val="1274"/>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14</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00</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1,8</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413"/>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Прочие межбюджетные трансферты общего характера</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951</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14</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03</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1,8</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r>
      <w:tr w:rsidR="001E0B66" w:rsidRPr="00583F96" w:rsidTr="001E0B66">
        <w:trPr>
          <w:trHeight w:val="944"/>
        </w:trPr>
        <w:tc>
          <w:tcPr>
            <w:tcW w:w="353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Иные межбюджетные трансферты предоставляемых из бюджета Дячкинского сельского поселения бюджету Тарасовского района</w:t>
            </w:r>
          </w:p>
        </w:tc>
        <w:tc>
          <w:tcPr>
            <w:tcW w:w="709"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951</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14</w:t>
            </w:r>
          </w:p>
        </w:tc>
        <w:tc>
          <w:tcPr>
            <w:tcW w:w="567"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03</w:t>
            </w:r>
          </w:p>
        </w:tc>
        <w:tc>
          <w:tcPr>
            <w:tcW w:w="87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99.9.00.85010</w:t>
            </w:r>
          </w:p>
        </w:tc>
        <w:tc>
          <w:tcPr>
            <w:tcW w:w="604" w:type="dxa"/>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1024"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1,8</w:t>
            </w:r>
          </w:p>
        </w:tc>
        <w:tc>
          <w:tcPr>
            <w:tcW w:w="86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c>
          <w:tcPr>
            <w:tcW w:w="958" w:type="dxa"/>
            <w:noWrap/>
            <w:hideMark/>
          </w:tcPr>
          <w:p w:rsidR="001E0B66" w:rsidRPr="00583F96" w:rsidRDefault="001E0B66" w:rsidP="001E0B66">
            <w:pPr>
              <w:rPr>
                <w:rFonts w:ascii="Times New Roman" w:hAnsi="Times New Roman" w:cs="Times New Roman"/>
                <w:sz w:val="20"/>
                <w:szCs w:val="20"/>
              </w:rPr>
            </w:pPr>
            <w:r w:rsidRPr="00583F96">
              <w:rPr>
                <w:rFonts w:ascii="Times New Roman" w:hAnsi="Times New Roman" w:cs="Times New Roman"/>
                <w:sz w:val="20"/>
                <w:szCs w:val="20"/>
              </w:rPr>
              <w:t> </w:t>
            </w:r>
          </w:p>
        </w:tc>
      </w:tr>
      <w:tr w:rsidR="001E0B66" w:rsidRPr="00583F96" w:rsidTr="001E0B66">
        <w:trPr>
          <w:trHeight w:val="1113"/>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99.9.00.85010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500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1,8</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534"/>
        </w:trPr>
        <w:tc>
          <w:tcPr>
            <w:tcW w:w="353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Иные межбюджетные трансферты</w:t>
            </w:r>
          </w:p>
        </w:tc>
        <w:tc>
          <w:tcPr>
            <w:tcW w:w="709"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951</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14</w:t>
            </w:r>
          </w:p>
        </w:tc>
        <w:tc>
          <w:tcPr>
            <w:tcW w:w="567"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03</w:t>
            </w:r>
          </w:p>
        </w:tc>
        <w:tc>
          <w:tcPr>
            <w:tcW w:w="87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99.9.00.85010</w:t>
            </w:r>
          </w:p>
        </w:tc>
        <w:tc>
          <w:tcPr>
            <w:tcW w:w="604" w:type="dxa"/>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540</w:t>
            </w:r>
          </w:p>
        </w:tc>
        <w:tc>
          <w:tcPr>
            <w:tcW w:w="1024"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1,8</w:t>
            </w:r>
          </w:p>
        </w:tc>
        <w:tc>
          <w:tcPr>
            <w:tcW w:w="86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c>
          <w:tcPr>
            <w:tcW w:w="958" w:type="dxa"/>
            <w:noWrap/>
            <w:hideMark/>
          </w:tcPr>
          <w:p w:rsidR="001E0B66" w:rsidRPr="00583F96" w:rsidRDefault="001E0B66" w:rsidP="001E0B66">
            <w:pPr>
              <w:rPr>
                <w:rFonts w:ascii="Times New Roman" w:hAnsi="Times New Roman" w:cs="Times New Roman"/>
                <w:i/>
                <w:iCs/>
                <w:sz w:val="20"/>
                <w:szCs w:val="20"/>
              </w:rPr>
            </w:pPr>
            <w:r w:rsidRPr="00583F96">
              <w:rPr>
                <w:rFonts w:ascii="Times New Roman" w:hAnsi="Times New Roman" w:cs="Times New Roman"/>
                <w:i/>
                <w:iCs/>
                <w:sz w:val="20"/>
                <w:szCs w:val="20"/>
              </w:rPr>
              <w:t> </w:t>
            </w:r>
          </w:p>
        </w:tc>
      </w:tr>
      <w:tr w:rsidR="001E0B66" w:rsidRPr="00583F96" w:rsidTr="001E0B66">
        <w:trPr>
          <w:trHeight w:val="342"/>
        </w:trPr>
        <w:tc>
          <w:tcPr>
            <w:tcW w:w="353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Всего</w:t>
            </w:r>
          </w:p>
        </w:tc>
        <w:tc>
          <w:tcPr>
            <w:tcW w:w="709"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567"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87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604" w:type="dxa"/>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 </w:t>
            </w:r>
          </w:p>
        </w:tc>
        <w:tc>
          <w:tcPr>
            <w:tcW w:w="1024"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14 334,4</w:t>
            </w:r>
          </w:p>
        </w:tc>
        <w:tc>
          <w:tcPr>
            <w:tcW w:w="86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8 475,1</w:t>
            </w:r>
          </w:p>
        </w:tc>
        <w:tc>
          <w:tcPr>
            <w:tcW w:w="958" w:type="dxa"/>
            <w:noWrap/>
            <w:hideMark/>
          </w:tcPr>
          <w:p w:rsidR="001E0B66" w:rsidRPr="00583F96" w:rsidRDefault="001E0B66" w:rsidP="001E0B66">
            <w:pPr>
              <w:rPr>
                <w:rFonts w:ascii="Times New Roman" w:hAnsi="Times New Roman" w:cs="Times New Roman"/>
                <w:b/>
                <w:bCs/>
                <w:sz w:val="20"/>
                <w:szCs w:val="20"/>
              </w:rPr>
            </w:pPr>
            <w:r w:rsidRPr="00583F96">
              <w:rPr>
                <w:rFonts w:ascii="Times New Roman" w:hAnsi="Times New Roman" w:cs="Times New Roman"/>
                <w:b/>
                <w:bCs/>
                <w:sz w:val="20"/>
                <w:szCs w:val="20"/>
              </w:rPr>
              <w:t>8 431,2</w:t>
            </w:r>
          </w:p>
        </w:tc>
      </w:tr>
    </w:tbl>
    <w:p w:rsidR="001E0B66" w:rsidRDefault="001E0B66" w:rsidP="001E0B66">
      <w:pPr>
        <w:rPr>
          <w:rFonts w:ascii="Times New Roman" w:hAnsi="Times New Roman" w:cs="Times New Roman"/>
          <w:sz w:val="20"/>
          <w:szCs w:val="20"/>
        </w:rPr>
      </w:pPr>
    </w:p>
    <w:p w:rsidR="001E0B66" w:rsidRDefault="001E0B66" w:rsidP="001E0B66">
      <w:pPr>
        <w:jc w:val="right"/>
        <w:rPr>
          <w:rFonts w:ascii="Times New Roman" w:hAnsi="Times New Roman" w:cs="Times New Roman"/>
          <w:sz w:val="20"/>
          <w:szCs w:val="20"/>
        </w:rPr>
      </w:pPr>
      <w:r w:rsidRPr="00E53D84">
        <w:rPr>
          <w:rFonts w:ascii="Times New Roman" w:hAnsi="Times New Roman" w:cs="Times New Roman"/>
          <w:sz w:val="20"/>
          <w:szCs w:val="20"/>
        </w:rPr>
        <w:t>Приложение № 8</w:t>
      </w:r>
      <w:r w:rsidRPr="00E53D84">
        <w:rPr>
          <w:rFonts w:ascii="Times New Roman" w:hAnsi="Times New Roman" w:cs="Times New Roman"/>
          <w:sz w:val="20"/>
          <w:szCs w:val="20"/>
        </w:rPr>
        <w:br/>
        <w:t>к Решению Собрания депутатов</w:t>
      </w:r>
      <w:r w:rsidRPr="00E53D84">
        <w:rPr>
          <w:rFonts w:ascii="Times New Roman" w:hAnsi="Times New Roman" w:cs="Times New Roman"/>
          <w:sz w:val="20"/>
          <w:szCs w:val="20"/>
        </w:rPr>
        <w:br/>
        <w:t xml:space="preserve">Дячкинского сельского </w:t>
      </w:r>
      <w:proofErr w:type="gramStart"/>
      <w:r w:rsidRPr="00E53D84">
        <w:rPr>
          <w:rFonts w:ascii="Times New Roman" w:hAnsi="Times New Roman" w:cs="Times New Roman"/>
          <w:sz w:val="20"/>
          <w:szCs w:val="20"/>
        </w:rPr>
        <w:t>поселения</w:t>
      </w:r>
      <w:r w:rsidRPr="00E53D84">
        <w:rPr>
          <w:rFonts w:ascii="Times New Roman" w:hAnsi="Times New Roman" w:cs="Times New Roman"/>
          <w:sz w:val="20"/>
          <w:szCs w:val="20"/>
        </w:rPr>
        <w:br/>
        <w:t>«</w:t>
      </w:r>
      <w:proofErr w:type="gramEnd"/>
      <w:r w:rsidRPr="00E53D84">
        <w:rPr>
          <w:rFonts w:ascii="Times New Roman" w:hAnsi="Times New Roman" w:cs="Times New Roman"/>
          <w:sz w:val="20"/>
          <w:szCs w:val="20"/>
        </w:rPr>
        <w:t xml:space="preserve">О бюджете Дячкинского сельского поселения </w:t>
      </w:r>
      <w:r w:rsidRPr="00E53D84">
        <w:rPr>
          <w:rFonts w:ascii="Times New Roman" w:hAnsi="Times New Roman" w:cs="Times New Roman"/>
          <w:sz w:val="20"/>
          <w:szCs w:val="20"/>
        </w:rPr>
        <w:br/>
        <w:t>Тарасовского района на 2021 год</w:t>
      </w:r>
      <w:r w:rsidRPr="00E53D84">
        <w:rPr>
          <w:rFonts w:ascii="Times New Roman" w:hAnsi="Times New Roman" w:cs="Times New Roman"/>
          <w:sz w:val="20"/>
          <w:szCs w:val="20"/>
        </w:rPr>
        <w:br/>
        <w:t xml:space="preserve"> и на плановый период 2022 и 2023 годов»</w:t>
      </w:r>
    </w:p>
    <w:tbl>
      <w:tblPr>
        <w:tblStyle w:val="af1"/>
        <w:tblW w:w="0" w:type="auto"/>
        <w:tblLayout w:type="fixed"/>
        <w:tblLook w:val="04A0" w:firstRow="1" w:lastRow="0" w:firstColumn="1" w:lastColumn="0" w:noHBand="0" w:noVBand="1"/>
      </w:tblPr>
      <w:tblGrid>
        <w:gridCol w:w="3964"/>
        <w:gridCol w:w="1140"/>
        <w:gridCol w:w="582"/>
        <w:gridCol w:w="731"/>
        <w:gridCol w:w="741"/>
        <w:gridCol w:w="879"/>
        <w:gridCol w:w="734"/>
        <w:gridCol w:w="939"/>
      </w:tblGrid>
      <w:tr w:rsidR="001E0B66" w:rsidRPr="00E53D84" w:rsidTr="001E0B66">
        <w:trPr>
          <w:trHeight w:val="1155"/>
        </w:trPr>
        <w:tc>
          <w:tcPr>
            <w:tcW w:w="9710" w:type="dxa"/>
            <w:gridSpan w:val="8"/>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1E0B66" w:rsidRPr="00E53D84" w:rsidTr="001E0B66">
        <w:trPr>
          <w:trHeight w:val="255"/>
        </w:trPr>
        <w:tc>
          <w:tcPr>
            <w:tcW w:w="3964" w:type="dxa"/>
            <w:noWrap/>
            <w:hideMark/>
          </w:tcPr>
          <w:p w:rsidR="001E0B66" w:rsidRPr="00E53D84" w:rsidRDefault="001E0B66" w:rsidP="001E0B66">
            <w:pPr>
              <w:rPr>
                <w:rFonts w:ascii="Times New Roman" w:hAnsi="Times New Roman" w:cs="Times New Roman"/>
                <w:b/>
                <w:bCs/>
                <w:sz w:val="20"/>
                <w:szCs w:val="20"/>
              </w:rPr>
            </w:pPr>
          </w:p>
        </w:tc>
        <w:tc>
          <w:tcPr>
            <w:tcW w:w="1140" w:type="dxa"/>
            <w:noWrap/>
            <w:hideMark/>
          </w:tcPr>
          <w:p w:rsidR="001E0B66" w:rsidRPr="00E53D84" w:rsidRDefault="001E0B66" w:rsidP="001E0B66">
            <w:pPr>
              <w:rPr>
                <w:rFonts w:ascii="Times New Roman" w:hAnsi="Times New Roman" w:cs="Times New Roman"/>
                <w:sz w:val="20"/>
                <w:szCs w:val="20"/>
              </w:rPr>
            </w:pPr>
          </w:p>
        </w:tc>
        <w:tc>
          <w:tcPr>
            <w:tcW w:w="582" w:type="dxa"/>
            <w:noWrap/>
            <w:hideMark/>
          </w:tcPr>
          <w:p w:rsidR="001E0B66" w:rsidRPr="00E53D84" w:rsidRDefault="001E0B66" w:rsidP="001E0B66">
            <w:pPr>
              <w:rPr>
                <w:rFonts w:ascii="Times New Roman" w:hAnsi="Times New Roman" w:cs="Times New Roman"/>
                <w:sz w:val="20"/>
                <w:szCs w:val="20"/>
              </w:rPr>
            </w:pPr>
          </w:p>
        </w:tc>
        <w:tc>
          <w:tcPr>
            <w:tcW w:w="731" w:type="dxa"/>
            <w:noWrap/>
            <w:hideMark/>
          </w:tcPr>
          <w:p w:rsidR="001E0B66" w:rsidRPr="00E53D84" w:rsidRDefault="001E0B66" w:rsidP="001E0B66">
            <w:pPr>
              <w:rPr>
                <w:rFonts w:ascii="Times New Roman" w:hAnsi="Times New Roman" w:cs="Times New Roman"/>
                <w:sz w:val="20"/>
                <w:szCs w:val="20"/>
              </w:rPr>
            </w:pPr>
          </w:p>
        </w:tc>
        <w:tc>
          <w:tcPr>
            <w:tcW w:w="741" w:type="dxa"/>
            <w:noWrap/>
            <w:hideMark/>
          </w:tcPr>
          <w:p w:rsidR="001E0B66" w:rsidRPr="00E53D84" w:rsidRDefault="001E0B66" w:rsidP="001E0B66">
            <w:pPr>
              <w:rPr>
                <w:rFonts w:ascii="Times New Roman" w:hAnsi="Times New Roman" w:cs="Times New Roman"/>
                <w:sz w:val="20"/>
                <w:szCs w:val="20"/>
              </w:rPr>
            </w:pPr>
          </w:p>
        </w:tc>
        <w:tc>
          <w:tcPr>
            <w:tcW w:w="879" w:type="dxa"/>
            <w:noWrap/>
            <w:hideMark/>
          </w:tcPr>
          <w:p w:rsidR="001E0B66" w:rsidRPr="00E53D84" w:rsidRDefault="001E0B66" w:rsidP="001E0B66">
            <w:pPr>
              <w:rPr>
                <w:rFonts w:ascii="Times New Roman" w:hAnsi="Times New Roman" w:cs="Times New Roman"/>
                <w:sz w:val="20"/>
                <w:szCs w:val="20"/>
              </w:rPr>
            </w:pPr>
          </w:p>
        </w:tc>
        <w:tc>
          <w:tcPr>
            <w:tcW w:w="734" w:type="dxa"/>
            <w:noWrap/>
            <w:hideMark/>
          </w:tcPr>
          <w:p w:rsidR="001E0B66" w:rsidRPr="00E53D84" w:rsidRDefault="001E0B66" w:rsidP="001E0B66">
            <w:pPr>
              <w:rPr>
                <w:rFonts w:ascii="Times New Roman" w:hAnsi="Times New Roman" w:cs="Times New Roman"/>
                <w:sz w:val="20"/>
                <w:szCs w:val="20"/>
              </w:rPr>
            </w:pPr>
          </w:p>
        </w:tc>
        <w:tc>
          <w:tcPr>
            <w:tcW w:w="939" w:type="dxa"/>
            <w:noWrap/>
            <w:hideMark/>
          </w:tcPr>
          <w:p w:rsidR="001E0B66" w:rsidRPr="00E53D84" w:rsidRDefault="001E0B66" w:rsidP="001E0B66">
            <w:pPr>
              <w:rPr>
                <w:rFonts w:ascii="Times New Roman" w:hAnsi="Times New Roman" w:cs="Times New Roman"/>
                <w:sz w:val="20"/>
                <w:szCs w:val="20"/>
              </w:rPr>
            </w:pPr>
          </w:p>
        </w:tc>
      </w:tr>
      <w:tr w:rsidR="001E0B66" w:rsidRPr="00E53D84" w:rsidTr="001E0B66">
        <w:trPr>
          <w:trHeight w:val="398"/>
        </w:trPr>
        <w:tc>
          <w:tcPr>
            <w:tcW w:w="3964" w:type="dxa"/>
            <w:noWrap/>
            <w:hideMark/>
          </w:tcPr>
          <w:p w:rsidR="001E0B66" w:rsidRPr="00E53D84" w:rsidRDefault="001E0B66" w:rsidP="001E0B66">
            <w:pPr>
              <w:rPr>
                <w:rFonts w:ascii="Times New Roman" w:hAnsi="Times New Roman" w:cs="Times New Roman"/>
                <w:sz w:val="20"/>
                <w:szCs w:val="20"/>
              </w:rPr>
            </w:pPr>
          </w:p>
        </w:tc>
        <w:tc>
          <w:tcPr>
            <w:tcW w:w="1140" w:type="dxa"/>
            <w:noWrap/>
            <w:hideMark/>
          </w:tcPr>
          <w:p w:rsidR="001E0B66" w:rsidRPr="00E53D84" w:rsidRDefault="001E0B66" w:rsidP="001E0B66">
            <w:pPr>
              <w:rPr>
                <w:rFonts w:ascii="Times New Roman" w:hAnsi="Times New Roman" w:cs="Times New Roman"/>
                <w:sz w:val="20"/>
                <w:szCs w:val="20"/>
              </w:rPr>
            </w:pPr>
          </w:p>
        </w:tc>
        <w:tc>
          <w:tcPr>
            <w:tcW w:w="582" w:type="dxa"/>
            <w:noWrap/>
            <w:hideMark/>
          </w:tcPr>
          <w:p w:rsidR="001E0B66" w:rsidRPr="00E53D84" w:rsidRDefault="001E0B66" w:rsidP="001E0B66">
            <w:pPr>
              <w:rPr>
                <w:rFonts w:ascii="Times New Roman" w:hAnsi="Times New Roman" w:cs="Times New Roman"/>
                <w:sz w:val="20"/>
                <w:szCs w:val="20"/>
              </w:rPr>
            </w:pPr>
          </w:p>
        </w:tc>
        <w:tc>
          <w:tcPr>
            <w:tcW w:w="731" w:type="dxa"/>
            <w:noWrap/>
            <w:hideMark/>
          </w:tcPr>
          <w:p w:rsidR="001E0B66" w:rsidRPr="00E53D84" w:rsidRDefault="001E0B66" w:rsidP="001E0B66">
            <w:pPr>
              <w:rPr>
                <w:rFonts w:ascii="Times New Roman" w:hAnsi="Times New Roman" w:cs="Times New Roman"/>
                <w:sz w:val="20"/>
                <w:szCs w:val="20"/>
              </w:rPr>
            </w:pPr>
          </w:p>
        </w:tc>
        <w:tc>
          <w:tcPr>
            <w:tcW w:w="741" w:type="dxa"/>
            <w:noWrap/>
            <w:hideMark/>
          </w:tcPr>
          <w:p w:rsidR="001E0B66" w:rsidRPr="00E53D84" w:rsidRDefault="001E0B66" w:rsidP="001E0B66">
            <w:pPr>
              <w:rPr>
                <w:rFonts w:ascii="Times New Roman" w:hAnsi="Times New Roman" w:cs="Times New Roman"/>
                <w:sz w:val="20"/>
                <w:szCs w:val="20"/>
              </w:rPr>
            </w:pPr>
          </w:p>
        </w:tc>
        <w:tc>
          <w:tcPr>
            <w:tcW w:w="879" w:type="dxa"/>
            <w:noWrap/>
            <w:hideMark/>
          </w:tcPr>
          <w:p w:rsidR="001E0B66" w:rsidRPr="00E53D84" w:rsidRDefault="001E0B66" w:rsidP="001E0B66">
            <w:pPr>
              <w:rPr>
                <w:rFonts w:ascii="Times New Roman" w:hAnsi="Times New Roman" w:cs="Times New Roman"/>
                <w:sz w:val="20"/>
                <w:szCs w:val="20"/>
              </w:rPr>
            </w:pPr>
          </w:p>
        </w:tc>
        <w:tc>
          <w:tcPr>
            <w:tcW w:w="734" w:type="dxa"/>
            <w:noWrap/>
            <w:hideMark/>
          </w:tcPr>
          <w:p w:rsidR="001E0B66" w:rsidRPr="00E53D84" w:rsidRDefault="001E0B66" w:rsidP="001E0B66">
            <w:pPr>
              <w:rPr>
                <w:rFonts w:ascii="Times New Roman" w:hAnsi="Times New Roman" w:cs="Times New Roman"/>
                <w:sz w:val="20"/>
                <w:szCs w:val="20"/>
              </w:rPr>
            </w:pP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xml:space="preserve"> (</w:t>
            </w:r>
            <w:proofErr w:type="spellStart"/>
            <w:r w:rsidRPr="00E53D84">
              <w:rPr>
                <w:rFonts w:ascii="Times New Roman" w:hAnsi="Times New Roman" w:cs="Times New Roman"/>
                <w:sz w:val="20"/>
                <w:szCs w:val="20"/>
              </w:rPr>
              <w:t>т</w:t>
            </w:r>
            <w:r>
              <w:rPr>
                <w:rFonts w:ascii="Times New Roman" w:hAnsi="Times New Roman" w:cs="Times New Roman"/>
                <w:sz w:val="20"/>
                <w:szCs w:val="20"/>
              </w:rPr>
              <w:t>.</w:t>
            </w:r>
            <w:r w:rsidRPr="00E53D84">
              <w:rPr>
                <w:rFonts w:ascii="Times New Roman" w:hAnsi="Times New Roman" w:cs="Times New Roman"/>
                <w:sz w:val="20"/>
                <w:szCs w:val="20"/>
              </w:rPr>
              <w:t>руб</w:t>
            </w:r>
            <w:proofErr w:type="spellEnd"/>
            <w:r w:rsidRPr="00E53D84">
              <w:rPr>
                <w:rFonts w:ascii="Times New Roman" w:hAnsi="Times New Roman" w:cs="Times New Roman"/>
                <w:sz w:val="20"/>
                <w:szCs w:val="20"/>
              </w:rPr>
              <w:t>.)</w:t>
            </w:r>
          </w:p>
        </w:tc>
      </w:tr>
      <w:tr w:rsidR="001E0B66" w:rsidRPr="00E53D84" w:rsidTr="001E0B66">
        <w:trPr>
          <w:trHeight w:val="276"/>
        </w:trPr>
        <w:tc>
          <w:tcPr>
            <w:tcW w:w="3964"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lastRenderedPageBreak/>
              <w:t>Наименование</w:t>
            </w:r>
          </w:p>
        </w:tc>
        <w:tc>
          <w:tcPr>
            <w:tcW w:w="1140"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ЦСР</w:t>
            </w:r>
          </w:p>
        </w:tc>
        <w:tc>
          <w:tcPr>
            <w:tcW w:w="582" w:type="dxa"/>
            <w:vMerge w:val="restart"/>
            <w:hideMark/>
          </w:tcPr>
          <w:p w:rsidR="001E0B66" w:rsidRPr="00E53D84" w:rsidRDefault="001E0B66" w:rsidP="001E0B66">
            <w:pPr>
              <w:rPr>
                <w:rFonts w:ascii="Times New Roman" w:hAnsi="Times New Roman" w:cs="Times New Roman"/>
                <w:b/>
                <w:bCs/>
                <w:sz w:val="20"/>
                <w:szCs w:val="20"/>
              </w:rPr>
            </w:pPr>
            <w:proofErr w:type="spellStart"/>
            <w:r w:rsidRPr="00E53D84">
              <w:rPr>
                <w:rFonts w:ascii="Times New Roman" w:hAnsi="Times New Roman" w:cs="Times New Roman"/>
                <w:b/>
                <w:bCs/>
                <w:sz w:val="20"/>
                <w:szCs w:val="20"/>
              </w:rPr>
              <w:t>Рз</w:t>
            </w:r>
            <w:proofErr w:type="spellEnd"/>
          </w:p>
        </w:tc>
        <w:tc>
          <w:tcPr>
            <w:tcW w:w="731"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ПР</w:t>
            </w:r>
          </w:p>
        </w:tc>
        <w:tc>
          <w:tcPr>
            <w:tcW w:w="741"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ВР</w:t>
            </w:r>
          </w:p>
        </w:tc>
        <w:tc>
          <w:tcPr>
            <w:tcW w:w="879"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2021 г.</w:t>
            </w:r>
          </w:p>
        </w:tc>
        <w:tc>
          <w:tcPr>
            <w:tcW w:w="734"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2022 г.</w:t>
            </w:r>
          </w:p>
        </w:tc>
        <w:tc>
          <w:tcPr>
            <w:tcW w:w="939" w:type="dxa"/>
            <w:vMerge w:val="restart"/>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2023 г.</w:t>
            </w:r>
          </w:p>
        </w:tc>
      </w:tr>
      <w:tr w:rsidR="001E0B66" w:rsidRPr="00E53D84" w:rsidTr="001E0B66">
        <w:trPr>
          <w:trHeight w:val="230"/>
        </w:trPr>
        <w:tc>
          <w:tcPr>
            <w:tcW w:w="3964" w:type="dxa"/>
            <w:vMerge/>
            <w:hideMark/>
          </w:tcPr>
          <w:p w:rsidR="001E0B66" w:rsidRPr="00E53D84" w:rsidRDefault="001E0B66" w:rsidP="001E0B66">
            <w:pPr>
              <w:rPr>
                <w:rFonts w:ascii="Times New Roman" w:hAnsi="Times New Roman" w:cs="Times New Roman"/>
                <w:b/>
                <w:bCs/>
                <w:sz w:val="20"/>
                <w:szCs w:val="20"/>
              </w:rPr>
            </w:pPr>
          </w:p>
        </w:tc>
        <w:tc>
          <w:tcPr>
            <w:tcW w:w="1140" w:type="dxa"/>
            <w:vMerge/>
            <w:hideMark/>
          </w:tcPr>
          <w:p w:rsidR="001E0B66" w:rsidRPr="00E53D84" w:rsidRDefault="001E0B66" w:rsidP="001E0B66">
            <w:pPr>
              <w:rPr>
                <w:rFonts w:ascii="Times New Roman" w:hAnsi="Times New Roman" w:cs="Times New Roman"/>
                <w:b/>
                <w:bCs/>
                <w:sz w:val="20"/>
                <w:szCs w:val="20"/>
              </w:rPr>
            </w:pPr>
          </w:p>
        </w:tc>
        <w:tc>
          <w:tcPr>
            <w:tcW w:w="582" w:type="dxa"/>
            <w:vMerge/>
            <w:hideMark/>
          </w:tcPr>
          <w:p w:rsidR="001E0B66" w:rsidRPr="00E53D84" w:rsidRDefault="001E0B66" w:rsidP="001E0B66">
            <w:pPr>
              <w:rPr>
                <w:rFonts w:ascii="Times New Roman" w:hAnsi="Times New Roman" w:cs="Times New Roman"/>
                <w:b/>
                <w:bCs/>
                <w:sz w:val="20"/>
                <w:szCs w:val="20"/>
              </w:rPr>
            </w:pPr>
          </w:p>
        </w:tc>
        <w:tc>
          <w:tcPr>
            <w:tcW w:w="731" w:type="dxa"/>
            <w:vMerge/>
            <w:hideMark/>
          </w:tcPr>
          <w:p w:rsidR="001E0B66" w:rsidRPr="00E53D84" w:rsidRDefault="001E0B66" w:rsidP="001E0B66">
            <w:pPr>
              <w:rPr>
                <w:rFonts w:ascii="Times New Roman" w:hAnsi="Times New Roman" w:cs="Times New Roman"/>
                <w:b/>
                <w:bCs/>
                <w:sz w:val="20"/>
                <w:szCs w:val="20"/>
              </w:rPr>
            </w:pPr>
          </w:p>
        </w:tc>
        <w:tc>
          <w:tcPr>
            <w:tcW w:w="741" w:type="dxa"/>
            <w:vMerge/>
            <w:hideMark/>
          </w:tcPr>
          <w:p w:rsidR="001E0B66" w:rsidRPr="00E53D84" w:rsidRDefault="001E0B66" w:rsidP="001E0B66">
            <w:pPr>
              <w:rPr>
                <w:rFonts w:ascii="Times New Roman" w:hAnsi="Times New Roman" w:cs="Times New Roman"/>
                <w:b/>
                <w:bCs/>
                <w:sz w:val="20"/>
                <w:szCs w:val="20"/>
              </w:rPr>
            </w:pPr>
          </w:p>
        </w:tc>
        <w:tc>
          <w:tcPr>
            <w:tcW w:w="879" w:type="dxa"/>
            <w:vMerge/>
            <w:hideMark/>
          </w:tcPr>
          <w:p w:rsidR="001E0B66" w:rsidRPr="00E53D84" w:rsidRDefault="001E0B66" w:rsidP="001E0B66">
            <w:pPr>
              <w:rPr>
                <w:rFonts w:ascii="Times New Roman" w:hAnsi="Times New Roman" w:cs="Times New Roman"/>
                <w:b/>
                <w:bCs/>
                <w:sz w:val="20"/>
                <w:szCs w:val="20"/>
              </w:rPr>
            </w:pPr>
          </w:p>
        </w:tc>
        <w:tc>
          <w:tcPr>
            <w:tcW w:w="734" w:type="dxa"/>
            <w:vMerge/>
            <w:hideMark/>
          </w:tcPr>
          <w:p w:rsidR="001E0B66" w:rsidRPr="00E53D84" w:rsidRDefault="001E0B66" w:rsidP="001E0B66">
            <w:pPr>
              <w:rPr>
                <w:rFonts w:ascii="Times New Roman" w:hAnsi="Times New Roman" w:cs="Times New Roman"/>
                <w:b/>
                <w:bCs/>
                <w:sz w:val="20"/>
                <w:szCs w:val="20"/>
              </w:rPr>
            </w:pPr>
          </w:p>
        </w:tc>
        <w:tc>
          <w:tcPr>
            <w:tcW w:w="939" w:type="dxa"/>
            <w:vMerge/>
            <w:hideMark/>
          </w:tcPr>
          <w:p w:rsidR="001E0B66" w:rsidRPr="00E53D84" w:rsidRDefault="001E0B66" w:rsidP="001E0B66">
            <w:pPr>
              <w:rPr>
                <w:rFonts w:ascii="Times New Roman" w:hAnsi="Times New Roman" w:cs="Times New Roman"/>
                <w:b/>
                <w:bCs/>
                <w:sz w:val="20"/>
                <w:szCs w:val="20"/>
              </w:rPr>
            </w:pPr>
          </w:p>
        </w:tc>
      </w:tr>
      <w:tr w:rsidR="001E0B66" w:rsidRPr="00E53D84" w:rsidTr="001E0B66">
        <w:trPr>
          <w:trHeight w:val="205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19,1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4,7</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4,7</w:t>
            </w:r>
          </w:p>
        </w:tc>
      </w:tr>
      <w:tr w:rsidR="001E0B66" w:rsidRPr="00E53D84" w:rsidTr="001E0B66">
        <w:trPr>
          <w:trHeight w:val="679"/>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НАЦИОНАЛЬНАЯ БЕЗОПАСНОСТЬ И ПРАВООХРАНИТЕЛЬНАЯ ДЕЯТЕЛЬНОСТЬ</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01.1.00.99990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03</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19,1</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4,7</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4,7</w:t>
            </w:r>
          </w:p>
        </w:tc>
      </w:tr>
      <w:tr w:rsidR="001E0B66" w:rsidRPr="00E53D84" w:rsidTr="001E0B66">
        <w:trPr>
          <w:trHeight w:val="830"/>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09</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19,1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4,7</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4,7</w:t>
            </w:r>
          </w:p>
        </w:tc>
      </w:tr>
      <w:tr w:rsidR="001E0B66" w:rsidRPr="00E53D84" w:rsidTr="001E0B66">
        <w:trPr>
          <w:trHeight w:val="260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09</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19,1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4,7</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4,7</w:t>
            </w:r>
          </w:p>
        </w:tc>
      </w:tr>
      <w:tr w:rsidR="001E0B66" w:rsidRPr="00E53D84" w:rsidTr="001E0B66">
        <w:trPr>
          <w:trHeight w:val="1830"/>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4 025,1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3 315,9</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3 059,8</w:t>
            </w:r>
          </w:p>
        </w:tc>
      </w:tr>
      <w:tr w:rsidR="001E0B66" w:rsidRPr="00E53D84" w:rsidTr="001E0B66">
        <w:trPr>
          <w:trHeight w:val="396"/>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КУЛЬТУРА, КИНЕМАТОГРАФИЯ</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02.1.00.99990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08</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4 025,1</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3 315,9</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3 059,8</w:t>
            </w:r>
          </w:p>
        </w:tc>
      </w:tr>
      <w:tr w:rsidR="001E0B66" w:rsidRPr="00E53D84" w:rsidTr="001E0B66">
        <w:trPr>
          <w:trHeight w:val="50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Культура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08</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4 025,1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3 315,9</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3 059,8</w:t>
            </w:r>
          </w:p>
        </w:tc>
      </w:tr>
      <w:tr w:rsidR="001E0B66" w:rsidRPr="00E53D84" w:rsidTr="001E0B66">
        <w:trPr>
          <w:trHeight w:val="3108"/>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08</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611</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4 025,1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3 315,9</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3 059,8</w:t>
            </w:r>
          </w:p>
        </w:tc>
      </w:tr>
      <w:tr w:rsidR="001E0B66" w:rsidRPr="00E53D84" w:rsidTr="001E0B66">
        <w:trPr>
          <w:trHeight w:val="226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2 490,7</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509"/>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ЖИЛИЩНО-КОММУНАЛЬНОЕ ХОЗЯЙСТВО</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10.1.00.99990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05</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2 490,7</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417"/>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Благоустройство</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05</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2 490,7</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279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05</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2 374,4</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2533"/>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10.1.00.99990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05</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247</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116,3</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170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4 461,5</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4 317,5</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4 317,5</w:t>
            </w:r>
          </w:p>
        </w:tc>
      </w:tr>
      <w:tr w:rsidR="001E0B66" w:rsidRPr="00E53D84" w:rsidTr="001E0B66">
        <w:trPr>
          <w:trHeight w:val="552"/>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89.1.00.00110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4 461,5</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4 317,5</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4 317,5</w:t>
            </w:r>
          </w:p>
        </w:tc>
      </w:tr>
      <w:tr w:rsidR="001E0B66" w:rsidRPr="00E53D84" w:rsidTr="001E0B66">
        <w:trPr>
          <w:trHeight w:val="1255"/>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4 461,5</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4 317,5</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4 317,5</w:t>
            </w:r>
          </w:p>
        </w:tc>
      </w:tr>
      <w:tr w:rsidR="001E0B66" w:rsidRPr="00E53D84" w:rsidTr="001E0B66">
        <w:trPr>
          <w:trHeight w:val="212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121</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3 234,6</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3 124,0</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3 124,0</w:t>
            </w:r>
          </w:p>
        </w:tc>
      </w:tr>
      <w:tr w:rsidR="001E0B66" w:rsidRPr="00E53D84" w:rsidTr="001E0B66">
        <w:trPr>
          <w:trHeight w:val="226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122</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311,9</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311,9</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311,9</w:t>
            </w:r>
          </w:p>
        </w:tc>
      </w:tr>
      <w:tr w:rsidR="001E0B66" w:rsidRPr="00E53D84" w:rsidTr="001E0B66">
        <w:trPr>
          <w:trHeight w:val="2493"/>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129</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915,0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881,6</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881,6</w:t>
            </w:r>
          </w:p>
        </w:tc>
      </w:tr>
      <w:tr w:rsidR="001E0B66" w:rsidRPr="00E53D84" w:rsidTr="001E0B66">
        <w:trPr>
          <w:trHeight w:val="166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1 318,3</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388,4</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388,4</w:t>
            </w:r>
          </w:p>
        </w:tc>
      </w:tr>
      <w:tr w:rsidR="001E0B66" w:rsidRPr="00E53D84" w:rsidTr="001E0B66">
        <w:trPr>
          <w:trHeight w:val="554"/>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89.1.00.00190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1 318,3</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388,4</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388,4</w:t>
            </w:r>
          </w:p>
        </w:tc>
      </w:tr>
      <w:tr w:rsidR="001E0B66" w:rsidRPr="00E53D84" w:rsidTr="001E0B66">
        <w:trPr>
          <w:trHeight w:val="1115"/>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1 318,3</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388,4</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388,4</w:t>
            </w:r>
          </w:p>
        </w:tc>
      </w:tr>
      <w:tr w:rsidR="001E0B66" w:rsidRPr="00E53D84" w:rsidTr="001E0B66">
        <w:trPr>
          <w:trHeight w:val="208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1 115,8</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275,9</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275,9</w:t>
            </w:r>
          </w:p>
        </w:tc>
      </w:tr>
      <w:tr w:rsidR="001E0B66" w:rsidRPr="00E53D84" w:rsidTr="001E0B66">
        <w:trPr>
          <w:trHeight w:val="183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энергетических ресурсов)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247</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111,5</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111,5</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111,5</w:t>
            </w:r>
          </w:p>
        </w:tc>
      </w:tr>
      <w:tr w:rsidR="001E0B66" w:rsidRPr="00E53D84" w:rsidTr="001E0B66">
        <w:trPr>
          <w:trHeight w:val="212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851</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70,0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1825"/>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852</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w:t>
            </w:r>
          </w:p>
        </w:tc>
      </w:tr>
      <w:tr w:rsidR="001E0B66" w:rsidRPr="00E53D84" w:rsidTr="001E0B66">
        <w:trPr>
          <w:trHeight w:val="182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89.1.00.00190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853</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20,0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166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89.1.00.21010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37,0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426"/>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89.1.00.21010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37,0</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519"/>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Другие общегосударственные вопросы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89.1.00.21010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37,0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2255"/>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89.1.00.21010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37,0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2688"/>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89.9.00.72390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r>
      <w:tr w:rsidR="001E0B66" w:rsidRPr="00E53D84" w:rsidTr="001E0B66">
        <w:trPr>
          <w:trHeight w:val="467"/>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89.9.00.72390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0,2</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0,2</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0,2</w:t>
            </w:r>
          </w:p>
        </w:tc>
      </w:tr>
      <w:tr w:rsidR="001E0B66" w:rsidRPr="00E53D84" w:rsidTr="001E0B66">
        <w:trPr>
          <w:trHeight w:val="1128"/>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89.9.00.72390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r>
      <w:tr w:rsidR="001E0B66" w:rsidRPr="00E53D84" w:rsidTr="001E0B66">
        <w:trPr>
          <w:trHeight w:val="3228"/>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89.9.00.72390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r>
      <w:tr w:rsidR="001E0B66" w:rsidRPr="00E53D84" w:rsidTr="001E0B66">
        <w:trPr>
          <w:trHeight w:val="1687"/>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осуществление Администрацией Дячкинского сельского поселения</w:t>
            </w:r>
            <w:r>
              <w:rPr>
                <w:rFonts w:ascii="Times New Roman" w:hAnsi="Times New Roman" w:cs="Times New Roman"/>
                <w:sz w:val="20"/>
                <w:szCs w:val="20"/>
              </w:rPr>
              <w:t xml:space="preserve"> п</w:t>
            </w:r>
            <w:r w:rsidRPr="00E53D84">
              <w:rPr>
                <w:rFonts w:ascii="Times New Roman" w:hAnsi="Times New Roman" w:cs="Times New Roman"/>
                <w:sz w:val="20"/>
                <w:szCs w:val="20"/>
              </w:rPr>
              <w:t>ереданных полномочий муницип</w:t>
            </w:r>
            <w:r>
              <w:rPr>
                <w:rFonts w:ascii="Times New Roman" w:hAnsi="Times New Roman" w:cs="Times New Roman"/>
                <w:sz w:val="20"/>
                <w:szCs w:val="20"/>
              </w:rPr>
              <w:t>а</w:t>
            </w:r>
            <w:r w:rsidRPr="00E53D84">
              <w:rPr>
                <w:rFonts w:ascii="Times New Roman" w:hAnsi="Times New Roman" w:cs="Times New Roman"/>
                <w:sz w:val="20"/>
                <w:szCs w:val="20"/>
              </w:rPr>
              <w:t xml:space="preserve">льного района на ремонт и содержание автомобильных дорог </w:t>
            </w:r>
            <w:r>
              <w:rPr>
                <w:rFonts w:ascii="Times New Roman" w:hAnsi="Times New Roman" w:cs="Times New Roman"/>
                <w:sz w:val="20"/>
                <w:szCs w:val="20"/>
              </w:rPr>
              <w:t>о</w:t>
            </w:r>
            <w:r w:rsidRPr="00E53D84">
              <w:rPr>
                <w:rFonts w:ascii="Times New Roman" w:hAnsi="Times New Roman" w:cs="Times New Roman"/>
                <w:sz w:val="20"/>
                <w:szCs w:val="20"/>
              </w:rPr>
              <w:t>бщего пользования по иным непрограммным мероприятиям</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99.9.00.21410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1 219,4</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421"/>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НАЦИОНАЛЬНАЯ ЭКОНОМИКА</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99.9.00.21410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04</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1 219,4</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51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Дорожное хозяйство (дорожные фонды)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99.9.00.21410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09</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1 219,4</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212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Расходы на осуществление Администрацией Дячкинского сельского поселения</w:t>
            </w:r>
            <w:r>
              <w:rPr>
                <w:rFonts w:ascii="Times New Roman" w:hAnsi="Times New Roman" w:cs="Times New Roman"/>
                <w:sz w:val="20"/>
                <w:szCs w:val="20"/>
              </w:rPr>
              <w:t xml:space="preserve"> п</w:t>
            </w:r>
            <w:r w:rsidRPr="00E53D84">
              <w:rPr>
                <w:rFonts w:ascii="Times New Roman" w:hAnsi="Times New Roman" w:cs="Times New Roman"/>
                <w:sz w:val="20"/>
                <w:szCs w:val="20"/>
              </w:rPr>
              <w:t>ереданных полномочий муницип</w:t>
            </w:r>
            <w:r>
              <w:rPr>
                <w:rFonts w:ascii="Times New Roman" w:hAnsi="Times New Roman" w:cs="Times New Roman"/>
                <w:sz w:val="20"/>
                <w:szCs w:val="20"/>
              </w:rPr>
              <w:t>а</w:t>
            </w:r>
            <w:r w:rsidRPr="00E53D84">
              <w:rPr>
                <w:rFonts w:ascii="Times New Roman" w:hAnsi="Times New Roman" w:cs="Times New Roman"/>
                <w:sz w:val="20"/>
                <w:szCs w:val="20"/>
              </w:rPr>
              <w:t xml:space="preserve">льного района на ремонт и содержание автомобильных дорог </w:t>
            </w:r>
            <w:r>
              <w:rPr>
                <w:rFonts w:ascii="Times New Roman" w:hAnsi="Times New Roman" w:cs="Times New Roman"/>
                <w:sz w:val="20"/>
                <w:szCs w:val="20"/>
              </w:rPr>
              <w:t>о</w:t>
            </w:r>
            <w:r w:rsidRPr="00E53D84">
              <w:rPr>
                <w:rFonts w:ascii="Times New Roman" w:hAnsi="Times New Roman" w:cs="Times New Roman"/>
                <w:sz w:val="20"/>
                <w:szCs w:val="20"/>
              </w:rPr>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99.9.00.21410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09</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1 219,4</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1826"/>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99.9.00.51180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240,2</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242,6</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251,6</w:t>
            </w:r>
          </w:p>
        </w:tc>
      </w:tr>
      <w:tr w:rsidR="001E0B66" w:rsidRPr="00E53D84" w:rsidTr="001E0B66">
        <w:trPr>
          <w:trHeight w:val="406"/>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НАЦИОНАЛЬНАЯ ОБОРОНА</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99.9.00.51180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02</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240,2</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242,6</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251,6</w:t>
            </w:r>
          </w:p>
        </w:tc>
      </w:tr>
      <w:tr w:rsidR="001E0B66" w:rsidRPr="00E53D84" w:rsidTr="001E0B66">
        <w:trPr>
          <w:trHeight w:val="506"/>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Мобилизационная и вневойсковая подготовка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99.9.00.51180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240,2</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242,6</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251,6</w:t>
            </w:r>
          </w:p>
        </w:tc>
      </w:tr>
      <w:tr w:rsidR="001E0B66" w:rsidRPr="00E53D84" w:rsidTr="001E0B66">
        <w:trPr>
          <w:trHeight w:val="240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99.9.00.51180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121</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167,7</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169,3</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175,6</w:t>
            </w:r>
          </w:p>
        </w:tc>
      </w:tr>
      <w:tr w:rsidR="001E0B66" w:rsidRPr="00E53D84" w:rsidTr="001E0B66">
        <w:trPr>
          <w:trHeight w:val="2830"/>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99.9.00.51180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02</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129</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72,5</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73,3</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76,0</w:t>
            </w:r>
          </w:p>
        </w:tc>
      </w:tr>
      <w:tr w:rsidR="001E0B66" w:rsidRPr="00E53D84" w:rsidTr="001E0B66">
        <w:trPr>
          <w:trHeight w:val="842"/>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Иные межбюджетные трансферты предоставляемых из бюджета Дячкинского сельского поселения бюджету Тарасовского района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99.9.00.85010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1,8</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898"/>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99.9.00.85010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14</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1,8</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400"/>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Прочие межбюджетные трансферты общего характера</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99.9.00.85010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14</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1,8</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1613"/>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205,8</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409,0</w:t>
            </w:r>
          </w:p>
        </w:tc>
      </w:tr>
      <w:tr w:rsidR="001E0B66" w:rsidRPr="00E53D84" w:rsidTr="001E0B66">
        <w:trPr>
          <w:trHeight w:val="431"/>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99.9.00.90110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205,8</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409,0</w:t>
            </w:r>
          </w:p>
        </w:tc>
      </w:tr>
      <w:tr w:rsidR="001E0B66" w:rsidRPr="00E53D84" w:rsidTr="001E0B66">
        <w:trPr>
          <w:trHeight w:val="523"/>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Другие общегосударственные вопросы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99.9.00.90110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13</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205,8</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409,0</w:t>
            </w:r>
          </w:p>
        </w:tc>
      </w:tr>
      <w:tr w:rsidR="001E0B66" w:rsidRPr="00E53D84" w:rsidTr="001E0B66">
        <w:trPr>
          <w:trHeight w:val="183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99.9.00.90350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430,1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557"/>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99.9.00.90350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430,1</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551"/>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Обеспечение проведения выборов и референдумов</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99.9.00.90350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07</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430,1</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417"/>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Иные непрограммные мероприятия</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91,0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509"/>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ОБЩЕГОСУДАРСТВЕННЫЕ ВОПРОСЫ</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99.9.00.99990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01</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10,0</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417"/>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Резервные фонды</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01</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11</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10,0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508"/>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НАЦИОНАЛЬНАЯ ЭКОНОМИКА</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99.9.00.99990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04</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54,0</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558"/>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Другие вопросы в области национальной экономики</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54,0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97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Иные непрограммные мероприятия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04</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12</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54,0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420"/>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ОБРАЗОВАНИЕ</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99.9.00.99990</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07</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00</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27,0</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r>
      <w:tr w:rsidR="001E0B66" w:rsidRPr="00E53D84" w:rsidTr="001E0B66">
        <w:trPr>
          <w:trHeight w:val="794"/>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Профессиональная подготовка, переподготовка и повышение квалификации</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07</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05</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27,0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989"/>
        </w:trPr>
        <w:tc>
          <w:tcPr>
            <w:tcW w:w="3964"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Иные непрограммные мероприятия (Прочая закупка товаров, работ и услуг для обеспечения государственных (муниципальных) нужд)</w:t>
            </w:r>
          </w:p>
        </w:tc>
        <w:tc>
          <w:tcPr>
            <w:tcW w:w="1140"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99.9.00.99990</w:t>
            </w:r>
          </w:p>
        </w:tc>
        <w:tc>
          <w:tcPr>
            <w:tcW w:w="582"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07</w:t>
            </w:r>
          </w:p>
        </w:tc>
        <w:tc>
          <w:tcPr>
            <w:tcW w:w="73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05</w:t>
            </w:r>
          </w:p>
        </w:tc>
        <w:tc>
          <w:tcPr>
            <w:tcW w:w="741" w:type="dxa"/>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244</w:t>
            </w:r>
          </w:p>
        </w:tc>
        <w:tc>
          <w:tcPr>
            <w:tcW w:w="87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27,0</w:t>
            </w:r>
          </w:p>
        </w:tc>
        <w:tc>
          <w:tcPr>
            <w:tcW w:w="734"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c>
          <w:tcPr>
            <w:tcW w:w="939" w:type="dxa"/>
            <w:noWrap/>
            <w:hideMark/>
          </w:tcPr>
          <w:p w:rsidR="001E0B66" w:rsidRPr="00E53D84" w:rsidRDefault="001E0B66" w:rsidP="001E0B66">
            <w:pPr>
              <w:rPr>
                <w:rFonts w:ascii="Times New Roman" w:hAnsi="Times New Roman" w:cs="Times New Roman"/>
                <w:sz w:val="20"/>
                <w:szCs w:val="20"/>
              </w:rPr>
            </w:pPr>
            <w:r w:rsidRPr="00E53D84">
              <w:rPr>
                <w:rFonts w:ascii="Times New Roman" w:hAnsi="Times New Roman" w:cs="Times New Roman"/>
                <w:sz w:val="20"/>
                <w:szCs w:val="20"/>
              </w:rPr>
              <w:t> </w:t>
            </w:r>
          </w:p>
        </w:tc>
      </w:tr>
      <w:tr w:rsidR="001E0B66" w:rsidRPr="00E53D84" w:rsidTr="001E0B66">
        <w:trPr>
          <w:trHeight w:val="342"/>
        </w:trPr>
        <w:tc>
          <w:tcPr>
            <w:tcW w:w="3964"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Всего</w:t>
            </w:r>
          </w:p>
        </w:tc>
        <w:tc>
          <w:tcPr>
            <w:tcW w:w="1140"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582"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73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741" w:type="dxa"/>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 </w:t>
            </w:r>
          </w:p>
        </w:tc>
        <w:tc>
          <w:tcPr>
            <w:tcW w:w="87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14 334,4</w:t>
            </w:r>
          </w:p>
        </w:tc>
        <w:tc>
          <w:tcPr>
            <w:tcW w:w="734"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8 475,1</w:t>
            </w:r>
          </w:p>
        </w:tc>
        <w:tc>
          <w:tcPr>
            <w:tcW w:w="939" w:type="dxa"/>
            <w:noWrap/>
            <w:hideMark/>
          </w:tcPr>
          <w:p w:rsidR="001E0B66" w:rsidRPr="00E53D84" w:rsidRDefault="001E0B66" w:rsidP="001E0B66">
            <w:pPr>
              <w:rPr>
                <w:rFonts w:ascii="Times New Roman" w:hAnsi="Times New Roman" w:cs="Times New Roman"/>
                <w:b/>
                <w:bCs/>
                <w:sz w:val="20"/>
                <w:szCs w:val="20"/>
              </w:rPr>
            </w:pPr>
            <w:r w:rsidRPr="00E53D84">
              <w:rPr>
                <w:rFonts w:ascii="Times New Roman" w:hAnsi="Times New Roman" w:cs="Times New Roman"/>
                <w:b/>
                <w:bCs/>
                <w:sz w:val="20"/>
                <w:szCs w:val="20"/>
              </w:rPr>
              <w:t>8 431,2</w:t>
            </w:r>
          </w:p>
        </w:tc>
      </w:tr>
    </w:tbl>
    <w:p w:rsidR="001E0B66" w:rsidRDefault="001E0B66" w:rsidP="001E0B66">
      <w:pPr>
        <w:rPr>
          <w:rFonts w:ascii="Times New Roman" w:hAnsi="Times New Roman" w:cs="Times New Roman"/>
          <w:sz w:val="20"/>
          <w:szCs w:val="20"/>
        </w:rPr>
      </w:pPr>
    </w:p>
    <w:p w:rsidR="001E0B66" w:rsidRDefault="001E0B66" w:rsidP="001E0B66">
      <w:pPr>
        <w:rPr>
          <w:rFonts w:ascii="Times New Roman" w:hAnsi="Times New Roman" w:cs="Times New Roman"/>
          <w:sz w:val="20"/>
          <w:szCs w:val="20"/>
        </w:rPr>
      </w:pPr>
    </w:p>
    <w:p w:rsidR="001E0B66" w:rsidRPr="001E0B66" w:rsidRDefault="001E0B66" w:rsidP="001E0B66">
      <w:pPr>
        <w:spacing w:after="200" w:line="240" w:lineRule="auto"/>
        <w:jc w:val="both"/>
        <w:rPr>
          <w:rFonts w:ascii="Times New Roman" w:eastAsia="Calibri" w:hAnsi="Times New Roman" w:cs="Times New Roman"/>
          <w:sz w:val="16"/>
          <w:szCs w:val="16"/>
        </w:rPr>
      </w:pP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РОССИЙСКАЯ ФЕДЕРАЦИЯ</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РОСТОВСКАЯ ОБЛАСТЬ</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ТАРАСОВСКИЙ РАЙОН</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МУНИЦИПАЛЬНОЕ ОБРАЗОВАНИЕ</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«ДЯЧКИНСКОЕ СЕЛЬСКОЕ ПОСЕЛЕНИЕ»</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СОБРАНИЕ ДЕПУТАТОВ ДЯЧКИНСКОГО СЕЛЬСКОГО</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r w:rsidRPr="001E0B66">
        <w:rPr>
          <w:rFonts w:ascii="Times New Roman" w:eastAsia="Times New Roman" w:hAnsi="Times New Roman" w:cs="Times New Roman"/>
          <w:b/>
          <w:sz w:val="24"/>
          <w:szCs w:val="24"/>
          <w:lang w:eastAsia="ar-SA"/>
        </w:rPr>
        <w:t>ПОСЕЛЕНИЯ</w:t>
      </w:r>
    </w:p>
    <w:p w:rsidR="001E0B66" w:rsidRPr="001E0B66" w:rsidRDefault="001E0B66" w:rsidP="001E0B66">
      <w:pPr>
        <w:suppressAutoHyphens/>
        <w:spacing w:after="0" w:line="240" w:lineRule="auto"/>
        <w:jc w:val="center"/>
        <w:rPr>
          <w:rFonts w:ascii="Times New Roman" w:eastAsia="Times New Roman" w:hAnsi="Times New Roman" w:cs="Times New Roman"/>
          <w:b/>
          <w:sz w:val="24"/>
          <w:szCs w:val="24"/>
          <w:lang w:eastAsia="ar-SA"/>
        </w:rPr>
      </w:pPr>
    </w:p>
    <w:p w:rsidR="001E0B66" w:rsidRPr="001E0B66" w:rsidRDefault="001E0B66" w:rsidP="001E0B66">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1E0B66">
        <w:rPr>
          <w:rFonts w:ascii="Times New Roman" w:eastAsia="Times New Roman" w:hAnsi="Times New Roman" w:cs="Times New Roman"/>
          <w:b/>
          <w:bCs/>
          <w:kern w:val="1"/>
          <w:sz w:val="24"/>
          <w:szCs w:val="24"/>
          <w:lang w:eastAsia="ar-SA"/>
        </w:rPr>
        <w:t xml:space="preserve"> </w:t>
      </w:r>
      <w:r w:rsidRPr="001E0B66">
        <w:rPr>
          <w:rFonts w:ascii="Times New Roman" w:eastAsia="Times New Roman" w:hAnsi="Times New Roman" w:cs="Times New Roman"/>
          <w:b/>
          <w:bCs/>
          <w:kern w:val="1"/>
          <w:sz w:val="24"/>
          <w:szCs w:val="24"/>
          <w:lang w:eastAsia="ar-SA"/>
        </w:rPr>
        <w:t xml:space="preserve">Р Е Ш Е Н И </w:t>
      </w:r>
      <w:r w:rsidRPr="001E0B66">
        <w:rPr>
          <w:rFonts w:ascii="Times New Roman" w:eastAsia="Times New Roman" w:hAnsi="Times New Roman" w:cs="Times New Roman"/>
          <w:b/>
          <w:bCs/>
          <w:kern w:val="1"/>
          <w:sz w:val="24"/>
          <w:szCs w:val="24"/>
          <w:lang w:eastAsia="ar-SA"/>
        </w:rPr>
        <w:t>Е</w:t>
      </w:r>
    </w:p>
    <w:p w:rsidR="001E0B66" w:rsidRPr="001E0B66" w:rsidRDefault="001E0B66" w:rsidP="001E0B66">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r w:rsidRPr="001E0B66">
        <w:rPr>
          <w:rFonts w:ascii="Times New Roman" w:eastAsia="Times New Roman" w:hAnsi="Times New Roman" w:cs="Times New Roman"/>
          <w:sz w:val="24"/>
          <w:szCs w:val="24"/>
          <w:lang w:eastAsia="ar-SA"/>
        </w:rPr>
        <w:t xml:space="preserve">  19.02.</w:t>
      </w:r>
      <w:r w:rsidRPr="001E0B66">
        <w:rPr>
          <w:rFonts w:ascii="Times New Roman" w:eastAsia="Times New Roman" w:hAnsi="Times New Roman" w:cs="Times New Roman"/>
          <w:bCs/>
          <w:sz w:val="24"/>
          <w:szCs w:val="24"/>
          <w:lang w:eastAsia="ar-SA"/>
        </w:rPr>
        <w:t xml:space="preserve">2021 года                                                                                  № 140   </w:t>
      </w:r>
    </w:p>
    <w:p w:rsidR="001E0B66" w:rsidRPr="001E0B66" w:rsidRDefault="001E0B66" w:rsidP="001E0B66">
      <w:pPr>
        <w:suppressAutoHyphens/>
        <w:spacing w:after="0" w:line="240" w:lineRule="auto"/>
        <w:rPr>
          <w:rFonts w:ascii="Times New Roman" w:eastAsia="Times New Roman" w:hAnsi="Times New Roman" w:cs="Times New Roman"/>
          <w:bCs/>
          <w:sz w:val="24"/>
          <w:szCs w:val="24"/>
          <w:lang w:eastAsia="ar-SA"/>
        </w:rPr>
      </w:pPr>
      <w:r w:rsidRPr="001E0B66">
        <w:rPr>
          <w:rFonts w:ascii="Times New Roman" w:eastAsia="Times New Roman" w:hAnsi="Times New Roman" w:cs="Times New Roman"/>
          <w:bCs/>
          <w:sz w:val="24"/>
          <w:szCs w:val="24"/>
          <w:lang w:eastAsia="ar-SA"/>
        </w:rPr>
        <w:t xml:space="preserve">                                                                                                                                                                                    </w:t>
      </w:r>
    </w:p>
    <w:p w:rsidR="001E0B66" w:rsidRPr="001E0B66" w:rsidRDefault="001E0B66" w:rsidP="001E0B66">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1E0B66">
        <w:rPr>
          <w:rFonts w:ascii="Times New Roman" w:eastAsia="Times New Roman" w:hAnsi="Times New Roman" w:cs="Times New Roman"/>
          <w:b/>
          <w:bCs/>
          <w:sz w:val="24"/>
          <w:szCs w:val="24"/>
          <w:lang w:eastAsia="ar-SA"/>
        </w:rPr>
        <w:lastRenderedPageBreak/>
        <w:t>сл.Дячкино</w:t>
      </w:r>
      <w:proofErr w:type="spellEnd"/>
    </w:p>
    <w:p w:rsidR="001E0B66" w:rsidRPr="001E0B66" w:rsidRDefault="001E0B66" w:rsidP="001E0B66">
      <w:pPr>
        <w:suppressAutoHyphens/>
        <w:spacing w:after="0" w:line="240" w:lineRule="auto"/>
        <w:jc w:val="center"/>
        <w:rPr>
          <w:rFonts w:ascii="Times New Roman" w:eastAsia="Times New Roman" w:hAnsi="Times New Roman" w:cs="Times New Roman"/>
          <w:b/>
          <w:bCs/>
          <w:sz w:val="24"/>
          <w:szCs w:val="24"/>
          <w:lang w:eastAsia="ar-SA"/>
        </w:rPr>
      </w:pPr>
    </w:p>
    <w:p w:rsidR="001E0B66" w:rsidRPr="001E0B66" w:rsidRDefault="001E0B66" w:rsidP="001E0B66">
      <w:pPr>
        <w:spacing w:after="0" w:line="276" w:lineRule="auto"/>
        <w:jc w:val="center"/>
        <w:rPr>
          <w:rFonts w:ascii="Times New Roman" w:eastAsia="Calibri" w:hAnsi="Times New Roman" w:cs="Times New Roman"/>
          <w:sz w:val="24"/>
          <w:szCs w:val="24"/>
        </w:rPr>
      </w:pPr>
      <w:r w:rsidRPr="001E0B66">
        <w:rPr>
          <w:rFonts w:ascii="Times New Roman" w:eastAsia="Calibri" w:hAnsi="Times New Roman" w:cs="Times New Roman"/>
          <w:sz w:val="24"/>
          <w:szCs w:val="24"/>
        </w:rPr>
        <w:t>Об обращении в Избирательную комиссию Ростовской области о возложении полномочий избирательной комиссии Дячкинского сельского поселения Тарасовского района Ростовской области</w:t>
      </w:r>
      <w:r w:rsidR="00415F04">
        <w:rPr>
          <w:rFonts w:ascii="Times New Roman" w:eastAsia="Calibri" w:hAnsi="Times New Roman" w:cs="Times New Roman"/>
          <w:sz w:val="24"/>
          <w:szCs w:val="24"/>
        </w:rPr>
        <w:t xml:space="preserve"> </w:t>
      </w:r>
      <w:r w:rsidRPr="001E0B66">
        <w:rPr>
          <w:rFonts w:ascii="Times New Roman" w:eastAsia="Calibri" w:hAnsi="Times New Roman" w:cs="Times New Roman"/>
          <w:sz w:val="24"/>
          <w:szCs w:val="24"/>
        </w:rPr>
        <w:t>на Территориальную избирательную комиссии Тарасовского района Ростовской области</w:t>
      </w:r>
    </w:p>
    <w:p w:rsidR="001E0B66" w:rsidRPr="001E0B66" w:rsidRDefault="001E0B66" w:rsidP="001E0B66">
      <w:pPr>
        <w:spacing w:after="0" w:line="276" w:lineRule="auto"/>
        <w:jc w:val="both"/>
        <w:rPr>
          <w:rFonts w:ascii="Times New Roman" w:eastAsia="Calibri" w:hAnsi="Times New Roman" w:cs="Times New Roman"/>
          <w:sz w:val="24"/>
          <w:szCs w:val="24"/>
        </w:rPr>
      </w:pPr>
    </w:p>
    <w:p w:rsidR="001E0B66" w:rsidRPr="001E0B66" w:rsidRDefault="001E0B66" w:rsidP="001E0B66">
      <w:pPr>
        <w:spacing w:after="0" w:line="276" w:lineRule="auto"/>
        <w:jc w:val="both"/>
        <w:rPr>
          <w:rFonts w:ascii="Times New Roman" w:eastAsia="Calibri" w:hAnsi="Times New Roman" w:cs="Times New Roman"/>
          <w:sz w:val="24"/>
          <w:szCs w:val="24"/>
        </w:rPr>
      </w:pPr>
      <w:r w:rsidRPr="001E0B66">
        <w:rPr>
          <w:rFonts w:ascii="Times New Roman" w:eastAsia="Calibri" w:hAnsi="Times New Roman" w:cs="Times New Roman"/>
          <w:sz w:val="24"/>
          <w:szCs w:val="24"/>
        </w:rPr>
        <w:tab/>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статьей 8 Областного закона «О территориальных избирательных комиссиях Ростовской области», Собрание депутатов Дячкинского сельского поселения Тарасовского района Ростовской области</w:t>
      </w:r>
    </w:p>
    <w:p w:rsidR="001E0B66" w:rsidRPr="001E0B66" w:rsidRDefault="001E0B66" w:rsidP="001E0B66">
      <w:pPr>
        <w:spacing w:after="0" w:line="276" w:lineRule="auto"/>
        <w:jc w:val="both"/>
        <w:rPr>
          <w:rFonts w:ascii="Times New Roman" w:eastAsia="Calibri" w:hAnsi="Times New Roman" w:cs="Times New Roman"/>
          <w:sz w:val="24"/>
          <w:szCs w:val="24"/>
        </w:rPr>
      </w:pPr>
    </w:p>
    <w:p w:rsidR="001E0B66" w:rsidRPr="001E0B66" w:rsidRDefault="001E0B66" w:rsidP="001E0B66">
      <w:pPr>
        <w:spacing w:after="0" w:line="276" w:lineRule="auto"/>
        <w:jc w:val="center"/>
        <w:rPr>
          <w:rFonts w:ascii="Times New Roman" w:eastAsia="Calibri" w:hAnsi="Times New Roman" w:cs="Times New Roman"/>
          <w:sz w:val="24"/>
          <w:szCs w:val="24"/>
        </w:rPr>
      </w:pPr>
      <w:r w:rsidRPr="001E0B66">
        <w:rPr>
          <w:rFonts w:ascii="Times New Roman" w:eastAsia="Calibri" w:hAnsi="Times New Roman" w:cs="Times New Roman"/>
          <w:sz w:val="24"/>
          <w:szCs w:val="24"/>
        </w:rPr>
        <w:t>РЕШИЛО:</w:t>
      </w:r>
    </w:p>
    <w:p w:rsidR="001E0B66" w:rsidRPr="001E0B66" w:rsidRDefault="001E0B66" w:rsidP="001E0B66">
      <w:pPr>
        <w:spacing w:after="0" w:line="276" w:lineRule="auto"/>
        <w:jc w:val="center"/>
        <w:rPr>
          <w:rFonts w:ascii="Times New Roman" w:eastAsia="Calibri" w:hAnsi="Times New Roman" w:cs="Times New Roman"/>
          <w:sz w:val="24"/>
          <w:szCs w:val="24"/>
        </w:rPr>
      </w:pPr>
    </w:p>
    <w:p w:rsidR="001E0B66" w:rsidRPr="001E0B66" w:rsidRDefault="001E0B66" w:rsidP="007007F4">
      <w:pPr>
        <w:numPr>
          <w:ilvl w:val="0"/>
          <w:numId w:val="3"/>
        </w:numPr>
        <w:spacing w:after="0" w:line="276" w:lineRule="auto"/>
        <w:ind w:left="0" w:firstLine="426"/>
        <w:contextualSpacing/>
        <w:jc w:val="both"/>
        <w:rPr>
          <w:rFonts w:ascii="Times New Roman" w:eastAsia="Calibri" w:hAnsi="Times New Roman" w:cs="Times New Roman"/>
          <w:sz w:val="24"/>
          <w:szCs w:val="24"/>
        </w:rPr>
      </w:pPr>
      <w:r w:rsidRPr="001E0B66">
        <w:rPr>
          <w:rFonts w:ascii="Times New Roman" w:eastAsia="Calibri" w:hAnsi="Times New Roman" w:cs="Times New Roman"/>
          <w:sz w:val="24"/>
          <w:szCs w:val="24"/>
        </w:rPr>
        <w:t>Обратиться в Избирательную комиссию Ростовской области о возложении полномочий избирательной комиссии Дячкинского сельского поселения Тарасовского района Ростовской области на Территориальную избирательную комиссию Тарасовского района Ростовской области.</w:t>
      </w:r>
    </w:p>
    <w:p w:rsidR="001E0B66" w:rsidRPr="001E0B66" w:rsidRDefault="001E0B66" w:rsidP="007007F4">
      <w:pPr>
        <w:numPr>
          <w:ilvl w:val="0"/>
          <w:numId w:val="3"/>
        </w:numPr>
        <w:spacing w:after="0" w:line="276" w:lineRule="auto"/>
        <w:ind w:left="0" w:firstLine="426"/>
        <w:contextualSpacing/>
        <w:jc w:val="both"/>
        <w:rPr>
          <w:rFonts w:ascii="Times New Roman" w:eastAsia="Calibri" w:hAnsi="Times New Roman" w:cs="Times New Roman"/>
          <w:sz w:val="24"/>
          <w:szCs w:val="24"/>
        </w:rPr>
      </w:pPr>
      <w:r w:rsidRPr="001E0B66">
        <w:rPr>
          <w:rFonts w:ascii="Times New Roman" w:eastAsia="Calibri" w:hAnsi="Times New Roman" w:cs="Times New Roman"/>
          <w:sz w:val="24"/>
          <w:szCs w:val="24"/>
        </w:rPr>
        <w:t xml:space="preserve">Направить настоящее решение в Избирательную комиссию Ростовской области. </w:t>
      </w:r>
    </w:p>
    <w:p w:rsidR="001E0B66" w:rsidRPr="001E0B66" w:rsidRDefault="001E0B66" w:rsidP="007007F4">
      <w:pPr>
        <w:numPr>
          <w:ilvl w:val="0"/>
          <w:numId w:val="3"/>
        </w:numPr>
        <w:spacing w:after="0" w:line="276" w:lineRule="auto"/>
        <w:ind w:left="0" w:firstLine="426"/>
        <w:contextualSpacing/>
        <w:jc w:val="both"/>
        <w:rPr>
          <w:rFonts w:ascii="Times New Roman" w:eastAsia="Calibri" w:hAnsi="Times New Roman" w:cs="Times New Roman"/>
          <w:sz w:val="24"/>
          <w:szCs w:val="24"/>
        </w:rPr>
      </w:pPr>
      <w:r w:rsidRPr="001E0B66">
        <w:rPr>
          <w:rFonts w:ascii="Times New Roman" w:eastAsia="Calibri" w:hAnsi="Times New Roman" w:cs="Times New Roman"/>
          <w:sz w:val="24"/>
          <w:szCs w:val="24"/>
        </w:rPr>
        <w:t>Контроль за исполнением настоящего решения оставляю за собой.</w:t>
      </w:r>
    </w:p>
    <w:p w:rsidR="001E0B66" w:rsidRPr="001E0B66" w:rsidRDefault="001E0B66" w:rsidP="001E0B66">
      <w:pPr>
        <w:spacing w:after="0" w:line="276" w:lineRule="auto"/>
        <w:jc w:val="both"/>
        <w:rPr>
          <w:rFonts w:ascii="Times New Roman" w:eastAsia="Calibri" w:hAnsi="Times New Roman" w:cs="Times New Roman"/>
          <w:sz w:val="24"/>
          <w:szCs w:val="24"/>
        </w:rPr>
      </w:pPr>
    </w:p>
    <w:p w:rsidR="001E0B66" w:rsidRPr="001E0B66" w:rsidRDefault="001E0B66" w:rsidP="001E0B66">
      <w:pPr>
        <w:spacing w:after="0" w:line="240" w:lineRule="auto"/>
        <w:jc w:val="both"/>
        <w:rPr>
          <w:rFonts w:ascii="Times New Roman" w:eastAsia="Times New Roman" w:hAnsi="Times New Roman" w:cs="Times New Roman"/>
          <w:sz w:val="24"/>
          <w:szCs w:val="24"/>
          <w:lang w:eastAsia="ru-RU"/>
        </w:rPr>
      </w:pPr>
      <w:r w:rsidRPr="001E0B66">
        <w:rPr>
          <w:rFonts w:ascii="Times New Roman" w:eastAsia="Times New Roman" w:hAnsi="Times New Roman" w:cs="Times New Roman"/>
          <w:sz w:val="24"/>
          <w:szCs w:val="24"/>
          <w:lang w:eastAsia="ru-RU"/>
        </w:rPr>
        <w:t>Председатель Собрания депутатов –</w:t>
      </w:r>
    </w:p>
    <w:p w:rsidR="001E0B66" w:rsidRPr="001E0B66" w:rsidRDefault="001E0B66"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E0B66">
        <w:rPr>
          <w:rFonts w:ascii="Times New Roman" w:eastAsia="Times New Roman" w:hAnsi="Times New Roman" w:cs="Times New Roman"/>
          <w:sz w:val="24"/>
          <w:szCs w:val="24"/>
          <w:lang w:eastAsia="ru-RU"/>
        </w:rPr>
        <w:t xml:space="preserve">глава Дячкинского сельского поселения                            С. И. </w:t>
      </w:r>
      <w:proofErr w:type="spellStart"/>
      <w:r w:rsidRPr="001E0B66">
        <w:rPr>
          <w:rFonts w:ascii="Times New Roman" w:eastAsia="Times New Roman" w:hAnsi="Times New Roman" w:cs="Times New Roman"/>
          <w:sz w:val="24"/>
          <w:szCs w:val="24"/>
          <w:lang w:eastAsia="ru-RU"/>
        </w:rPr>
        <w:t>Воликов</w:t>
      </w:r>
      <w:proofErr w:type="spellEnd"/>
    </w:p>
    <w:p w:rsidR="001E0B66" w:rsidRPr="001E0B66" w:rsidRDefault="001E0B66"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1E0B66" w:rsidRPr="001E0B66" w:rsidRDefault="001E0B66"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E0B66">
        <w:rPr>
          <w:rFonts w:ascii="Times New Roman" w:eastAsia="Times New Roman" w:hAnsi="Times New Roman" w:cs="Times New Roman"/>
          <w:sz w:val="24"/>
          <w:szCs w:val="24"/>
          <w:lang w:eastAsia="ru-RU"/>
        </w:rPr>
        <w:t xml:space="preserve">сл. </w:t>
      </w:r>
      <w:proofErr w:type="spellStart"/>
      <w:r w:rsidRPr="001E0B66">
        <w:rPr>
          <w:rFonts w:ascii="Times New Roman" w:eastAsia="Times New Roman" w:hAnsi="Times New Roman" w:cs="Times New Roman"/>
          <w:sz w:val="24"/>
          <w:szCs w:val="24"/>
          <w:lang w:eastAsia="ru-RU"/>
        </w:rPr>
        <w:t>Дячкино</w:t>
      </w:r>
      <w:proofErr w:type="spellEnd"/>
    </w:p>
    <w:p w:rsidR="001E0B66" w:rsidRDefault="001E0B66"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E0B66">
        <w:rPr>
          <w:rFonts w:ascii="Times New Roman" w:eastAsia="Times New Roman" w:hAnsi="Times New Roman" w:cs="Times New Roman"/>
          <w:sz w:val="24"/>
          <w:szCs w:val="24"/>
          <w:lang w:eastAsia="ru-RU"/>
        </w:rPr>
        <w:t>«19» февраля 2021 года № 140</w:t>
      </w:r>
    </w:p>
    <w:p w:rsidR="00415F04" w:rsidRDefault="00415F04"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Default="00415F04"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РОССИЙСКАЯ ФЕДЕРАЦИЯ</w:t>
      </w: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РОСТОВСКАЯ ОБЛАСТЬ</w:t>
      </w: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ТАРАСОВСКИЙ РАЙОН</w:t>
      </w: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МУНИЦИПАЛЬНОЕ ОБРАЗОВАНИЕ</w:t>
      </w: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«ДЯЧКИНСКОЕ СЕЛЬСКОЕ ПОСЕЛЕНИЕ»</w:t>
      </w: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СОБРАНИЕ ДЕПУТАТОВ ДЯЧКИНСКОГО СЕЛЬСКОГО</w:t>
      </w:r>
    </w:p>
    <w:p w:rsidR="00415F04" w:rsidRPr="00415F04" w:rsidRDefault="00415F04" w:rsidP="00415F04">
      <w:pPr>
        <w:spacing w:after="0" w:line="240" w:lineRule="auto"/>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ПОСЕЛЕНИЯ</w:t>
      </w:r>
    </w:p>
    <w:p w:rsidR="00415F04" w:rsidRPr="00415F04" w:rsidRDefault="00415F04" w:rsidP="00415F04">
      <w:pPr>
        <w:spacing w:after="0" w:line="240" w:lineRule="auto"/>
        <w:ind w:right="-2"/>
        <w:rPr>
          <w:rFonts w:ascii="Times New Roman" w:eastAsia="Times New Roman" w:hAnsi="Times New Roman" w:cs="Times New Roman"/>
          <w:b/>
          <w:sz w:val="24"/>
          <w:szCs w:val="24"/>
          <w:lang w:eastAsia="ru-RU"/>
        </w:rPr>
      </w:pPr>
    </w:p>
    <w:p w:rsidR="00415F04" w:rsidRPr="00415F04" w:rsidRDefault="00415F04" w:rsidP="00415F04">
      <w:pPr>
        <w:spacing w:after="0" w:line="240" w:lineRule="auto"/>
        <w:ind w:right="-2"/>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 xml:space="preserve">РЕШЕНИЕ </w:t>
      </w:r>
    </w:p>
    <w:p w:rsidR="00415F04" w:rsidRPr="00415F04" w:rsidRDefault="00415F04" w:rsidP="00415F04">
      <w:pPr>
        <w:spacing w:after="0" w:line="240" w:lineRule="auto"/>
        <w:ind w:right="-2"/>
        <w:jc w:val="both"/>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19.02.2021 года                                        </w:t>
      </w:r>
      <w:proofErr w:type="gramStart"/>
      <w:r w:rsidRPr="00415F04">
        <w:rPr>
          <w:rFonts w:ascii="Times New Roman" w:eastAsia="Times New Roman" w:hAnsi="Times New Roman" w:cs="Times New Roman"/>
          <w:sz w:val="24"/>
          <w:szCs w:val="24"/>
          <w:lang w:eastAsia="ru-RU"/>
        </w:rPr>
        <w:t>№  141</w:t>
      </w:r>
      <w:proofErr w:type="gramEnd"/>
      <w:r w:rsidRPr="00415F04">
        <w:rPr>
          <w:rFonts w:ascii="Times New Roman" w:eastAsia="Times New Roman" w:hAnsi="Times New Roman" w:cs="Times New Roman"/>
          <w:sz w:val="24"/>
          <w:szCs w:val="24"/>
          <w:lang w:eastAsia="ru-RU"/>
        </w:rPr>
        <w:t xml:space="preserve">                                            </w:t>
      </w:r>
    </w:p>
    <w:p w:rsidR="00415F04" w:rsidRPr="00415F04" w:rsidRDefault="00415F04" w:rsidP="00415F04">
      <w:pPr>
        <w:spacing w:after="0" w:line="240" w:lineRule="auto"/>
        <w:jc w:val="center"/>
        <w:rPr>
          <w:rFonts w:ascii="Times New Roman" w:eastAsia="Times New Roman" w:hAnsi="Times New Roman" w:cs="Times New Roman"/>
          <w:sz w:val="24"/>
          <w:szCs w:val="24"/>
          <w:highlight w:val="yellow"/>
          <w:lang w:eastAsia="ru-RU"/>
        </w:rPr>
      </w:pPr>
      <w:r w:rsidRPr="00415F04">
        <w:rPr>
          <w:rFonts w:ascii="Times New Roman" w:eastAsia="Times New Roman" w:hAnsi="Times New Roman" w:cs="Times New Roman"/>
          <w:sz w:val="24"/>
          <w:szCs w:val="24"/>
          <w:lang w:eastAsia="ru-RU"/>
        </w:rPr>
        <w:t xml:space="preserve">сл. </w:t>
      </w:r>
      <w:proofErr w:type="spellStart"/>
      <w:r w:rsidRPr="00415F04">
        <w:rPr>
          <w:rFonts w:ascii="Times New Roman" w:eastAsia="Times New Roman" w:hAnsi="Times New Roman" w:cs="Times New Roman"/>
          <w:sz w:val="24"/>
          <w:szCs w:val="24"/>
          <w:lang w:eastAsia="ru-RU"/>
        </w:rPr>
        <w:t>Дячкино</w:t>
      </w:r>
      <w:proofErr w:type="spellEnd"/>
    </w:p>
    <w:p w:rsidR="00415F04" w:rsidRPr="00415F04" w:rsidRDefault="00415F04" w:rsidP="00415F04">
      <w:pPr>
        <w:tabs>
          <w:tab w:val="left" w:pos="6750"/>
        </w:tabs>
        <w:spacing w:after="0" w:line="240" w:lineRule="auto"/>
        <w:jc w:val="center"/>
        <w:rPr>
          <w:rFonts w:ascii="Times New Roman" w:eastAsia="Times New Roman" w:hAnsi="Times New Roman" w:cs="Times New Roman"/>
          <w:b/>
          <w:sz w:val="24"/>
          <w:szCs w:val="24"/>
          <w:lang w:eastAsia="ru-RU"/>
        </w:rPr>
      </w:pPr>
    </w:p>
    <w:p w:rsidR="00415F04" w:rsidRPr="00415F04" w:rsidRDefault="00415F04" w:rsidP="00415F04">
      <w:pPr>
        <w:spacing w:after="0" w:line="240" w:lineRule="auto"/>
        <w:ind w:right="725"/>
        <w:jc w:val="center"/>
        <w:rPr>
          <w:rFonts w:ascii="Times New Roman" w:eastAsia="Times New Roman" w:hAnsi="Times New Roman" w:cs="Times New Roman"/>
          <w:b/>
          <w:sz w:val="24"/>
          <w:szCs w:val="24"/>
          <w:lang w:eastAsia="ru-RU"/>
        </w:rPr>
      </w:pPr>
      <w:r w:rsidRPr="00415F04">
        <w:rPr>
          <w:rFonts w:ascii="Times New Roman" w:eastAsia="Times New Roman" w:hAnsi="Times New Roman" w:cs="Times New Roman"/>
          <w:b/>
          <w:sz w:val="24"/>
          <w:szCs w:val="24"/>
          <w:lang w:eastAsia="ru-RU"/>
        </w:rPr>
        <w:t xml:space="preserve">О схеме </w:t>
      </w:r>
      <w:proofErr w:type="gramStart"/>
      <w:r w:rsidRPr="00415F04">
        <w:rPr>
          <w:rFonts w:ascii="Times New Roman" w:eastAsia="Times New Roman" w:hAnsi="Times New Roman" w:cs="Times New Roman"/>
          <w:b/>
          <w:sz w:val="24"/>
          <w:szCs w:val="24"/>
          <w:lang w:eastAsia="ru-RU"/>
        </w:rPr>
        <w:t>многомандатного  избирательного</w:t>
      </w:r>
      <w:proofErr w:type="gramEnd"/>
      <w:r w:rsidRPr="00415F04">
        <w:rPr>
          <w:rFonts w:ascii="Times New Roman" w:eastAsia="Times New Roman" w:hAnsi="Times New Roman" w:cs="Times New Roman"/>
          <w:b/>
          <w:sz w:val="24"/>
          <w:szCs w:val="24"/>
          <w:lang w:eastAsia="ru-RU"/>
        </w:rPr>
        <w:t xml:space="preserve">  округа по выборам депутатов Собрания депутатов Дячкинского сельского поселения Тарасовского района Ростовской области</w:t>
      </w:r>
    </w:p>
    <w:p w:rsidR="00415F04" w:rsidRPr="00415F04" w:rsidRDefault="00415F04" w:rsidP="00415F04">
      <w:pPr>
        <w:spacing w:after="0" w:line="240" w:lineRule="auto"/>
        <w:ind w:right="725"/>
        <w:jc w:val="center"/>
        <w:rPr>
          <w:rFonts w:ascii="Times New Roman" w:eastAsia="Times New Roman" w:hAnsi="Times New Roman" w:cs="Times New Roman"/>
          <w:sz w:val="24"/>
          <w:szCs w:val="24"/>
          <w:lang w:eastAsia="ru-RU"/>
        </w:rPr>
      </w:pPr>
    </w:p>
    <w:p w:rsidR="00415F04" w:rsidRPr="00415F04" w:rsidRDefault="00415F04" w:rsidP="00415F04">
      <w:pPr>
        <w:spacing w:after="0" w:line="240" w:lineRule="auto"/>
        <w:jc w:val="both"/>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В соответствии со статьей 18 Федерального закона от 12.06.2002 г. № 67-ФЗ «Об основных гарантиях избирательных прав и права на участие в референдуме граждан Российской Федерации», статьей 11 Областного закона от 12.05.2016 г. № 525-ЗС «О выборах и референдумах в Ростовской области», постановлением ТИК Тарасовского района от 12.02.2021г. № 3-1 «О схеме многомандатного  </w:t>
      </w:r>
      <w:r w:rsidRPr="00415F04">
        <w:rPr>
          <w:rFonts w:ascii="Times New Roman" w:eastAsia="Times New Roman" w:hAnsi="Times New Roman" w:cs="Times New Roman"/>
          <w:sz w:val="24"/>
          <w:szCs w:val="24"/>
          <w:lang w:eastAsia="ru-RU"/>
        </w:rPr>
        <w:lastRenderedPageBreak/>
        <w:t>избирательного  округа по выборам депутатов Собрания депутатов Дячкинского сельского поселения Тарасовского района Ростовской области», Собрание депутатов Дячкинского сельского поселения,</w:t>
      </w:r>
    </w:p>
    <w:p w:rsidR="00415F04" w:rsidRPr="00415F04" w:rsidRDefault="00415F04" w:rsidP="00415F04">
      <w:pPr>
        <w:spacing w:after="0" w:line="240" w:lineRule="auto"/>
        <w:ind w:firstLine="840"/>
        <w:jc w:val="both"/>
        <w:rPr>
          <w:rFonts w:ascii="Times New Roman" w:eastAsia="Times New Roman" w:hAnsi="Times New Roman" w:cs="Times New Roman"/>
          <w:sz w:val="24"/>
          <w:szCs w:val="24"/>
          <w:lang w:eastAsia="ru-RU"/>
        </w:rPr>
      </w:pPr>
    </w:p>
    <w:p w:rsidR="00415F04" w:rsidRPr="00415F04" w:rsidRDefault="00415F04" w:rsidP="00415F04">
      <w:pPr>
        <w:spacing w:after="0" w:line="240" w:lineRule="auto"/>
        <w:ind w:firstLine="840"/>
        <w:jc w:val="center"/>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РЕШИЛО:</w:t>
      </w:r>
    </w:p>
    <w:p w:rsidR="00415F04" w:rsidRPr="00415F04" w:rsidRDefault="00415F04" w:rsidP="00415F04">
      <w:pPr>
        <w:spacing w:after="0" w:line="240" w:lineRule="auto"/>
        <w:jc w:val="both"/>
        <w:rPr>
          <w:rFonts w:ascii="Times New Roman" w:eastAsia="Times New Roman" w:hAnsi="Times New Roman" w:cs="Times New Roman"/>
          <w:sz w:val="24"/>
          <w:szCs w:val="24"/>
          <w:lang w:eastAsia="ru-RU"/>
        </w:rPr>
      </w:pPr>
    </w:p>
    <w:p w:rsidR="00415F04" w:rsidRPr="00415F04" w:rsidRDefault="00415F04" w:rsidP="007007F4">
      <w:pPr>
        <w:numPr>
          <w:ilvl w:val="0"/>
          <w:numId w:val="4"/>
        </w:numPr>
        <w:tabs>
          <w:tab w:val="clear" w:pos="6690"/>
          <w:tab w:val="left" w:pos="1134"/>
          <w:tab w:val="num" w:pos="6237"/>
        </w:tabs>
        <w:spacing w:after="0" w:line="240" w:lineRule="auto"/>
        <w:ind w:left="709" w:hanging="453"/>
        <w:jc w:val="both"/>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Утвердить </w:t>
      </w:r>
      <w:r w:rsidRPr="00415F04">
        <w:rPr>
          <w:rFonts w:ascii="Times New Roman" w:eastAsia="Times New Roman" w:hAnsi="Times New Roman" w:cs="Times New Roman"/>
          <w:color w:val="000000"/>
          <w:sz w:val="24"/>
          <w:szCs w:val="24"/>
          <w:lang w:eastAsia="ru-RU"/>
        </w:rPr>
        <w:t>схему многомандатного избирательного округа по выборам депутатов Собрания депутатов Дячкинского сельского поселения Тарасовского района Ростовской области (приложение 1) и ее графическое изображение (приложение 2).</w:t>
      </w:r>
    </w:p>
    <w:p w:rsidR="00415F04" w:rsidRPr="00415F04" w:rsidRDefault="00415F04" w:rsidP="007007F4">
      <w:pPr>
        <w:numPr>
          <w:ilvl w:val="0"/>
          <w:numId w:val="4"/>
        </w:numPr>
        <w:tabs>
          <w:tab w:val="clear" w:pos="6690"/>
          <w:tab w:val="left" w:pos="1134"/>
          <w:tab w:val="num" w:pos="6237"/>
        </w:tabs>
        <w:spacing w:after="0" w:line="240" w:lineRule="auto"/>
        <w:ind w:left="709" w:hanging="453"/>
        <w:jc w:val="both"/>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Опубликовать настоящее решение в течение 5 дней со дня его принятия.</w:t>
      </w:r>
    </w:p>
    <w:p w:rsidR="00415F04" w:rsidRPr="00415F04" w:rsidRDefault="00415F04" w:rsidP="007007F4">
      <w:pPr>
        <w:numPr>
          <w:ilvl w:val="0"/>
          <w:numId w:val="4"/>
        </w:numPr>
        <w:tabs>
          <w:tab w:val="clear" w:pos="6690"/>
          <w:tab w:val="left" w:pos="1134"/>
          <w:tab w:val="num" w:pos="6237"/>
        </w:tabs>
        <w:spacing w:after="0" w:line="240" w:lineRule="auto"/>
        <w:ind w:left="709" w:hanging="453"/>
        <w:jc w:val="both"/>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Настоящее решение вступает в силу со дня официального опубликования.</w:t>
      </w:r>
    </w:p>
    <w:p w:rsidR="00415F04" w:rsidRPr="00415F04" w:rsidRDefault="00415F04" w:rsidP="007007F4">
      <w:pPr>
        <w:numPr>
          <w:ilvl w:val="0"/>
          <w:numId w:val="4"/>
        </w:numPr>
        <w:tabs>
          <w:tab w:val="clear" w:pos="6690"/>
          <w:tab w:val="left" w:pos="1134"/>
          <w:tab w:val="num" w:pos="6237"/>
        </w:tabs>
        <w:spacing w:after="0" w:line="240" w:lineRule="auto"/>
        <w:ind w:left="709" w:hanging="453"/>
        <w:jc w:val="both"/>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Контроль за исполнением настоящего Решения возложить на главу Администрации Дячкинского сельского поселения Ю.С. Филиппову.</w:t>
      </w:r>
    </w:p>
    <w:p w:rsidR="00415F04" w:rsidRPr="00415F04" w:rsidRDefault="00415F04" w:rsidP="00415F04">
      <w:pPr>
        <w:tabs>
          <w:tab w:val="left" w:pos="1134"/>
        </w:tabs>
        <w:spacing w:after="0" w:line="360" w:lineRule="auto"/>
        <w:jc w:val="both"/>
        <w:rPr>
          <w:rFonts w:ascii="Times New Roman" w:eastAsia="Times New Roman" w:hAnsi="Times New Roman" w:cs="Times New Roman"/>
          <w:sz w:val="24"/>
          <w:szCs w:val="24"/>
          <w:lang w:eastAsia="ru-RU"/>
        </w:rPr>
      </w:pPr>
    </w:p>
    <w:p w:rsidR="00415F04" w:rsidRPr="00415F04" w:rsidRDefault="00415F04" w:rsidP="00415F04">
      <w:pPr>
        <w:spacing w:after="0" w:line="240" w:lineRule="auto"/>
        <w:jc w:val="both"/>
        <w:rPr>
          <w:rFonts w:ascii="Times New Roman" w:eastAsia="Times New Roman" w:hAnsi="Times New Roman" w:cs="Times New Roman"/>
          <w:sz w:val="24"/>
          <w:szCs w:val="24"/>
          <w:lang w:eastAsia="ru-RU"/>
        </w:rPr>
      </w:pPr>
      <w:r w:rsidRPr="00415F04">
        <w:rPr>
          <w:rFonts w:ascii="Times New Roman" w:eastAsia="Calibri" w:hAnsi="Times New Roman" w:cs="Times New Roman"/>
          <w:sz w:val="24"/>
          <w:szCs w:val="24"/>
        </w:rPr>
        <w:t xml:space="preserve">Председатель Собрания депутатов – глава                               </w:t>
      </w:r>
    </w:p>
    <w:p w:rsidR="00415F04" w:rsidRPr="00415F04" w:rsidRDefault="00415F04" w:rsidP="00415F04">
      <w:pPr>
        <w:spacing w:after="0" w:line="240" w:lineRule="auto"/>
        <w:rPr>
          <w:rFonts w:ascii="Times New Roman" w:eastAsia="Calibri" w:hAnsi="Times New Roman" w:cs="Times New Roman"/>
          <w:sz w:val="24"/>
          <w:szCs w:val="24"/>
        </w:rPr>
      </w:pPr>
      <w:r w:rsidRPr="00415F04">
        <w:rPr>
          <w:rFonts w:ascii="Times New Roman" w:eastAsia="Calibri" w:hAnsi="Times New Roman" w:cs="Times New Roman"/>
          <w:sz w:val="24"/>
          <w:szCs w:val="24"/>
        </w:rPr>
        <w:t xml:space="preserve">Дячкинского сельского поселения                                               </w:t>
      </w:r>
      <w:proofErr w:type="spellStart"/>
      <w:r w:rsidRPr="00415F04">
        <w:rPr>
          <w:rFonts w:ascii="Times New Roman" w:eastAsia="Calibri" w:hAnsi="Times New Roman" w:cs="Times New Roman"/>
          <w:sz w:val="24"/>
          <w:szCs w:val="24"/>
        </w:rPr>
        <w:t>С.И.Воликов</w:t>
      </w:r>
      <w:proofErr w:type="spellEnd"/>
    </w:p>
    <w:p w:rsidR="00415F04" w:rsidRPr="00415F04" w:rsidRDefault="00415F04" w:rsidP="00415F04">
      <w:pPr>
        <w:spacing w:after="0" w:line="240" w:lineRule="auto"/>
        <w:rPr>
          <w:rFonts w:ascii="Times New Roman" w:eastAsia="Times New Roman" w:hAnsi="Times New Roman" w:cs="Times New Roman"/>
          <w:sz w:val="24"/>
          <w:szCs w:val="24"/>
          <w:lang w:eastAsia="ru-RU"/>
        </w:rPr>
      </w:pPr>
    </w:p>
    <w:p w:rsidR="00415F04" w:rsidRPr="00415F04" w:rsidRDefault="00415F04" w:rsidP="00415F04">
      <w:pPr>
        <w:suppressAutoHyphens/>
        <w:spacing w:after="0" w:line="240" w:lineRule="auto"/>
        <w:jc w:val="both"/>
        <w:rPr>
          <w:rFonts w:ascii="Times New Roman" w:eastAsia="Times New Roman" w:hAnsi="Times New Roman" w:cs="Times New Roman"/>
          <w:kern w:val="1"/>
          <w:sz w:val="24"/>
          <w:szCs w:val="24"/>
          <w:lang w:eastAsia="ru-RU"/>
        </w:rPr>
      </w:pPr>
      <w:r w:rsidRPr="00415F04">
        <w:rPr>
          <w:rFonts w:ascii="Times New Roman" w:eastAsia="Times New Roman" w:hAnsi="Times New Roman" w:cs="Times New Roman"/>
          <w:kern w:val="1"/>
          <w:sz w:val="24"/>
          <w:szCs w:val="24"/>
          <w:lang w:eastAsia="ru-RU"/>
        </w:rPr>
        <w:t xml:space="preserve">сл. </w:t>
      </w:r>
      <w:proofErr w:type="spellStart"/>
      <w:r w:rsidRPr="00415F04">
        <w:rPr>
          <w:rFonts w:ascii="Times New Roman" w:eastAsia="Times New Roman" w:hAnsi="Times New Roman" w:cs="Times New Roman"/>
          <w:kern w:val="1"/>
          <w:sz w:val="24"/>
          <w:szCs w:val="24"/>
          <w:lang w:eastAsia="ru-RU"/>
        </w:rPr>
        <w:t>Дячкино</w:t>
      </w:r>
      <w:proofErr w:type="spellEnd"/>
    </w:p>
    <w:p w:rsidR="00415F04" w:rsidRPr="00415F04" w:rsidRDefault="00415F04" w:rsidP="00415F04">
      <w:pPr>
        <w:suppressAutoHyphens/>
        <w:spacing w:after="0" w:line="240" w:lineRule="auto"/>
        <w:jc w:val="both"/>
        <w:rPr>
          <w:rFonts w:ascii="Times New Roman" w:eastAsia="Times New Roman" w:hAnsi="Times New Roman" w:cs="Times New Roman"/>
          <w:kern w:val="1"/>
          <w:sz w:val="24"/>
          <w:szCs w:val="24"/>
          <w:lang w:eastAsia="ru-RU"/>
        </w:rPr>
      </w:pPr>
      <w:r w:rsidRPr="00415F04">
        <w:rPr>
          <w:rFonts w:ascii="Times New Roman" w:eastAsia="Times New Roman" w:hAnsi="Times New Roman" w:cs="Times New Roman"/>
          <w:kern w:val="1"/>
          <w:sz w:val="24"/>
          <w:szCs w:val="24"/>
          <w:lang w:eastAsia="ru-RU"/>
        </w:rPr>
        <w:t xml:space="preserve">«19» </w:t>
      </w:r>
      <w:proofErr w:type="gramStart"/>
      <w:r w:rsidRPr="00415F04">
        <w:rPr>
          <w:rFonts w:ascii="Times New Roman" w:eastAsia="Times New Roman" w:hAnsi="Times New Roman" w:cs="Times New Roman"/>
          <w:kern w:val="1"/>
          <w:sz w:val="24"/>
          <w:szCs w:val="24"/>
          <w:lang w:eastAsia="ru-RU"/>
        </w:rPr>
        <w:t>февраля  2021</w:t>
      </w:r>
      <w:proofErr w:type="gramEnd"/>
      <w:r w:rsidRPr="00415F04">
        <w:rPr>
          <w:rFonts w:ascii="Times New Roman" w:eastAsia="Times New Roman" w:hAnsi="Times New Roman" w:cs="Times New Roman"/>
          <w:kern w:val="1"/>
          <w:sz w:val="24"/>
          <w:szCs w:val="24"/>
          <w:lang w:eastAsia="ru-RU"/>
        </w:rPr>
        <w:t xml:space="preserve"> года</w:t>
      </w:r>
    </w:p>
    <w:p w:rsidR="00415F04" w:rsidRPr="00415F04" w:rsidRDefault="00415F04" w:rsidP="00415F04">
      <w:pPr>
        <w:suppressAutoHyphens/>
        <w:spacing w:after="0" w:line="240" w:lineRule="auto"/>
        <w:jc w:val="both"/>
        <w:rPr>
          <w:rFonts w:ascii="Times New Roman" w:eastAsia="Times New Roman" w:hAnsi="Times New Roman" w:cs="Times New Roman"/>
          <w:kern w:val="1"/>
          <w:sz w:val="24"/>
          <w:szCs w:val="24"/>
          <w:lang w:eastAsia="ru-RU"/>
        </w:rPr>
      </w:pPr>
      <w:r w:rsidRPr="00415F04">
        <w:rPr>
          <w:rFonts w:ascii="Times New Roman" w:eastAsia="Times New Roman" w:hAnsi="Times New Roman" w:cs="Times New Roman"/>
          <w:kern w:val="1"/>
          <w:sz w:val="24"/>
          <w:szCs w:val="24"/>
          <w:lang w:eastAsia="ru-RU"/>
        </w:rPr>
        <w:t>№ 141</w:t>
      </w:r>
    </w:p>
    <w:p w:rsidR="00415F04" w:rsidRPr="00415F04" w:rsidRDefault="00415F04" w:rsidP="00415F04">
      <w:pPr>
        <w:tabs>
          <w:tab w:val="left" w:pos="1134"/>
        </w:tabs>
        <w:spacing w:after="0" w:line="276" w:lineRule="auto"/>
        <w:jc w:val="both"/>
        <w:rPr>
          <w:rFonts w:ascii="Times New Roman" w:eastAsia="Times New Roman" w:hAnsi="Times New Roman" w:cs="Times New Roman"/>
          <w:sz w:val="24"/>
          <w:szCs w:val="24"/>
          <w:lang w:eastAsia="ru-RU"/>
        </w:rPr>
      </w:pPr>
    </w:p>
    <w:p w:rsidR="00415F04" w:rsidRPr="00415F04" w:rsidRDefault="00415F04" w:rsidP="00415F04">
      <w:pPr>
        <w:spacing w:after="0" w:line="240" w:lineRule="auto"/>
        <w:ind w:left="5580"/>
        <w:jc w:val="center"/>
        <w:rPr>
          <w:rFonts w:ascii="Times New Roman" w:eastAsia="Times New Roman" w:hAnsi="Times New Roman" w:cs="Times New Roman"/>
          <w:sz w:val="24"/>
          <w:szCs w:val="24"/>
          <w:lang w:eastAsia="ru-RU"/>
        </w:rPr>
      </w:pP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t>Приложение № 1</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t> к решению Собрания депутатов</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t>Дячкинского сельского поселения</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sz w:val="24"/>
          <w:szCs w:val="24"/>
          <w:lang w:eastAsia="ru-RU"/>
        </w:rPr>
      </w:pPr>
      <w:r w:rsidRPr="00415F04">
        <w:rPr>
          <w:rFonts w:ascii="Times New Roman" w:eastAsia="Times New Roman" w:hAnsi="Times New Roman" w:cs="Times New Roman"/>
          <w:color w:val="FF0000"/>
          <w:sz w:val="24"/>
          <w:szCs w:val="24"/>
          <w:lang w:eastAsia="ru-RU"/>
        </w:rPr>
        <w:t> </w:t>
      </w:r>
      <w:r w:rsidRPr="00415F04">
        <w:rPr>
          <w:rFonts w:ascii="Times New Roman" w:eastAsia="Times New Roman" w:hAnsi="Times New Roman" w:cs="Times New Roman"/>
          <w:sz w:val="24"/>
          <w:szCs w:val="24"/>
          <w:lang w:eastAsia="ru-RU"/>
        </w:rPr>
        <w:t xml:space="preserve">№ 141 </w:t>
      </w:r>
      <w:proofErr w:type="gramStart"/>
      <w:r w:rsidRPr="00415F04">
        <w:rPr>
          <w:rFonts w:ascii="Times New Roman" w:eastAsia="Times New Roman" w:hAnsi="Times New Roman" w:cs="Times New Roman"/>
          <w:sz w:val="24"/>
          <w:szCs w:val="24"/>
          <w:lang w:eastAsia="ru-RU"/>
        </w:rPr>
        <w:t>от  19</w:t>
      </w:r>
      <w:proofErr w:type="gramEnd"/>
      <w:r w:rsidRPr="00415F04">
        <w:rPr>
          <w:rFonts w:ascii="Times New Roman" w:eastAsia="Times New Roman" w:hAnsi="Times New Roman" w:cs="Times New Roman"/>
          <w:sz w:val="24"/>
          <w:szCs w:val="24"/>
          <w:lang w:eastAsia="ru-RU"/>
        </w:rPr>
        <w:t xml:space="preserve"> февраля 2021 г.</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t> </w:t>
      </w:r>
    </w:p>
    <w:p w:rsidR="00415F04" w:rsidRPr="00415F04" w:rsidRDefault="00415F04" w:rsidP="00415F04">
      <w:pPr>
        <w:spacing w:after="0" w:line="240" w:lineRule="auto"/>
        <w:ind w:right="-51"/>
        <w:jc w:val="center"/>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b/>
          <w:bCs/>
          <w:color w:val="000000"/>
          <w:sz w:val="24"/>
          <w:szCs w:val="24"/>
          <w:lang w:eastAsia="ru-RU"/>
        </w:rPr>
        <w:t> </w:t>
      </w:r>
    </w:p>
    <w:p w:rsidR="00415F04" w:rsidRPr="00415F04" w:rsidRDefault="00415F04" w:rsidP="00415F04">
      <w:pPr>
        <w:spacing w:after="0" w:line="240" w:lineRule="auto"/>
        <w:ind w:right="-51"/>
        <w:jc w:val="center"/>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b/>
          <w:bCs/>
          <w:color w:val="000000"/>
          <w:sz w:val="24"/>
          <w:szCs w:val="24"/>
          <w:lang w:eastAsia="ru-RU"/>
        </w:rPr>
        <w:t>Границы многомандатного округа по выборам</w:t>
      </w:r>
    </w:p>
    <w:p w:rsidR="00415F04" w:rsidRPr="00415F04" w:rsidRDefault="00415F04" w:rsidP="00415F04">
      <w:pPr>
        <w:spacing w:after="0" w:line="240" w:lineRule="auto"/>
        <w:ind w:right="-51"/>
        <w:jc w:val="center"/>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b/>
          <w:bCs/>
          <w:color w:val="000000"/>
          <w:sz w:val="24"/>
          <w:szCs w:val="24"/>
          <w:lang w:eastAsia="ru-RU"/>
        </w:rPr>
        <w:t xml:space="preserve">депутатов Собрания депутатов </w:t>
      </w:r>
      <w:r w:rsidRPr="00415F04">
        <w:rPr>
          <w:rFonts w:ascii="Times New Roman" w:eastAsia="Times New Roman" w:hAnsi="Times New Roman" w:cs="Times New Roman"/>
          <w:b/>
          <w:color w:val="000000"/>
          <w:sz w:val="24"/>
          <w:szCs w:val="24"/>
          <w:lang w:eastAsia="ru-RU"/>
        </w:rPr>
        <w:t>Дячкинского</w:t>
      </w:r>
      <w:r w:rsidRPr="00415F04">
        <w:rPr>
          <w:rFonts w:ascii="Times New Roman" w:eastAsia="Times New Roman" w:hAnsi="Times New Roman" w:cs="Times New Roman"/>
          <w:b/>
          <w:bCs/>
          <w:color w:val="000000"/>
          <w:sz w:val="24"/>
          <w:szCs w:val="24"/>
          <w:lang w:eastAsia="ru-RU"/>
        </w:rPr>
        <w:t xml:space="preserve"> сельского поселения Тарасовского района Ростовской области </w:t>
      </w:r>
    </w:p>
    <w:p w:rsidR="00415F04" w:rsidRPr="00415F04" w:rsidRDefault="00415F04" w:rsidP="00415F04">
      <w:pPr>
        <w:spacing w:after="0" w:line="240" w:lineRule="auto"/>
        <w:ind w:right="-51"/>
        <w:jc w:val="center"/>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b/>
          <w:bCs/>
          <w:color w:val="000000"/>
          <w:sz w:val="24"/>
          <w:szCs w:val="24"/>
          <w:lang w:eastAsia="ru-RU"/>
        </w:rPr>
        <w:t> </w:t>
      </w:r>
    </w:p>
    <w:tbl>
      <w:tblPr>
        <w:tblW w:w="9741" w:type="dxa"/>
        <w:jc w:val="center"/>
        <w:tblCellMar>
          <w:left w:w="0" w:type="dxa"/>
          <w:right w:w="0" w:type="dxa"/>
        </w:tblCellMar>
        <w:tblLook w:val="04A0" w:firstRow="1" w:lastRow="0" w:firstColumn="1" w:lastColumn="0" w:noHBand="0" w:noVBand="1"/>
      </w:tblPr>
      <w:tblGrid>
        <w:gridCol w:w="5352"/>
        <w:gridCol w:w="4389"/>
      </w:tblGrid>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Количество избирателей</w:t>
            </w:r>
          </w:p>
        </w:tc>
        <w:tc>
          <w:tcPr>
            <w:tcW w:w="4389"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1905 человек</w:t>
            </w:r>
          </w:p>
        </w:tc>
      </w:tr>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Количество депутатов</w:t>
            </w:r>
          </w:p>
        </w:tc>
        <w:tc>
          <w:tcPr>
            <w:tcW w:w="4389"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10 человек</w:t>
            </w:r>
          </w:p>
        </w:tc>
      </w:tr>
      <w:tr w:rsidR="00415F04" w:rsidRPr="00415F04" w:rsidTr="006550B5">
        <w:trPr>
          <w:jc w:val="center"/>
        </w:trPr>
        <w:tc>
          <w:tcPr>
            <w:tcW w:w="9741" w:type="dxa"/>
            <w:gridSpan w:val="2"/>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Один многомандатный избирательный округ</w:t>
            </w:r>
          </w:p>
        </w:tc>
      </w:tr>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240" w:lineRule="auto"/>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Среднее число избирателей на один депутатский мандат                                </w:t>
            </w:r>
          </w:p>
        </w:tc>
        <w:tc>
          <w:tcPr>
            <w:tcW w:w="4389" w:type="dxa"/>
            <w:tcMar>
              <w:top w:w="0" w:type="dxa"/>
              <w:left w:w="108" w:type="dxa"/>
              <w:bottom w:w="0" w:type="dxa"/>
              <w:right w:w="108" w:type="dxa"/>
            </w:tcMar>
            <w:hideMark/>
          </w:tcPr>
          <w:p w:rsidR="00415F04" w:rsidRPr="00415F04" w:rsidRDefault="00415F04" w:rsidP="00415F04">
            <w:pPr>
              <w:spacing w:after="0" w:line="240" w:lineRule="auto"/>
              <w:ind w:right="-51"/>
              <w:rPr>
                <w:rFonts w:ascii="Times New Roman" w:eastAsia="Times New Roman" w:hAnsi="Times New Roman" w:cs="Times New Roman"/>
                <w:color w:val="FF0000"/>
                <w:sz w:val="24"/>
                <w:szCs w:val="24"/>
                <w:lang w:eastAsia="ru-RU"/>
              </w:rPr>
            </w:pPr>
          </w:p>
          <w:p w:rsidR="00415F04" w:rsidRPr="00415F04" w:rsidRDefault="00415F04" w:rsidP="00415F04">
            <w:pPr>
              <w:spacing w:after="0" w:line="240" w:lineRule="auto"/>
              <w:ind w:right="-51"/>
              <w:rPr>
                <w:rFonts w:ascii="Times New Roman" w:eastAsia="Times New Roman" w:hAnsi="Times New Roman" w:cs="Times New Roman"/>
                <w:color w:val="FF0000"/>
                <w:sz w:val="24"/>
                <w:szCs w:val="24"/>
                <w:lang w:eastAsia="ru-RU"/>
              </w:rPr>
            </w:pPr>
            <w:r w:rsidRPr="00415F04">
              <w:rPr>
                <w:rFonts w:ascii="Times New Roman" w:eastAsia="Times New Roman" w:hAnsi="Times New Roman" w:cs="Times New Roman"/>
                <w:sz w:val="24"/>
                <w:szCs w:val="24"/>
                <w:lang w:eastAsia="ru-RU"/>
              </w:rPr>
              <w:t xml:space="preserve">191 человек              </w:t>
            </w:r>
          </w:p>
        </w:tc>
      </w:tr>
      <w:tr w:rsidR="00415F04" w:rsidRPr="00415F04" w:rsidTr="006550B5">
        <w:trPr>
          <w:jc w:val="center"/>
        </w:trPr>
        <w:tc>
          <w:tcPr>
            <w:tcW w:w="9741" w:type="dxa"/>
            <w:gridSpan w:val="2"/>
            <w:tcMar>
              <w:top w:w="0" w:type="dxa"/>
              <w:left w:w="108" w:type="dxa"/>
              <w:bottom w:w="0" w:type="dxa"/>
              <w:right w:w="108" w:type="dxa"/>
            </w:tcMar>
            <w:hideMark/>
          </w:tcPr>
          <w:p w:rsidR="00415F04" w:rsidRPr="00415F04" w:rsidRDefault="00415F04" w:rsidP="00415F04">
            <w:pPr>
              <w:spacing w:after="0" w:line="360" w:lineRule="atLeast"/>
              <w:ind w:right="-51"/>
              <w:jc w:val="center"/>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w:t>
            </w:r>
          </w:p>
          <w:p w:rsidR="00415F04" w:rsidRPr="00415F04" w:rsidRDefault="00415F04" w:rsidP="00415F04">
            <w:pPr>
              <w:spacing w:after="0" w:line="360" w:lineRule="atLeast"/>
              <w:ind w:right="-51"/>
              <w:jc w:val="center"/>
              <w:rPr>
                <w:rFonts w:ascii="Times New Roman" w:eastAsia="Times New Roman" w:hAnsi="Times New Roman" w:cs="Times New Roman"/>
                <w:sz w:val="24"/>
                <w:szCs w:val="24"/>
                <w:lang w:eastAsia="ru-RU"/>
              </w:rPr>
            </w:pPr>
            <w:proofErr w:type="spellStart"/>
            <w:r w:rsidRPr="00415F04">
              <w:rPr>
                <w:rFonts w:ascii="Times New Roman" w:eastAsia="Times New Roman" w:hAnsi="Times New Roman" w:cs="Times New Roman"/>
                <w:b/>
                <w:bCs/>
                <w:sz w:val="24"/>
                <w:szCs w:val="24"/>
                <w:lang w:eastAsia="ru-RU"/>
              </w:rPr>
              <w:t>Дячкинский</w:t>
            </w:r>
            <w:proofErr w:type="spellEnd"/>
            <w:r w:rsidRPr="00415F04">
              <w:rPr>
                <w:rFonts w:ascii="Times New Roman" w:eastAsia="Times New Roman" w:hAnsi="Times New Roman" w:cs="Times New Roman"/>
                <w:b/>
                <w:bCs/>
                <w:sz w:val="24"/>
                <w:szCs w:val="24"/>
                <w:lang w:eastAsia="ru-RU"/>
              </w:rPr>
              <w:t xml:space="preserve"> </w:t>
            </w:r>
            <w:proofErr w:type="spellStart"/>
            <w:r w:rsidRPr="00415F04">
              <w:rPr>
                <w:rFonts w:ascii="Times New Roman" w:eastAsia="Times New Roman" w:hAnsi="Times New Roman" w:cs="Times New Roman"/>
                <w:b/>
                <w:bCs/>
                <w:sz w:val="24"/>
                <w:szCs w:val="24"/>
                <w:lang w:eastAsia="ru-RU"/>
              </w:rPr>
              <w:t>десятимандатный</w:t>
            </w:r>
            <w:proofErr w:type="spellEnd"/>
            <w:r w:rsidRPr="00415F04">
              <w:rPr>
                <w:rFonts w:ascii="Times New Roman" w:eastAsia="Times New Roman" w:hAnsi="Times New Roman" w:cs="Times New Roman"/>
                <w:b/>
                <w:bCs/>
                <w:sz w:val="24"/>
                <w:szCs w:val="24"/>
                <w:lang w:eastAsia="ru-RU"/>
              </w:rPr>
              <w:t xml:space="preserve"> избирательный округ</w:t>
            </w:r>
          </w:p>
        </w:tc>
      </w:tr>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Центр</w:t>
            </w:r>
          </w:p>
        </w:tc>
        <w:tc>
          <w:tcPr>
            <w:tcW w:w="4389"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слобода </w:t>
            </w:r>
            <w:proofErr w:type="spellStart"/>
            <w:r w:rsidRPr="00415F04">
              <w:rPr>
                <w:rFonts w:ascii="Times New Roman" w:eastAsia="Times New Roman" w:hAnsi="Times New Roman" w:cs="Times New Roman"/>
                <w:sz w:val="24"/>
                <w:szCs w:val="24"/>
                <w:lang w:eastAsia="ru-RU"/>
              </w:rPr>
              <w:t>Дячкино</w:t>
            </w:r>
            <w:proofErr w:type="spellEnd"/>
          </w:p>
        </w:tc>
      </w:tr>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Окружная избирательная комиссия</w:t>
            </w:r>
          </w:p>
        </w:tc>
        <w:tc>
          <w:tcPr>
            <w:tcW w:w="4389"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поселок Тарасовский, пер. Почтовый, 5 </w:t>
            </w:r>
          </w:p>
        </w:tc>
      </w:tr>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Количество избирателей</w:t>
            </w:r>
          </w:p>
        </w:tc>
        <w:tc>
          <w:tcPr>
            <w:tcW w:w="4389"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1905 человек</w:t>
            </w:r>
          </w:p>
        </w:tc>
      </w:tr>
      <w:tr w:rsidR="00415F04" w:rsidRPr="00415F04" w:rsidTr="006550B5">
        <w:trPr>
          <w:jc w:val="center"/>
        </w:trPr>
        <w:tc>
          <w:tcPr>
            <w:tcW w:w="5352" w:type="dxa"/>
            <w:tcMar>
              <w:top w:w="0" w:type="dxa"/>
              <w:left w:w="108" w:type="dxa"/>
              <w:bottom w:w="0" w:type="dxa"/>
              <w:right w:w="108" w:type="dxa"/>
            </w:tcMar>
            <w:hideMark/>
          </w:tcPr>
          <w:p w:rsidR="00415F04" w:rsidRPr="00415F04" w:rsidRDefault="00415F04" w:rsidP="00415F04">
            <w:pPr>
              <w:spacing w:after="0" w:line="360" w:lineRule="atLeast"/>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b/>
                <w:bCs/>
                <w:sz w:val="24"/>
                <w:szCs w:val="24"/>
                <w:lang w:eastAsia="ru-RU"/>
              </w:rPr>
              <w:t>Границы округа:</w:t>
            </w:r>
          </w:p>
        </w:tc>
        <w:tc>
          <w:tcPr>
            <w:tcW w:w="4389" w:type="dxa"/>
            <w:tcMar>
              <w:top w:w="0" w:type="dxa"/>
              <w:left w:w="108" w:type="dxa"/>
              <w:bottom w:w="0" w:type="dxa"/>
              <w:right w:w="108" w:type="dxa"/>
            </w:tcMar>
            <w:hideMark/>
          </w:tcPr>
          <w:p w:rsidR="00415F04" w:rsidRPr="00415F04" w:rsidRDefault="00415F04" w:rsidP="00415F04">
            <w:pPr>
              <w:spacing w:after="0" w:line="240" w:lineRule="auto"/>
              <w:ind w:right="-51"/>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w:t>
            </w:r>
          </w:p>
        </w:tc>
      </w:tr>
      <w:tr w:rsidR="00415F04" w:rsidRPr="00415F04" w:rsidTr="006550B5">
        <w:trPr>
          <w:jc w:val="center"/>
        </w:trPr>
        <w:tc>
          <w:tcPr>
            <w:tcW w:w="9741" w:type="dxa"/>
            <w:gridSpan w:val="2"/>
            <w:tcMar>
              <w:top w:w="0" w:type="dxa"/>
              <w:left w:w="108" w:type="dxa"/>
              <w:bottom w:w="0" w:type="dxa"/>
              <w:right w:w="108" w:type="dxa"/>
            </w:tcMar>
            <w:hideMark/>
          </w:tcPr>
          <w:p w:rsidR="00415F04" w:rsidRPr="00415F04" w:rsidRDefault="00415F04" w:rsidP="00415F04">
            <w:pPr>
              <w:spacing w:after="120" w:line="240" w:lineRule="auto"/>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хутор Васильевка, хутор Беляевка, хутор </w:t>
            </w:r>
            <w:proofErr w:type="spellStart"/>
            <w:r w:rsidRPr="00415F04">
              <w:rPr>
                <w:rFonts w:ascii="Times New Roman" w:eastAsia="Times New Roman" w:hAnsi="Times New Roman" w:cs="Times New Roman"/>
                <w:sz w:val="24"/>
                <w:szCs w:val="24"/>
                <w:lang w:eastAsia="ru-RU"/>
              </w:rPr>
              <w:t>Мокроталовка</w:t>
            </w:r>
            <w:proofErr w:type="spellEnd"/>
            <w:r w:rsidRPr="00415F04">
              <w:rPr>
                <w:rFonts w:ascii="Times New Roman" w:eastAsia="Times New Roman" w:hAnsi="Times New Roman" w:cs="Times New Roman"/>
                <w:sz w:val="24"/>
                <w:szCs w:val="24"/>
                <w:lang w:eastAsia="ru-RU"/>
              </w:rPr>
              <w:t xml:space="preserve">, хутор 1-го Мая, хутор </w:t>
            </w:r>
            <w:proofErr w:type="spellStart"/>
            <w:r w:rsidRPr="00415F04">
              <w:rPr>
                <w:rFonts w:ascii="Times New Roman" w:eastAsia="Times New Roman" w:hAnsi="Times New Roman" w:cs="Times New Roman"/>
                <w:sz w:val="24"/>
                <w:szCs w:val="24"/>
                <w:lang w:eastAsia="ru-RU"/>
              </w:rPr>
              <w:t>Каюковка</w:t>
            </w:r>
            <w:proofErr w:type="spellEnd"/>
            <w:r w:rsidRPr="00415F04">
              <w:rPr>
                <w:rFonts w:ascii="Times New Roman" w:eastAsia="Times New Roman" w:hAnsi="Times New Roman" w:cs="Times New Roman"/>
                <w:sz w:val="24"/>
                <w:szCs w:val="24"/>
                <w:lang w:eastAsia="ru-RU"/>
              </w:rPr>
              <w:t xml:space="preserve">, слобода </w:t>
            </w:r>
            <w:proofErr w:type="spellStart"/>
            <w:r w:rsidRPr="00415F04">
              <w:rPr>
                <w:rFonts w:ascii="Times New Roman" w:eastAsia="Times New Roman" w:hAnsi="Times New Roman" w:cs="Times New Roman"/>
                <w:sz w:val="24"/>
                <w:szCs w:val="24"/>
                <w:lang w:eastAsia="ru-RU"/>
              </w:rPr>
              <w:t>Дячкино</w:t>
            </w:r>
            <w:proofErr w:type="spellEnd"/>
            <w:r w:rsidRPr="00415F04">
              <w:rPr>
                <w:rFonts w:ascii="Times New Roman" w:eastAsia="Times New Roman" w:hAnsi="Times New Roman" w:cs="Times New Roman"/>
                <w:sz w:val="24"/>
                <w:szCs w:val="24"/>
                <w:lang w:eastAsia="ru-RU"/>
              </w:rPr>
              <w:t xml:space="preserve">, железнодорожный разъезд </w:t>
            </w:r>
            <w:proofErr w:type="spellStart"/>
            <w:r w:rsidRPr="00415F04">
              <w:rPr>
                <w:rFonts w:ascii="Times New Roman" w:eastAsia="Times New Roman" w:hAnsi="Times New Roman" w:cs="Times New Roman"/>
                <w:sz w:val="24"/>
                <w:szCs w:val="24"/>
                <w:lang w:eastAsia="ru-RU"/>
              </w:rPr>
              <w:t>Дяткино</w:t>
            </w:r>
            <w:proofErr w:type="spellEnd"/>
            <w:r w:rsidRPr="00415F04">
              <w:rPr>
                <w:rFonts w:ascii="Times New Roman" w:eastAsia="Times New Roman" w:hAnsi="Times New Roman" w:cs="Times New Roman"/>
                <w:sz w:val="24"/>
                <w:szCs w:val="24"/>
                <w:lang w:eastAsia="ru-RU"/>
              </w:rPr>
              <w:t>, поселок Малое Полесье.</w:t>
            </w:r>
          </w:p>
        </w:tc>
      </w:tr>
    </w:tbl>
    <w:p w:rsidR="00415F04" w:rsidRPr="00415F04" w:rsidRDefault="00415F04" w:rsidP="00415F04">
      <w:pPr>
        <w:spacing w:after="0" w:line="240" w:lineRule="auto"/>
        <w:outlineLvl w:val="0"/>
        <w:rPr>
          <w:rFonts w:ascii="Times New Roman" w:eastAsia="Times New Roman" w:hAnsi="Times New Roman" w:cs="Times New Roman"/>
          <w:sz w:val="24"/>
          <w:szCs w:val="24"/>
          <w:lang w:eastAsia="ru-RU"/>
        </w:rPr>
      </w:pPr>
    </w:p>
    <w:p w:rsidR="002772E3" w:rsidRDefault="002772E3"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lastRenderedPageBreak/>
        <w:t>Приложение № 2</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t> к решению Собрания депутатов</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15F04">
        <w:rPr>
          <w:rFonts w:ascii="Times New Roman" w:eastAsia="Times New Roman" w:hAnsi="Times New Roman" w:cs="Times New Roman"/>
          <w:color w:val="000000"/>
          <w:sz w:val="24"/>
          <w:szCs w:val="24"/>
          <w:lang w:eastAsia="ru-RU"/>
        </w:rPr>
        <w:t>Дячкинского сельского поселения</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sz w:val="24"/>
          <w:szCs w:val="24"/>
          <w:lang w:eastAsia="ru-RU"/>
        </w:rPr>
      </w:pPr>
      <w:r w:rsidRPr="00415F04">
        <w:rPr>
          <w:rFonts w:ascii="Times New Roman" w:eastAsia="Times New Roman" w:hAnsi="Times New Roman" w:cs="Times New Roman"/>
          <w:color w:val="FF0000"/>
          <w:sz w:val="24"/>
          <w:szCs w:val="24"/>
          <w:lang w:eastAsia="ru-RU"/>
        </w:rPr>
        <w:t> </w:t>
      </w:r>
      <w:r w:rsidRPr="00415F04">
        <w:rPr>
          <w:rFonts w:ascii="Times New Roman" w:eastAsia="Times New Roman" w:hAnsi="Times New Roman" w:cs="Times New Roman"/>
          <w:sz w:val="24"/>
          <w:szCs w:val="24"/>
          <w:lang w:eastAsia="ru-RU"/>
        </w:rPr>
        <w:t>№ 141 от 19 февраля 2021 г.</w:t>
      </w:r>
    </w:p>
    <w:p w:rsidR="00415F04" w:rsidRPr="00415F04" w:rsidRDefault="00415F04" w:rsidP="00415F04">
      <w:pPr>
        <w:shd w:val="clear" w:color="auto" w:fill="FFFFFF"/>
        <w:spacing w:after="0" w:line="240" w:lineRule="auto"/>
        <w:jc w:val="right"/>
        <w:rPr>
          <w:rFonts w:ascii="Times New Roman" w:eastAsia="Times New Roman" w:hAnsi="Times New Roman" w:cs="Times New Roman"/>
          <w:sz w:val="24"/>
          <w:szCs w:val="24"/>
          <w:lang w:eastAsia="ru-RU"/>
        </w:rPr>
      </w:pPr>
    </w:p>
    <w:p w:rsidR="00415F04" w:rsidRPr="00415F04" w:rsidRDefault="00415F04" w:rsidP="00415F04">
      <w:pPr>
        <w:spacing w:after="0" w:line="240" w:lineRule="auto"/>
        <w:jc w:val="center"/>
        <w:outlineLvl w:val="0"/>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Схема </w:t>
      </w:r>
      <w:proofErr w:type="spellStart"/>
      <w:r w:rsidRPr="00415F04">
        <w:rPr>
          <w:rFonts w:ascii="Times New Roman" w:eastAsia="Times New Roman" w:hAnsi="Times New Roman" w:cs="Times New Roman"/>
          <w:sz w:val="24"/>
          <w:szCs w:val="24"/>
          <w:lang w:eastAsia="ru-RU"/>
        </w:rPr>
        <w:t>десятимандатного</w:t>
      </w:r>
      <w:proofErr w:type="spellEnd"/>
      <w:r w:rsidRPr="00415F04">
        <w:rPr>
          <w:rFonts w:ascii="Times New Roman" w:eastAsia="Times New Roman" w:hAnsi="Times New Roman" w:cs="Times New Roman"/>
          <w:sz w:val="24"/>
          <w:szCs w:val="24"/>
          <w:lang w:eastAsia="ru-RU"/>
        </w:rPr>
        <w:t xml:space="preserve"> избирательного округа по выборам депутатов Собрания депутатов Дячкинского сельского поселения Тарасовского района Ростовской области</w:t>
      </w:r>
    </w:p>
    <w:p w:rsidR="00415F04" w:rsidRPr="00415F04" w:rsidRDefault="00415F04" w:rsidP="00415F04">
      <w:pPr>
        <w:spacing w:after="0" w:line="240" w:lineRule="auto"/>
        <w:outlineLvl w:val="0"/>
        <w:rPr>
          <w:rFonts w:ascii="Times New Roman" w:eastAsia="Times New Roman" w:hAnsi="Times New Roman" w:cs="Times New Roman"/>
          <w:sz w:val="28"/>
          <w:szCs w:val="28"/>
          <w:lang w:eastAsia="ru-RU"/>
        </w:rPr>
      </w:pPr>
      <w:r w:rsidRPr="00415F04">
        <w:rPr>
          <w:rFonts w:ascii="Times New Roman" w:eastAsia="Times New Roman" w:hAnsi="Times New Roman" w:cs="Times New Roman"/>
          <w:sz w:val="20"/>
          <w:szCs w:val="20"/>
          <w:lang w:eastAsia="ru-RU"/>
        </w:rPr>
        <w:tab/>
      </w:r>
      <w:r w:rsidRPr="00415F04">
        <w:rPr>
          <w:rFonts w:ascii="Times New Roman" w:eastAsia="Times New Roman" w:hAnsi="Times New Roman" w:cs="Times New Roman"/>
          <w:sz w:val="20"/>
          <w:szCs w:val="20"/>
          <w:lang w:eastAsia="ru-RU"/>
        </w:rPr>
        <w:tab/>
      </w:r>
      <w:r w:rsidRPr="00415F04">
        <w:rPr>
          <w:rFonts w:ascii="Times New Roman" w:eastAsia="Times New Roman" w:hAnsi="Times New Roman" w:cs="Times New Roman"/>
          <w:sz w:val="20"/>
          <w:szCs w:val="20"/>
          <w:lang w:eastAsia="ru-RU"/>
        </w:rPr>
        <w:tab/>
      </w:r>
      <w:r w:rsidRPr="00415F04">
        <w:rPr>
          <w:rFonts w:ascii="Times New Roman" w:eastAsia="Times New Roman" w:hAnsi="Times New Roman" w:cs="Times New Roman"/>
          <w:sz w:val="20"/>
          <w:szCs w:val="20"/>
          <w:lang w:eastAsia="ru-RU"/>
        </w:rPr>
        <w:tab/>
      </w:r>
      <w:r w:rsidRPr="00415F04">
        <w:rPr>
          <w:rFonts w:ascii="Times New Roman" w:eastAsia="Times New Roman" w:hAnsi="Times New Roman" w:cs="Times New Roman"/>
          <w:sz w:val="20"/>
          <w:szCs w:val="20"/>
          <w:lang w:eastAsia="ru-RU"/>
        </w:rPr>
        <w:tab/>
      </w:r>
      <w:r w:rsidRPr="00415F04">
        <w:rPr>
          <w:rFonts w:ascii="Times New Roman" w:eastAsia="Times New Roman" w:hAnsi="Times New Roman" w:cs="Times New Roman"/>
          <w:sz w:val="20"/>
          <w:szCs w:val="20"/>
          <w:lang w:eastAsia="ru-RU"/>
        </w:rPr>
        <w:tab/>
      </w:r>
      <w:r w:rsidRPr="00415F04">
        <w:rPr>
          <w:rFonts w:ascii="Times New Roman" w:eastAsia="Times New Roman" w:hAnsi="Times New Roman" w:cs="Times New Roman"/>
          <w:sz w:val="28"/>
          <w:szCs w:val="24"/>
          <w:lang w:eastAsia="ru-RU"/>
        </w:rPr>
        <w:tab/>
      </w:r>
      <w:r w:rsidRPr="00415F04">
        <w:rPr>
          <w:rFonts w:ascii="Times New Roman" w:eastAsia="Times New Roman" w:hAnsi="Times New Roman" w:cs="Times New Roman"/>
          <w:noProof/>
          <w:sz w:val="28"/>
          <w:szCs w:val="24"/>
          <w:lang w:eastAsia="ru-RU"/>
        </w:rPr>
        <w:drawing>
          <wp:inline distT="0" distB="0" distL="0" distR="0">
            <wp:extent cx="6086475" cy="4838700"/>
            <wp:effectExtent l="0" t="0" r="9525" b="0"/>
            <wp:docPr id="7" name="Рисунок 7" descr="Дячки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ячкинско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4838700"/>
                    </a:xfrm>
                    <a:prstGeom prst="rect">
                      <a:avLst/>
                    </a:prstGeom>
                    <a:noFill/>
                    <a:ln>
                      <a:noFill/>
                    </a:ln>
                  </pic:spPr>
                </pic:pic>
              </a:graphicData>
            </a:graphic>
          </wp:inline>
        </w:drawing>
      </w:r>
      <w:r w:rsidRPr="00415F04">
        <w:rPr>
          <w:rFonts w:ascii="Times New Roman" w:eastAsia="Times New Roman" w:hAnsi="Times New Roman" w:cs="Times New Roman"/>
          <w:sz w:val="28"/>
          <w:szCs w:val="24"/>
          <w:lang w:eastAsia="ru-RU"/>
        </w:rPr>
        <w:tab/>
      </w:r>
      <w:r w:rsidRPr="00415F04">
        <w:rPr>
          <w:rFonts w:ascii="Times New Roman" w:eastAsia="Times New Roman" w:hAnsi="Times New Roman" w:cs="Times New Roman"/>
          <w:sz w:val="28"/>
          <w:szCs w:val="24"/>
          <w:lang w:eastAsia="ru-RU"/>
        </w:rPr>
        <w:tab/>
      </w:r>
      <w:r w:rsidRPr="00415F04">
        <w:rPr>
          <w:rFonts w:ascii="Times New Roman" w:eastAsia="Times New Roman" w:hAnsi="Times New Roman" w:cs="Times New Roman"/>
          <w:sz w:val="28"/>
          <w:szCs w:val="24"/>
          <w:lang w:eastAsia="ru-RU"/>
        </w:rPr>
        <w:tab/>
      </w:r>
    </w:p>
    <w:p w:rsidR="00415F04" w:rsidRPr="00415F04" w:rsidRDefault="00415F04" w:rsidP="00415F04">
      <w:pPr>
        <w:spacing w:after="0" w:line="240" w:lineRule="auto"/>
        <w:ind w:left="5580"/>
        <w:jc w:val="center"/>
        <w:rPr>
          <w:rFonts w:ascii="Times New Roman" w:eastAsia="Times New Roman" w:hAnsi="Times New Roman" w:cs="Times New Roman"/>
          <w:lang w:eastAsia="ru-RU"/>
        </w:rPr>
      </w:pPr>
    </w:p>
    <w:p w:rsidR="00415F04" w:rsidRDefault="00415F04"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РОССИЙСКАЯ ФЕДЕРАЦИЯ</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РОСТОВСКАЯ ОБЛАСТЬ</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ТАРАСОВСКИЙ РАЙОН</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МУНИЦИПАЛЬНОЕ ОБРАЗОВАНИЕ</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«ДЯЧКИНСКОЕ СЕЛЬСКОЕ ПОСЕЛЕНИЕ»</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АДМИНИСТРАЦИЯ ДЯЧКИНСКОГО СЕЛЬСКОГО ПОСЕЛЕНИЯ</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ПОСТАНОВЛЕНИЕ</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lastRenderedPageBreak/>
        <w:t xml:space="preserve">       15.02.2021 года                                   № 27            сл. </w:t>
      </w:r>
      <w:proofErr w:type="spellStart"/>
      <w:r w:rsidRPr="00415F04">
        <w:rPr>
          <w:rFonts w:ascii="Times New Roman" w:eastAsia="Times New Roman" w:hAnsi="Times New Roman" w:cs="Times New Roman"/>
          <w:sz w:val="24"/>
          <w:szCs w:val="24"/>
          <w:lang w:eastAsia="ru-RU"/>
        </w:rPr>
        <w:t>Дячкино</w:t>
      </w:r>
      <w:proofErr w:type="spellEnd"/>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(ред. №12 от 03.02.2020),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(ред. от 25.12.2018), Администрация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ПОСТАНОВЛЯЕТ:</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1. Утвердить Положение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"Администрации Дячкинского сельского поселения" согласно приложению № 1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2. Создать комиссию по рассмотрению заявлений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и утвердить ее состав согласно приложению № 2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3. Утвердить:</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3.1.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согласно приложению № 3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3.2. Форму заявления о выдаче разрешения на выполнение авиационных работ, парашютных прыжков, </w:t>
      </w:r>
      <w:r w:rsidRPr="00415F04">
        <w:rPr>
          <w:rFonts w:ascii="Times New Roman" w:eastAsia="Times New Roman" w:hAnsi="Times New Roman" w:cs="Times New Roman"/>
          <w:sz w:val="24"/>
          <w:szCs w:val="24"/>
          <w:lang w:eastAsia="ru-RU"/>
        </w:rPr>
        <w:lastRenderedPageBreak/>
        <w:t xml:space="preserve">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согласно приложению № 4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3.3. Форму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согласно приложению № 5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3.4. Форму решения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согласно приложению № 6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5. Контроль за выполнением настоящего постановления оставляю за собой.</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Глава Администрации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                                                 Ю. С. Филиппова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 1</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 постановлению Администрации </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от 15.02.2021г. № 27</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ПОЛОЖЕНИЕ</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w:t>
      </w:r>
      <w:r w:rsidRPr="00415F04">
        <w:rPr>
          <w:rFonts w:ascii="Times New Roman" w:eastAsia="Times New Roman" w:hAnsi="Times New Roman" w:cs="Times New Roman"/>
          <w:sz w:val="24"/>
          <w:szCs w:val="24"/>
          <w:lang w:eastAsia="ru-RU"/>
        </w:rPr>
        <w:tab/>
        <w:t>Общие положения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lastRenderedPageBreak/>
        <w:t xml:space="preserve">Положение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а также посадки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(далее - разрешение).</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w:t>
      </w:r>
      <w:r w:rsidRPr="00415F04">
        <w:rPr>
          <w:rFonts w:ascii="Times New Roman" w:eastAsia="Times New Roman" w:hAnsi="Times New Roman" w:cs="Times New Roman"/>
          <w:sz w:val="24"/>
          <w:szCs w:val="24"/>
          <w:lang w:eastAsia="ru-RU"/>
        </w:rPr>
        <w:tab/>
        <w:t>Порядок выдачи разрешения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2.1.</w:t>
      </w:r>
      <w:r w:rsidRPr="00415F04">
        <w:rPr>
          <w:rFonts w:ascii="Times New Roman" w:eastAsia="Times New Roman" w:hAnsi="Times New Roman" w:cs="Times New Roman"/>
          <w:sz w:val="24"/>
          <w:szCs w:val="24"/>
          <w:lang w:eastAsia="ru-RU"/>
        </w:rPr>
        <w:tab/>
        <w:t xml:space="preserve">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14 рабочих дней до планируемых сроков выполнения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в Администрацию Дячкинского сельского поселения, расположенную по адресу: Ростовская область, Тарасовский район, сл. </w:t>
      </w:r>
      <w:proofErr w:type="spellStart"/>
      <w:r w:rsidRPr="00415F04">
        <w:rPr>
          <w:rFonts w:ascii="Times New Roman" w:eastAsia="Times New Roman" w:hAnsi="Times New Roman" w:cs="Times New Roman"/>
          <w:sz w:val="24"/>
          <w:szCs w:val="24"/>
          <w:lang w:eastAsia="ru-RU"/>
        </w:rPr>
        <w:t>Дячкино</w:t>
      </w:r>
      <w:proofErr w:type="spellEnd"/>
      <w:r w:rsidRPr="00415F04">
        <w:rPr>
          <w:rFonts w:ascii="Times New Roman" w:eastAsia="Times New Roman" w:hAnsi="Times New Roman" w:cs="Times New Roman"/>
          <w:sz w:val="24"/>
          <w:szCs w:val="24"/>
          <w:lang w:eastAsia="ru-RU"/>
        </w:rPr>
        <w:t>, ул. Мира, д. 40 заявление о выдаче разрешения согласно приложению № 4 к настоящему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2.2.</w:t>
      </w:r>
      <w:r w:rsidRPr="00415F04">
        <w:rPr>
          <w:rFonts w:ascii="Times New Roman" w:eastAsia="Times New Roman" w:hAnsi="Times New Roman" w:cs="Times New Roman"/>
          <w:sz w:val="24"/>
          <w:szCs w:val="24"/>
          <w:lang w:eastAsia="ru-RU"/>
        </w:rPr>
        <w:tab/>
        <w:t>К заявлению прилагаются: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доверенность, если заявление подается уполномоченным представителем;</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копия свидетельства о регистрации воздушного судна;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копия сертификата летной годности воздушного судна с картой данных воздушного судна.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2.2.1. Представление заявителем документов, указанных в абзацах втором, третьем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2.2.2. Представление документов, указанных в абзацах первый, второй, третий пункта 2.2 настоящего Положения, не требуется при выполнении полетов беспилотных воздушных судов с максимальной взлетной массой менее 0,25 кг.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не менее 0,25 кг)). 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w:t>
      </w:r>
      <w:r w:rsidRPr="00415F04">
        <w:rPr>
          <w:rFonts w:ascii="Times New Roman" w:eastAsia="Times New Roman" w:hAnsi="Times New Roman" w:cs="Times New Roman"/>
          <w:sz w:val="24"/>
          <w:szCs w:val="24"/>
          <w:lang w:eastAsia="ru-RU"/>
        </w:rPr>
        <w:lastRenderedPageBreak/>
        <w:t>действие Постановлением Госстандарта России от 03.03.2003 N 65-ст.</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2.2.3. В зависимости от заявленного вида деятельности к заявлению прилагается информация, оформленная в письменной форме и содержащая сведения: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о наряде сил и средств, выделяемых на выполнение авиационных работ,- для получения разрешения на выполнение авиационных работ;</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 для получения разрешения на выполнение парашютных прыжков;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ab/>
        <w:t>- сведения о времени, месте и высоте подъема - для получения разрешения на выполнение подъема привязного аэростата;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о времени, месте (зонах выполнения), высоте полетов, маршрутах подхода и отхода к месту проведения демонстрационных полетов воздушных судов - для получения разрешения на выполнение демонстрационных полетов воздушных судов;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воздушных судов;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2.3. Рассмотрение указанных в пунктах 2.1 - 2.2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 2</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 постановлению Администрации </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от 15.02.2021г. № 27</w:t>
      </w:r>
    </w:p>
    <w:p w:rsid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Состав</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w:t>
      </w:r>
      <w:r w:rsidRPr="00415F04">
        <w:rPr>
          <w:rFonts w:ascii="Times New Roman" w:eastAsia="Times New Roman" w:hAnsi="Times New Roman" w:cs="Times New Roman"/>
          <w:sz w:val="24"/>
          <w:szCs w:val="24"/>
          <w:lang w:eastAsia="ru-RU"/>
        </w:rPr>
        <w:lastRenderedPageBreak/>
        <w:t>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Филиппова Ю.С.</w:t>
      </w:r>
      <w:r w:rsidRPr="00415F04">
        <w:rPr>
          <w:rFonts w:ascii="Times New Roman" w:eastAsia="Times New Roman" w:hAnsi="Times New Roman" w:cs="Times New Roman"/>
          <w:sz w:val="24"/>
          <w:szCs w:val="24"/>
          <w:lang w:eastAsia="ru-RU"/>
        </w:rPr>
        <w:tab/>
        <w:t>- Глава Администрации Дячкинского сельского поселения; председатель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15F04">
        <w:rPr>
          <w:rFonts w:ascii="Times New Roman" w:eastAsia="Times New Roman" w:hAnsi="Times New Roman" w:cs="Times New Roman"/>
          <w:sz w:val="24"/>
          <w:szCs w:val="24"/>
          <w:lang w:eastAsia="ru-RU"/>
        </w:rPr>
        <w:t>Бокарева</w:t>
      </w:r>
      <w:proofErr w:type="spellEnd"/>
      <w:r w:rsidRPr="00415F04">
        <w:rPr>
          <w:rFonts w:ascii="Times New Roman" w:eastAsia="Times New Roman" w:hAnsi="Times New Roman" w:cs="Times New Roman"/>
          <w:sz w:val="24"/>
          <w:szCs w:val="24"/>
          <w:lang w:eastAsia="ru-RU"/>
        </w:rPr>
        <w:t xml:space="preserve"> Т.П.</w:t>
      </w:r>
      <w:r w:rsidRPr="00415F04">
        <w:rPr>
          <w:rFonts w:ascii="Times New Roman" w:eastAsia="Times New Roman" w:hAnsi="Times New Roman" w:cs="Times New Roman"/>
          <w:sz w:val="24"/>
          <w:szCs w:val="24"/>
          <w:lang w:eastAsia="ru-RU"/>
        </w:rPr>
        <w:tab/>
        <w:t>- Ведущий специалист Администрации Дячкинского сельского поселения, заместитель председателя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15F04">
        <w:rPr>
          <w:rFonts w:ascii="Times New Roman" w:eastAsia="Times New Roman" w:hAnsi="Times New Roman" w:cs="Times New Roman"/>
          <w:sz w:val="24"/>
          <w:szCs w:val="24"/>
          <w:lang w:eastAsia="ru-RU"/>
        </w:rPr>
        <w:t>Горбаткова</w:t>
      </w:r>
      <w:proofErr w:type="spellEnd"/>
      <w:r w:rsidRPr="00415F04">
        <w:rPr>
          <w:rFonts w:ascii="Times New Roman" w:eastAsia="Times New Roman" w:hAnsi="Times New Roman" w:cs="Times New Roman"/>
          <w:sz w:val="24"/>
          <w:szCs w:val="24"/>
          <w:lang w:eastAsia="ru-RU"/>
        </w:rPr>
        <w:t xml:space="preserve"> Н.С.</w:t>
      </w:r>
      <w:r w:rsidRPr="00415F04">
        <w:rPr>
          <w:rFonts w:ascii="Times New Roman" w:eastAsia="Times New Roman" w:hAnsi="Times New Roman" w:cs="Times New Roman"/>
          <w:sz w:val="24"/>
          <w:szCs w:val="24"/>
          <w:lang w:eastAsia="ru-RU"/>
        </w:rPr>
        <w:tab/>
        <w:t>- Ведущий специалист Администрации Дячкинского сельского поселения, секретарь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Члены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15F04">
        <w:rPr>
          <w:rFonts w:ascii="Times New Roman" w:eastAsia="Times New Roman" w:hAnsi="Times New Roman" w:cs="Times New Roman"/>
          <w:sz w:val="24"/>
          <w:szCs w:val="24"/>
          <w:lang w:eastAsia="ru-RU"/>
        </w:rPr>
        <w:t>Тишакова</w:t>
      </w:r>
      <w:proofErr w:type="spellEnd"/>
      <w:r w:rsidRPr="00415F04">
        <w:rPr>
          <w:rFonts w:ascii="Times New Roman" w:eastAsia="Times New Roman" w:hAnsi="Times New Roman" w:cs="Times New Roman"/>
          <w:sz w:val="24"/>
          <w:szCs w:val="24"/>
          <w:lang w:eastAsia="ru-RU"/>
        </w:rPr>
        <w:t xml:space="preserve"> О.В.</w:t>
      </w:r>
      <w:r w:rsidRPr="00415F04">
        <w:rPr>
          <w:rFonts w:ascii="Times New Roman" w:eastAsia="Times New Roman" w:hAnsi="Times New Roman" w:cs="Times New Roman"/>
          <w:sz w:val="24"/>
          <w:szCs w:val="24"/>
          <w:lang w:eastAsia="ru-RU"/>
        </w:rPr>
        <w:tab/>
        <w:t>- Ведущий специалист Администрации Дячкинского сельского поселения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15F04">
        <w:rPr>
          <w:rFonts w:ascii="Times New Roman" w:eastAsia="Times New Roman" w:hAnsi="Times New Roman" w:cs="Times New Roman"/>
          <w:sz w:val="24"/>
          <w:szCs w:val="24"/>
          <w:lang w:eastAsia="ru-RU"/>
        </w:rPr>
        <w:t>Сибилева</w:t>
      </w:r>
      <w:proofErr w:type="spellEnd"/>
      <w:r w:rsidRPr="00415F04">
        <w:rPr>
          <w:rFonts w:ascii="Times New Roman" w:eastAsia="Times New Roman" w:hAnsi="Times New Roman" w:cs="Times New Roman"/>
          <w:sz w:val="24"/>
          <w:szCs w:val="24"/>
          <w:lang w:eastAsia="ru-RU"/>
        </w:rPr>
        <w:t xml:space="preserve"> М.А.</w:t>
      </w:r>
      <w:r w:rsidRPr="00415F04">
        <w:rPr>
          <w:rFonts w:ascii="Times New Roman" w:eastAsia="Times New Roman" w:hAnsi="Times New Roman" w:cs="Times New Roman"/>
          <w:sz w:val="24"/>
          <w:szCs w:val="24"/>
          <w:lang w:eastAsia="ru-RU"/>
        </w:rPr>
        <w:tab/>
        <w:t>- Инспектор Администрации Дячкинского сельского поселения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 3</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 постановлению Администрации </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от 15.02.2021г. № 27</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ПОЛОЖЕНИЕ</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 комиссии по рассмотрению заявлений о выдаче разрешения на выполнение</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w:t>
      </w:r>
      <w:r w:rsidRPr="00415F04">
        <w:rPr>
          <w:rFonts w:ascii="Times New Roman" w:eastAsia="Times New Roman" w:hAnsi="Times New Roman" w:cs="Times New Roman"/>
          <w:sz w:val="24"/>
          <w:szCs w:val="24"/>
          <w:lang w:eastAsia="ru-RU"/>
        </w:rPr>
        <w:tab/>
        <w:t>Общие положения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1.1.</w:t>
      </w:r>
      <w:r w:rsidRPr="00415F04">
        <w:rPr>
          <w:rFonts w:ascii="Times New Roman" w:eastAsia="Times New Roman" w:hAnsi="Times New Roman" w:cs="Times New Roman"/>
          <w:sz w:val="24"/>
          <w:szCs w:val="24"/>
          <w:lang w:eastAsia="ru-RU"/>
        </w:rPr>
        <w:tab/>
        <w:t xml:space="preserve">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w:t>
      </w:r>
      <w:r w:rsidRPr="00415F04">
        <w:rPr>
          <w:rFonts w:ascii="Times New Roman" w:eastAsia="Times New Roman" w:hAnsi="Times New Roman" w:cs="Times New Roman"/>
          <w:sz w:val="24"/>
          <w:szCs w:val="24"/>
          <w:lang w:eastAsia="ru-RU"/>
        </w:rPr>
        <w:lastRenderedPageBreak/>
        <w:t>"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1.2.</w:t>
      </w:r>
      <w:r w:rsidRPr="00415F04">
        <w:rPr>
          <w:rFonts w:ascii="Times New Roman" w:eastAsia="Times New Roman" w:hAnsi="Times New Roman" w:cs="Times New Roman"/>
          <w:sz w:val="24"/>
          <w:szCs w:val="24"/>
          <w:lang w:eastAsia="ru-RU"/>
        </w:rPr>
        <w:tab/>
        <w:t>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w:t>
      </w:r>
      <w:r w:rsidRPr="00415F04">
        <w:rPr>
          <w:rFonts w:ascii="Times New Roman" w:eastAsia="Times New Roman" w:hAnsi="Times New Roman" w:cs="Times New Roman"/>
          <w:sz w:val="24"/>
          <w:szCs w:val="24"/>
          <w:lang w:eastAsia="ru-RU"/>
        </w:rPr>
        <w:tab/>
        <w:t>Организация работы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2.1.</w:t>
      </w:r>
      <w:r w:rsidRPr="00415F04">
        <w:rPr>
          <w:rFonts w:ascii="Times New Roman" w:eastAsia="Times New Roman" w:hAnsi="Times New Roman" w:cs="Times New Roman"/>
          <w:sz w:val="24"/>
          <w:szCs w:val="24"/>
          <w:lang w:eastAsia="ru-RU"/>
        </w:rPr>
        <w:tab/>
        <w:t>Комиссия осуществляет свою деятельность путем проведения заседаний.</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2.2.</w:t>
      </w:r>
      <w:r w:rsidRPr="00415F04">
        <w:rPr>
          <w:rFonts w:ascii="Times New Roman" w:eastAsia="Times New Roman" w:hAnsi="Times New Roman" w:cs="Times New Roman"/>
          <w:sz w:val="24"/>
          <w:szCs w:val="24"/>
          <w:lang w:eastAsia="ru-RU"/>
        </w:rPr>
        <w:tab/>
        <w:t>Заявление рассматривается комиссией в течение 7 рабочих дней с момента его поступления в Администрацию Дячкинского сельского поселения.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2.3.</w:t>
      </w:r>
      <w:r w:rsidRPr="00415F04">
        <w:rPr>
          <w:rFonts w:ascii="Times New Roman" w:eastAsia="Times New Roman" w:hAnsi="Times New Roman" w:cs="Times New Roman"/>
          <w:sz w:val="24"/>
          <w:szCs w:val="24"/>
          <w:lang w:eastAsia="ru-RU"/>
        </w:rPr>
        <w:tab/>
        <w:t>Комиссия при рассмотрении заявления: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проводит проверку наличия представленных документов;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оформляет решение о выдаче разрешения заявителю по форме согласно приложению № 5 к постановлению или об отказе в выдаче разрешения по форме согласно приложению № 6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2.4.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ab/>
        <w:t>При равенстве голосов решающим является голос председательствующего на заседании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2.5.</w:t>
      </w:r>
      <w:r w:rsidRPr="00415F04">
        <w:rPr>
          <w:rFonts w:ascii="Times New Roman" w:eastAsia="Times New Roman" w:hAnsi="Times New Roman" w:cs="Times New Roman"/>
          <w:sz w:val="24"/>
          <w:szCs w:val="24"/>
          <w:lang w:eastAsia="ru-RU"/>
        </w:rPr>
        <w:tab/>
        <w:t>Заседания комиссии проводятся по мере необходимости.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2.6.</w:t>
      </w:r>
      <w:r w:rsidRPr="00415F04">
        <w:rPr>
          <w:rFonts w:ascii="Times New Roman" w:eastAsia="Times New Roman" w:hAnsi="Times New Roman" w:cs="Times New Roman"/>
          <w:sz w:val="24"/>
          <w:szCs w:val="24"/>
          <w:lang w:eastAsia="ru-RU"/>
        </w:rPr>
        <w:tab/>
        <w:t>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секретарем комиссии.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2.7.</w:t>
      </w:r>
      <w:r w:rsidRPr="00415F04">
        <w:rPr>
          <w:rFonts w:ascii="Times New Roman" w:eastAsia="Times New Roman" w:hAnsi="Times New Roman" w:cs="Times New Roman"/>
          <w:sz w:val="24"/>
          <w:szCs w:val="24"/>
          <w:lang w:eastAsia="ru-RU"/>
        </w:rPr>
        <w:tab/>
        <w:t>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2.8.</w:t>
      </w:r>
      <w:r w:rsidRPr="00415F04">
        <w:rPr>
          <w:rFonts w:ascii="Times New Roman" w:eastAsia="Times New Roman" w:hAnsi="Times New Roman" w:cs="Times New Roman"/>
          <w:sz w:val="24"/>
          <w:szCs w:val="24"/>
          <w:lang w:eastAsia="ru-RU"/>
        </w:rPr>
        <w:tab/>
        <w:t>Комиссия правомочна принимать решения, если на заседании присутствует более половины ее численного состава, утвержденного приложением № 2.</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2.9.</w:t>
      </w:r>
      <w:r w:rsidRPr="00415F04">
        <w:rPr>
          <w:rFonts w:ascii="Times New Roman" w:eastAsia="Times New Roman" w:hAnsi="Times New Roman" w:cs="Times New Roman"/>
          <w:sz w:val="24"/>
          <w:szCs w:val="24"/>
          <w:lang w:eastAsia="ru-RU"/>
        </w:rPr>
        <w:tab/>
        <w:t>Основанием для отказа в выдаче разрешения является: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непредставление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(приложение № 1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заявленный вид деятельности не является авиационными работами, парашютными прыжками, подъемом привязных аэростатов, демонстрационными полетами воздушных судов,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заявление о выдаче разрешения направлено заявителем в отдел строительства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w:t>
      </w:r>
      <w:r w:rsidRPr="00415F04">
        <w:rPr>
          <w:rFonts w:ascii="Times New Roman" w:eastAsia="Times New Roman" w:hAnsi="Times New Roman" w:cs="Times New Roman"/>
          <w:sz w:val="24"/>
          <w:szCs w:val="24"/>
          <w:lang w:eastAsia="ru-RU"/>
        </w:rPr>
        <w:lastRenderedPageBreak/>
        <w:t>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(приложение № 1 к постановлению);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проведение в срок и в месте планируемого использования воздушного пространства над муниципальным образованием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массовых мероприятий.</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2.10.</w:t>
      </w:r>
      <w:r w:rsidRPr="00415F04">
        <w:rPr>
          <w:rFonts w:ascii="Times New Roman" w:eastAsia="Times New Roman" w:hAnsi="Times New Roman" w:cs="Times New Roman"/>
          <w:sz w:val="24"/>
          <w:szCs w:val="24"/>
          <w:lang w:eastAsia="ru-RU"/>
        </w:rPr>
        <w:tab/>
        <w:t xml:space="preserve">Разрешение или отказ в выдаче разрешения подписывается председателем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14 рабочих дней с момента поступления заявления в Администрацию Дячкинского сельского поселения. Одновременно копия решения о выдаче разрешения направляется в Отдел Министерства внутренних дел России по Тарасовскому району и в </w:t>
      </w:r>
      <w:proofErr w:type="spellStart"/>
      <w:r w:rsidRPr="00415F04">
        <w:rPr>
          <w:rFonts w:ascii="Times New Roman" w:eastAsia="Times New Roman" w:hAnsi="Times New Roman" w:cs="Times New Roman"/>
          <w:sz w:val="24"/>
          <w:szCs w:val="24"/>
          <w:lang w:eastAsia="ru-RU"/>
        </w:rPr>
        <w:t>Лиховскую</w:t>
      </w:r>
      <w:proofErr w:type="spellEnd"/>
      <w:r w:rsidRPr="00415F04">
        <w:rPr>
          <w:rFonts w:ascii="Times New Roman" w:eastAsia="Times New Roman" w:hAnsi="Times New Roman" w:cs="Times New Roman"/>
          <w:sz w:val="24"/>
          <w:szCs w:val="24"/>
          <w:lang w:eastAsia="ru-RU"/>
        </w:rPr>
        <w:t xml:space="preserve"> транспортную прокуратуру.</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 4</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 постановлению Администрации </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от 15.02.2021г. № 27</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ЗАЯВЛЕНИЕ</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Главе Администрации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 xml:space="preserve">  (наименование юридического лица; фамилия, имя,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отчество физического лица)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места нахождения/жительства)</w:t>
      </w:r>
    </w:p>
    <w:p w:rsid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p>
    <w:p w:rsid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Телефон: ______</w:t>
      </w:r>
      <w:r>
        <w:rPr>
          <w:rFonts w:ascii="Times New Roman" w:eastAsia="Times New Roman" w:hAnsi="Times New Roman" w:cs="Times New Roman"/>
          <w:sz w:val="24"/>
          <w:szCs w:val="24"/>
          <w:lang w:eastAsia="ru-RU"/>
        </w:rPr>
        <w:t>___________, факс 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эл. почта: 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415F04">
        <w:rPr>
          <w:rFonts w:ascii="Times New Roman" w:eastAsia="Times New Roman" w:hAnsi="Times New Roman" w:cs="Times New Roman"/>
          <w:sz w:val="24"/>
          <w:szCs w:val="24"/>
          <w:lang w:eastAsia="ru-RU"/>
        </w:rPr>
        <w:t>Прошу  выдать</w:t>
      </w:r>
      <w:proofErr w:type="gramEnd"/>
      <w:r w:rsidRPr="00415F04">
        <w:rPr>
          <w:rFonts w:ascii="Times New Roman" w:eastAsia="Times New Roman" w:hAnsi="Times New Roman" w:cs="Times New Roman"/>
          <w:sz w:val="24"/>
          <w:szCs w:val="24"/>
          <w:lang w:eastAsia="ru-RU"/>
        </w:rPr>
        <w:t xml:space="preserve">  разрешение  на  выполнение  над  территорией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(авиационных работ, парашютных прыжков, подъема привязных аэростатов,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демонстрационных полетов, полетов БВС, посадки (взлета) на площадку)</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с </w:t>
      </w:r>
      <w:proofErr w:type="gramStart"/>
      <w:r w:rsidRPr="00415F04">
        <w:rPr>
          <w:rFonts w:ascii="Times New Roman" w:eastAsia="Times New Roman" w:hAnsi="Times New Roman" w:cs="Times New Roman"/>
          <w:sz w:val="24"/>
          <w:szCs w:val="24"/>
          <w:lang w:eastAsia="ru-RU"/>
        </w:rPr>
        <w:t>целью:_</w:t>
      </w:r>
      <w:proofErr w:type="gramEnd"/>
      <w:r w:rsidRPr="00415F04">
        <w:rPr>
          <w:rFonts w:ascii="Times New Roman" w:eastAsia="Times New Roman" w:hAnsi="Times New Roman" w:cs="Times New Roman"/>
          <w:sz w:val="24"/>
          <w:szCs w:val="24"/>
          <w:lang w:eastAsia="ru-RU"/>
        </w:rPr>
        <w:t>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на воздушном </w:t>
      </w:r>
      <w:proofErr w:type="gramStart"/>
      <w:r w:rsidRPr="00415F04">
        <w:rPr>
          <w:rFonts w:ascii="Times New Roman" w:eastAsia="Times New Roman" w:hAnsi="Times New Roman" w:cs="Times New Roman"/>
          <w:sz w:val="24"/>
          <w:szCs w:val="24"/>
          <w:lang w:eastAsia="ru-RU"/>
        </w:rPr>
        <w:t>судне:_</w:t>
      </w:r>
      <w:proofErr w:type="gramEnd"/>
      <w:r w:rsidRPr="00415F04">
        <w:rPr>
          <w:rFonts w:ascii="Times New Roman" w:eastAsia="Times New Roman" w:hAnsi="Times New Roman" w:cs="Times New Roman"/>
          <w:sz w:val="24"/>
          <w:szCs w:val="24"/>
          <w:lang w:eastAsia="ru-RU"/>
        </w:rPr>
        <w:t>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lastRenderedPageBreak/>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место использования воздушного </w:t>
      </w:r>
      <w:proofErr w:type="gramStart"/>
      <w:r w:rsidRPr="00415F04">
        <w:rPr>
          <w:rFonts w:ascii="Times New Roman" w:eastAsia="Times New Roman" w:hAnsi="Times New Roman" w:cs="Times New Roman"/>
          <w:sz w:val="24"/>
          <w:szCs w:val="24"/>
          <w:lang w:eastAsia="ru-RU"/>
        </w:rPr>
        <w:t>пространства:_</w:t>
      </w:r>
      <w:proofErr w:type="gramEnd"/>
      <w:r w:rsidRPr="00415F04">
        <w:rPr>
          <w:rFonts w:ascii="Times New Roman" w:eastAsia="Times New Roman" w:hAnsi="Times New Roman" w:cs="Times New Roman"/>
          <w:sz w:val="24"/>
          <w:szCs w:val="24"/>
          <w:lang w:eastAsia="ru-RU"/>
        </w:rPr>
        <w:t>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(район проведения авиационных работ, демонстрационных паллетов, посадочные</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площадки, площадки приземления парашютистов, точку подъема привязного</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аэростата, полетов БВС)</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Срок использования воздушного пространства: 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дата начала использования: 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дата окончания использования: 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время использования воздушного пространства: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(планируемое время начала и окончания использования воздушного пространства)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(документы, прилагаемые к заявлению)</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Результат рассмотрения заявления прошу выдать на руки в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направлять по адресу: 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415F04">
        <w:rPr>
          <w:rFonts w:ascii="Times New Roman" w:eastAsia="Times New Roman" w:hAnsi="Times New Roman" w:cs="Times New Roman"/>
          <w:sz w:val="24"/>
          <w:szCs w:val="24"/>
          <w:lang w:eastAsia="ru-RU"/>
        </w:rPr>
        <w:t>иное:  _</w:t>
      </w:r>
      <w:proofErr w:type="gramEnd"/>
      <w:r w:rsidRPr="00415F04">
        <w:rPr>
          <w:rFonts w:ascii="Times New Roman" w:eastAsia="Times New Roman" w:hAnsi="Times New Roman" w:cs="Times New Roman"/>
          <w:sz w:val="24"/>
          <w:szCs w:val="24"/>
          <w:lang w:eastAsia="ru-RU"/>
        </w:rPr>
        <w:t>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(нужное подчеркнуть)</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«___»_____________20__г.                                                     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(подпись, расшифровка подписи)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 5</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 постановлению Администрации </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от 15.02.2021г. № 27</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РАЗРЕШЕНИЕ</w:t>
      </w: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Рассмотрев Ваше заявление от "____" _____________ 20___ N 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Администрация Дячкинского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w:t>
      </w:r>
      <w:r w:rsidRPr="00415F04">
        <w:rPr>
          <w:rFonts w:ascii="Times New Roman" w:eastAsia="Times New Roman" w:hAnsi="Times New Roman" w:cs="Times New Roman"/>
          <w:sz w:val="24"/>
          <w:szCs w:val="24"/>
          <w:lang w:eastAsia="ru-RU"/>
        </w:rPr>
        <w:lastRenderedPageBreak/>
        <w:t>Правительства Российской Федерации от 11.03.2010 N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№6, разрешает:____________________________________________________________________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(наименование юридического лица, фамилия, имя, отчество физического лица; адрес места нахождения (жительства)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выполнение над территорией муниципального образования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w:t>
      </w:r>
      <w:proofErr w:type="gramStart"/>
      <w:r w:rsidRPr="00415F04">
        <w:rPr>
          <w:rFonts w:ascii="Times New Roman" w:eastAsia="Times New Roman" w:hAnsi="Times New Roman" w:cs="Times New Roman"/>
          <w:sz w:val="24"/>
          <w:szCs w:val="24"/>
          <w:lang w:eastAsia="ru-RU"/>
        </w:rPr>
        <w:t>»:_</w:t>
      </w:r>
      <w:proofErr w:type="gramEnd"/>
      <w:r w:rsidRPr="00415F04">
        <w:rPr>
          <w:rFonts w:ascii="Times New Roman" w:eastAsia="Times New Roman" w:hAnsi="Times New Roman" w:cs="Times New Roman"/>
          <w:sz w:val="24"/>
          <w:szCs w:val="24"/>
          <w:lang w:eastAsia="ru-RU"/>
        </w:rPr>
        <w:t>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 xml:space="preserve">  (авиационных работ, парашютных прыжков, подъема привязанных аэростатов,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 xml:space="preserve"> демонстрационных полетов, полетов БВС, посадки (взлета) на площадку)</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с </w:t>
      </w:r>
      <w:proofErr w:type="gramStart"/>
      <w:r w:rsidRPr="00415F04">
        <w:rPr>
          <w:rFonts w:ascii="Times New Roman" w:eastAsia="Times New Roman" w:hAnsi="Times New Roman" w:cs="Times New Roman"/>
          <w:sz w:val="24"/>
          <w:szCs w:val="24"/>
          <w:lang w:eastAsia="ru-RU"/>
        </w:rPr>
        <w:t>целью:_</w:t>
      </w:r>
      <w:proofErr w:type="gramEnd"/>
      <w:r w:rsidRPr="00415F04">
        <w:rPr>
          <w:rFonts w:ascii="Times New Roman" w:eastAsia="Times New Roman" w:hAnsi="Times New Roman" w:cs="Times New Roman"/>
          <w:sz w:val="24"/>
          <w:szCs w:val="24"/>
          <w:lang w:eastAsia="ru-RU"/>
        </w:rPr>
        <w:t>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(цель проведения запрашиваемого вида деятельности)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на воздушном судне (воздушных судах</w:t>
      </w:r>
      <w:proofErr w:type="gramStart"/>
      <w:r w:rsidRPr="00415F04">
        <w:rPr>
          <w:rFonts w:ascii="Times New Roman" w:eastAsia="Times New Roman" w:hAnsi="Times New Roman" w:cs="Times New Roman"/>
          <w:sz w:val="24"/>
          <w:szCs w:val="24"/>
          <w:lang w:eastAsia="ru-RU"/>
        </w:rPr>
        <w:t>):_</w:t>
      </w:r>
      <w:proofErr w:type="gramEnd"/>
      <w:r w:rsidRPr="00415F04">
        <w:rPr>
          <w:rFonts w:ascii="Times New Roman" w:eastAsia="Times New Roman" w:hAnsi="Times New Roman" w:cs="Times New Roman"/>
          <w:sz w:val="24"/>
          <w:szCs w:val="24"/>
          <w:lang w:eastAsia="ru-RU"/>
        </w:rPr>
        <w:t>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(указать количество и тип воздушных судов)</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государственный регистрационный (опознавательный) знак(и</w:t>
      </w:r>
      <w:proofErr w:type="gramStart"/>
      <w:r w:rsidRPr="00415F04">
        <w:rPr>
          <w:rFonts w:ascii="Times New Roman" w:eastAsia="Times New Roman" w:hAnsi="Times New Roman" w:cs="Times New Roman"/>
          <w:sz w:val="24"/>
          <w:szCs w:val="24"/>
          <w:lang w:eastAsia="ru-RU"/>
        </w:rPr>
        <w:t>):_</w:t>
      </w:r>
      <w:proofErr w:type="gramEnd"/>
      <w:r w:rsidRPr="00415F04">
        <w:rPr>
          <w:rFonts w:ascii="Times New Roman" w:eastAsia="Times New Roman" w:hAnsi="Times New Roman" w:cs="Times New Roman"/>
          <w:sz w:val="24"/>
          <w:szCs w:val="24"/>
          <w:lang w:eastAsia="ru-RU"/>
        </w:rPr>
        <w:t>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(указать если известно заранее)</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место использования воздушного пространства (посадки/взлета</w:t>
      </w:r>
      <w:proofErr w:type="gramStart"/>
      <w:r w:rsidRPr="00415F04">
        <w:rPr>
          <w:rFonts w:ascii="Times New Roman" w:eastAsia="Times New Roman" w:hAnsi="Times New Roman" w:cs="Times New Roman"/>
          <w:sz w:val="24"/>
          <w:szCs w:val="24"/>
          <w:lang w:eastAsia="ru-RU"/>
        </w:rPr>
        <w:t>):_</w:t>
      </w:r>
      <w:proofErr w:type="gramEnd"/>
      <w:r w:rsidRPr="00415F04">
        <w:rPr>
          <w:rFonts w:ascii="Times New Roman" w:eastAsia="Times New Roman" w:hAnsi="Times New Roman" w:cs="Times New Roman"/>
          <w:sz w:val="24"/>
          <w:szCs w:val="24"/>
          <w:lang w:eastAsia="ru-RU"/>
        </w:rPr>
        <w:t>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привязанного аэростата)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Сроки использования воздушного пространства над территорией муниципального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образования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w:t>
      </w:r>
      <w:proofErr w:type="gramStart"/>
      <w:r w:rsidRPr="00415F04">
        <w:rPr>
          <w:rFonts w:ascii="Times New Roman" w:eastAsia="Times New Roman" w:hAnsi="Times New Roman" w:cs="Times New Roman"/>
          <w:sz w:val="24"/>
          <w:szCs w:val="24"/>
          <w:lang w:eastAsia="ru-RU"/>
        </w:rPr>
        <w:t>»:_</w:t>
      </w:r>
      <w:proofErr w:type="gramEnd"/>
      <w:r w:rsidRPr="00415F04">
        <w:rPr>
          <w:rFonts w:ascii="Times New Roman" w:eastAsia="Times New Roman" w:hAnsi="Times New Roman" w:cs="Times New Roman"/>
          <w:sz w:val="24"/>
          <w:szCs w:val="24"/>
          <w:lang w:eastAsia="ru-RU"/>
        </w:rPr>
        <w:t>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(дата (даты) и временной интервал проведения запрашиваемого вида деятельности)</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Председатель комиссии,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Глава Администрации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                                     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 xml:space="preserve">       ФИО (подпись)</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Приложение № 6</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к постановлению Администрации </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w:t>
      </w:r>
    </w:p>
    <w:p w:rsidR="00415F04" w:rsidRPr="00415F04" w:rsidRDefault="00415F04" w:rsidP="00415F04">
      <w:pPr>
        <w:widowControl w:val="0"/>
        <w:suppressAutoHyphens/>
        <w:autoSpaceDN w:val="0"/>
        <w:spacing w:after="0" w:line="240" w:lineRule="auto"/>
        <w:jc w:val="right"/>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от 15.02.2021г. № 27</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Решение об отказе в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Рассмотрев Ваше заявление от "_____" _____________ 20___ N 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Администрация Дячкинского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пунктом 40.5 Федеральных авиационных </w:t>
      </w:r>
      <w:r w:rsidRPr="00415F04">
        <w:rPr>
          <w:rFonts w:ascii="Times New Roman" w:eastAsia="Times New Roman" w:hAnsi="Times New Roman" w:cs="Times New Roman"/>
          <w:sz w:val="24"/>
          <w:szCs w:val="24"/>
          <w:lang w:eastAsia="ru-RU"/>
        </w:rPr>
        <w:lastRenderedPageBreak/>
        <w:t>правил "Организация планирования использования воздушного пространства Российской Федерации", утвержденных Приказом Минтранса России от 16.01.2012 N 6, отказывает в выдаче</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_______________________________________________________________________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(наименование юридического лица; фамилия, имя, отчество физического лица)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адрес места нахождения (жительства</w:t>
      </w:r>
      <w:proofErr w:type="gramStart"/>
      <w:r w:rsidRPr="00415F04">
        <w:rPr>
          <w:rFonts w:ascii="Times New Roman" w:eastAsia="Times New Roman" w:hAnsi="Times New Roman" w:cs="Times New Roman"/>
          <w:sz w:val="24"/>
          <w:szCs w:val="24"/>
          <w:lang w:eastAsia="ru-RU"/>
        </w:rPr>
        <w:t>):_</w:t>
      </w:r>
      <w:proofErr w:type="gramEnd"/>
      <w:r w:rsidRPr="00415F04">
        <w:rPr>
          <w:rFonts w:ascii="Times New Roman" w:eastAsia="Times New Roman" w:hAnsi="Times New Roman" w:cs="Times New Roman"/>
          <w:sz w:val="24"/>
          <w:szCs w:val="24"/>
          <w:lang w:eastAsia="ru-RU"/>
        </w:rPr>
        <w:t>_____________________________________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расположенных в границах муниципального образования " </w:t>
      </w:r>
      <w:proofErr w:type="spellStart"/>
      <w:r w:rsidRPr="00415F04">
        <w:rPr>
          <w:rFonts w:ascii="Times New Roman" w:eastAsia="Times New Roman" w:hAnsi="Times New Roman" w:cs="Times New Roman"/>
          <w:sz w:val="24"/>
          <w:szCs w:val="24"/>
          <w:lang w:eastAsia="ru-RU"/>
        </w:rPr>
        <w:t>Дячкинское</w:t>
      </w:r>
      <w:proofErr w:type="spellEnd"/>
      <w:r w:rsidRPr="00415F04">
        <w:rPr>
          <w:rFonts w:ascii="Times New Roman" w:eastAsia="Times New Roman" w:hAnsi="Times New Roman" w:cs="Times New Roman"/>
          <w:sz w:val="24"/>
          <w:szCs w:val="24"/>
          <w:lang w:eastAsia="ru-RU"/>
        </w:rPr>
        <w:t xml:space="preserve"> сельское поселение " площадки, сведения о которых не опубликованы в документах аэронавигационной информации, выполнении при наличии у пользователей воздушного пространства разрешения соответствующего органа местного самоуправления " Администрации Дячкинского сельского поселения " (нужное подчеркнуть) в связи с:____________________________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(причины отказа)</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Председатель комиссии,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Глава Администрации </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Дячкинского сельского поселения                                     _____________________</w:t>
      </w:r>
    </w:p>
    <w:p w:rsidR="00415F04" w:rsidRPr="00415F04" w:rsidRDefault="00415F04" w:rsidP="00415F0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15F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5F04">
        <w:rPr>
          <w:rFonts w:ascii="Times New Roman" w:eastAsia="Times New Roman" w:hAnsi="Times New Roman" w:cs="Times New Roman"/>
          <w:sz w:val="24"/>
          <w:szCs w:val="24"/>
          <w:lang w:eastAsia="ru-RU"/>
        </w:rPr>
        <w:t>ФИО (подпись)</w:t>
      </w:r>
    </w:p>
    <w:p w:rsidR="00415F04" w:rsidRDefault="00415F04"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415F04" w:rsidRDefault="00415F04"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6550B5" w:rsidRPr="006550B5" w:rsidRDefault="006550B5" w:rsidP="006550B5">
      <w:pPr>
        <w:spacing w:after="0" w:line="240" w:lineRule="auto"/>
        <w:jc w:val="both"/>
        <w:rPr>
          <w:rFonts w:ascii="Times New Roman" w:eastAsia="Times New Roman" w:hAnsi="Times New Roman" w:cs="Times New Roman"/>
          <w:b/>
          <w:bCs/>
          <w:sz w:val="28"/>
          <w:szCs w:val="28"/>
          <w:lang w:eastAsia="ru-RU"/>
        </w:rPr>
      </w:pPr>
      <w:r w:rsidRPr="006550B5">
        <w:rPr>
          <w:rFonts w:ascii="Times New Roman" w:eastAsia="Times New Roman" w:hAnsi="Times New Roman" w:cs="Times New Roman"/>
          <w:b/>
          <w:bCs/>
          <w:sz w:val="28"/>
          <w:szCs w:val="28"/>
          <w:lang w:eastAsia="ru-RU"/>
        </w:rPr>
        <w:t xml:space="preserve">                                         </w:t>
      </w:r>
    </w:p>
    <w:p w:rsidR="006550B5" w:rsidRPr="006550B5" w:rsidRDefault="006550B5" w:rsidP="006550B5">
      <w:pPr>
        <w:spacing w:after="0" w:line="240" w:lineRule="auto"/>
        <w:jc w:val="both"/>
        <w:rPr>
          <w:rFonts w:ascii="Times New Roman" w:eastAsia="Times New Roman" w:hAnsi="Times New Roman" w:cs="Times New Roman"/>
          <w:b/>
          <w:bCs/>
          <w:sz w:val="24"/>
          <w:szCs w:val="24"/>
          <w:lang w:eastAsia="ru-RU"/>
        </w:rPr>
      </w:pPr>
    </w:p>
    <w:p w:rsidR="006550B5" w:rsidRPr="006550B5" w:rsidRDefault="006550B5" w:rsidP="006550B5">
      <w:pPr>
        <w:spacing w:after="0" w:line="240" w:lineRule="auto"/>
        <w:jc w:val="center"/>
        <w:rPr>
          <w:rFonts w:ascii="Times New Roman" w:eastAsia="Times New Roman" w:hAnsi="Times New Roman" w:cs="Times New Roman"/>
          <w:b/>
          <w:bCs/>
          <w:sz w:val="24"/>
          <w:szCs w:val="24"/>
          <w:lang w:eastAsia="ru-RU"/>
        </w:rPr>
      </w:pPr>
      <w:r w:rsidRPr="006550B5">
        <w:rPr>
          <w:rFonts w:ascii="Times New Roman" w:eastAsia="Times New Roman" w:hAnsi="Times New Roman" w:cs="Times New Roman"/>
          <w:b/>
          <w:bCs/>
          <w:sz w:val="24"/>
          <w:szCs w:val="24"/>
          <w:lang w:eastAsia="ru-RU"/>
        </w:rPr>
        <w:t>РОССИЙСКАЯ ФЕДЕРАЦИЯ</w:t>
      </w:r>
    </w:p>
    <w:p w:rsidR="006550B5" w:rsidRPr="006550B5" w:rsidRDefault="006550B5" w:rsidP="006550B5">
      <w:pPr>
        <w:spacing w:after="0" w:line="240" w:lineRule="auto"/>
        <w:jc w:val="center"/>
        <w:rPr>
          <w:rFonts w:ascii="Times New Roman" w:eastAsia="Times New Roman" w:hAnsi="Times New Roman" w:cs="Times New Roman"/>
          <w:b/>
          <w:bCs/>
          <w:sz w:val="24"/>
          <w:szCs w:val="24"/>
          <w:lang w:eastAsia="ru-RU"/>
        </w:rPr>
      </w:pPr>
      <w:r w:rsidRPr="006550B5">
        <w:rPr>
          <w:rFonts w:ascii="Times New Roman" w:eastAsia="Times New Roman" w:hAnsi="Times New Roman" w:cs="Times New Roman"/>
          <w:b/>
          <w:bCs/>
          <w:sz w:val="24"/>
          <w:szCs w:val="24"/>
          <w:lang w:eastAsia="ru-RU"/>
        </w:rPr>
        <w:t>РОСТОВСКАЯ ОБЛАСТЬ</w:t>
      </w:r>
    </w:p>
    <w:p w:rsidR="006550B5" w:rsidRPr="006550B5" w:rsidRDefault="006550B5" w:rsidP="006550B5">
      <w:pPr>
        <w:spacing w:after="0" w:line="240" w:lineRule="auto"/>
        <w:jc w:val="center"/>
        <w:rPr>
          <w:rFonts w:ascii="Times New Roman" w:eastAsia="Times New Roman" w:hAnsi="Times New Roman" w:cs="Times New Roman"/>
          <w:b/>
          <w:bCs/>
          <w:sz w:val="24"/>
          <w:szCs w:val="24"/>
          <w:lang w:eastAsia="ru-RU"/>
        </w:rPr>
      </w:pPr>
      <w:r w:rsidRPr="006550B5">
        <w:rPr>
          <w:rFonts w:ascii="Times New Roman" w:eastAsia="Times New Roman" w:hAnsi="Times New Roman" w:cs="Times New Roman"/>
          <w:b/>
          <w:bCs/>
          <w:sz w:val="24"/>
          <w:szCs w:val="24"/>
          <w:lang w:eastAsia="ru-RU"/>
        </w:rPr>
        <w:t>ТАРАСОВСКИЙ РАЙОН</w:t>
      </w:r>
    </w:p>
    <w:p w:rsidR="006550B5" w:rsidRPr="006550B5" w:rsidRDefault="006550B5" w:rsidP="006550B5">
      <w:pPr>
        <w:spacing w:after="0" w:line="240" w:lineRule="auto"/>
        <w:jc w:val="center"/>
        <w:rPr>
          <w:rFonts w:ascii="Times New Roman" w:eastAsia="Times New Roman" w:hAnsi="Times New Roman" w:cs="Times New Roman"/>
          <w:b/>
          <w:bCs/>
          <w:sz w:val="24"/>
          <w:szCs w:val="24"/>
          <w:lang w:eastAsia="ru-RU"/>
        </w:rPr>
      </w:pPr>
      <w:r w:rsidRPr="006550B5">
        <w:rPr>
          <w:rFonts w:ascii="Times New Roman" w:eastAsia="Times New Roman" w:hAnsi="Times New Roman" w:cs="Times New Roman"/>
          <w:b/>
          <w:bCs/>
          <w:sz w:val="24"/>
          <w:szCs w:val="24"/>
          <w:lang w:eastAsia="ru-RU"/>
        </w:rPr>
        <w:t>МУНИЦИПАЛЬНОЕ ОБРАЗОВАНИЕ</w:t>
      </w:r>
    </w:p>
    <w:p w:rsidR="006550B5" w:rsidRPr="006550B5" w:rsidRDefault="006550B5" w:rsidP="006550B5">
      <w:pPr>
        <w:spacing w:after="0" w:line="240" w:lineRule="auto"/>
        <w:jc w:val="center"/>
        <w:rPr>
          <w:rFonts w:ascii="Times New Roman" w:eastAsia="Times New Roman" w:hAnsi="Times New Roman" w:cs="Times New Roman"/>
          <w:b/>
          <w:bCs/>
          <w:sz w:val="24"/>
          <w:szCs w:val="24"/>
          <w:lang w:eastAsia="ru-RU"/>
        </w:rPr>
      </w:pPr>
      <w:r w:rsidRPr="006550B5">
        <w:rPr>
          <w:rFonts w:ascii="Times New Roman" w:eastAsia="Times New Roman" w:hAnsi="Times New Roman" w:cs="Times New Roman"/>
          <w:b/>
          <w:bCs/>
          <w:sz w:val="24"/>
          <w:szCs w:val="24"/>
          <w:lang w:eastAsia="ru-RU"/>
        </w:rPr>
        <w:t>«ДЯЧКИНСКОЕ СЕЛЬСКОЕ ПОСЕЛЕНИЕ»</w:t>
      </w:r>
    </w:p>
    <w:p w:rsidR="006550B5" w:rsidRPr="006550B5" w:rsidRDefault="006550B5" w:rsidP="006550B5">
      <w:pPr>
        <w:spacing w:after="0" w:line="240" w:lineRule="auto"/>
        <w:jc w:val="center"/>
        <w:rPr>
          <w:rFonts w:ascii="Times New Roman" w:eastAsia="Times New Roman" w:hAnsi="Times New Roman" w:cs="Times New Roman"/>
          <w:b/>
          <w:bCs/>
          <w:sz w:val="24"/>
          <w:szCs w:val="24"/>
          <w:lang w:eastAsia="ru-RU"/>
        </w:rPr>
      </w:pPr>
      <w:r w:rsidRPr="006550B5">
        <w:rPr>
          <w:rFonts w:ascii="Times New Roman" w:eastAsia="Times New Roman" w:hAnsi="Times New Roman" w:cs="Times New Roman"/>
          <w:b/>
          <w:bCs/>
          <w:sz w:val="24"/>
          <w:szCs w:val="24"/>
          <w:lang w:eastAsia="ru-RU"/>
        </w:rPr>
        <w:t>АДМИНИСТРАЦИЯ ДЯЧКИНСКОГО СЕЛЬСКОГО ПОСЕЛЕНИЯ</w:t>
      </w:r>
    </w:p>
    <w:p w:rsidR="006550B5" w:rsidRPr="006550B5" w:rsidRDefault="006550B5" w:rsidP="006550B5">
      <w:pPr>
        <w:spacing w:after="0" w:line="240" w:lineRule="auto"/>
        <w:jc w:val="center"/>
        <w:rPr>
          <w:rFonts w:ascii="Times New Roman" w:eastAsia="Times New Roman" w:hAnsi="Times New Roman" w:cs="Times New Roman"/>
          <w:b/>
          <w:sz w:val="24"/>
          <w:szCs w:val="24"/>
          <w:lang w:eastAsia="ru-RU"/>
        </w:rPr>
      </w:pPr>
    </w:p>
    <w:p w:rsidR="006550B5" w:rsidRPr="006550B5" w:rsidRDefault="006550B5" w:rsidP="006550B5">
      <w:pPr>
        <w:spacing w:after="0" w:line="216" w:lineRule="auto"/>
        <w:jc w:val="both"/>
        <w:rPr>
          <w:rFonts w:ascii="Times New Roman" w:eastAsia="Times New Roman" w:hAnsi="Times New Roman" w:cs="Times New Roman"/>
          <w:b/>
          <w:sz w:val="24"/>
          <w:szCs w:val="24"/>
          <w:lang w:eastAsia="ru-RU"/>
        </w:rPr>
      </w:pPr>
      <w:r w:rsidRPr="006550B5">
        <w:rPr>
          <w:rFonts w:ascii="Times New Roman" w:eastAsia="Times New Roman" w:hAnsi="Times New Roman" w:cs="Times New Roman"/>
          <w:b/>
          <w:sz w:val="24"/>
          <w:szCs w:val="24"/>
          <w:lang w:eastAsia="ru-RU"/>
        </w:rPr>
        <w:t xml:space="preserve"> </w:t>
      </w:r>
    </w:p>
    <w:p w:rsidR="006550B5" w:rsidRPr="006550B5" w:rsidRDefault="006550B5" w:rsidP="006550B5">
      <w:pPr>
        <w:spacing w:after="0" w:line="216" w:lineRule="auto"/>
        <w:jc w:val="center"/>
        <w:rPr>
          <w:rFonts w:ascii="Times New Roman" w:eastAsia="Times New Roman" w:hAnsi="Times New Roman" w:cs="Times New Roman"/>
          <w:sz w:val="24"/>
          <w:szCs w:val="24"/>
        </w:rPr>
      </w:pPr>
      <w:r w:rsidRPr="006550B5">
        <w:rPr>
          <w:rFonts w:ascii="Times New Roman" w:eastAsia="Times New Roman" w:hAnsi="Times New Roman" w:cs="Times New Roman"/>
          <w:b/>
          <w:sz w:val="24"/>
          <w:szCs w:val="24"/>
          <w:lang w:eastAsia="ru-RU"/>
        </w:rPr>
        <w:t>ПОСТАНОВЛЕНИЕ</w:t>
      </w:r>
    </w:p>
    <w:p w:rsidR="006550B5" w:rsidRPr="006550B5" w:rsidRDefault="006550B5" w:rsidP="006550B5">
      <w:pPr>
        <w:spacing w:after="0" w:line="216" w:lineRule="auto"/>
        <w:jc w:val="center"/>
        <w:rPr>
          <w:rFonts w:ascii="Times New Roman" w:eastAsia="Times New Roman" w:hAnsi="Times New Roman" w:cs="Times New Roman"/>
          <w:b/>
          <w:sz w:val="24"/>
          <w:szCs w:val="24"/>
        </w:rPr>
      </w:pPr>
    </w:p>
    <w:p w:rsidR="006550B5" w:rsidRPr="006550B5" w:rsidRDefault="006550B5" w:rsidP="006550B5">
      <w:pPr>
        <w:spacing w:after="0" w:line="216" w:lineRule="auto"/>
        <w:jc w:val="both"/>
        <w:rPr>
          <w:rFonts w:ascii="Times New Roman" w:eastAsia="Times New Roman" w:hAnsi="Times New Roman" w:cs="Times New Roman"/>
          <w:b/>
          <w:sz w:val="24"/>
          <w:szCs w:val="24"/>
        </w:rPr>
      </w:pPr>
      <w:r w:rsidRPr="006550B5">
        <w:rPr>
          <w:rFonts w:ascii="Times New Roman" w:eastAsia="Times New Roman" w:hAnsi="Times New Roman" w:cs="Times New Roman"/>
          <w:b/>
          <w:sz w:val="24"/>
          <w:szCs w:val="24"/>
        </w:rPr>
        <w:t xml:space="preserve">26.02.2021г                                      сл. </w:t>
      </w:r>
      <w:proofErr w:type="spellStart"/>
      <w:r w:rsidRPr="006550B5">
        <w:rPr>
          <w:rFonts w:ascii="Times New Roman" w:eastAsia="Times New Roman" w:hAnsi="Times New Roman" w:cs="Times New Roman"/>
          <w:b/>
          <w:sz w:val="24"/>
          <w:szCs w:val="24"/>
        </w:rPr>
        <w:t>Дячкино</w:t>
      </w:r>
      <w:proofErr w:type="spellEnd"/>
      <w:r w:rsidRPr="006550B5">
        <w:rPr>
          <w:rFonts w:ascii="Times New Roman" w:eastAsia="Times New Roman" w:hAnsi="Times New Roman" w:cs="Times New Roman"/>
          <w:b/>
          <w:sz w:val="24"/>
          <w:szCs w:val="24"/>
        </w:rPr>
        <w:t xml:space="preserve">                                           № 30</w:t>
      </w:r>
    </w:p>
    <w:p w:rsidR="006550B5" w:rsidRPr="006550B5" w:rsidRDefault="006550B5" w:rsidP="006550B5">
      <w:pPr>
        <w:spacing w:after="0" w:line="216" w:lineRule="auto"/>
        <w:jc w:val="center"/>
        <w:rPr>
          <w:rFonts w:ascii="Times New Roman" w:eastAsia="Times New Roman" w:hAnsi="Times New Roman" w:cs="Times New Roman"/>
          <w:b/>
          <w:sz w:val="24"/>
          <w:szCs w:val="24"/>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0B5">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550B5">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6550B5">
        <w:rPr>
          <w:rFonts w:ascii="Times New Roman" w:eastAsia="Times New Roman" w:hAnsi="Times New Roman" w:cs="Times New Roman"/>
          <w:sz w:val="24"/>
          <w:szCs w:val="24"/>
          <w:lang w:eastAsia="ru-RU"/>
        </w:rPr>
        <w:t>Дячкинское</w:t>
      </w:r>
      <w:proofErr w:type="spellEnd"/>
      <w:r w:rsidRPr="006550B5">
        <w:rPr>
          <w:rFonts w:ascii="Times New Roman" w:eastAsia="Times New Roman" w:hAnsi="Times New Roman" w:cs="Times New Roman"/>
          <w:sz w:val="24"/>
          <w:szCs w:val="24"/>
          <w:lang w:eastAsia="ru-RU"/>
        </w:rPr>
        <w:t xml:space="preserve">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0B5">
        <w:rPr>
          <w:rFonts w:ascii="Times New Roman" w:eastAsia="Times New Roman" w:hAnsi="Times New Roman" w:cs="Times New Roman"/>
          <w:b/>
          <w:sz w:val="24"/>
          <w:szCs w:val="24"/>
          <w:lang w:eastAsia="ru-RU"/>
        </w:rPr>
        <w:lastRenderedPageBreak/>
        <w:t>ПОСТАНОВЛЯЕТ: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(приложение).</w:t>
      </w:r>
    </w:p>
    <w:p w:rsidR="006550B5" w:rsidRPr="006550B5" w:rsidRDefault="006550B5" w:rsidP="006550B5">
      <w:pPr>
        <w:spacing w:after="0" w:line="240" w:lineRule="auto"/>
        <w:jc w:val="both"/>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2.   Настоящее постановление вступает в силу со </w:t>
      </w:r>
      <w:proofErr w:type="gramStart"/>
      <w:r w:rsidRPr="006550B5">
        <w:rPr>
          <w:rFonts w:ascii="Times New Roman" w:eastAsia="Calibri" w:hAnsi="Times New Roman" w:cs="Times New Roman"/>
          <w:sz w:val="24"/>
          <w:szCs w:val="24"/>
          <w:lang w:eastAsia="ru-RU"/>
        </w:rPr>
        <w:t>дня  его</w:t>
      </w:r>
      <w:proofErr w:type="gramEnd"/>
      <w:r w:rsidRPr="006550B5">
        <w:rPr>
          <w:rFonts w:ascii="Times New Roman" w:eastAsia="Calibri" w:hAnsi="Times New Roman" w:cs="Times New Roman"/>
          <w:sz w:val="24"/>
          <w:szCs w:val="24"/>
          <w:lang w:eastAsia="ru-RU"/>
        </w:rPr>
        <w:t xml:space="preserve"> официального обнародования. </w:t>
      </w:r>
    </w:p>
    <w:p w:rsidR="006550B5" w:rsidRPr="006550B5" w:rsidRDefault="006550B5" w:rsidP="006550B5">
      <w:pPr>
        <w:spacing w:after="0" w:line="240" w:lineRule="auto"/>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3.     Контроль за исполнением данного постановления оставляю за собой. </w:t>
      </w:r>
    </w:p>
    <w:p w:rsidR="006550B5" w:rsidRPr="006550B5" w:rsidRDefault="006550B5" w:rsidP="006550B5">
      <w:pPr>
        <w:spacing w:after="0" w:line="240" w:lineRule="auto"/>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w:t>
      </w:r>
    </w:p>
    <w:p w:rsidR="006550B5" w:rsidRPr="006550B5" w:rsidRDefault="006550B5" w:rsidP="006550B5">
      <w:pPr>
        <w:spacing w:after="0" w:line="240" w:lineRule="auto"/>
        <w:rPr>
          <w:rFonts w:ascii="Times New Roman" w:eastAsia="Calibri" w:hAnsi="Times New Roman" w:cs="Times New Roman"/>
          <w:sz w:val="24"/>
          <w:szCs w:val="24"/>
          <w:lang w:eastAsia="ru-RU"/>
        </w:rPr>
      </w:pPr>
    </w:p>
    <w:p w:rsidR="006550B5" w:rsidRPr="006550B5" w:rsidRDefault="006550B5" w:rsidP="006550B5">
      <w:pPr>
        <w:spacing w:after="0" w:line="240" w:lineRule="auto"/>
        <w:rPr>
          <w:rFonts w:ascii="Times New Roman" w:eastAsia="Calibri" w:hAnsi="Times New Roman" w:cs="Times New Roman"/>
          <w:sz w:val="24"/>
          <w:szCs w:val="24"/>
          <w:lang w:eastAsia="ru-RU"/>
        </w:rPr>
      </w:pPr>
    </w:p>
    <w:p w:rsidR="006550B5" w:rsidRPr="006550B5" w:rsidRDefault="006550B5" w:rsidP="006550B5">
      <w:pPr>
        <w:spacing w:after="0" w:line="240" w:lineRule="auto"/>
        <w:rPr>
          <w:rFonts w:ascii="Times New Roman" w:eastAsia="Calibri" w:hAnsi="Times New Roman" w:cs="Times New Roman"/>
          <w:sz w:val="24"/>
          <w:szCs w:val="24"/>
          <w:lang w:eastAsia="ru-RU"/>
        </w:rPr>
      </w:pPr>
    </w:p>
    <w:p w:rsidR="006550B5" w:rsidRPr="006550B5" w:rsidRDefault="006550B5" w:rsidP="006550B5">
      <w:pPr>
        <w:tabs>
          <w:tab w:val="left" w:pos="7820"/>
          <w:tab w:val="left" w:pos="8160"/>
        </w:tabs>
        <w:spacing w:after="0" w:line="240" w:lineRule="auto"/>
        <w:rPr>
          <w:rFonts w:ascii="Times New Roman" w:eastAsia="Times New Roman" w:hAnsi="Times New Roman" w:cs="Times New Roman"/>
          <w:color w:val="000000"/>
          <w:spacing w:val="-3"/>
          <w:sz w:val="24"/>
          <w:szCs w:val="24"/>
          <w:lang w:eastAsia="ru-RU"/>
        </w:rPr>
      </w:pPr>
      <w:r w:rsidRPr="006550B5">
        <w:rPr>
          <w:rFonts w:ascii="Times New Roman" w:eastAsia="Times New Roman" w:hAnsi="Times New Roman" w:cs="Times New Roman"/>
          <w:color w:val="000000"/>
          <w:spacing w:val="-3"/>
          <w:sz w:val="24"/>
          <w:szCs w:val="24"/>
          <w:lang w:eastAsia="ru-RU"/>
        </w:rPr>
        <w:t xml:space="preserve">Глава Администрации Дячкинского </w:t>
      </w:r>
    </w:p>
    <w:p w:rsidR="006550B5" w:rsidRPr="006550B5" w:rsidRDefault="006550B5" w:rsidP="006550B5">
      <w:pPr>
        <w:tabs>
          <w:tab w:val="left" w:pos="7820"/>
          <w:tab w:val="left" w:pos="8160"/>
        </w:tabs>
        <w:spacing w:after="0" w:line="240" w:lineRule="auto"/>
        <w:rPr>
          <w:rFonts w:ascii="Times New Roman" w:eastAsia="Times New Roman" w:hAnsi="Times New Roman" w:cs="Times New Roman"/>
          <w:color w:val="000000"/>
          <w:spacing w:val="-3"/>
          <w:sz w:val="24"/>
          <w:szCs w:val="24"/>
          <w:lang w:eastAsia="ru-RU"/>
        </w:rPr>
      </w:pPr>
      <w:r w:rsidRPr="006550B5">
        <w:rPr>
          <w:rFonts w:ascii="Times New Roman" w:eastAsia="Times New Roman" w:hAnsi="Times New Roman" w:cs="Times New Roman"/>
          <w:color w:val="000000"/>
          <w:spacing w:val="-3"/>
          <w:sz w:val="24"/>
          <w:szCs w:val="24"/>
          <w:lang w:eastAsia="ru-RU"/>
        </w:rPr>
        <w:t>сельского поселения                                                                      Ю.С. Филиппова</w:t>
      </w:r>
    </w:p>
    <w:p w:rsidR="006550B5" w:rsidRPr="006550B5" w:rsidRDefault="006550B5" w:rsidP="006550B5">
      <w:pPr>
        <w:tabs>
          <w:tab w:val="left" w:pos="7820"/>
          <w:tab w:val="left" w:pos="8160"/>
        </w:tabs>
        <w:spacing w:after="0" w:line="240" w:lineRule="auto"/>
        <w:rPr>
          <w:rFonts w:ascii="Times New Roman" w:eastAsia="Times New Roman" w:hAnsi="Times New Roman" w:cs="Times New Roman"/>
          <w:color w:val="000000"/>
          <w:spacing w:val="-3"/>
          <w:sz w:val="20"/>
          <w:szCs w:val="20"/>
          <w:lang w:eastAsia="ru-RU"/>
        </w:rPr>
      </w:pPr>
      <w:r w:rsidRPr="006550B5">
        <w:rPr>
          <w:rFonts w:ascii="Times New Roman" w:eastAsia="Times New Roman" w:hAnsi="Times New Roman" w:cs="Times New Roman"/>
          <w:color w:val="000000"/>
          <w:spacing w:val="-3"/>
          <w:sz w:val="20"/>
          <w:szCs w:val="20"/>
          <w:lang w:eastAsia="ru-RU"/>
        </w:rPr>
        <w:t xml:space="preserve">                                                                                                                             </w:t>
      </w:r>
    </w:p>
    <w:p w:rsidR="006550B5" w:rsidRPr="006550B5" w:rsidRDefault="006550B5" w:rsidP="006550B5">
      <w:pPr>
        <w:tabs>
          <w:tab w:val="left" w:pos="7820"/>
          <w:tab w:val="left" w:pos="8160"/>
        </w:tabs>
        <w:spacing w:after="0" w:line="240" w:lineRule="auto"/>
        <w:rPr>
          <w:rFonts w:ascii="Times New Roman" w:eastAsia="Times New Roman" w:hAnsi="Times New Roman" w:cs="Times New Roman"/>
          <w:color w:val="000000"/>
          <w:spacing w:val="-3"/>
          <w:sz w:val="28"/>
          <w:szCs w:val="28"/>
          <w:lang w:eastAsia="ru-RU"/>
        </w:rPr>
      </w:pPr>
    </w:p>
    <w:p w:rsidR="006550B5" w:rsidRPr="006550B5" w:rsidRDefault="006550B5" w:rsidP="006550B5">
      <w:pPr>
        <w:tabs>
          <w:tab w:val="left" w:pos="7820"/>
          <w:tab w:val="left" w:pos="8160"/>
        </w:tabs>
        <w:spacing w:after="0" w:line="240" w:lineRule="auto"/>
        <w:jc w:val="right"/>
        <w:rPr>
          <w:rFonts w:ascii="Times New Roman" w:eastAsia="Times New Roman" w:hAnsi="Times New Roman" w:cs="Times New Roman"/>
          <w:sz w:val="20"/>
          <w:szCs w:val="20"/>
          <w:lang w:eastAsia="ru-RU"/>
        </w:rPr>
      </w:pPr>
      <w:r w:rsidRPr="006550B5">
        <w:rPr>
          <w:rFonts w:ascii="Times New Roman" w:eastAsia="Times New Roman" w:hAnsi="Times New Roman" w:cs="Times New Roman"/>
          <w:color w:val="000000"/>
          <w:spacing w:val="-3"/>
          <w:sz w:val="28"/>
          <w:szCs w:val="28"/>
          <w:lang w:eastAsia="ru-RU"/>
        </w:rPr>
        <w:t xml:space="preserve">                                                                                                                          </w:t>
      </w:r>
      <w:r w:rsidRPr="006550B5">
        <w:rPr>
          <w:rFonts w:ascii="Times New Roman" w:eastAsia="Calibri" w:hAnsi="Times New Roman" w:cs="Times New Roman"/>
          <w:sz w:val="24"/>
          <w:szCs w:val="24"/>
          <w:lang w:eastAsia="ru-RU"/>
        </w:rPr>
        <w:t xml:space="preserve">Приложение 1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к   постановлению Администрации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Дячкинского сельского поселения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от 26.02.2021г. № 30</w:t>
      </w:r>
    </w:p>
    <w:p w:rsidR="006550B5" w:rsidRPr="006550B5" w:rsidRDefault="006550B5" w:rsidP="006550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Административный регламент</w:t>
      </w:r>
      <w:r w:rsidRPr="006550B5">
        <w:rPr>
          <w:rFonts w:ascii="Times New Roman" w:eastAsia="Times New Roman" w:hAnsi="Times New Roman" w:cs="Times New Roman"/>
          <w:sz w:val="24"/>
          <w:szCs w:val="24"/>
          <w:lang w:eastAsia="ru-RU"/>
        </w:rPr>
        <w:br/>
        <w:t>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bookmarkStart w:id="4" w:name="sub_1100"/>
      <w:r w:rsidRPr="006550B5">
        <w:rPr>
          <w:rFonts w:ascii="Times New Roman" w:eastAsia="Times New Roman" w:hAnsi="Times New Roman" w:cs="Times New Roman"/>
          <w:bCs/>
          <w:sz w:val="24"/>
          <w:szCs w:val="24"/>
          <w:lang w:eastAsia="ru-RU"/>
        </w:rPr>
        <w:t>1. Общие положения</w:t>
      </w:r>
    </w:p>
    <w:bookmarkEnd w:id="4"/>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101"/>
      <w:r w:rsidRPr="006550B5">
        <w:rPr>
          <w:rFonts w:ascii="Times New Roman" w:eastAsia="Times New Roman" w:hAnsi="Times New Roman" w:cs="Times New Roman"/>
          <w:sz w:val="24"/>
          <w:szCs w:val="24"/>
          <w:lang w:eastAsia="ru-RU"/>
        </w:rPr>
        <w:t>1.1. Административный регламент (далее -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Действие административного регламента не распространяется на жилые помещения, расположенные в объектах капитального строительства, ввод в эксплуатацию </w:t>
      </w:r>
      <w:proofErr w:type="gramStart"/>
      <w:r w:rsidRPr="006550B5">
        <w:rPr>
          <w:rFonts w:ascii="Times New Roman" w:eastAsia="Times New Roman" w:hAnsi="Times New Roman" w:cs="Times New Roman"/>
          <w:sz w:val="24"/>
          <w:szCs w:val="24"/>
          <w:lang w:eastAsia="ru-RU"/>
        </w:rPr>
        <w:t>которых</w:t>
      </w:r>
      <w:proofErr w:type="gramEnd"/>
      <w:r w:rsidRPr="006550B5">
        <w:rPr>
          <w:rFonts w:ascii="Times New Roman" w:eastAsia="Times New Roman" w:hAnsi="Times New Roman" w:cs="Times New Roman"/>
          <w:sz w:val="24"/>
          <w:szCs w:val="24"/>
          <w:lang w:eastAsia="ru-RU"/>
        </w:rPr>
        <w:t xml:space="preserve"> и постановка на государственный учет не осуществлены в соответствии с Градостроительным кодексом Российской Федерации, а также на многоквартирные дома - в течение 5 лет со дня выдачи разрешения о вводе их в эксплуатацию.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Действие административного регламента распространяется на находящиеся в эксплуатации жилые помещения независимо от формы собственности, расположенные на территории Дячкинского сельского поселения, в целях признания их пригодными (непригодными) для проживания граждан.</w:t>
      </w:r>
    </w:p>
    <w:bookmarkEnd w:id="5"/>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1.2. Круг заявителей.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2012"/>
      <w:r w:rsidRPr="006550B5">
        <w:rPr>
          <w:rFonts w:ascii="Times New Roman" w:eastAsia="Times New Roman" w:hAnsi="Times New Roman" w:cs="Times New Roman"/>
          <w:sz w:val="24"/>
          <w:szCs w:val="24"/>
          <w:lang w:eastAsia="ru-RU"/>
        </w:rPr>
        <w:t>Заявителями на получение муниципальной услуги являются: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физические лица собственники помещений или граждане (наниматели), обратившиеся лично с письменным заявлением, либо через законного представителя, которым может быть любое дееспособное физическое лицо, имеющее право действовать от имени заявителя для осуществления запроса на предоставление услуги, на основании: доверенности, оформленной в установленном законом порядке, на представление интересов заявителя; свидетельства о рождении; Акта органа опеки </w:t>
      </w:r>
      <w:r w:rsidRPr="006550B5">
        <w:rPr>
          <w:rFonts w:ascii="Times New Roman" w:eastAsia="Times New Roman" w:hAnsi="Times New Roman" w:cs="Times New Roman"/>
          <w:sz w:val="24"/>
          <w:szCs w:val="24"/>
          <w:lang w:eastAsia="ru-RU"/>
        </w:rPr>
        <w:lastRenderedPageBreak/>
        <w:t>и попечительства о назначении опекуна или попечителя;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юридические лица, являющиеся собственниками помещений, федеральный орган исполнительной власти, осуществляющий полномочия в отношении оцениваемого имущества, обратившиеся лично с письменным заявлением, либо через законного представителя, которым может быть любое лицо, имеющее право действовать от имени юридического лица без доверенности, на основании определения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и на основании доверенности, оформленной в установленном законом порядке, на предоставление интересов заявителя.</w:t>
      </w:r>
    </w:p>
    <w:bookmarkEnd w:id="6"/>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1.3. Требования к порядку информирования о предоставлении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Дячкинского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Тарасовского района Ростовской области» размещена на официальном сайте Администрации Дячкинского сельского поселения, Портале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Дячкинского сельского поселения, МАУ «</w:t>
      </w:r>
      <w:proofErr w:type="gramStart"/>
      <w:r w:rsidRPr="006550B5">
        <w:rPr>
          <w:rFonts w:ascii="Times New Roman" w:eastAsia="Times New Roman" w:hAnsi="Times New Roman" w:cs="Times New Roman"/>
          <w:sz w:val="24"/>
          <w:szCs w:val="24"/>
          <w:lang w:eastAsia="ru-RU"/>
        </w:rPr>
        <w:t>МФЦ  Тарасовского</w:t>
      </w:r>
      <w:proofErr w:type="gramEnd"/>
      <w:r w:rsidRPr="006550B5">
        <w:rPr>
          <w:rFonts w:ascii="Times New Roman" w:eastAsia="Times New Roman" w:hAnsi="Times New Roman" w:cs="Times New Roman"/>
          <w:sz w:val="24"/>
          <w:szCs w:val="24"/>
          <w:lang w:eastAsia="ru-RU"/>
        </w:rPr>
        <w:t xml:space="preserve"> района Ростовской области» осуществляется следующими способами: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на информационных стендах помещений МАУ «МФЦ Тарасовского района Ростовской </w:t>
      </w:r>
      <w:proofErr w:type="gramStart"/>
      <w:r w:rsidRPr="006550B5">
        <w:rPr>
          <w:rFonts w:ascii="Times New Roman" w:eastAsia="Times New Roman" w:hAnsi="Times New Roman" w:cs="Times New Roman"/>
          <w:sz w:val="24"/>
          <w:szCs w:val="24"/>
          <w:lang w:eastAsia="ru-RU"/>
        </w:rPr>
        <w:t>области »</w:t>
      </w:r>
      <w:proofErr w:type="gramEnd"/>
      <w:r w:rsidRPr="006550B5">
        <w:rPr>
          <w:rFonts w:ascii="Times New Roman" w:eastAsia="Times New Roman" w:hAnsi="Times New Roman" w:cs="Times New Roman"/>
          <w:sz w:val="24"/>
          <w:szCs w:val="24"/>
          <w:lang w:eastAsia="ru-RU"/>
        </w:rPr>
        <w:t>;</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 номерам телефонов для справок;</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 письменному обращению;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 электронной почте;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 личному обращению;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портале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на официальном сайте Администрации Дячкинского сельского поселения;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на информационно-аналитическом Интернет-портале единой сети МФЦ Ростовской области (далее - Портал сети МФЦ);</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 ответах на телефонные звонки и обращения заявителей лично в приемные часы, специалисты МАУ «МФЦ   Тарасовского района Ростовской области», ответственный специалист Администрации Дячкинского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Ответственный специалист Администрации Дячкинского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Письменный ответ на обращение подписывается заместителем главы Администрации Дячкинского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Порядок и сроки предоставления письменной информации определены в соответствии с Федеральным законом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В исключительных случаях, руководитель органа местного самоуправления, должностное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550B5">
        <w:rPr>
          <w:rFonts w:ascii="Times New Roman" w:eastAsia="Times New Roman" w:hAnsi="Times New Roman" w:cs="Times New Roman"/>
          <w:sz w:val="24"/>
          <w:szCs w:val="24"/>
          <w:lang w:eastAsia="ru-RU"/>
        </w:rPr>
        <w:t>лицо</w:t>
      </w:r>
      <w:proofErr w:type="gramEnd"/>
      <w:r w:rsidRPr="006550B5">
        <w:rPr>
          <w:rFonts w:ascii="Times New Roman" w:eastAsia="Times New Roman" w:hAnsi="Times New Roman" w:cs="Times New Roman"/>
          <w:sz w:val="24"/>
          <w:szCs w:val="24"/>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Специалисты МАУ «МФЦ Тарасовского района Ростовской области» и Администрации Дячкинского сельского поселения осуществляют консультирование заявителей о порядке предоставления муниципальной услуги, в том числе по вопросам:</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сроков и процедур 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категории заявителей, имеющих право обращения за получением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перечня документов, необходимых при обращении за получением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источника получения документов, необходимых для 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уточнения контактной информации Администрации Дячкинского сельского поселения;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времени приема заявлений и документов и выдачи готового результата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порядка обжалования действий (бездействий) и решений, принимаемых в ходе 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Дячкинского сельского поселения, в государственной информационной системе «Единый портал государственных и муниципальных услуг» (далее - Портал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Тарасовского района Ростовской области»; специалистами Администрации Дячкинского сельского поселения, с использованием средств телефонной связи и электронной почты; по почте (по письменным обращениям заявителей).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Информация на Портале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 официальном сайте Администрации Дячкинского сельского поселения о порядке и сроках предоставления муниципальной услуги предоставляется заявителю бесплатно.</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550B5">
        <w:rPr>
          <w:rFonts w:ascii="Times New Roman" w:eastAsia="Times New Roman" w:hAnsi="Times New Roman" w:cs="Times New Roman"/>
          <w:sz w:val="24"/>
          <w:szCs w:val="24"/>
          <w:lang w:eastAsia="ru-RU"/>
        </w:rPr>
        <w:t>авторизацию заявителя</w:t>
      </w:r>
      <w:proofErr w:type="gramEnd"/>
      <w:r w:rsidRPr="006550B5">
        <w:rPr>
          <w:rFonts w:ascii="Times New Roman" w:eastAsia="Times New Roman" w:hAnsi="Times New Roman" w:cs="Times New Roman"/>
          <w:sz w:val="24"/>
          <w:szCs w:val="24"/>
          <w:lang w:eastAsia="ru-RU"/>
        </w:rPr>
        <w:t xml:space="preserve"> или предоставление им персональных данных.</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На информационных стендах в помещении МАУ «МФЦ   Тарасовского района Ростовской </w:t>
      </w:r>
      <w:proofErr w:type="gramStart"/>
      <w:r w:rsidRPr="006550B5">
        <w:rPr>
          <w:rFonts w:ascii="Times New Roman" w:eastAsia="Times New Roman" w:hAnsi="Times New Roman" w:cs="Times New Roman"/>
          <w:sz w:val="24"/>
          <w:szCs w:val="24"/>
          <w:lang w:eastAsia="ru-RU"/>
        </w:rPr>
        <w:t>области »</w:t>
      </w:r>
      <w:proofErr w:type="gramEnd"/>
      <w:r w:rsidRPr="006550B5">
        <w:rPr>
          <w:rFonts w:ascii="Times New Roman" w:eastAsia="Times New Roman" w:hAnsi="Times New Roman" w:cs="Times New Roman"/>
          <w:sz w:val="24"/>
          <w:szCs w:val="24"/>
          <w:lang w:eastAsia="ru-RU"/>
        </w:rPr>
        <w:t xml:space="preserve">, предназначенном для приема документов для предоставления услуги, на Портале сети МФЦ, на Портале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 сайте Администрации  Дячкинского сельского поселения размещаются: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круг заявителей;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сведения о местах нахождения и графике работы, справочные телефоны, </w:t>
      </w:r>
      <w:proofErr w:type="gramStart"/>
      <w:r w:rsidRPr="006550B5">
        <w:rPr>
          <w:rFonts w:ascii="Times New Roman" w:eastAsia="Times New Roman" w:hAnsi="Times New Roman" w:cs="Times New Roman"/>
          <w:sz w:val="24"/>
          <w:szCs w:val="24"/>
          <w:lang w:eastAsia="ru-RU"/>
        </w:rPr>
        <w:t>адреса официальных сайтов и электронной почты</w:t>
      </w:r>
      <w:proofErr w:type="gramEnd"/>
      <w:r w:rsidRPr="006550B5">
        <w:rPr>
          <w:rFonts w:ascii="Times New Roman" w:eastAsia="Times New Roman" w:hAnsi="Times New Roman" w:cs="Times New Roman"/>
          <w:sz w:val="24"/>
          <w:szCs w:val="24"/>
          <w:lang w:eastAsia="ru-RU"/>
        </w:rPr>
        <w:t xml:space="preserve">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w:t>
      </w:r>
      <w:r w:rsidRPr="006550B5">
        <w:rPr>
          <w:rFonts w:ascii="Times New Roman" w:eastAsia="Times New Roman" w:hAnsi="Times New Roman" w:cs="Times New Roman"/>
          <w:sz w:val="24"/>
          <w:szCs w:val="24"/>
          <w:lang w:eastAsia="ru-RU"/>
        </w:rPr>
        <w:lastRenderedPageBreak/>
        <w:t>предоставления муниципальной услуги, Администрации Дячкинского сельского поселения, МАУ «МФЦ   Тарасовского района Ростовской области»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результаты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порядок выдачи документа, являющегося результатом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срок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исчерпывающий перечень оснований для приостановления или отказа в предоставлении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извлечения из законодательных и иных нормативно-правовых актов;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извлечения из текста регламента с приложением на информационном стенде в помещении МАУ «МФЦ Тарасовского района Ростовской области» (полная версия на официальном сайте Администрации Дячкинского сельского поселения, на Портале сети МФЦ, а также на Портале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bookmarkStart w:id="7" w:name="sub_1200"/>
      <w:r w:rsidRPr="006550B5">
        <w:rPr>
          <w:rFonts w:ascii="Times New Roman" w:eastAsia="Times New Roman" w:hAnsi="Times New Roman" w:cs="Times New Roman"/>
          <w:bCs/>
          <w:sz w:val="24"/>
          <w:szCs w:val="24"/>
          <w:lang w:eastAsia="ru-RU"/>
        </w:rPr>
        <w:t>2. Стандарт предоставления муниципальной услуги</w:t>
      </w:r>
    </w:p>
    <w:bookmarkEnd w:id="7"/>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2.1. Наименование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Наименование муниципальной услуги -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(далее - муниципальная услуга).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2.2. Наименование органа, предоставляющего муниципальную услугу.</w:t>
      </w:r>
      <w:bookmarkStart w:id="8" w:name="sub_1203"/>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Муниципальная услуга предоставляется администрацией муниципального образования Дячкинского сельского поселения (далее - администрация) и осуществляется через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на территории Дячкинского сельского поселения (далее - комиссия).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МАУ «МФЦ Тарасовского района Ростовской области»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а также выдаче результатов 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w:t>
      </w:r>
      <w:r w:rsidRPr="006550B5">
        <w:rPr>
          <w:rFonts w:ascii="Arial" w:eastAsia="Times New Roman" w:hAnsi="Arial" w:cs="Arial"/>
          <w:color w:val="333333"/>
          <w:sz w:val="24"/>
          <w:szCs w:val="24"/>
          <w:lang w:eastAsia="ru-RU"/>
        </w:rPr>
        <w:t xml:space="preserve"> </w:t>
      </w:r>
      <w:r w:rsidRPr="006550B5">
        <w:rPr>
          <w:rFonts w:ascii="Times New Roman" w:eastAsia="Times New Roman" w:hAnsi="Times New Roman" w:cs="Times New Roman"/>
          <w:color w:val="333333"/>
          <w:sz w:val="24"/>
          <w:szCs w:val="24"/>
          <w:lang w:eastAsia="ru-RU"/>
        </w:rPr>
        <w:t>Директор Тарасовского филиала ГУПТИРО;</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Ростовской области;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Государственная жилищная инспекция Ростовской области;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w:t>
      </w:r>
      <w:r w:rsidRPr="006550B5">
        <w:rPr>
          <w:rFonts w:ascii="Times New Roman" w:eastAsia="Times New Roman" w:hAnsi="Times New Roman" w:cs="Times New Roman"/>
          <w:color w:val="333333"/>
          <w:sz w:val="24"/>
          <w:szCs w:val="24"/>
          <w:lang w:eastAsia="ru-RU"/>
        </w:rPr>
        <w:t xml:space="preserve">Начальник территориального отдела управления </w:t>
      </w:r>
      <w:proofErr w:type="spellStart"/>
      <w:r w:rsidRPr="006550B5">
        <w:rPr>
          <w:rFonts w:ascii="Times New Roman" w:eastAsia="Times New Roman" w:hAnsi="Times New Roman" w:cs="Times New Roman"/>
          <w:color w:val="333333"/>
          <w:sz w:val="24"/>
          <w:szCs w:val="24"/>
          <w:lang w:eastAsia="ru-RU"/>
        </w:rPr>
        <w:t>Роспотребнадзора</w:t>
      </w:r>
      <w:proofErr w:type="spellEnd"/>
      <w:r w:rsidRPr="006550B5">
        <w:rPr>
          <w:rFonts w:ascii="Times New Roman" w:eastAsia="Times New Roman" w:hAnsi="Times New Roman" w:cs="Times New Roman"/>
          <w:color w:val="333333"/>
          <w:sz w:val="24"/>
          <w:szCs w:val="24"/>
          <w:lang w:eastAsia="ru-RU"/>
        </w:rPr>
        <w:t xml:space="preserve"> по Ростовской области в Тарасовском, </w:t>
      </w:r>
      <w:proofErr w:type="spellStart"/>
      <w:r w:rsidRPr="006550B5">
        <w:rPr>
          <w:rFonts w:ascii="Times New Roman" w:eastAsia="Times New Roman" w:hAnsi="Times New Roman" w:cs="Times New Roman"/>
          <w:color w:val="333333"/>
          <w:sz w:val="24"/>
          <w:szCs w:val="24"/>
          <w:lang w:eastAsia="ru-RU"/>
        </w:rPr>
        <w:t>Чертковском</w:t>
      </w:r>
      <w:proofErr w:type="spellEnd"/>
      <w:r w:rsidRPr="006550B5">
        <w:rPr>
          <w:rFonts w:ascii="Times New Roman" w:eastAsia="Times New Roman" w:hAnsi="Times New Roman" w:cs="Times New Roman"/>
          <w:color w:val="333333"/>
          <w:sz w:val="24"/>
          <w:szCs w:val="24"/>
          <w:lang w:eastAsia="ru-RU"/>
        </w:rPr>
        <w:t>, Миллеровском районах</w:t>
      </w:r>
      <w:r w:rsidRPr="006550B5">
        <w:rPr>
          <w:rFonts w:ascii="Times New Roman" w:eastAsia="Times New Roman" w:hAnsi="Times New Roman" w:cs="Times New Roman"/>
          <w:sz w:val="24"/>
          <w:szCs w:val="24"/>
          <w:lang w:eastAsia="ru-RU"/>
        </w:rPr>
        <w:t>.</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w:t>
      </w:r>
      <w:r w:rsidRPr="006550B5">
        <w:rPr>
          <w:rFonts w:ascii="Times New Roman" w:eastAsia="Times New Roman" w:hAnsi="Times New Roman" w:cs="Times New Roman"/>
          <w:sz w:val="24"/>
          <w:szCs w:val="24"/>
          <w:lang w:eastAsia="ru-RU"/>
        </w:rPr>
        <w:lastRenderedPageBreak/>
        <w:t>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2.3. Результат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Результатом предоставления муниципальной услуги является принятие одного из следующих решений:</w:t>
      </w:r>
    </w:p>
    <w:bookmarkEnd w:id="8"/>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6550B5">
        <w:rPr>
          <w:rFonts w:ascii="Times New Roman" w:eastAsia="Times New Roman" w:hAnsi="Times New Roman" w:cs="Times New Roman"/>
          <w:sz w:val="24"/>
          <w:szCs w:val="24"/>
          <w:lang w:eastAsia="ru-RU"/>
        </w:rPr>
        <w:t>приведения</w:t>
      </w:r>
      <w:proofErr w:type="gramEnd"/>
      <w:r w:rsidRPr="006550B5">
        <w:rPr>
          <w:rFonts w:ascii="Times New Roman" w:eastAsia="Times New Roman" w:hAnsi="Times New Roman" w:cs="Times New Roman"/>
          <w:sz w:val="24"/>
          <w:szCs w:val="24"/>
          <w:lang w:eastAsia="ru-RU"/>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2.4. Сроки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не должен превышать 30 календарных дней с даты регистрации заявления или обращения заявителя через многофункциональный центр.</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Срок принятия решения и издания распоряжения администрацией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 даты получения решения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6550B5">
        <w:rPr>
          <w:rFonts w:ascii="Times New Roman" w:eastAsia="Times New Roman" w:hAnsi="Times New Roman" w:cs="Times New Roman"/>
          <w:sz w:val="24"/>
          <w:szCs w:val="24"/>
          <w:lang w:eastAsia="ru-RU"/>
        </w:rPr>
        <w:t>госуслуг</w:t>
      </w:r>
      <w:proofErr w:type="spellEnd"/>
      <w:r w:rsidRPr="006550B5">
        <w:rPr>
          <w:rFonts w:ascii="Times New Roman" w:eastAsia="Times New Roman" w:hAnsi="Times New Roman" w:cs="Times New Roman"/>
          <w:sz w:val="24"/>
          <w:szCs w:val="24"/>
          <w:lang w:eastAsia="ru-RU"/>
        </w:rPr>
        <w:t>.</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Предоставление муниципальной услуги осуществляется в соответствии со следующими нормативными правовыми актами: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Жилищным кодексом Российской Федерации от 29 декабря 2004 г. № 188-ФЗ (первоначальный текст опубликован в издании «Собрание законодательства Российской Федерации» от 3 января 2005 г. № 1 (часть 1), ст. 14);</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Федеральным законом от 24 ноября 1995 года № 181-ФЗ «О социальной защите инвалидов в Российской Федерации»;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Федеральным законом от 27 июля 2010 г. № 210-ФЗ «Об организации предоставления государственных и муниципальных услуг» (первоначальный текст опубликован в издании «Собрание </w:t>
      </w:r>
      <w:r w:rsidRPr="006550B5">
        <w:rPr>
          <w:rFonts w:ascii="Times New Roman" w:eastAsia="Times New Roman" w:hAnsi="Times New Roman" w:cs="Times New Roman"/>
          <w:sz w:val="24"/>
          <w:szCs w:val="24"/>
          <w:lang w:eastAsia="ru-RU"/>
        </w:rPr>
        <w:lastRenderedPageBreak/>
        <w:t>законодательства Российской Федерации» от 2 августа 2010 г. № 31, ст. 4179);</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Федеральным законом от 6 октября 2003 г. №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издании «Собрание законодательства Российской Федерации» от 6 февраля 2006 г. № 6, ст. 702).</w:t>
      </w:r>
      <w:bookmarkStart w:id="9" w:name="sub_1206"/>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2061"/>
      <w:bookmarkEnd w:id="9"/>
      <w:r w:rsidRPr="006550B5">
        <w:rPr>
          <w:rFonts w:ascii="Times New Roman" w:eastAsia="Times New Roman" w:hAnsi="Times New Roman" w:cs="Times New Roman"/>
          <w:sz w:val="24"/>
          <w:szCs w:val="24"/>
          <w:lang w:eastAsia="ru-RU"/>
        </w:rPr>
        <w:t>2.6.1. Заявители представляют секретарю комиссии в администрацию по месту расположения многоквартирного дома либо жилого помещения следующие документы:</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10451"/>
      <w:r w:rsidRPr="006550B5">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10452"/>
      <w:bookmarkEnd w:id="11"/>
      <w:r w:rsidRPr="006550B5">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10453"/>
      <w:bookmarkEnd w:id="12"/>
      <w:r w:rsidRPr="006550B5">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10454"/>
      <w:bookmarkEnd w:id="13"/>
      <w:r w:rsidRPr="006550B5">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10455"/>
      <w:bookmarkEnd w:id="14"/>
      <w:r w:rsidRPr="006550B5">
        <w:rPr>
          <w:rFonts w:ascii="Times New Roman" w:eastAsia="Times New Roman" w:hAnsi="Times New Roman" w:cs="Times New Roman"/>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10456"/>
      <w:bookmarkEnd w:id="15"/>
      <w:r w:rsidRPr="006550B5">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ж)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bookmarkEnd w:id="16"/>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2.6.2.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w:t>
      </w:r>
      <w:r w:rsidRPr="006550B5">
        <w:rPr>
          <w:rFonts w:ascii="Times New Roman" w:eastAsia="Times New Roman" w:hAnsi="Times New Roman" w:cs="Times New Roman"/>
          <w:sz w:val="24"/>
          <w:szCs w:val="24"/>
          <w:lang w:eastAsia="ru-RU"/>
        </w:rPr>
        <w:lastRenderedPageBreak/>
        <w:t>собственнику помещения представить документы, указанные в пункте 2.6.1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2.6.3.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14521"/>
      <w:r w:rsidRPr="006550B5">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14522"/>
      <w:bookmarkEnd w:id="17"/>
      <w:r w:rsidRPr="006550B5">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14523"/>
      <w:bookmarkEnd w:id="18"/>
      <w:r w:rsidRPr="006550B5">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bookmarkEnd w:id="19"/>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Заявитель вправе представить в комиссию указанные в пункте 2.6.3 регламента документы и информацию по своей инициативе.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2.6.4. Запрещается требовать от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w:t>
      </w:r>
      <w:r w:rsidRPr="006550B5">
        <w:rPr>
          <w:rFonts w:ascii="Times New Roman" w:eastAsia="Times New Roman" w:hAnsi="Times New Roman" w:cs="Times New Roman"/>
          <w:sz w:val="24"/>
          <w:szCs w:val="24"/>
          <w:lang w:eastAsia="ru-RU"/>
        </w:rPr>
        <w:lastRenderedPageBreak/>
        <w:t>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Start w:id="20" w:name="sub_1207"/>
      <w:bookmarkEnd w:id="10"/>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20"/>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 предоставлении муниципальной услуги отказывается в случае: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1209"/>
      <w:r w:rsidRPr="006550B5">
        <w:rPr>
          <w:rFonts w:ascii="Times New Roman" w:eastAsia="Times New Roman" w:hAnsi="Times New Roman" w:cs="Times New Roman"/>
          <w:sz w:val="24"/>
          <w:szCs w:val="24"/>
          <w:lang w:eastAsia="ru-RU"/>
        </w:rPr>
        <w:t xml:space="preserve">1) не </w:t>
      </w:r>
      <w:proofErr w:type="gramStart"/>
      <w:r w:rsidRPr="006550B5">
        <w:rPr>
          <w:rFonts w:ascii="Times New Roman" w:eastAsia="Times New Roman" w:hAnsi="Times New Roman" w:cs="Times New Roman"/>
          <w:sz w:val="24"/>
          <w:szCs w:val="24"/>
          <w:lang w:eastAsia="ru-RU"/>
        </w:rPr>
        <w:t>предоставления заявителем</w:t>
      </w:r>
      <w:proofErr w:type="gramEnd"/>
      <w:r w:rsidRPr="006550B5">
        <w:rPr>
          <w:rFonts w:ascii="Times New Roman" w:eastAsia="Times New Roman" w:hAnsi="Times New Roman" w:cs="Times New Roman"/>
          <w:sz w:val="24"/>
          <w:szCs w:val="24"/>
          <w:lang w:eastAsia="ru-RU"/>
        </w:rPr>
        <w:t xml:space="preserve"> определенных пунктом 2.6.1. настоящего Административного регламента документов, обязанность по предоставлению которых возложена на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w:t>
      </w:r>
      <w:r w:rsidR="006631FE">
        <w:rPr>
          <w:rFonts w:ascii="Times New Roman" w:eastAsia="Times New Roman" w:hAnsi="Times New Roman" w:cs="Times New Roman"/>
          <w:sz w:val="24"/>
          <w:szCs w:val="24"/>
          <w:lang w:eastAsia="ru-RU"/>
        </w:rPr>
        <w:t>п</w:t>
      </w:r>
      <w:r w:rsidRPr="006550B5">
        <w:rPr>
          <w:rFonts w:ascii="Times New Roman" w:eastAsia="Times New Roman" w:hAnsi="Times New Roman" w:cs="Times New Roman"/>
          <w:sz w:val="24"/>
          <w:szCs w:val="24"/>
          <w:lang w:eastAsia="ru-RU"/>
        </w:rPr>
        <w:t>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 предоставления документов в ненадлежащий орган;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 обращения за оказанием муниципальной услуги ненадлежащего лица;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 представителем не представлена оформленная в установленном порядке доверенность на осуществление действий.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2.9. Основанием для приостановления муниципальной услуги является:</w:t>
      </w:r>
    </w:p>
    <w:bookmarkEnd w:id="21"/>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принятие комиссией решения о проведении дополнительного обследования помещения;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sub_1210"/>
      <w:r w:rsidRPr="006550B5">
        <w:rPr>
          <w:rFonts w:ascii="Times New Roman" w:eastAsia="Times New Roman" w:hAnsi="Times New Roman" w:cs="Times New Roman"/>
          <w:sz w:val="24"/>
          <w:szCs w:val="24"/>
          <w:lang w:eastAsia="ru-RU"/>
        </w:rPr>
        <w:t>2.10. Размер платы, взимаемой с заявителя при предоставлении муниципальной услуги.</w:t>
      </w:r>
      <w:bookmarkEnd w:id="22"/>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Муниципальная услуга предоставляется безвозмездно.</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sub_1211"/>
      <w:r w:rsidRPr="006550B5">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1212"/>
      <w:bookmarkEnd w:id="23"/>
      <w:r w:rsidRPr="006550B5">
        <w:rPr>
          <w:rFonts w:ascii="Times New Roman" w:eastAsia="Times New Roman" w:hAnsi="Times New Roman" w:cs="Times New Roman"/>
          <w:sz w:val="24"/>
          <w:szCs w:val="24"/>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на личном приеме граждан - не более 20 минут;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 поступлении заявления и документов по почте или через МФЦ – не более 3 дней со дня поступления в Администрацию;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 при поступлении заявления в электронной форме – 1 рабочий день.</w:t>
      </w:r>
    </w:p>
    <w:bookmarkEnd w:id="24"/>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2.13.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Муниципальная услуга может быть предоставлена через ЕПГУ, при наличии технической возможности.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bookmarkStart w:id="25" w:name="sub_1300"/>
      <w:r w:rsidRPr="006550B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5"/>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прием и регистрация заявления и документов к нему;</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организация заседания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рассмотрение заявления и приложенных документов на заседании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принятие решения, издание распоряжения администрации;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передача заключения комиссии и распоряжения администрации заявителю.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подача заявителем через региональный портал и единый портал заявления о предоставлении муниципальной услуги;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 прием заявления о предоставлении муниципальной услуги, его обработка и подготовка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ответа на заявление в электронной форме;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проверка в установленном порядке </w:t>
      </w:r>
      <w:proofErr w:type="gramStart"/>
      <w:r w:rsidRPr="006550B5">
        <w:rPr>
          <w:rFonts w:ascii="Times New Roman" w:eastAsia="Times New Roman" w:hAnsi="Times New Roman" w:cs="Times New Roman"/>
          <w:sz w:val="24"/>
          <w:szCs w:val="24"/>
          <w:lang w:eastAsia="ru-RU"/>
        </w:rPr>
        <w:t>действительности</w:t>
      </w:r>
      <w:proofErr w:type="gramEnd"/>
      <w:r w:rsidRPr="006550B5">
        <w:rPr>
          <w:rFonts w:ascii="Times New Roman" w:eastAsia="Times New Roman" w:hAnsi="Times New Roman" w:cs="Times New Roman"/>
          <w:sz w:val="24"/>
          <w:szCs w:val="24"/>
          <w:lang w:eastAsia="ru-RU"/>
        </w:rPr>
        <w:t xml:space="preserve"> усиленной квалифицированной электронной подписи, которой подписано заявление о предоставлении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получение заявителем сведений о ходе предоставления муниципальной услуги.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550B5">
        <w:rPr>
          <w:rFonts w:ascii="Times New Roman" w:eastAsia="Times New Roman" w:hAnsi="Times New Roman" w:cs="Times New Roman"/>
          <w:sz w:val="24"/>
          <w:szCs w:val="24"/>
          <w:lang w:eastAsia="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Ростовская область, Тарасовский район, сл. </w:t>
      </w:r>
      <w:proofErr w:type="spellStart"/>
      <w:r w:rsidRPr="006550B5">
        <w:rPr>
          <w:rFonts w:ascii="Times New Roman" w:eastAsia="Times New Roman" w:hAnsi="Times New Roman" w:cs="Times New Roman"/>
          <w:sz w:val="24"/>
          <w:szCs w:val="24"/>
          <w:lang w:eastAsia="ru-RU"/>
        </w:rPr>
        <w:t>Дячкино</w:t>
      </w:r>
      <w:proofErr w:type="spellEnd"/>
      <w:r w:rsidRPr="006550B5">
        <w:rPr>
          <w:rFonts w:ascii="Times New Roman" w:eastAsia="Times New Roman" w:hAnsi="Times New Roman" w:cs="Times New Roman"/>
          <w:sz w:val="24"/>
          <w:szCs w:val="24"/>
          <w:lang w:eastAsia="ru-RU"/>
        </w:rPr>
        <w:t>, ул. Мира 40.</w:t>
      </w:r>
      <w:bookmarkStart w:id="26" w:name="sub_13011"/>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3.1.1. Прием и регистрация заявления и документов к нему.</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sub_130111"/>
      <w:bookmarkEnd w:id="26"/>
      <w:r w:rsidRPr="006550B5">
        <w:rPr>
          <w:rFonts w:ascii="Times New Roman" w:eastAsia="Times New Roman" w:hAnsi="Times New Roman" w:cs="Times New Roman"/>
          <w:sz w:val="24"/>
          <w:szCs w:val="24"/>
          <w:lang w:eastAsia="ru-RU"/>
        </w:rPr>
        <w:t>3.1.1.1. Основанием для начала исполнения административной процедуры является поступление заявления к секретарю комиссии в администрацию.</w:t>
      </w:r>
    </w:p>
    <w:bookmarkEnd w:id="27"/>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3.1.1.2. Секретарь комиссии при поступлении заявления обязан: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проверить наличие либо отсутствие оснований для отказа в приеме документов, предусмотренных пунктом 2.7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sub_1301122"/>
      <w:r w:rsidRPr="006550B5">
        <w:rPr>
          <w:rFonts w:ascii="Times New Roman" w:eastAsia="Times New Roman" w:hAnsi="Times New Roman" w:cs="Times New Roman"/>
          <w:sz w:val="24"/>
          <w:szCs w:val="24"/>
          <w:lang w:eastAsia="ru-RU"/>
        </w:rPr>
        <w:t>В случае наличия оснований для отказа в приеме документов секретарь комиссии в течении 10 минут оформляет и выдает нарочно заявителю письменное уведомление об отказе в приеме документов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sub_130113"/>
      <w:bookmarkEnd w:id="28"/>
      <w:r w:rsidRPr="006550B5">
        <w:rPr>
          <w:rFonts w:ascii="Times New Roman" w:eastAsia="Times New Roman" w:hAnsi="Times New Roman" w:cs="Times New Roman"/>
          <w:sz w:val="24"/>
          <w:szCs w:val="24"/>
          <w:lang w:eastAsia="ru-RU"/>
        </w:rPr>
        <w:t>3.1.1.3. 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sub_130114"/>
      <w:bookmarkEnd w:id="29"/>
      <w:r w:rsidRPr="006550B5">
        <w:rPr>
          <w:rFonts w:ascii="Times New Roman" w:eastAsia="Times New Roman" w:hAnsi="Times New Roman" w:cs="Times New Roman"/>
          <w:sz w:val="24"/>
          <w:szCs w:val="24"/>
          <w:lang w:eastAsia="ru-RU"/>
        </w:rPr>
        <w:t>3.1.1.4. Секретарь комиссии в течение трех дней со дня регистрации заявления определяет с председателем комиссии дату проведения заседания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sub_130115"/>
      <w:bookmarkEnd w:id="30"/>
      <w:r w:rsidRPr="006550B5">
        <w:rPr>
          <w:rFonts w:ascii="Times New Roman" w:eastAsia="Times New Roman" w:hAnsi="Times New Roman" w:cs="Times New Roman"/>
          <w:sz w:val="24"/>
          <w:szCs w:val="24"/>
          <w:lang w:eastAsia="ru-RU"/>
        </w:rPr>
        <w:t>3.1.1.5. Максимальный срок исполнения административной процедуры составляет 4 календарных дня.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2" w:name="sub_13012"/>
      <w:bookmarkEnd w:id="31"/>
      <w:r w:rsidRPr="006550B5">
        <w:rPr>
          <w:rFonts w:ascii="Times New Roman" w:eastAsia="Times New Roman" w:hAnsi="Times New Roman" w:cs="Times New Roman"/>
          <w:sz w:val="24"/>
          <w:szCs w:val="24"/>
          <w:lang w:eastAsia="ru-RU"/>
        </w:rPr>
        <w:t>3.1.2. Организация заседания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sub_130121"/>
      <w:bookmarkEnd w:id="32"/>
      <w:r w:rsidRPr="006550B5">
        <w:rPr>
          <w:rFonts w:ascii="Times New Roman" w:eastAsia="Times New Roman" w:hAnsi="Times New Roman" w:cs="Times New Roman"/>
          <w:sz w:val="24"/>
          <w:szCs w:val="24"/>
          <w:lang w:eastAsia="ru-RU"/>
        </w:rPr>
        <w:t>3.1.2.1. Основанием для начала исполнения административной процедуры является определение даты проведения заседания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bookmarkStart w:id="34" w:name="sub_130122"/>
      <w:bookmarkEnd w:id="33"/>
      <w:r w:rsidRPr="006550B5">
        <w:rPr>
          <w:rFonts w:ascii="Times New Roman" w:eastAsia="Times New Roman" w:hAnsi="Times New Roman" w:cs="Times New Roman"/>
          <w:sz w:val="24"/>
          <w:szCs w:val="24"/>
          <w:lang w:eastAsia="ru-RU"/>
        </w:rPr>
        <w:t xml:space="preserve">3.1.2.2. </w:t>
      </w:r>
      <w:r w:rsidRPr="006550B5">
        <w:rPr>
          <w:rFonts w:ascii="Times New Roman" w:eastAsia="Times New Roman" w:hAnsi="Times New Roman" w:cs="Arial"/>
          <w:sz w:val="24"/>
          <w:szCs w:val="24"/>
          <w:lang w:eastAsia="ru-RU"/>
        </w:rPr>
        <w:t xml:space="preserve">При поступлении заявления в электронной форме </w:t>
      </w:r>
      <w:r w:rsidRPr="006550B5">
        <w:rPr>
          <w:rFonts w:ascii="Times New Roman" w:eastAsia="Times New Roman" w:hAnsi="Times New Roman" w:cs="Times New Roman"/>
          <w:sz w:val="24"/>
          <w:szCs w:val="24"/>
          <w:lang w:eastAsia="ru-RU"/>
        </w:rPr>
        <w:t xml:space="preserve">секретарь комиссии </w:t>
      </w:r>
      <w:r w:rsidRPr="006550B5">
        <w:rPr>
          <w:rFonts w:ascii="Times New Roman" w:eastAsia="Times New Roman" w:hAnsi="Times New Roman" w:cs="Arial"/>
          <w:sz w:val="24"/>
          <w:szCs w:val="24"/>
          <w:lang w:eastAsia="ru-RU"/>
        </w:rPr>
        <w:t xml:space="preserve">в течение 1 рабочего дня с момента его регистрации проводит процедуру проверки действительности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550B5">
        <w:rPr>
          <w:rFonts w:ascii="Times New Roman" w:eastAsia="Times New Roman" w:hAnsi="Times New Roman" w:cs="Arial"/>
          <w:sz w:val="24"/>
          <w:szCs w:val="24"/>
          <w:lang w:eastAsia="ru-RU"/>
        </w:rPr>
        <w:t>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6550B5">
        <w:rPr>
          <w:rFonts w:ascii="Times New Roman" w:eastAsia="Times New Roman" w:hAnsi="Times New Roman" w:cs="Arial"/>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2.8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sub_130123"/>
      <w:bookmarkEnd w:id="34"/>
      <w:r w:rsidRPr="006550B5">
        <w:rPr>
          <w:rFonts w:ascii="Times New Roman" w:eastAsia="Times New Roman" w:hAnsi="Times New Roman" w:cs="Times New Roman"/>
          <w:sz w:val="24"/>
          <w:szCs w:val="24"/>
          <w:lang w:eastAsia="ru-RU"/>
        </w:rPr>
        <w:t>3.1.2.3.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bookmarkEnd w:id="35"/>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3.1.2.4. В случае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w:t>
      </w:r>
      <w:r w:rsidRPr="006550B5">
        <w:rPr>
          <w:rFonts w:ascii="Times New Roman" w:eastAsia="Times New Roman" w:hAnsi="Times New Roman" w:cs="Times New Roman"/>
          <w:sz w:val="24"/>
          <w:szCs w:val="24"/>
          <w:lang w:eastAsia="ru-RU"/>
        </w:rPr>
        <w:lastRenderedPageBreak/>
        <w:t>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течении 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6" w:name="sub_1301242"/>
      <w:r w:rsidRPr="006550B5">
        <w:rPr>
          <w:rFonts w:ascii="Times New Roman" w:eastAsia="Times New Roman" w:hAnsi="Times New Roman" w:cs="Times New Roman"/>
          <w:sz w:val="24"/>
          <w:szCs w:val="24"/>
          <w:lang w:eastAsia="ru-RU"/>
        </w:rPr>
        <w:t>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пунктом 2.6.1 регламента (в случае их отсутствия), в течение трех дней.</w:t>
      </w:r>
    </w:p>
    <w:bookmarkEnd w:id="36"/>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3.1.2.5. В случае непредставления заявителем документа и (или) информации, указанных в подпункте 3.1.2.4, секретарем комиссии готовится письменное уведомление об отказе в предоставлении муниципальной услуги,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секретаря комиссии для последующего хранения в деле.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sub_1301123"/>
      <w:r w:rsidRPr="006550B5">
        <w:rPr>
          <w:rFonts w:ascii="Times New Roman" w:eastAsia="Times New Roman" w:hAnsi="Times New Roman" w:cs="Times New Roman"/>
          <w:sz w:val="24"/>
          <w:szCs w:val="24"/>
          <w:lang w:eastAsia="ru-RU"/>
        </w:rPr>
        <w:t>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sub_130126"/>
      <w:bookmarkEnd w:id="37"/>
      <w:r w:rsidRPr="006550B5">
        <w:rPr>
          <w:rFonts w:ascii="Times New Roman" w:eastAsia="Times New Roman" w:hAnsi="Times New Roman" w:cs="Times New Roman"/>
          <w:sz w:val="24"/>
          <w:szCs w:val="24"/>
          <w:lang w:eastAsia="ru-RU"/>
        </w:rPr>
        <w:t>3.1.2.6. В случае поступления секретарю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пунктом 2.6.1 регламента, секретарь комиссии организует заседание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sub_130127"/>
      <w:bookmarkEnd w:id="38"/>
      <w:r w:rsidRPr="006550B5">
        <w:rPr>
          <w:rFonts w:ascii="Times New Roman" w:eastAsia="Times New Roman" w:hAnsi="Times New Roman" w:cs="Times New Roman"/>
          <w:sz w:val="24"/>
          <w:szCs w:val="24"/>
          <w:lang w:eastAsia="ru-RU"/>
        </w:rPr>
        <w:t>3.1.2.7. Максимальный срок исполнения административной процедуры составляет 10 календарных дней.</w:t>
      </w:r>
    </w:p>
    <w:bookmarkEnd w:id="39"/>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3.1.3. Рассмотрение заявления и приложенных к нему документов на заседании комиссии.</w:t>
      </w:r>
      <w:bookmarkStart w:id="40" w:name="sub_130131"/>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3.1.3.1. Основанием для начала исполнения административной процедуры является подготовленный пакет документов, предусмотренный пунктом 2.6.1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sub_130132"/>
      <w:bookmarkEnd w:id="40"/>
      <w:r w:rsidRPr="006550B5">
        <w:rPr>
          <w:rFonts w:ascii="Times New Roman" w:eastAsia="Times New Roman" w:hAnsi="Times New Roman" w:cs="Times New Roman"/>
          <w:sz w:val="24"/>
          <w:szCs w:val="24"/>
          <w:lang w:eastAsia="ru-RU"/>
        </w:rPr>
        <w:t>3.1.3.2. Комиссия рассматривает заявление и прилагаемые к нему документы.</w:t>
      </w:r>
    </w:p>
    <w:bookmarkEnd w:id="41"/>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3.1.3.3. По результатам работы комиссия принимает одно из следующих решений: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6550B5">
        <w:rPr>
          <w:rFonts w:ascii="Times New Roman" w:eastAsia="Times New Roman" w:hAnsi="Times New Roman" w:cs="Times New Roman"/>
          <w:sz w:val="24"/>
          <w:szCs w:val="24"/>
          <w:lang w:eastAsia="ru-RU"/>
        </w:rPr>
        <w:t>приведения</w:t>
      </w:r>
      <w:proofErr w:type="gramEnd"/>
      <w:r w:rsidRPr="006550B5">
        <w:rPr>
          <w:rFonts w:ascii="Times New Roman" w:eastAsia="Times New Roman" w:hAnsi="Times New Roman" w:cs="Times New Roman"/>
          <w:sz w:val="24"/>
          <w:szCs w:val="24"/>
          <w:lang w:eastAsia="ru-RU"/>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w:t>
      </w:r>
      <w:r w:rsidRPr="006550B5">
        <w:rPr>
          <w:rFonts w:ascii="Times New Roman" w:eastAsia="Times New Roman" w:hAnsi="Times New Roman" w:cs="Times New Roman"/>
          <w:sz w:val="24"/>
          <w:szCs w:val="24"/>
          <w:lang w:eastAsia="ru-RU"/>
        </w:rPr>
        <w:lastRenderedPageBreak/>
        <w:t>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Секретарь комиссии в день принятия решения направляет заключение в соответствующую администрацию для подготовки проекта распоряжения.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один день.</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3.1.3.4. В случае принятия комиссией решения о проведении дополнительного обследования помещения, решения о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подпункте 3.1.3.3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sub_1301124"/>
      <w:r w:rsidRPr="006550B5">
        <w:rPr>
          <w:rFonts w:ascii="Times New Roman" w:eastAsia="Times New Roman" w:hAnsi="Times New Roman" w:cs="Times New Roman"/>
          <w:sz w:val="24"/>
          <w:szCs w:val="24"/>
          <w:lang w:eastAsia="ru-RU"/>
        </w:rP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sub_130135"/>
      <w:bookmarkEnd w:id="42"/>
      <w:r w:rsidRPr="006550B5">
        <w:rPr>
          <w:rFonts w:ascii="Times New Roman" w:eastAsia="Times New Roman" w:hAnsi="Times New Roman" w:cs="Times New Roman"/>
          <w:sz w:val="24"/>
          <w:szCs w:val="24"/>
          <w:lang w:eastAsia="ru-RU"/>
        </w:rPr>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bookmarkEnd w:id="43"/>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пунктами 3.1.1-3.1.3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sub_130136"/>
      <w:r w:rsidRPr="006550B5">
        <w:rPr>
          <w:rFonts w:ascii="Times New Roman" w:eastAsia="Times New Roman" w:hAnsi="Times New Roman" w:cs="Times New Roman"/>
          <w:sz w:val="24"/>
          <w:szCs w:val="24"/>
          <w:lang w:eastAsia="ru-RU"/>
        </w:rPr>
        <w:t>3.1.3.6. Максимальный срок исполнения административной процедуры составляет 16 дней со дня формирования пакета документов на заседание комиссии.</w:t>
      </w:r>
    </w:p>
    <w:bookmarkEnd w:id="44"/>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3.1.4. Принятие решения, издание распоряжения администрации.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3.1.4.1. Основанием для начала исполнения административной процедуры является направленное комиссией решение, оформленное в виде заключения.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3.1.4.2. На основании полученного заключения администрация осуществляет подготовку проекта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3.1.4.3. Подписанный главой администрации проект распоряжения администрации является 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sub_130144"/>
      <w:r w:rsidRPr="006550B5">
        <w:rPr>
          <w:rFonts w:ascii="Times New Roman" w:eastAsia="Times New Roman" w:hAnsi="Times New Roman" w:cs="Times New Roman"/>
          <w:sz w:val="24"/>
          <w:szCs w:val="24"/>
          <w:lang w:eastAsia="ru-RU"/>
        </w:rPr>
        <w:t>3.1.4.4. Максимальный срок исполнения административной процедуры составляет 30 дней со дня получения заключения комиссии.</w:t>
      </w:r>
    </w:p>
    <w:bookmarkEnd w:id="45"/>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3.1.5. Направление заключения комиссии и распоряжения администрации заявителю.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sub_130151"/>
      <w:r w:rsidRPr="006550B5">
        <w:rPr>
          <w:rFonts w:ascii="Times New Roman" w:eastAsia="Times New Roman" w:hAnsi="Times New Roman" w:cs="Times New Roman"/>
          <w:sz w:val="24"/>
          <w:szCs w:val="24"/>
          <w:lang w:eastAsia="ru-RU"/>
        </w:rPr>
        <w:t>3.1.5.1. Основанием для начала исполнения административной процедуры является издание распоряжения администрации (правового акта федерального органа исполнительной власти).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sub_130152"/>
      <w:bookmarkEnd w:id="46"/>
      <w:r w:rsidRPr="006550B5">
        <w:rPr>
          <w:rFonts w:ascii="Times New Roman" w:eastAsia="Times New Roman" w:hAnsi="Times New Roman" w:cs="Times New Roman"/>
          <w:sz w:val="24"/>
          <w:szCs w:val="24"/>
          <w:lang w:eastAsia="ru-RU"/>
        </w:rPr>
        <w:t>3.1.5.2.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(правового акта федерального органа исполнительной власти) в течение четырех дней.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sub_130153"/>
      <w:bookmarkEnd w:id="47"/>
      <w:r w:rsidRPr="006550B5">
        <w:rPr>
          <w:rFonts w:ascii="Times New Roman" w:eastAsia="Times New Roman" w:hAnsi="Times New Roman" w:cs="Times New Roman"/>
          <w:sz w:val="24"/>
          <w:szCs w:val="24"/>
          <w:lang w:eastAsia="ru-RU"/>
        </w:rPr>
        <w:t>3.1.5.3. В случае, если заявитель не обратился в комиссию за получением заключения, распоряжения администрации (правового акта федерального органа исполнительной власти)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(правового акта органа федеральной исполнительной власти) почтовым отправлением в виде заказного письма.</w:t>
      </w:r>
    </w:p>
    <w:bookmarkEnd w:id="48"/>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 обращении заявителя через многофункциональный центр секретарь комиссии направляет заключение комиссии, распоряжение администрации (правового акта федерального органа исполнительной власти) в многофункциональный центр.</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пять дней.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 Исправление допущенных опечаток и (или) ошибок в выданных в результате предоставления муниципальной услуги документах.</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3.1.1 настоящего Административного регламента, за исключением положений, касающихся возможности представлять документы в электронном виде.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принимает решение об исправлении опечаток и (или) ошибок, допущенных в документах, выданных </w:t>
      </w:r>
      <w:r w:rsidRPr="006550B5">
        <w:rPr>
          <w:rFonts w:ascii="Times New Roman" w:eastAsia="Times New Roman" w:hAnsi="Times New Roman" w:cs="Times New Roman"/>
          <w:sz w:val="24"/>
          <w:szCs w:val="24"/>
          <w:lang w:eastAsia="ru-RU"/>
        </w:rPr>
        <w:lastRenderedPageBreak/>
        <w:t>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3.2.7. Результатом процедуры является: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3.1.5 настоящего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3.2.9.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r w:rsidRPr="006550B5">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4.1.2. Периодичность осуществления текущего контроля должна быть не реже 1 раза в квартал.</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w:t>
      </w:r>
      <w:r w:rsidRPr="006550B5">
        <w:rPr>
          <w:rFonts w:ascii="Times New Roman" w:eastAsia="Times New Roman" w:hAnsi="Times New Roman" w:cs="Times New Roman"/>
          <w:sz w:val="24"/>
          <w:szCs w:val="24"/>
          <w:lang w:eastAsia="ru-RU"/>
        </w:rPr>
        <w:lastRenderedPageBreak/>
        <w:t>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4.2.2. Решение о проведении внеплановой проверки принимает глава Администрации Дячкинского сельского поселения, уполномоченное им должностное лицо.</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4.2.7. Плановые проверки осуществляются на основании квартальных, полугодовых или годовых планов работы и отчетов о проделанной работе.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4.2.8. Заявители вправе направить письменное обращение в адрес главы Администрации Дячкинского сельского поселения или курирующего заместителя главы Администрации Дячкинского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Тарасовского района Ростовской области» несут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ответственность в соответствии с действующим законодательством.</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4.3.1. Персональная и дисциплинарная ответственность специалистов МАУ «МФЦ Тарасовского района Ростовской области», Администрации определяется в их должностных инструкциях в соответствии с требованиями законодательства Российской Федерации.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4.3.2. Должностные лица МАУ «МФЦ Тарасовского района Ростовской области», Администрации, нарушающие порядок предоставления услуги, в том числе:</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препятствующие подаче заявлений граждан;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неправомерно отказывающие гражданам в принятии, регистрации или рассмотрении их заявлений;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нарушающие сроки рассмотрения заявлений;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виновные в разглашении конфиденциальной информации, ставшей известной им при рассмотрении заявлений граждан;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нарушающие право граждан на подачу жалоб, претензий;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неправомерно отказывающие в удовлетворении законных требований граждан;</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 xml:space="preserve">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w:t>
      </w:r>
      <w:proofErr w:type="gramStart"/>
      <w:r w:rsidRPr="006550B5">
        <w:rPr>
          <w:rFonts w:ascii="Times New Roman" w:eastAsia="Times New Roman" w:hAnsi="Times New Roman" w:cs="Times New Roman"/>
          <w:sz w:val="24"/>
          <w:szCs w:val="24"/>
          <w:lang w:eastAsia="ru-RU"/>
        </w:rPr>
        <w:t>Администрации  Дячкинского</w:t>
      </w:r>
      <w:proofErr w:type="gramEnd"/>
      <w:r w:rsidRPr="006550B5">
        <w:rPr>
          <w:rFonts w:ascii="Times New Roman" w:eastAsia="Times New Roman" w:hAnsi="Times New Roman" w:cs="Times New Roman"/>
          <w:sz w:val="24"/>
          <w:szCs w:val="24"/>
          <w:lang w:eastAsia="ru-RU"/>
        </w:rPr>
        <w:t xml:space="preserve"> сельского поселения.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4.4.2. Перечень должностных лиц, осуществляющих контроль, устанавливается внутренними распорядительными документами Администрации Дячкинского сельского поселения.</w:t>
      </w:r>
    </w:p>
    <w:p w:rsidR="006550B5" w:rsidRPr="006550B5" w:rsidRDefault="006550B5" w:rsidP="006550B5">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4"/>
          <w:szCs w:val="24"/>
          <w:lang w:eastAsia="ru-RU"/>
        </w:rPr>
      </w:pPr>
      <w:r w:rsidRPr="006550B5">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(далее - Федеральный закон № 210-ФЗ);</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5.2. Общие требования к порядку подачи и рассмотрения жалобы</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должностному лицу, уполномоченному нормативным правовым актом субъекта Российской Федерации.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5.3. Жалоба должна содержать:</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w:t>
      </w:r>
      <w:r w:rsidRPr="006550B5">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2) в удовлетворении жалобы отказывается.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6550B5">
        <w:rPr>
          <w:rFonts w:ascii="Arial" w:eastAsia="Times New Roman" w:hAnsi="Arial" w:cs="Times New Roman"/>
          <w:sz w:val="20"/>
          <w:szCs w:val="20"/>
          <w:lang w:eastAsia="ru-RU"/>
        </w:rPr>
        <w:t xml:space="preserve"> </w:t>
      </w:r>
      <w:r w:rsidRPr="006550B5">
        <w:rPr>
          <w:rFonts w:ascii="Times New Roman" w:eastAsia="Times New Roman" w:hAnsi="Times New Roman" w:cs="Times New Roman"/>
          <w:sz w:val="24"/>
          <w:szCs w:val="24"/>
          <w:lang w:eastAsia="ru-RU"/>
        </w:rPr>
        <w:t>многофункционального центра, работника многофункционального центра в ходе предоставления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sidR="006631FE">
        <w:rPr>
          <w:rFonts w:ascii="Times New Roman" w:eastAsia="Times New Roman" w:hAnsi="Times New Roman" w:cs="Times New Roman"/>
          <w:sz w:val="24"/>
          <w:szCs w:val="24"/>
          <w:lang w:eastAsia="ru-RU"/>
        </w:rPr>
        <w:t xml:space="preserve">атериалы в органы прокуратуры. </w:t>
      </w:r>
      <w:r w:rsidRPr="006550B5">
        <w:rPr>
          <w:rFonts w:ascii="Times New Roman" w:eastAsia="Times New Roman" w:hAnsi="Times New Roman" w:cs="Times New Roman"/>
          <w:sz w:val="24"/>
          <w:szCs w:val="24"/>
          <w:lang w:eastAsia="ru-RU"/>
        </w:rPr>
        <w:t xml:space="preserve">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631FE" w:rsidRDefault="006550B5" w:rsidP="006631FE">
      <w:pPr>
        <w:tabs>
          <w:tab w:val="left" w:pos="7820"/>
          <w:tab w:val="left" w:pos="8160"/>
        </w:tabs>
        <w:spacing w:after="0" w:line="240" w:lineRule="auto"/>
        <w:jc w:val="right"/>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                                                                                                     </w:t>
      </w:r>
      <w:r w:rsidR="006631FE">
        <w:rPr>
          <w:rFonts w:ascii="Times New Roman" w:eastAsia="Times New Roman" w:hAnsi="Times New Roman" w:cs="Times New Roman"/>
          <w:sz w:val="24"/>
          <w:szCs w:val="24"/>
          <w:lang w:eastAsia="ru-RU"/>
        </w:rPr>
        <w:t xml:space="preserve">                            </w:t>
      </w:r>
      <w:r w:rsidRPr="006550B5">
        <w:rPr>
          <w:rFonts w:ascii="Times New Roman" w:eastAsia="Times New Roman" w:hAnsi="Times New Roman" w:cs="Times New Roman"/>
          <w:sz w:val="24"/>
          <w:szCs w:val="24"/>
          <w:lang w:eastAsia="ru-RU"/>
        </w:rPr>
        <w:t xml:space="preserve">                                                                                                                                         </w:t>
      </w:r>
      <w:r w:rsidRPr="006550B5">
        <w:rPr>
          <w:rFonts w:ascii="Times New Roman" w:eastAsia="Calibri" w:hAnsi="Times New Roman" w:cs="Times New Roman"/>
          <w:sz w:val="24"/>
          <w:szCs w:val="24"/>
          <w:lang w:eastAsia="ru-RU"/>
        </w:rPr>
        <w:t xml:space="preserve">Приложение 2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к   постановлению Администрации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Дячкинского сельского поселения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от 26.02.2021г. № 30</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Контактная информация</w:t>
      </w: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Общая информация об Администрации Дячкинского сельского поселения</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5"/>
        <w:gridCol w:w="5108"/>
      </w:tblGrid>
      <w:tr w:rsidR="006550B5" w:rsidRPr="006550B5" w:rsidTr="006631FE">
        <w:trPr>
          <w:trHeight w:val="799"/>
        </w:trPr>
        <w:tc>
          <w:tcPr>
            <w:tcW w:w="456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6550B5" w:rsidRPr="006550B5" w:rsidRDefault="006550B5" w:rsidP="006631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346054, Ростовская область, Тарасовский </w:t>
            </w:r>
            <w:r w:rsidR="006631FE">
              <w:rPr>
                <w:rFonts w:ascii="Times New Roman" w:eastAsia="Times New Roman" w:hAnsi="Times New Roman" w:cs="Times New Roman"/>
                <w:sz w:val="24"/>
                <w:szCs w:val="24"/>
                <w:lang w:eastAsia="ru-RU"/>
              </w:rPr>
              <w:t xml:space="preserve">район, сл. </w:t>
            </w:r>
            <w:proofErr w:type="spellStart"/>
            <w:r w:rsidR="006631FE">
              <w:rPr>
                <w:rFonts w:ascii="Times New Roman" w:eastAsia="Times New Roman" w:hAnsi="Times New Roman" w:cs="Times New Roman"/>
                <w:sz w:val="24"/>
                <w:szCs w:val="24"/>
                <w:lang w:eastAsia="ru-RU"/>
              </w:rPr>
              <w:t>Дячкино</w:t>
            </w:r>
            <w:proofErr w:type="spellEnd"/>
            <w:r w:rsidR="006631FE">
              <w:rPr>
                <w:rFonts w:ascii="Times New Roman" w:eastAsia="Times New Roman" w:hAnsi="Times New Roman" w:cs="Times New Roman"/>
                <w:sz w:val="24"/>
                <w:szCs w:val="24"/>
                <w:lang w:eastAsia="ru-RU"/>
              </w:rPr>
              <w:t xml:space="preserve">, </w:t>
            </w:r>
            <w:proofErr w:type="spellStart"/>
            <w:r w:rsidR="006631FE">
              <w:rPr>
                <w:rFonts w:ascii="Times New Roman" w:eastAsia="Times New Roman" w:hAnsi="Times New Roman" w:cs="Times New Roman"/>
                <w:sz w:val="24"/>
                <w:szCs w:val="24"/>
                <w:lang w:eastAsia="ru-RU"/>
              </w:rPr>
              <w:t>ул</w:t>
            </w:r>
            <w:proofErr w:type="spellEnd"/>
            <w:r w:rsidR="006631FE">
              <w:rPr>
                <w:rFonts w:ascii="Times New Roman" w:eastAsia="Times New Roman" w:hAnsi="Times New Roman" w:cs="Times New Roman"/>
                <w:sz w:val="24"/>
                <w:szCs w:val="24"/>
                <w:lang w:eastAsia="ru-RU"/>
              </w:rPr>
              <w:t>, Мира 40</w:t>
            </w:r>
          </w:p>
        </w:tc>
      </w:tr>
      <w:tr w:rsidR="006550B5" w:rsidRPr="006550B5" w:rsidTr="006631FE">
        <w:tc>
          <w:tcPr>
            <w:tcW w:w="456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346054, Ростовская область, Тарасовский район, сл. </w:t>
            </w:r>
            <w:proofErr w:type="spellStart"/>
            <w:r w:rsidRPr="006550B5">
              <w:rPr>
                <w:rFonts w:ascii="Times New Roman" w:eastAsia="Times New Roman" w:hAnsi="Times New Roman" w:cs="Times New Roman"/>
                <w:sz w:val="24"/>
                <w:szCs w:val="24"/>
                <w:lang w:eastAsia="ru-RU"/>
              </w:rPr>
              <w:t>Дячкино</w:t>
            </w:r>
            <w:proofErr w:type="spellEnd"/>
            <w:r w:rsidRPr="006550B5">
              <w:rPr>
                <w:rFonts w:ascii="Times New Roman" w:eastAsia="Times New Roman" w:hAnsi="Times New Roman" w:cs="Times New Roman"/>
                <w:sz w:val="24"/>
                <w:szCs w:val="24"/>
                <w:lang w:eastAsia="ru-RU"/>
              </w:rPr>
              <w:t xml:space="preserve">, </w:t>
            </w:r>
            <w:proofErr w:type="spellStart"/>
            <w:r w:rsidRPr="006550B5">
              <w:rPr>
                <w:rFonts w:ascii="Times New Roman" w:eastAsia="Times New Roman" w:hAnsi="Times New Roman" w:cs="Times New Roman"/>
                <w:sz w:val="24"/>
                <w:szCs w:val="24"/>
                <w:lang w:eastAsia="ru-RU"/>
              </w:rPr>
              <w:t>ул</w:t>
            </w:r>
            <w:proofErr w:type="spellEnd"/>
            <w:r w:rsidRPr="006550B5">
              <w:rPr>
                <w:rFonts w:ascii="Times New Roman" w:eastAsia="Times New Roman" w:hAnsi="Times New Roman" w:cs="Times New Roman"/>
                <w:sz w:val="24"/>
                <w:szCs w:val="24"/>
                <w:lang w:eastAsia="ru-RU"/>
              </w:rPr>
              <w:t>, Мира 40</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50B5" w:rsidRPr="006550B5" w:rsidTr="006631FE">
        <w:tc>
          <w:tcPr>
            <w:tcW w:w="456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550B5">
              <w:rPr>
                <w:rFonts w:ascii="Times New Roman" w:eastAsia="Times New Roman" w:hAnsi="Times New Roman" w:cs="Times New Roman"/>
                <w:sz w:val="24"/>
                <w:szCs w:val="24"/>
                <w:lang w:eastAsia="ar-SA"/>
              </w:rPr>
              <w:t>Е</w:t>
            </w:r>
            <w:r w:rsidRPr="006550B5">
              <w:rPr>
                <w:rFonts w:ascii="Times New Roman" w:eastAsia="Times New Roman" w:hAnsi="Times New Roman" w:cs="Times New Roman"/>
                <w:sz w:val="24"/>
                <w:szCs w:val="24"/>
                <w:lang w:val="en-US" w:eastAsia="ar-SA"/>
              </w:rPr>
              <w:t>-mail: sp37384@donpac.ru</w:t>
            </w:r>
          </w:p>
        </w:tc>
      </w:tr>
      <w:tr w:rsidR="006550B5" w:rsidRPr="006550B5" w:rsidTr="006631FE">
        <w:tc>
          <w:tcPr>
            <w:tcW w:w="456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8(868)86 35-2-42</w:t>
            </w:r>
          </w:p>
        </w:tc>
      </w:tr>
      <w:tr w:rsidR="006550B5" w:rsidRPr="006550B5" w:rsidTr="006631FE">
        <w:tc>
          <w:tcPr>
            <w:tcW w:w="456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550B5" w:rsidRPr="006550B5" w:rsidTr="006631FE">
        <w:tc>
          <w:tcPr>
            <w:tcW w:w="456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Глава Администрации Дячкинского сельского поселения   </w:t>
            </w:r>
            <w:proofErr w:type="spellStart"/>
            <w:r w:rsidRPr="006550B5">
              <w:rPr>
                <w:rFonts w:ascii="Times New Roman" w:eastAsia="Times New Roman" w:hAnsi="Times New Roman" w:cs="Times New Roman"/>
                <w:sz w:val="24"/>
                <w:szCs w:val="24"/>
                <w:lang w:eastAsia="ru-RU"/>
              </w:rPr>
              <w:t>Ю.С.Филиппова</w:t>
            </w:r>
            <w:proofErr w:type="spellEnd"/>
          </w:p>
        </w:tc>
      </w:tr>
    </w:tbl>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 xml:space="preserve">График работы Администрации Дячкинского сельского поселения </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gridCol w:w="2858"/>
      </w:tblGrid>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Часы работы (обеденный перерыв)</w:t>
            </w:r>
          </w:p>
        </w:tc>
        <w:tc>
          <w:tcPr>
            <w:tcW w:w="2858"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Часы приема граждан</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8-00 -17-00</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8-00 -16-00</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8-00 -16-00</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8-00 -15-00</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8-00 -16-00</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8-00 -15-00</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8-00 -16-00</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8-00 -15-00</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8-00 -16-00</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8-00 -15-00</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выходной</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выходной</w:t>
            </w:r>
          </w:p>
        </w:tc>
      </w:tr>
      <w:tr w:rsidR="006550B5" w:rsidRPr="006550B5" w:rsidTr="006631FE">
        <w:tc>
          <w:tcPr>
            <w:tcW w:w="3405" w:type="dxa"/>
            <w:tcBorders>
              <w:top w:val="single" w:sz="4" w:space="0" w:color="auto"/>
              <w:left w:val="single" w:sz="4" w:space="0" w:color="auto"/>
              <w:bottom w:val="single" w:sz="4" w:space="0" w:color="auto"/>
              <w:right w:val="single" w:sz="4" w:space="0" w:color="auto"/>
            </w:tcBorders>
            <w:hideMark/>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выходной</w:t>
            </w:r>
          </w:p>
        </w:tc>
        <w:tc>
          <w:tcPr>
            <w:tcW w:w="2858" w:type="dxa"/>
            <w:tcBorders>
              <w:top w:val="single" w:sz="4" w:space="0" w:color="auto"/>
              <w:left w:val="single" w:sz="4" w:space="0" w:color="auto"/>
              <w:bottom w:val="single" w:sz="4" w:space="0" w:color="auto"/>
              <w:right w:val="single" w:sz="4" w:space="0" w:color="auto"/>
            </w:tcBorders>
          </w:tcPr>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t>выходной</w:t>
            </w:r>
          </w:p>
        </w:tc>
      </w:tr>
    </w:tbl>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631FE">
      <w:pPr>
        <w:tabs>
          <w:tab w:val="left" w:pos="7820"/>
          <w:tab w:val="left" w:pos="8160"/>
        </w:tabs>
        <w:spacing w:after="0" w:line="240" w:lineRule="auto"/>
        <w:jc w:val="right"/>
        <w:rPr>
          <w:rFonts w:ascii="Times New Roman" w:eastAsia="Times New Roman" w:hAnsi="Times New Roman" w:cs="Times New Roman"/>
          <w:sz w:val="20"/>
          <w:szCs w:val="20"/>
          <w:lang w:eastAsia="ru-RU"/>
        </w:rPr>
      </w:pPr>
      <w:r w:rsidRPr="006550B5">
        <w:rPr>
          <w:rFonts w:ascii="Times New Roman" w:eastAsia="Times New Roman" w:hAnsi="Times New Roman" w:cs="Times New Roman"/>
          <w:sz w:val="24"/>
          <w:szCs w:val="24"/>
          <w:lang w:eastAsia="ru-RU"/>
        </w:rPr>
        <w:t xml:space="preserve">                                                                                                                                           </w:t>
      </w:r>
      <w:r w:rsidRPr="006550B5">
        <w:rPr>
          <w:rFonts w:ascii="Times New Roman" w:eastAsia="Calibri" w:hAnsi="Times New Roman" w:cs="Times New Roman"/>
          <w:sz w:val="24"/>
          <w:szCs w:val="24"/>
          <w:lang w:eastAsia="ru-RU"/>
        </w:rPr>
        <w:t xml:space="preserve">Приложение 3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к   постановлению Администрации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Дячкинского сельского поселения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от 26.02.2021г. № 30</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631FE" w:rsidRDefault="006550B5" w:rsidP="006550B5">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631FE">
        <w:rPr>
          <w:rFonts w:ascii="Times New Roman" w:eastAsia="Times New Roman" w:hAnsi="Times New Roman" w:cs="Times New Roman"/>
          <w:bCs/>
          <w:sz w:val="24"/>
          <w:szCs w:val="24"/>
          <w:lang w:eastAsia="ru-RU"/>
        </w:rPr>
        <w:t>Блок-схема</w:t>
      </w:r>
      <w:r w:rsidRPr="006631FE">
        <w:rPr>
          <w:rFonts w:ascii="Times New Roman" w:eastAsia="Times New Roman" w:hAnsi="Times New Roman" w:cs="Times New Roman"/>
          <w:bCs/>
          <w:sz w:val="24"/>
          <w:szCs w:val="24"/>
          <w:lang w:eastAsia="ru-RU"/>
        </w:rPr>
        <w:br/>
        <w:t>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Приём документов и регистрация заявления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Подготовка заключения межведомственной комиссии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lastRenderedPageBreak/>
        <w:t xml:space="preserve">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Принятие органом местного самоуправления решения по итогам работы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комиссии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Выдача документов заявителю                      │</w:t>
      </w:r>
    </w:p>
    <w:p w:rsidR="006550B5" w:rsidRPr="006550B5" w:rsidRDefault="006550B5" w:rsidP="00655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50B5">
        <w:rPr>
          <w:rFonts w:ascii="Courier New" w:eastAsia="Times New Roman" w:hAnsi="Courier New" w:cs="Courier New"/>
          <w:lang w:eastAsia="ru-RU"/>
        </w:rPr>
        <w:t>└───────────────────────────────────────────────────────────────────────┘</w:t>
      </w:r>
      <w:r w:rsidRPr="006550B5">
        <w:rPr>
          <w:rFonts w:ascii="Times New Roman" w:eastAsia="Times New Roman" w:hAnsi="Times New Roman" w:cs="Times New Roman"/>
          <w:sz w:val="24"/>
          <w:szCs w:val="24"/>
          <w:lang w:eastAsia="ru-RU"/>
        </w:rPr>
        <w:t xml:space="preserve"> </w:t>
      </w:r>
    </w:p>
    <w:p w:rsidR="006550B5" w:rsidRPr="006550B5" w:rsidRDefault="006550B5" w:rsidP="00655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550B5" w:rsidRPr="006550B5" w:rsidRDefault="006550B5" w:rsidP="006631FE">
      <w:pPr>
        <w:widowControl w:val="0"/>
        <w:autoSpaceDE w:val="0"/>
        <w:autoSpaceDN w:val="0"/>
        <w:adjustRightInd w:val="0"/>
        <w:spacing w:after="0" w:line="240" w:lineRule="auto"/>
        <w:jc w:val="right"/>
        <w:rPr>
          <w:rFonts w:ascii="Courier New" w:eastAsia="Times New Roman" w:hAnsi="Courier New" w:cs="Courier New"/>
          <w:lang w:eastAsia="ru-RU"/>
        </w:rPr>
      </w:pPr>
      <w:r w:rsidRPr="006550B5">
        <w:rPr>
          <w:rFonts w:ascii="Times New Roman" w:eastAsia="Times New Roman" w:hAnsi="Times New Roman" w:cs="Times New Roman"/>
          <w:sz w:val="24"/>
          <w:szCs w:val="24"/>
          <w:lang w:eastAsia="ru-RU"/>
        </w:rPr>
        <w:t xml:space="preserve">                                                                                                                                          </w:t>
      </w:r>
      <w:r w:rsidRPr="006550B5">
        <w:rPr>
          <w:rFonts w:ascii="Times New Roman" w:eastAsia="Calibri" w:hAnsi="Times New Roman" w:cs="Times New Roman"/>
          <w:sz w:val="24"/>
          <w:szCs w:val="24"/>
          <w:lang w:eastAsia="ru-RU"/>
        </w:rPr>
        <w:t xml:space="preserve">Приложение 4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к   постановлению Администрации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Дячкинского сельского поселения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от 26.02.2021г. № 26</w:t>
      </w:r>
    </w:p>
    <w:p w:rsidR="006550B5" w:rsidRPr="006550B5" w:rsidRDefault="006550B5" w:rsidP="006550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w:t>
      </w:r>
      <w:r w:rsidRPr="006631FE">
        <w:rPr>
          <w:rFonts w:ascii="Courier New" w:eastAsia="Times New Roman" w:hAnsi="Courier New" w:cs="Courier New"/>
          <w:bCs/>
          <w:szCs w:val="20"/>
          <w:lang w:eastAsia="ru-RU"/>
        </w:rPr>
        <w:t>Заключение</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w:t>
      </w:r>
      <w:r w:rsidRPr="006631FE">
        <w:rPr>
          <w:rFonts w:ascii="Courier New" w:eastAsia="Times New Roman" w:hAnsi="Courier New" w:cs="Courier New"/>
          <w:bCs/>
          <w:szCs w:val="20"/>
          <w:lang w:eastAsia="ru-RU"/>
        </w:rPr>
        <w:t>об оценке соответствия помещения (многоквартирного дома)</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w:t>
      </w:r>
      <w:r w:rsidRPr="006631FE">
        <w:rPr>
          <w:rFonts w:ascii="Courier New" w:eastAsia="Times New Roman" w:hAnsi="Courier New" w:cs="Courier New"/>
          <w:bCs/>
          <w:szCs w:val="20"/>
          <w:lang w:eastAsia="ru-RU"/>
        </w:rPr>
        <w:t>требованиям, установленным в Положении о признании помещения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w:t>
      </w:r>
      <w:r w:rsidRPr="006631FE">
        <w:rPr>
          <w:rFonts w:ascii="Courier New" w:eastAsia="Times New Roman" w:hAnsi="Courier New" w:cs="Courier New"/>
          <w:bCs/>
          <w:szCs w:val="20"/>
          <w:lang w:eastAsia="ru-RU"/>
        </w:rPr>
        <w:t>жилым помещением, жилого помещения непригодным для проживания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w:t>
      </w:r>
      <w:r w:rsidRPr="006631FE">
        <w:rPr>
          <w:rFonts w:ascii="Courier New" w:eastAsia="Times New Roman" w:hAnsi="Courier New" w:cs="Courier New"/>
          <w:bCs/>
          <w:szCs w:val="20"/>
          <w:lang w:eastAsia="ru-RU"/>
        </w:rPr>
        <w:t>и многоквартирного дома аварийным и подлежащим</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w:t>
      </w:r>
      <w:r w:rsidRPr="006631FE">
        <w:rPr>
          <w:rFonts w:ascii="Courier New" w:eastAsia="Times New Roman" w:hAnsi="Courier New" w:cs="Courier New"/>
          <w:bCs/>
          <w:szCs w:val="20"/>
          <w:lang w:eastAsia="ru-RU"/>
        </w:rPr>
        <w:t>сносу или реконструкции</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szCs w:val="20"/>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________________________        _______________________________________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(дата)</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szCs w:val="20"/>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_________________________________________</w:t>
      </w:r>
      <w:r w:rsidR="006631FE">
        <w:rPr>
          <w:rFonts w:ascii="Courier New" w:eastAsia="Times New Roman" w:hAnsi="Courier New" w:cs="Courier New"/>
          <w:szCs w:val="20"/>
          <w:lang w:eastAsia="ru-RU"/>
        </w:rPr>
        <w:t>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(месторасположение помещения, в том числе наименования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 xml:space="preserve">           населенного пункта и улицы, номера дома и квартиры)</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szCs w:val="20"/>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631FE">
        <w:rPr>
          <w:rFonts w:ascii="Courier New" w:eastAsia="Times New Roman" w:hAnsi="Courier New" w:cs="Courier New"/>
          <w:szCs w:val="20"/>
          <w:lang w:eastAsia="ru-RU"/>
        </w:rPr>
        <w:t>Межведомственная комиссия, назначенная</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(кем назначена, наименование федерального органа исполнительной</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власти, органа исполнительной власти субъекта Российской</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Федерации, органа местного самоуправления, дата, номер решения</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о созыве комиссии)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в составе председателя 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_______________________________________________</w:t>
      </w:r>
      <w:r w:rsidR="006631FE">
        <w:rPr>
          <w:rFonts w:ascii="Courier New" w:eastAsia="Times New Roman" w:hAnsi="Courier New" w:cs="Courier New"/>
          <w:szCs w:val="20"/>
          <w:lang w:eastAsia="ru-RU"/>
        </w:rPr>
        <w:t>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 занимаемая должность и место работы)</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и членов комиссии _______________________________________________________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w:t>
      </w:r>
      <w:r w:rsidR="006631FE">
        <w:rPr>
          <w:rFonts w:ascii="Courier New" w:eastAsia="Times New Roman" w:hAnsi="Courier New" w:cs="Courier New"/>
          <w:szCs w:val="20"/>
          <w:lang w:eastAsia="ru-RU"/>
        </w:rPr>
        <w:t>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 занимаемая должность и место работы)</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при участии приглашенных экспертов 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w:t>
      </w:r>
      <w:r w:rsidR="006631FE">
        <w:rPr>
          <w:rFonts w:ascii="Courier New" w:eastAsia="Times New Roman" w:hAnsi="Courier New" w:cs="Courier New"/>
          <w:szCs w:val="20"/>
          <w:lang w:eastAsia="ru-RU"/>
        </w:rPr>
        <w:t>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 занимаемая должность и место работы)</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и приглашенного собственника помещения или уполномоченного им лица</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w:t>
      </w:r>
      <w:r w:rsidR="006631FE">
        <w:rPr>
          <w:rFonts w:ascii="Courier New" w:eastAsia="Times New Roman" w:hAnsi="Courier New" w:cs="Courier New"/>
          <w:szCs w:val="20"/>
          <w:lang w:eastAsia="ru-RU"/>
        </w:rPr>
        <w:t>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 занимаемая должность и место работы)</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по резуль</w:t>
      </w:r>
      <w:r w:rsidR="006631FE">
        <w:rPr>
          <w:rFonts w:ascii="Courier New" w:eastAsia="Times New Roman" w:hAnsi="Courier New" w:cs="Courier New"/>
          <w:szCs w:val="20"/>
          <w:lang w:eastAsia="ru-RU"/>
        </w:rPr>
        <w:t>татам рассмотренных документов</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w:t>
      </w:r>
      <w:r w:rsidR="006631FE">
        <w:rPr>
          <w:rFonts w:ascii="Courier New" w:eastAsia="Times New Roman" w:hAnsi="Courier New" w:cs="Courier New"/>
          <w:szCs w:val="20"/>
          <w:lang w:eastAsia="ru-RU"/>
        </w:rPr>
        <w:t>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(приводится перечень документов)</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и   на основании   акта   межведомственной </w:t>
      </w:r>
      <w:proofErr w:type="gramStart"/>
      <w:r w:rsidRPr="006550B5">
        <w:rPr>
          <w:rFonts w:ascii="Courier New" w:eastAsia="Times New Roman" w:hAnsi="Courier New" w:cs="Courier New"/>
          <w:szCs w:val="20"/>
          <w:lang w:eastAsia="ru-RU"/>
        </w:rPr>
        <w:t xml:space="preserve">комиссии,   </w:t>
      </w:r>
      <w:proofErr w:type="gramEnd"/>
      <w:r w:rsidRPr="006550B5">
        <w:rPr>
          <w:rFonts w:ascii="Courier New" w:eastAsia="Times New Roman" w:hAnsi="Courier New" w:cs="Courier New"/>
          <w:szCs w:val="20"/>
          <w:lang w:eastAsia="ru-RU"/>
        </w:rPr>
        <w:t>составленного   по</w:t>
      </w:r>
      <w:r w:rsidR="006631FE">
        <w:rPr>
          <w:rFonts w:ascii="Courier New" w:eastAsia="Times New Roman" w:hAnsi="Courier New" w:cs="Courier New"/>
          <w:szCs w:val="20"/>
          <w:lang w:eastAsia="ru-RU"/>
        </w:rPr>
        <w:t xml:space="preserve"> </w:t>
      </w:r>
      <w:r w:rsidRPr="006550B5">
        <w:rPr>
          <w:rFonts w:ascii="Courier New" w:eastAsia="Times New Roman" w:hAnsi="Courier New" w:cs="Courier New"/>
          <w:szCs w:val="20"/>
          <w:lang w:eastAsia="ru-RU"/>
        </w:rPr>
        <w:lastRenderedPageBreak/>
        <w:t>результатам обследования, 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(приводится заключение, взятое из акта обследования (в случае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проведения обследования), или указывается, что на основании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решения межведомственной комиссии обследование не проводилось)</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приняла заключение о ____________________________________________________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(приводится обоснование принятого межведомственной комиссией</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заключения об оценке соответствия помещения</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(многоквартирного дома) требованиям, установленным в </w:t>
      </w:r>
      <w:r w:rsidRPr="006550B5">
        <w:rPr>
          <w:rFonts w:ascii="Courier New" w:eastAsia="Times New Roman" w:hAnsi="Courier New" w:cs="Courier New"/>
          <w:color w:val="106BBE"/>
          <w:szCs w:val="20"/>
          <w:lang w:eastAsia="ru-RU"/>
        </w:rPr>
        <w:t>Положении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о признании помещения жилым помещением, жилого помещения</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непригодным для проживания и многоквартирного дома аварийным</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и подлежащим сносу или реконструкции)</w:t>
      </w:r>
    </w:p>
    <w:p w:rsidR="006550B5" w:rsidRPr="006550B5" w:rsidRDefault="006550B5" w:rsidP="006550B5">
      <w:pPr>
        <w:widowControl w:val="0"/>
        <w:autoSpaceDE w:val="0"/>
        <w:autoSpaceDN w:val="0"/>
        <w:adjustRightInd w:val="0"/>
        <w:spacing w:after="0" w:line="240" w:lineRule="auto"/>
        <w:jc w:val="both"/>
        <w:rPr>
          <w:rFonts w:ascii="Courier New" w:eastAsia="Times New Roman" w:hAnsi="Courier New" w:cs="Courier New"/>
          <w:szCs w:val="20"/>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Приложение к заключению:</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а) перечень рассмотренных документов;</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б) акт обследования помещения (в случае проведения обследования);</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gramStart"/>
      <w:r w:rsidRPr="006550B5">
        <w:rPr>
          <w:rFonts w:ascii="Courier New" w:eastAsia="Times New Roman" w:hAnsi="Courier New" w:cs="Courier New"/>
          <w:szCs w:val="20"/>
          <w:lang w:eastAsia="ru-RU"/>
        </w:rPr>
        <w:t xml:space="preserve">в)   </w:t>
      </w:r>
      <w:proofErr w:type="gramEnd"/>
      <w:r w:rsidRPr="006550B5">
        <w:rPr>
          <w:rFonts w:ascii="Courier New" w:eastAsia="Times New Roman" w:hAnsi="Courier New" w:cs="Courier New"/>
          <w:szCs w:val="20"/>
          <w:lang w:eastAsia="ru-RU"/>
        </w:rPr>
        <w:t xml:space="preserve"> перечень    других  материалов,  запрошенных  межведомственной</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комиссией;</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г) особое мнение членов межведомственной комиссии:</w:t>
      </w:r>
    </w:p>
    <w:p w:rsidR="006550B5" w:rsidRPr="006550B5" w:rsidRDefault="006550B5" w:rsidP="006631FE">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_________________________________________</w:t>
      </w:r>
      <w:r w:rsidR="006631FE">
        <w:rPr>
          <w:rFonts w:ascii="Courier New" w:eastAsia="Times New Roman" w:hAnsi="Courier New" w:cs="Courier New"/>
          <w:szCs w:val="20"/>
          <w:lang w:eastAsia="ru-RU"/>
        </w:rPr>
        <w:t>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Председатель межведомственной комиссии</w:t>
      </w:r>
    </w:p>
    <w:p w:rsidR="006550B5" w:rsidRPr="006550B5" w:rsidRDefault="006550B5" w:rsidP="006550B5">
      <w:pPr>
        <w:widowControl w:val="0"/>
        <w:autoSpaceDE w:val="0"/>
        <w:autoSpaceDN w:val="0"/>
        <w:adjustRightInd w:val="0"/>
        <w:spacing w:after="0" w:line="240" w:lineRule="auto"/>
        <w:jc w:val="both"/>
        <w:rPr>
          <w:rFonts w:ascii="Courier New" w:eastAsia="Times New Roman" w:hAnsi="Courier New" w:cs="Courier New"/>
          <w:szCs w:val="20"/>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         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gramStart"/>
      <w:r w:rsidRPr="006550B5">
        <w:rPr>
          <w:rFonts w:ascii="Courier New" w:eastAsia="Times New Roman" w:hAnsi="Courier New" w:cs="Courier New"/>
          <w:szCs w:val="20"/>
          <w:lang w:eastAsia="ru-RU"/>
        </w:rPr>
        <w:t xml:space="preserve">подпись)   </w:t>
      </w:r>
      <w:proofErr w:type="gramEnd"/>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w:t>
      </w:r>
    </w:p>
    <w:p w:rsidR="006550B5" w:rsidRPr="006550B5" w:rsidRDefault="006550B5" w:rsidP="006550B5">
      <w:pPr>
        <w:widowControl w:val="0"/>
        <w:autoSpaceDE w:val="0"/>
        <w:autoSpaceDN w:val="0"/>
        <w:adjustRightInd w:val="0"/>
        <w:spacing w:after="0" w:line="240" w:lineRule="auto"/>
        <w:jc w:val="both"/>
        <w:rPr>
          <w:rFonts w:ascii="Courier New" w:eastAsia="Times New Roman" w:hAnsi="Courier New" w:cs="Courier New"/>
          <w:szCs w:val="20"/>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Члены межведомственной комиссии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         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gramStart"/>
      <w:r w:rsidRPr="006550B5">
        <w:rPr>
          <w:rFonts w:ascii="Courier New" w:eastAsia="Times New Roman" w:hAnsi="Courier New" w:cs="Courier New"/>
          <w:szCs w:val="20"/>
          <w:lang w:eastAsia="ru-RU"/>
        </w:rPr>
        <w:t xml:space="preserve">подпись)   </w:t>
      </w:r>
      <w:proofErr w:type="gramEnd"/>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_____________________         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szCs w:val="20"/>
          <w:lang w:eastAsia="ru-RU"/>
        </w:rPr>
      </w:pPr>
      <w:r w:rsidRPr="006550B5">
        <w:rPr>
          <w:rFonts w:ascii="Courier New" w:eastAsia="Times New Roman" w:hAnsi="Courier New" w:cs="Courier New"/>
          <w:szCs w:val="20"/>
          <w:lang w:eastAsia="ru-RU"/>
        </w:rPr>
        <w:t xml:space="preserve">      (</w:t>
      </w:r>
      <w:proofErr w:type="gramStart"/>
      <w:r w:rsidRPr="006550B5">
        <w:rPr>
          <w:rFonts w:ascii="Courier New" w:eastAsia="Times New Roman" w:hAnsi="Courier New" w:cs="Courier New"/>
          <w:szCs w:val="20"/>
          <w:lang w:eastAsia="ru-RU"/>
        </w:rPr>
        <w:t xml:space="preserve">подпись)   </w:t>
      </w:r>
      <w:proofErr w:type="gramEnd"/>
      <w:r w:rsidRPr="006550B5">
        <w:rPr>
          <w:rFonts w:ascii="Courier New" w:eastAsia="Times New Roman" w:hAnsi="Courier New" w:cs="Courier New"/>
          <w:szCs w:val="20"/>
          <w:lang w:eastAsia="ru-RU"/>
        </w:rPr>
        <w:t xml:space="preserve">                        (</w:t>
      </w:r>
      <w:proofErr w:type="spellStart"/>
      <w:r w:rsidRPr="006550B5">
        <w:rPr>
          <w:rFonts w:ascii="Courier New" w:eastAsia="Times New Roman" w:hAnsi="Courier New" w:cs="Courier New"/>
          <w:szCs w:val="20"/>
          <w:lang w:eastAsia="ru-RU"/>
        </w:rPr>
        <w:t>ф.и.о.</w:t>
      </w:r>
      <w:proofErr w:type="spellEnd"/>
      <w:r w:rsidRPr="006550B5">
        <w:rPr>
          <w:rFonts w:ascii="Courier New" w:eastAsia="Times New Roman" w:hAnsi="Courier New" w:cs="Courier New"/>
          <w:szCs w:val="20"/>
          <w:lang w:eastAsia="ru-RU"/>
        </w:rPr>
        <w:t>)</w:t>
      </w:r>
    </w:p>
    <w:p w:rsidR="006550B5" w:rsidRPr="006550B5" w:rsidRDefault="006550B5" w:rsidP="006550B5">
      <w:pPr>
        <w:tabs>
          <w:tab w:val="left" w:pos="7820"/>
          <w:tab w:val="left" w:pos="8160"/>
        </w:tabs>
        <w:spacing w:after="0" w:line="240" w:lineRule="auto"/>
        <w:rPr>
          <w:rFonts w:ascii="Times New Roman" w:eastAsia="Times New Roman" w:hAnsi="Times New Roman" w:cs="Times New Roman"/>
          <w:sz w:val="24"/>
          <w:szCs w:val="24"/>
          <w:lang w:eastAsia="ru-RU"/>
        </w:rPr>
      </w:pPr>
      <w:r w:rsidRPr="006550B5">
        <w:rPr>
          <w:rFonts w:ascii="Times New Roman" w:eastAsia="Times New Roman" w:hAnsi="Times New Roman" w:cs="Times New Roman"/>
          <w:sz w:val="24"/>
          <w:szCs w:val="24"/>
          <w:lang w:eastAsia="ru-RU"/>
        </w:rPr>
        <w:br w:type="page"/>
      </w:r>
      <w:r w:rsidRPr="006550B5">
        <w:rPr>
          <w:rFonts w:ascii="Times New Roman" w:eastAsia="Times New Roman" w:hAnsi="Times New Roman" w:cs="Times New Roman"/>
          <w:sz w:val="24"/>
          <w:szCs w:val="24"/>
          <w:lang w:eastAsia="ru-RU"/>
        </w:rPr>
        <w:lastRenderedPageBreak/>
        <w:t xml:space="preserve">                                                                                                                                                                                                            </w:t>
      </w:r>
    </w:p>
    <w:p w:rsidR="006550B5" w:rsidRPr="006550B5" w:rsidRDefault="006550B5" w:rsidP="006631FE">
      <w:pPr>
        <w:tabs>
          <w:tab w:val="left" w:pos="7820"/>
          <w:tab w:val="left" w:pos="8160"/>
        </w:tabs>
        <w:spacing w:after="0" w:line="240" w:lineRule="auto"/>
        <w:jc w:val="right"/>
        <w:rPr>
          <w:rFonts w:ascii="Times New Roman" w:eastAsia="Times New Roman" w:hAnsi="Times New Roman" w:cs="Times New Roman"/>
          <w:sz w:val="20"/>
          <w:szCs w:val="20"/>
          <w:lang w:eastAsia="ru-RU"/>
        </w:rPr>
      </w:pPr>
      <w:r w:rsidRPr="006550B5">
        <w:rPr>
          <w:rFonts w:ascii="Times New Roman" w:eastAsia="Times New Roman" w:hAnsi="Times New Roman" w:cs="Times New Roman"/>
          <w:sz w:val="24"/>
          <w:szCs w:val="24"/>
          <w:lang w:eastAsia="ru-RU"/>
        </w:rPr>
        <w:t xml:space="preserve">                                                                                                 </w:t>
      </w:r>
      <w:r w:rsidR="006631FE">
        <w:rPr>
          <w:rFonts w:ascii="Times New Roman" w:eastAsia="Times New Roman" w:hAnsi="Times New Roman" w:cs="Times New Roman"/>
          <w:sz w:val="24"/>
          <w:szCs w:val="24"/>
          <w:lang w:eastAsia="ru-RU"/>
        </w:rPr>
        <w:t xml:space="preserve">                               </w:t>
      </w:r>
      <w:r w:rsidRPr="006550B5">
        <w:rPr>
          <w:rFonts w:ascii="Times New Roman" w:eastAsia="Times New Roman" w:hAnsi="Times New Roman" w:cs="Times New Roman"/>
          <w:sz w:val="24"/>
          <w:szCs w:val="24"/>
          <w:lang w:eastAsia="ru-RU"/>
        </w:rPr>
        <w:t xml:space="preserve">   </w:t>
      </w:r>
      <w:r w:rsidRPr="006550B5">
        <w:rPr>
          <w:rFonts w:ascii="Times New Roman" w:eastAsia="Calibri" w:hAnsi="Times New Roman" w:cs="Times New Roman"/>
          <w:sz w:val="24"/>
          <w:szCs w:val="24"/>
          <w:lang w:eastAsia="ru-RU"/>
        </w:rPr>
        <w:t xml:space="preserve">Приложение 5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proofErr w:type="gramStart"/>
      <w:r w:rsidRPr="006550B5">
        <w:rPr>
          <w:rFonts w:ascii="Times New Roman" w:eastAsia="Calibri" w:hAnsi="Times New Roman" w:cs="Times New Roman"/>
          <w:sz w:val="24"/>
          <w:szCs w:val="24"/>
          <w:lang w:eastAsia="ru-RU"/>
        </w:rPr>
        <w:t>к  постановлению</w:t>
      </w:r>
      <w:proofErr w:type="gramEnd"/>
      <w:r w:rsidRPr="006550B5">
        <w:rPr>
          <w:rFonts w:ascii="Times New Roman" w:eastAsia="Calibri" w:hAnsi="Times New Roman" w:cs="Times New Roman"/>
          <w:sz w:val="24"/>
          <w:szCs w:val="24"/>
          <w:lang w:eastAsia="ru-RU"/>
        </w:rPr>
        <w:t xml:space="preserve">  Администрации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Дячкинского сельского поселения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proofErr w:type="gramStart"/>
      <w:r w:rsidRPr="006550B5">
        <w:rPr>
          <w:rFonts w:ascii="Times New Roman" w:eastAsia="Calibri" w:hAnsi="Times New Roman" w:cs="Times New Roman"/>
          <w:sz w:val="24"/>
          <w:szCs w:val="24"/>
          <w:lang w:eastAsia="ru-RU"/>
        </w:rPr>
        <w:t>от  26.02.2021г.</w:t>
      </w:r>
      <w:proofErr w:type="gramEnd"/>
      <w:r w:rsidRPr="006550B5">
        <w:rPr>
          <w:rFonts w:ascii="Times New Roman" w:eastAsia="Calibri" w:hAnsi="Times New Roman" w:cs="Times New Roman"/>
          <w:sz w:val="24"/>
          <w:szCs w:val="24"/>
          <w:lang w:eastAsia="ru-RU"/>
        </w:rPr>
        <w:t xml:space="preserve"> № 30</w:t>
      </w:r>
    </w:p>
    <w:p w:rsidR="006550B5" w:rsidRPr="006550B5" w:rsidRDefault="006550B5" w:rsidP="006550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50B5" w:rsidRPr="006631FE"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r w:rsidRPr="006631FE">
        <w:rPr>
          <w:rFonts w:ascii="Courier New" w:eastAsia="Times New Roman" w:hAnsi="Courier New" w:cs="Courier New"/>
          <w:bCs/>
          <w:lang w:eastAsia="ru-RU"/>
        </w:rPr>
        <w:t>АКТ</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r w:rsidRPr="006631FE">
        <w:rPr>
          <w:rFonts w:ascii="Courier New" w:eastAsia="Times New Roman" w:hAnsi="Courier New" w:cs="Courier New"/>
          <w:bCs/>
          <w:lang w:eastAsia="ru-RU"/>
        </w:rPr>
        <w:t>обследования помещения</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________________________        </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(дата)</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_________________________________________</w:t>
      </w:r>
      <w:r w:rsidR="006631FE">
        <w:rPr>
          <w:rFonts w:ascii="Courier New" w:eastAsia="Times New Roman" w:hAnsi="Courier New" w:cs="Courier New"/>
          <w:lang w:eastAsia="ru-RU"/>
        </w:rPr>
        <w:t>____________________________</w:t>
      </w:r>
    </w:p>
    <w:p w:rsidR="006550B5" w:rsidRPr="006631FE" w:rsidRDefault="006631FE" w:rsidP="006550B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006550B5" w:rsidRPr="006631FE">
        <w:rPr>
          <w:rFonts w:ascii="Courier New" w:eastAsia="Times New Roman" w:hAnsi="Courier New" w:cs="Courier New"/>
          <w:lang w:eastAsia="ru-RU"/>
        </w:rPr>
        <w:t xml:space="preserve">     (месторасположение помещения, в том числе наименования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населенного пункта и улицы, номера дома и квартиры)</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Межведомственная комиссия, назначенная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___________________________________________</w:t>
      </w:r>
      <w:r w:rsidR="006631FE">
        <w:rPr>
          <w:rFonts w:ascii="Courier New" w:eastAsia="Times New Roman" w:hAnsi="Courier New" w:cs="Courier New"/>
          <w:lang w:eastAsia="ru-RU"/>
        </w:rPr>
        <w:t>__________________________</w:t>
      </w:r>
      <w:r w:rsidRPr="006631FE">
        <w:rPr>
          <w:rFonts w:ascii="Courier New" w:eastAsia="Times New Roman" w:hAnsi="Courier New" w:cs="Courier New"/>
          <w:lang w:eastAsia="ru-RU"/>
        </w:rPr>
        <w:t>,</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(кем назначена, наименование федерального органа исполнительной</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власти, органа исполнительной власти субъекта Российской</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Федерации, органа местного самоуправления, дата, номер решения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о созыве комиссии)</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в составе председателя __________________________________________________</w:t>
      </w:r>
    </w:p>
    <w:p w:rsidR="006550B5" w:rsidRPr="006631FE" w:rsidRDefault="006631FE" w:rsidP="006550B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006550B5" w:rsidRPr="006631FE">
        <w:rPr>
          <w:rFonts w:ascii="Courier New" w:eastAsia="Times New Roman" w:hAnsi="Courier New" w:cs="Courier New"/>
          <w:lang w:eastAsia="ru-RU"/>
        </w:rPr>
        <w:t xml:space="preserve"> </w:t>
      </w:r>
      <w:r>
        <w:rPr>
          <w:rFonts w:ascii="Courier New" w:eastAsia="Times New Roman" w:hAnsi="Courier New" w:cs="Courier New"/>
          <w:lang w:eastAsia="ru-RU"/>
        </w:rPr>
        <w:t xml:space="preserve">  (</w:t>
      </w:r>
      <w:proofErr w:type="spellStart"/>
      <w:r>
        <w:rPr>
          <w:rFonts w:ascii="Courier New" w:eastAsia="Times New Roman" w:hAnsi="Courier New" w:cs="Courier New"/>
          <w:lang w:eastAsia="ru-RU"/>
        </w:rPr>
        <w:t>ф.и.о.</w:t>
      </w:r>
      <w:proofErr w:type="spellEnd"/>
      <w:r>
        <w:rPr>
          <w:rFonts w:ascii="Courier New" w:eastAsia="Times New Roman" w:hAnsi="Courier New" w:cs="Courier New"/>
          <w:lang w:eastAsia="ru-RU"/>
        </w:rPr>
        <w:t xml:space="preserve">, занимаемая </w:t>
      </w:r>
      <w:proofErr w:type="spellStart"/>
      <w:r>
        <w:rPr>
          <w:rFonts w:ascii="Courier New" w:eastAsia="Times New Roman" w:hAnsi="Courier New" w:cs="Courier New"/>
          <w:lang w:eastAsia="ru-RU"/>
        </w:rPr>
        <w:t>должност</w:t>
      </w:r>
      <w:proofErr w:type="spellEnd"/>
      <w:r w:rsidR="006550B5" w:rsidRPr="006631FE">
        <w:rPr>
          <w:rFonts w:ascii="Courier New" w:eastAsia="Times New Roman" w:hAnsi="Courier New" w:cs="Courier New"/>
          <w:lang w:eastAsia="ru-RU"/>
        </w:rPr>
        <w:t xml:space="preserve"> и место работы)</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и членов комиссии _______________________________________________________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 занимаемая должность и место работы)</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при участии приглашенных экспертов 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 занимаемая должность и место работы)</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и приглашенного собственника помещения или уполномоченного им лица</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______________________________________________________________</w:t>
      </w:r>
      <w:r w:rsidR="006631FE">
        <w:rPr>
          <w:rFonts w:ascii="Courier New" w:eastAsia="Times New Roman" w:hAnsi="Courier New" w:cs="Courier New"/>
          <w:lang w:eastAsia="ru-RU"/>
        </w:rPr>
        <w:t>________</w:t>
      </w:r>
    </w:p>
    <w:p w:rsidR="006550B5" w:rsidRPr="006631FE" w:rsidRDefault="006631FE" w:rsidP="006550B5">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006550B5" w:rsidRPr="006631FE">
        <w:rPr>
          <w:rFonts w:ascii="Courier New" w:eastAsia="Times New Roman" w:hAnsi="Courier New" w:cs="Courier New"/>
          <w:lang w:eastAsia="ru-RU"/>
        </w:rPr>
        <w:t xml:space="preserve">          (</w:t>
      </w:r>
      <w:proofErr w:type="spellStart"/>
      <w:r w:rsidR="006550B5" w:rsidRPr="006631FE">
        <w:rPr>
          <w:rFonts w:ascii="Courier New" w:eastAsia="Times New Roman" w:hAnsi="Courier New" w:cs="Courier New"/>
          <w:lang w:eastAsia="ru-RU"/>
        </w:rPr>
        <w:t>ф.и.о.</w:t>
      </w:r>
      <w:proofErr w:type="spellEnd"/>
      <w:r w:rsidR="006550B5" w:rsidRPr="006631FE">
        <w:rPr>
          <w:rFonts w:ascii="Courier New" w:eastAsia="Times New Roman" w:hAnsi="Courier New" w:cs="Courier New"/>
          <w:lang w:eastAsia="ru-RU"/>
        </w:rPr>
        <w:t>, занимаемая должность и место работы)</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произвела обследование помещения по заявлению 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(реквизиты заявителя: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 xml:space="preserve"> </w:t>
      </w:r>
      <w:r w:rsidR="006631FE">
        <w:rPr>
          <w:rFonts w:ascii="Courier New" w:eastAsia="Times New Roman" w:hAnsi="Courier New" w:cs="Courier New"/>
          <w:lang w:eastAsia="ru-RU"/>
        </w:rPr>
        <w:t>и адрес - для физического лица,</w:t>
      </w:r>
      <w:r w:rsidRPr="006631FE">
        <w:rPr>
          <w:rFonts w:ascii="Courier New" w:eastAsia="Times New Roman" w:hAnsi="Courier New" w:cs="Courier New"/>
          <w:lang w:eastAsia="ru-RU"/>
        </w:rPr>
        <w:t xml:space="preserve"> наименование орган</w:t>
      </w:r>
      <w:r w:rsidR="006631FE">
        <w:rPr>
          <w:rFonts w:ascii="Courier New" w:eastAsia="Times New Roman" w:hAnsi="Courier New" w:cs="Courier New"/>
          <w:lang w:eastAsia="ru-RU"/>
        </w:rPr>
        <w:t>изации и занимаемая должность -</w:t>
      </w:r>
      <w:r w:rsidRPr="006631FE">
        <w:rPr>
          <w:rFonts w:ascii="Courier New" w:eastAsia="Times New Roman" w:hAnsi="Courier New" w:cs="Courier New"/>
          <w:lang w:eastAsia="ru-RU"/>
        </w:rPr>
        <w:t xml:space="preserve">  для юридического лица)</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и составила настоящий акт обследования пом</w:t>
      </w:r>
      <w:r w:rsidR="006631FE">
        <w:rPr>
          <w:rFonts w:ascii="Courier New" w:eastAsia="Times New Roman" w:hAnsi="Courier New" w:cs="Courier New"/>
          <w:lang w:eastAsia="ru-RU"/>
        </w:rPr>
        <w:t>ещения ________________________</w:t>
      </w:r>
      <w:r w:rsidRPr="006631FE">
        <w:rPr>
          <w:rFonts w:ascii="Courier New" w:eastAsia="Times New Roman" w:hAnsi="Courier New" w:cs="Courier New"/>
          <w:lang w:eastAsia="ru-RU"/>
        </w:rPr>
        <w:t>.</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(адрес, принадлежность помещения, кадастровый номер, год ввода</w:t>
      </w:r>
    </w:p>
    <w:p w:rsid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r w:rsidR="006631FE">
        <w:rPr>
          <w:rFonts w:ascii="Courier New" w:eastAsia="Times New Roman" w:hAnsi="Courier New" w:cs="Courier New"/>
          <w:lang w:eastAsia="ru-RU"/>
        </w:rPr>
        <w:t xml:space="preserve">                в эксплуатацию)</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Краткое  описание</w:t>
      </w:r>
      <w:proofErr w:type="gramEnd"/>
      <w:r w:rsidRPr="006631FE">
        <w:rPr>
          <w:rFonts w:ascii="Courier New" w:eastAsia="Times New Roman" w:hAnsi="Courier New" w:cs="Courier New"/>
          <w:lang w:eastAsia="ru-RU"/>
        </w:rPr>
        <w:t xml:space="preserve">  состояния  жилого  помещения,  инженерных  систем</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здания, оборудования и </w:t>
      </w:r>
      <w:proofErr w:type="gramStart"/>
      <w:r w:rsidRPr="006631FE">
        <w:rPr>
          <w:rFonts w:ascii="Courier New" w:eastAsia="Times New Roman" w:hAnsi="Courier New" w:cs="Courier New"/>
          <w:lang w:eastAsia="ru-RU"/>
        </w:rPr>
        <w:t>механизмов</w:t>
      </w:r>
      <w:proofErr w:type="gramEnd"/>
      <w:r w:rsidRPr="006631FE">
        <w:rPr>
          <w:rFonts w:ascii="Courier New" w:eastAsia="Times New Roman" w:hAnsi="Courier New" w:cs="Courier New"/>
          <w:lang w:eastAsia="ru-RU"/>
        </w:rPr>
        <w:t xml:space="preserve"> и прилегающей к зданию территории</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______________________________________________________________________     </w:t>
      </w:r>
      <w:proofErr w:type="gramStart"/>
      <w:r w:rsidRPr="006631FE">
        <w:rPr>
          <w:rFonts w:ascii="Courier New" w:eastAsia="Times New Roman" w:hAnsi="Courier New" w:cs="Courier New"/>
          <w:lang w:eastAsia="ru-RU"/>
        </w:rPr>
        <w:t>Сведения  о</w:t>
      </w:r>
      <w:proofErr w:type="gramEnd"/>
      <w:r w:rsidRPr="006631FE">
        <w:rPr>
          <w:rFonts w:ascii="Courier New" w:eastAsia="Times New Roman" w:hAnsi="Courier New" w:cs="Courier New"/>
          <w:lang w:eastAsia="ru-RU"/>
        </w:rPr>
        <w:t xml:space="preserve">  несоответствиях  установленным  требованиям с указанием</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фактических значений показателя или описанием конкретного несоответствия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______________________________________________________________________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Оценка  результатов</w:t>
      </w:r>
      <w:proofErr w:type="gramEnd"/>
      <w:r w:rsidRPr="006631FE">
        <w:rPr>
          <w:rFonts w:ascii="Courier New" w:eastAsia="Times New Roman" w:hAnsi="Courier New" w:cs="Courier New"/>
          <w:lang w:eastAsia="ru-RU"/>
        </w:rPr>
        <w:t xml:space="preserve"> проведенного инструментального контроля и других</w:t>
      </w:r>
      <w:r w:rsidR="000365BD">
        <w:rPr>
          <w:rFonts w:ascii="Courier New" w:eastAsia="Times New Roman" w:hAnsi="Courier New" w:cs="Courier New"/>
          <w:lang w:eastAsia="ru-RU"/>
        </w:rPr>
        <w:t xml:space="preserve"> </w:t>
      </w:r>
      <w:r w:rsidRPr="006631FE">
        <w:rPr>
          <w:rFonts w:ascii="Courier New" w:eastAsia="Times New Roman" w:hAnsi="Courier New" w:cs="Courier New"/>
          <w:lang w:eastAsia="ru-RU"/>
        </w:rPr>
        <w:t>видов контроля и исследований ___________________________________________.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(кем проведен контроль (испытание), по каким показателям, какие</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фактические значения получены)</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Рекомендации  межведомственной</w:t>
      </w:r>
      <w:proofErr w:type="gramEnd"/>
      <w:r w:rsidRPr="006631FE">
        <w:rPr>
          <w:rFonts w:ascii="Courier New" w:eastAsia="Times New Roman" w:hAnsi="Courier New" w:cs="Courier New"/>
          <w:lang w:eastAsia="ru-RU"/>
        </w:rPr>
        <w:t xml:space="preserve"> комиссии и предлагаемые меры, которые</w:t>
      </w:r>
      <w:r w:rsidR="000365BD">
        <w:rPr>
          <w:rFonts w:ascii="Courier New" w:eastAsia="Times New Roman" w:hAnsi="Courier New" w:cs="Courier New"/>
          <w:lang w:eastAsia="ru-RU"/>
        </w:rPr>
        <w:t xml:space="preserve">  </w:t>
      </w:r>
      <w:r w:rsidRPr="006631FE">
        <w:rPr>
          <w:rFonts w:ascii="Courier New" w:eastAsia="Times New Roman" w:hAnsi="Courier New" w:cs="Courier New"/>
          <w:lang w:eastAsia="ru-RU"/>
        </w:rPr>
        <w:t>необходимо  принять  для обеспечения безопасности или создания нормальных</w:t>
      </w:r>
      <w:r w:rsidR="000365BD">
        <w:rPr>
          <w:rFonts w:ascii="Courier New" w:eastAsia="Times New Roman" w:hAnsi="Courier New" w:cs="Courier New"/>
          <w:lang w:eastAsia="ru-RU"/>
        </w:rPr>
        <w:t xml:space="preserve"> </w:t>
      </w:r>
      <w:r w:rsidRPr="006631FE">
        <w:rPr>
          <w:rFonts w:ascii="Courier New" w:eastAsia="Times New Roman" w:hAnsi="Courier New" w:cs="Courier New"/>
          <w:lang w:eastAsia="ru-RU"/>
        </w:rPr>
        <w:t>условий для постоянного проживания 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Заключение  межведомственной</w:t>
      </w:r>
      <w:proofErr w:type="gramEnd"/>
      <w:r w:rsidRPr="006631FE">
        <w:rPr>
          <w:rFonts w:ascii="Courier New" w:eastAsia="Times New Roman" w:hAnsi="Courier New" w:cs="Courier New"/>
          <w:lang w:eastAsia="ru-RU"/>
        </w:rPr>
        <w:t xml:space="preserve">  комиссии  по  результатам обследования</w:t>
      </w:r>
      <w:r w:rsidR="000365BD">
        <w:rPr>
          <w:rFonts w:ascii="Courier New" w:eastAsia="Times New Roman" w:hAnsi="Courier New" w:cs="Courier New"/>
          <w:lang w:eastAsia="ru-RU"/>
        </w:rPr>
        <w:t xml:space="preserve"> </w:t>
      </w:r>
      <w:r w:rsidRPr="006631FE">
        <w:rPr>
          <w:rFonts w:ascii="Courier New" w:eastAsia="Times New Roman" w:hAnsi="Courier New" w:cs="Courier New"/>
          <w:lang w:eastAsia="ru-RU"/>
        </w:rPr>
        <w:t>помещения _______________________________________________________________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______________________________________________________________________</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Приложение к акту:</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а) результаты инструментального контроля;</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б) результаты лабораторных испытаний;</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в) результаты исследований;</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 xml:space="preserve">г)   </w:t>
      </w:r>
      <w:proofErr w:type="gramEnd"/>
      <w:r w:rsidRPr="006631FE">
        <w:rPr>
          <w:rFonts w:ascii="Courier New" w:eastAsia="Times New Roman" w:hAnsi="Courier New" w:cs="Courier New"/>
          <w:lang w:eastAsia="ru-RU"/>
        </w:rPr>
        <w:t xml:space="preserve">     заключения       экспертов    проектно-изыскательских    и</w:t>
      </w:r>
      <w:r w:rsidR="000365BD">
        <w:rPr>
          <w:rFonts w:ascii="Courier New" w:eastAsia="Times New Roman" w:hAnsi="Courier New" w:cs="Courier New"/>
          <w:lang w:eastAsia="ru-RU"/>
        </w:rPr>
        <w:t xml:space="preserve"> </w:t>
      </w:r>
      <w:r w:rsidRPr="006631FE">
        <w:rPr>
          <w:rFonts w:ascii="Courier New" w:eastAsia="Times New Roman" w:hAnsi="Courier New" w:cs="Courier New"/>
          <w:lang w:eastAsia="ru-RU"/>
        </w:rPr>
        <w:t>специализированных организаций;</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д) другие материалы по решению межведомственной комиссии.</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Председатель межведомственной комиссии</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         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 xml:space="preserve">подпись)   </w:t>
      </w:r>
      <w:proofErr w:type="gramEnd"/>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w:t>
      </w:r>
    </w:p>
    <w:p w:rsidR="006550B5" w:rsidRPr="006631FE" w:rsidRDefault="006550B5" w:rsidP="006550B5">
      <w:pPr>
        <w:widowControl w:val="0"/>
        <w:autoSpaceDE w:val="0"/>
        <w:autoSpaceDN w:val="0"/>
        <w:adjustRightInd w:val="0"/>
        <w:spacing w:after="0" w:line="240" w:lineRule="auto"/>
        <w:jc w:val="both"/>
        <w:rPr>
          <w:rFonts w:ascii="Courier New" w:eastAsia="Times New Roman" w:hAnsi="Courier New" w:cs="Courier New"/>
          <w:lang w:eastAsia="ru-RU"/>
        </w:rPr>
      </w:pP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Члены межведомственной комиссии</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         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 xml:space="preserve">подпись)   </w:t>
      </w:r>
      <w:proofErr w:type="gramEnd"/>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         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 xml:space="preserve">подпись)   </w:t>
      </w:r>
      <w:proofErr w:type="gramEnd"/>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         ________________________________</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 xml:space="preserve">подпись)   </w:t>
      </w:r>
      <w:proofErr w:type="gramEnd"/>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w:t>
      </w:r>
    </w:p>
    <w:p w:rsidR="006550B5" w:rsidRPr="006631FE"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_____________________         ________________________________</w:t>
      </w:r>
    </w:p>
    <w:p w:rsidR="006550B5" w:rsidRPr="006550B5" w:rsidRDefault="006550B5" w:rsidP="000C5440">
      <w:pPr>
        <w:widowControl w:val="0"/>
        <w:autoSpaceDE w:val="0"/>
        <w:autoSpaceDN w:val="0"/>
        <w:adjustRightInd w:val="0"/>
        <w:spacing w:after="0" w:line="240" w:lineRule="auto"/>
        <w:rPr>
          <w:rFonts w:ascii="Courier New" w:eastAsia="Times New Roman" w:hAnsi="Courier New" w:cs="Courier New"/>
          <w:lang w:eastAsia="ru-RU"/>
        </w:rPr>
      </w:pPr>
      <w:r w:rsidRPr="006631FE">
        <w:rPr>
          <w:rFonts w:ascii="Courier New" w:eastAsia="Times New Roman" w:hAnsi="Courier New" w:cs="Courier New"/>
          <w:lang w:eastAsia="ru-RU"/>
        </w:rPr>
        <w:t xml:space="preserve">       (</w:t>
      </w:r>
      <w:proofErr w:type="gramStart"/>
      <w:r w:rsidRPr="006631FE">
        <w:rPr>
          <w:rFonts w:ascii="Courier New" w:eastAsia="Times New Roman" w:hAnsi="Courier New" w:cs="Courier New"/>
          <w:lang w:eastAsia="ru-RU"/>
        </w:rPr>
        <w:t xml:space="preserve">подпись)   </w:t>
      </w:r>
      <w:proofErr w:type="gramEnd"/>
      <w:r w:rsidRPr="006631FE">
        <w:rPr>
          <w:rFonts w:ascii="Courier New" w:eastAsia="Times New Roman" w:hAnsi="Courier New" w:cs="Courier New"/>
          <w:lang w:eastAsia="ru-RU"/>
        </w:rPr>
        <w:t xml:space="preserve">                        (</w:t>
      </w:r>
      <w:proofErr w:type="spellStart"/>
      <w:r w:rsidRPr="006631FE">
        <w:rPr>
          <w:rFonts w:ascii="Courier New" w:eastAsia="Times New Roman" w:hAnsi="Courier New" w:cs="Courier New"/>
          <w:lang w:eastAsia="ru-RU"/>
        </w:rPr>
        <w:t>ф.и.о.</w:t>
      </w:r>
      <w:proofErr w:type="spellEnd"/>
      <w:r w:rsidRPr="006631FE">
        <w:rPr>
          <w:rFonts w:ascii="Courier New" w:eastAsia="Times New Roman" w:hAnsi="Courier New" w:cs="Courier New"/>
          <w:lang w:eastAsia="ru-RU"/>
        </w:rPr>
        <w:t>)</w:t>
      </w:r>
      <w:r w:rsidRPr="006550B5">
        <w:rPr>
          <w:rFonts w:ascii="Courier New" w:eastAsia="Times New Roman" w:hAnsi="Courier New" w:cs="Courier New"/>
          <w:lang w:eastAsia="ru-RU"/>
        </w:rPr>
        <w:t xml:space="preserve">                                                               </w:t>
      </w:r>
    </w:p>
    <w:p w:rsidR="006550B5" w:rsidRPr="006550B5" w:rsidRDefault="006550B5" w:rsidP="006550B5">
      <w:pPr>
        <w:tabs>
          <w:tab w:val="left" w:pos="7820"/>
          <w:tab w:val="left" w:pos="8160"/>
        </w:tabs>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w:t>
      </w:r>
    </w:p>
    <w:p w:rsidR="006550B5" w:rsidRPr="006550B5" w:rsidRDefault="006550B5" w:rsidP="006550B5">
      <w:pPr>
        <w:tabs>
          <w:tab w:val="left" w:pos="7820"/>
          <w:tab w:val="left" w:pos="8160"/>
        </w:tabs>
        <w:spacing w:after="0" w:line="240" w:lineRule="auto"/>
        <w:rPr>
          <w:rFonts w:ascii="Courier New" w:eastAsia="Times New Roman" w:hAnsi="Courier New" w:cs="Courier New"/>
          <w:lang w:eastAsia="ru-RU"/>
        </w:rPr>
      </w:pPr>
    </w:p>
    <w:p w:rsidR="006550B5" w:rsidRPr="006550B5" w:rsidRDefault="006550B5" w:rsidP="000C5440">
      <w:pPr>
        <w:tabs>
          <w:tab w:val="left" w:pos="7820"/>
          <w:tab w:val="left" w:pos="8160"/>
        </w:tabs>
        <w:spacing w:after="0" w:line="240" w:lineRule="auto"/>
        <w:jc w:val="right"/>
        <w:rPr>
          <w:rFonts w:ascii="Times New Roman" w:eastAsia="Times New Roman" w:hAnsi="Times New Roman" w:cs="Times New Roman"/>
          <w:sz w:val="20"/>
          <w:szCs w:val="20"/>
          <w:lang w:eastAsia="ru-RU"/>
        </w:rPr>
      </w:pPr>
      <w:r w:rsidRPr="006550B5">
        <w:rPr>
          <w:rFonts w:ascii="Courier New" w:eastAsia="Times New Roman" w:hAnsi="Courier New" w:cs="Courier New"/>
          <w:lang w:eastAsia="ru-RU"/>
        </w:rPr>
        <w:t xml:space="preserve">                                        </w:t>
      </w:r>
      <w:r w:rsidR="000365BD">
        <w:rPr>
          <w:rFonts w:ascii="Courier New" w:eastAsia="Times New Roman" w:hAnsi="Courier New" w:cs="Courier New"/>
          <w:lang w:eastAsia="ru-RU"/>
        </w:rPr>
        <w:t xml:space="preserve">                 </w:t>
      </w:r>
      <w:r w:rsidRPr="006550B5">
        <w:rPr>
          <w:rFonts w:ascii="Times New Roman" w:eastAsia="Calibri" w:hAnsi="Times New Roman" w:cs="Times New Roman"/>
          <w:sz w:val="24"/>
          <w:szCs w:val="24"/>
          <w:lang w:eastAsia="ru-RU"/>
        </w:rPr>
        <w:t>Приложение 6</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к   постановлению Администрации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 xml:space="preserve"> Дячкинского сельского поселения </w:t>
      </w:r>
    </w:p>
    <w:p w:rsidR="006550B5" w:rsidRPr="006550B5" w:rsidRDefault="006550B5" w:rsidP="006550B5">
      <w:pPr>
        <w:spacing w:after="0" w:line="240" w:lineRule="auto"/>
        <w:jc w:val="right"/>
        <w:rPr>
          <w:rFonts w:ascii="Times New Roman" w:eastAsia="Calibri" w:hAnsi="Times New Roman" w:cs="Times New Roman"/>
          <w:sz w:val="24"/>
          <w:szCs w:val="24"/>
          <w:lang w:eastAsia="ru-RU"/>
        </w:rPr>
      </w:pPr>
      <w:r w:rsidRPr="006550B5">
        <w:rPr>
          <w:rFonts w:ascii="Times New Roman" w:eastAsia="Calibri" w:hAnsi="Times New Roman" w:cs="Times New Roman"/>
          <w:sz w:val="24"/>
          <w:szCs w:val="24"/>
          <w:lang w:eastAsia="ru-RU"/>
        </w:rPr>
        <w:t>от 26.02.2021г. № 30</w:t>
      </w:r>
    </w:p>
    <w:p w:rsidR="006550B5" w:rsidRPr="006550B5" w:rsidRDefault="006550B5" w:rsidP="006550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b/>
          <w:bCs/>
          <w:color w:val="26282F"/>
          <w:lang w:eastAsia="ru-RU"/>
        </w:rPr>
        <w:t xml:space="preserve">                            Образец заявления</w:t>
      </w:r>
    </w:p>
    <w:p w:rsidR="006550B5" w:rsidRPr="006550B5" w:rsidRDefault="006550B5" w:rsidP="006550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Главе Администрации 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от 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(Ф.И.О., для юридических лиц -</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полное наименование,</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организационно-правовая форма,</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сведения о государственной</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регистрации; для физических</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лиц - </w:t>
      </w:r>
      <w:proofErr w:type="gramStart"/>
      <w:r w:rsidRPr="006550B5">
        <w:rPr>
          <w:rFonts w:ascii="Courier New" w:eastAsia="Times New Roman" w:hAnsi="Courier New" w:cs="Courier New"/>
          <w:lang w:eastAsia="ru-RU"/>
        </w:rPr>
        <w:t>фамилия ,</w:t>
      </w:r>
      <w:proofErr w:type="gramEnd"/>
      <w:r w:rsidRPr="006550B5">
        <w:rPr>
          <w:rFonts w:ascii="Courier New" w:eastAsia="Times New Roman" w:hAnsi="Courier New" w:cs="Courier New"/>
          <w:lang w:eastAsia="ru-RU"/>
        </w:rPr>
        <w:t xml:space="preserve"> имя, отчество,</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паспортные данные)</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____________</w:t>
      </w:r>
      <w:proofErr w:type="gramStart"/>
      <w:r w:rsidRPr="006550B5">
        <w:rPr>
          <w:rFonts w:ascii="Courier New" w:eastAsia="Times New Roman" w:hAnsi="Courier New" w:cs="Courier New"/>
          <w:lang w:eastAsia="ru-RU"/>
        </w:rPr>
        <w:t>_(</w:t>
      </w:r>
      <w:proofErr w:type="gramEnd"/>
      <w:r w:rsidRPr="006550B5">
        <w:rPr>
          <w:rFonts w:ascii="Courier New" w:eastAsia="Times New Roman" w:hAnsi="Courier New" w:cs="Courier New"/>
          <w:lang w:eastAsia="ru-RU"/>
        </w:rPr>
        <w:t>далее - заявитель)</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Адрес: 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(место проживания (регистрации,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либо юридический адрес)</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Документ, удостоверяющий личность:</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(вид документа, номер, кем 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когда выдан)</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Контактный телефон: 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lastRenderedPageBreak/>
        <w:t xml:space="preserve">                                  E-</w:t>
      </w:r>
      <w:proofErr w:type="spellStart"/>
      <w:r w:rsidRPr="006550B5">
        <w:rPr>
          <w:rFonts w:ascii="Courier New" w:eastAsia="Times New Roman" w:hAnsi="Courier New" w:cs="Courier New"/>
          <w:lang w:eastAsia="ru-RU"/>
        </w:rPr>
        <w:t>mail</w:t>
      </w:r>
      <w:proofErr w:type="spellEnd"/>
      <w:r w:rsidRPr="006550B5">
        <w:rPr>
          <w:rFonts w:ascii="Courier New" w:eastAsia="Times New Roman" w:hAnsi="Courier New" w:cs="Courier New"/>
          <w:lang w:eastAsia="ru-RU"/>
        </w:rPr>
        <w:t>: __________________________</w:t>
      </w:r>
    </w:p>
    <w:p w:rsidR="006550B5" w:rsidRPr="006550B5" w:rsidRDefault="006550B5" w:rsidP="006550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b/>
          <w:bCs/>
          <w:color w:val="26282F"/>
          <w:lang w:eastAsia="ru-RU"/>
        </w:rPr>
        <w:t xml:space="preserve">                               Заявление</w:t>
      </w:r>
    </w:p>
    <w:p w:rsidR="006550B5" w:rsidRPr="006550B5" w:rsidRDefault="006550B5" w:rsidP="006550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Прошу рассмотреть вопрос о признании жилого помещения пригодным</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(непригодным) для проживания, многоквартирного дома аварийным 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подлежащим сносу или реконструкции, расположенного по адресу:</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(нужное подчеркнуть)</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____________________________________________________________________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и выдать копию соответствующего решения.</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Сведения о представителе физического лица (заполняется в</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случае, если документ сдает представитель физического лица по</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доверенности):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доверенность:</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____________________________________________________________________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(кем и когда выдана)</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Сведения о представителе юридического лица (заполняется в</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случае, если документ сдает представитель юридического лица по</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доверенности):</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доверенность:</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____________________________________________________________________</w:t>
      </w: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 xml:space="preserve">                          (кем и когда выдана)</w:t>
      </w:r>
    </w:p>
    <w:p w:rsidR="006550B5" w:rsidRPr="006550B5" w:rsidRDefault="006550B5" w:rsidP="006550B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550B5" w:rsidRPr="006550B5" w:rsidRDefault="006550B5" w:rsidP="006550B5">
      <w:pPr>
        <w:widowControl w:val="0"/>
        <w:autoSpaceDE w:val="0"/>
        <w:autoSpaceDN w:val="0"/>
        <w:adjustRightInd w:val="0"/>
        <w:spacing w:after="0" w:line="240" w:lineRule="auto"/>
        <w:rPr>
          <w:rFonts w:ascii="Courier New" w:eastAsia="Times New Roman" w:hAnsi="Courier New" w:cs="Courier New"/>
          <w:lang w:eastAsia="ru-RU"/>
        </w:rPr>
      </w:pPr>
      <w:r w:rsidRPr="006550B5">
        <w:rPr>
          <w:rFonts w:ascii="Courier New" w:eastAsia="Times New Roman" w:hAnsi="Courier New" w:cs="Courier New"/>
          <w:lang w:eastAsia="ru-RU"/>
        </w:rPr>
        <w:t>«__» ________________20___г.                     ___________________</w:t>
      </w:r>
    </w:p>
    <w:p w:rsidR="00415F04" w:rsidRPr="001E0B66" w:rsidRDefault="00415F04" w:rsidP="001E0B6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1E0B66" w:rsidRPr="001E0B66" w:rsidRDefault="001E0B66" w:rsidP="001E0B66">
      <w:pPr>
        <w:spacing w:after="0" w:line="276" w:lineRule="auto"/>
        <w:jc w:val="both"/>
        <w:rPr>
          <w:rFonts w:ascii="Times New Roman" w:eastAsia="Calibri" w:hAnsi="Times New Roman" w:cs="Times New Roman"/>
          <w:sz w:val="24"/>
          <w:szCs w:val="24"/>
        </w:rPr>
      </w:pPr>
    </w:p>
    <w:p w:rsidR="001E0B66" w:rsidRPr="001E0B66" w:rsidRDefault="001E0B66" w:rsidP="001E0B66">
      <w:pPr>
        <w:spacing w:after="0" w:line="276" w:lineRule="auto"/>
        <w:jc w:val="both"/>
        <w:rPr>
          <w:rFonts w:ascii="Times New Roman" w:eastAsia="Calibri" w:hAnsi="Times New Roman" w:cs="Times New Roman"/>
          <w:sz w:val="24"/>
          <w:szCs w:val="24"/>
        </w:rPr>
      </w:pPr>
    </w:p>
    <w:p w:rsidR="000C5440" w:rsidRPr="000C5440" w:rsidRDefault="000C5440" w:rsidP="000C5440">
      <w:pPr>
        <w:spacing w:after="0" w:line="240" w:lineRule="auto"/>
        <w:ind w:firstLine="284"/>
        <w:jc w:val="right"/>
        <w:rPr>
          <w:rFonts w:ascii="Times New Roman" w:eastAsia="Times New Roman" w:hAnsi="Times New Roman" w:cs="Times New Roman"/>
          <w:sz w:val="28"/>
          <w:szCs w:val="28"/>
          <w:lang w:eastAsia="ru-RU"/>
        </w:rPr>
      </w:pP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r w:rsidRPr="000C5440">
        <w:rPr>
          <w:rFonts w:ascii="Times New Roman" w:eastAsia="Times New Roman" w:hAnsi="Times New Roman" w:cs="Times New Roman"/>
          <w:sz w:val="24"/>
          <w:szCs w:val="24"/>
          <w:lang w:eastAsia="ru-RU"/>
        </w:rPr>
        <w:t xml:space="preserve">  </w:t>
      </w:r>
      <w:r w:rsidRPr="000C5440">
        <w:rPr>
          <w:rFonts w:ascii="Times New Roman" w:eastAsia="Times New Roman" w:hAnsi="Times New Roman" w:cs="Times New Roman"/>
          <w:b/>
          <w:sz w:val="24"/>
          <w:szCs w:val="24"/>
          <w:lang w:eastAsia="ru-RU"/>
        </w:rPr>
        <w:t xml:space="preserve">    </w:t>
      </w:r>
      <w:r w:rsidRPr="000C5440">
        <w:rPr>
          <w:rFonts w:ascii="Times New Roman" w:eastAsia="Arial Unicode MS" w:hAnsi="Times New Roman" w:cs="Tahoma"/>
          <w:sz w:val="24"/>
          <w:szCs w:val="24"/>
        </w:rPr>
        <w:t>РОССИЙСКАЯ ФЕДЕРАЦИЯ</w:t>
      </w: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r w:rsidRPr="000C5440">
        <w:rPr>
          <w:rFonts w:ascii="Times New Roman" w:eastAsia="Arial Unicode MS" w:hAnsi="Times New Roman" w:cs="Tahoma"/>
          <w:sz w:val="24"/>
          <w:szCs w:val="24"/>
        </w:rPr>
        <w:t>РОСТОВСКАЯ ОБЛАСТЬ</w:t>
      </w: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r w:rsidRPr="000C5440">
        <w:rPr>
          <w:rFonts w:ascii="Times New Roman" w:eastAsia="Arial Unicode MS" w:hAnsi="Times New Roman" w:cs="Tahoma"/>
          <w:sz w:val="24"/>
          <w:szCs w:val="24"/>
        </w:rPr>
        <w:t>ТАРАСОВСКИЙ РАЙОН</w:t>
      </w: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r w:rsidRPr="000C5440">
        <w:rPr>
          <w:rFonts w:ascii="Times New Roman" w:eastAsia="Arial Unicode MS" w:hAnsi="Times New Roman" w:cs="Tahoma"/>
          <w:sz w:val="24"/>
          <w:szCs w:val="24"/>
        </w:rPr>
        <w:t>МУНИЦИПАЛЬНОЕ ОБРАЗОВАНИЕ</w:t>
      </w: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r w:rsidRPr="000C5440">
        <w:rPr>
          <w:rFonts w:ascii="Times New Roman" w:eastAsia="Arial Unicode MS" w:hAnsi="Times New Roman" w:cs="Tahoma"/>
          <w:sz w:val="24"/>
          <w:szCs w:val="24"/>
        </w:rPr>
        <w:t>«ДЯЧКИНСКОЕ СЕЛЬСКОЕ ПОСЕЛЕНИЕ»</w:t>
      </w: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p>
    <w:p w:rsidR="000C5440" w:rsidRPr="000C5440" w:rsidRDefault="000C5440" w:rsidP="000C5440">
      <w:pPr>
        <w:spacing w:after="0" w:line="240" w:lineRule="auto"/>
        <w:ind w:firstLine="284"/>
        <w:jc w:val="center"/>
        <w:rPr>
          <w:rFonts w:ascii="Times New Roman" w:eastAsia="Arial Unicode MS" w:hAnsi="Times New Roman" w:cs="Tahoma"/>
          <w:sz w:val="24"/>
          <w:szCs w:val="24"/>
        </w:rPr>
      </w:pPr>
      <w:r w:rsidRPr="000C5440">
        <w:rPr>
          <w:rFonts w:ascii="Times New Roman" w:eastAsia="Arial Unicode MS" w:hAnsi="Times New Roman" w:cs="Tahoma"/>
          <w:sz w:val="24"/>
          <w:szCs w:val="24"/>
        </w:rPr>
        <w:t xml:space="preserve">  АДМИНИСТРАЦИЯ ДЯЧКИНСКОГО СЕЛЬСКОГО ПОСЕЛЕНИЯ</w:t>
      </w:r>
    </w:p>
    <w:p w:rsidR="000C5440" w:rsidRPr="000C5440" w:rsidRDefault="000C5440" w:rsidP="000C5440">
      <w:pPr>
        <w:spacing w:after="0" w:line="240" w:lineRule="auto"/>
        <w:rPr>
          <w:rFonts w:ascii="Times New Roman" w:eastAsia="Times New Roman" w:hAnsi="Times New Roman" w:cs="Times New Roman"/>
          <w:sz w:val="24"/>
          <w:szCs w:val="24"/>
          <w:lang w:eastAsia="ru-RU"/>
        </w:rPr>
      </w:pPr>
    </w:p>
    <w:p w:rsidR="000C5440" w:rsidRPr="000C5440" w:rsidRDefault="000C5440" w:rsidP="000C5440">
      <w:pPr>
        <w:spacing w:after="0" w:line="240" w:lineRule="auto"/>
        <w:jc w:val="center"/>
        <w:rPr>
          <w:rFonts w:ascii="Times New Roman" w:eastAsia="Times New Roman" w:hAnsi="Times New Roman" w:cs="Times New Roman"/>
          <w:b/>
          <w:sz w:val="24"/>
          <w:szCs w:val="24"/>
          <w:lang w:eastAsia="ru-RU"/>
        </w:rPr>
      </w:pPr>
      <w:r w:rsidRPr="000C5440">
        <w:rPr>
          <w:rFonts w:ascii="Times New Roman" w:eastAsia="Times New Roman" w:hAnsi="Times New Roman" w:cs="Times New Roman"/>
          <w:b/>
          <w:sz w:val="24"/>
          <w:szCs w:val="24"/>
          <w:lang w:eastAsia="ru-RU"/>
        </w:rPr>
        <w:t xml:space="preserve">     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83"/>
        <w:gridCol w:w="6951"/>
      </w:tblGrid>
      <w:tr w:rsidR="000C5440" w:rsidRPr="000C5440" w:rsidTr="00CA7FDC">
        <w:trPr>
          <w:trHeight w:val="643"/>
        </w:trPr>
        <w:tc>
          <w:tcPr>
            <w:tcW w:w="3371" w:type="dxa"/>
            <w:tcBorders>
              <w:top w:val="nil"/>
              <w:left w:val="nil"/>
              <w:bottom w:val="nil"/>
              <w:right w:val="nil"/>
            </w:tcBorders>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5440">
              <w:rPr>
                <w:rFonts w:ascii="Times New Roman" w:eastAsia="Times New Roman" w:hAnsi="Times New Roman" w:cs="Times New Roman"/>
                <w:sz w:val="24"/>
                <w:szCs w:val="24"/>
                <w:lang w:val="en-US" w:eastAsia="ru-RU"/>
              </w:rPr>
              <w:t xml:space="preserve"> </w:t>
            </w:r>
            <w:r w:rsidRPr="000C5440">
              <w:rPr>
                <w:rFonts w:ascii="Times New Roman" w:eastAsia="Times New Roman" w:hAnsi="Times New Roman" w:cs="Times New Roman"/>
                <w:sz w:val="24"/>
                <w:szCs w:val="24"/>
                <w:lang w:eastAsia="ru-RU"/>
              </w:rPr>
              <w:t>26.02.2021г.</w:t>
            </w:r>
            <w:r w:rsidRPr="000C5440">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0C5440" w:rsidRPr="000C5440" w:rsidRDefault="000C5440" w:rsidP="000C5440">
            <w:pPr>
              <w:spacing w:after="0" w:line="276" w:lineRule="auto"/>
              <w:rPr>
                <w:rFonts w:ascii="Calibri" w:eastAsia="Calibri" w:hAnsi="Calibri" w:cs="Times New Roman"/>
                <w:sz w:val="24"/>
                <w:szCs w:val="24"/>
              </w:rPr>
            </w:pPr>
            <w:r w:rsidRPr="000C5440">
              <w:rPr>
                <w:rFonts w:ascii="Calibri" w:eastAsia="Calibri" w:hAnsi="Calibri" w:cs="Times New Roman"/>
                <w:sz w:val="24"/>
                <w:szCs w:val="24"/>
              </w:rPr>
              <w:t xml:space="preserve">  </w:t>
            </w:r>
          </w:p>
        </w:tc>
        <w:tc>
          <w:tcPr>
            <w:tcW w:w="6951" w:type="dxa"/>
            <w:tcBorders>
              <w:top w:val="nil"/>
              <w:left w:val="nil"/>
              <w:bottom w:val="nil"/>
              <w:right w:val="nil"/>
            </w:tcBorders>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                         </w:t>
            </w:r>
            <w:proofErr w:type="gramStart"/>
            <w:r w:rsidRPr="000C5440">
              <w:rPr>
                <w:rFonts w:ascii="Times New Roman" w:eastAsia="Times New Roman" w:hAnsi="Times New Roman" w:cs="Times New Roman"/>
                <w:sz w:val="24"/>
                <w:szCs w:val="24"/>
                <w:lang w:eastAsia="ru-RU"/>
              </w:rPr>
              <w:t>№  31</w:t>
            </w:r>
            <w:proofErr w:type="gramEnd"/>
            <w:r w:rsidRPr="000C5440">
              <w:rPr>
                <w:rFonts w:ascii="Times New Roman" w:eastAsia="Times New Roman" w:hAnsi="Times New Roman" w:cs="Times New Roman"/>
                <w:sz w:val="24"/>
                <w:szCs w:val="24"/>
                <w:lang w:eastAsia="ru-RU"/>
              </w:rPr>
              <w:t xml:space="preserve">                        сл. </w:t>
            </w:r>
            <w:proofErr w:type="spellStart"/>
            <w:r w:rsidRPr="000C5440">
              <w:rPr>
                <w:rFonts w:ascii="Times New Roman" w:eastAsia="Times New Roman" w:hAnsi="Times New Roman" w:cs="Times New Roman"/>
                <w:sz w:val="24"/>
                <w:szCs w:val="24"/>
                <w:lang w:eastAsia="ru-RU"/>
              </w:rPr>
              <w:t>Дячкино</w:t>
            </w:r>
            <w:proofErr w:type="spellEnd"/>
          </w:p>
          <w:p w:rsidR="000C5440" w:rsidRPr="000C5440" w:rsidRDefault="000C5440" w:rsidP="000C5440">
            <w:pPr>
              <w:spacing w:after="0" w:line="240" w:lineRule="auto"/>
              <w:rPr>
                <w:rFonts w:ascii="Times New Roman" w:eastAsia="Times New Roman" w:hAnsi="Times New Roman" w:cs="Times New Roman"/>
                <w:sz w:val="24"/>
                <w:szCs w:val="24"/>
                <w:lang w:eastAsia="ru-RU"/>
              </w:rPr>
            </w:pPr>
          </w:p>
        </w:tc>
      </w:tr>
    </w:tbl>
    <w:p w:rsidR="000C5440" w:rsidRPr="000C5440" w:rsidRDefault="000C5440" w:rsidP="000C544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color w:val="000000"/>
          <w:sz w:val="24"/>
          <w:szCs w:val="24"/>
          <w:lang w:eastAsia="ru-RU"/>
        </w:rPr>
        <w:t>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p>
    <w:p w:rsidR="000C5440" w:rsidRPr="000C5440" w:rsidRDefault="000C5440" w:rsidP="000C544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C5440" w:rsidRPr="000C5440" w:rsidRDefault="000C5440" w:rsidP="000C54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             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0C5440">
        <w:rPr>
          <w:rFonts w:ascii="Times New Roman" w:eastAsia="Times New Roman" w:hAnsi="Times New Roman" w:cs="Times New Roman"/>
          <w:color w:val="000000"/>
          <w:sz w:val="24"/>
          <w:szCs w:val="24"/>
          <w:lang w:eastAsia="ru-RU"/>
        </w:rPr>
        <w:t>Дячкинское</w:t>
      </w:r>
      <w:proofErr w:type="spellEnd"/>
      <w:r w:rsidRPr="000C5440">
        <w:rPr>
          <w:rFonts w:ascii="Times New Roman" w:eastAsia="Times New Roman" w:hAnsi="Times New Roman" w:cs="Times New Roman"/>
          <w:color w:val="000000"/>
          <w:sz w:val="24"/>
          <w:szCs w:val="24"/>
          <w:lang w:eastAsia="ru-RU"/>
        </w:rPr>
        <w:t xml:space="preserve">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0C5440" w:rsidRPr="000C5440" w:rsidRDefault="000C5440" w:rsidP="000C54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C5440" w:rsidRPr="000C5440" w:rsidRDefault="000C5440" w:rsidP="000C544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ПОСТАНОВЛЯЕТ:</w:t>
      </w:r>
    </w:p>
    <w:p w:rsidR="000C5440" w:rsidRPr="000C5440" w:rsidRDefault="000C5440" w:rsidP="000C544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C5440" w:rsidRPr="000C5440" w:rsidRDefault="000C5440" w:rsidP="007007F4">
      <w:pPr>
        <w:numPr>
          <w:ilvl w:val="0"/>
          <w:numId w:val="7"/>
        </w:numPr>
        <w:spacing w:after="0" w:line="240" w:lineRule="auto"/>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(приложение).</w:t>
      </w:r>
    </w:p>
    <w:p w:rsidR="000C5440" w:rsidRPr="000C5440" w:rsidRDefault="000C5440" w:rsidP="007007F4">
      <w:pPr>
        <w:numPr>
          <w:ilvl w:val="0"/>
          <w:numId w:val="7"/>
        </w:numPr>
        <w:spacing w:after="0" w:line="240" w:lineRule="auto"/>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Признать утратившим силу постановление №56 от 21.06.2017г.</w:t>
      </w:r>
    </w:p>
    <w:p w:rsidR="000C5440" w:rsidRPr="000C5440" w:rsidRDefault="000C5440" w:rsidP="007007F4">
      <w:pPr>
        <w:numPr>
          <w:ilvl w:val="0"/>
          <w:numId w:val="7"/>
        </w:numPr>
        <w:spacing w:after="0" w:line="240" w:lineRule="auto"/>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Настоящее постановление вступает в силу с момента официального опубликования.</w:t>
      </w:r>
    </w:p>
    <w:p w:rsidR="000C5440" w:rsidRPr="000C5440" w:rsidRDefault="000C5440" w:rsidP="007007F4">
      <w:pPr>
        <w:widowControl w:val="0"/>
        <w:numPr>
          <w:ilvl w:val="0"/>
          <w:numId w:val="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Контроль за выполнением постановления оставляю за собой.</w:t>
      </w:r>
    </w:p>
    <w:p w:rsidR="000C5440" w:rsidRPr="000C5440" w:rsidRDefault="000C5440" w:rsidP="000C5440">
      <w:pPr>
        <w:spacing w:after="0" w:line="240" w:lineRule="auto"/>
        <w:ind w:firstLine="708"/>
        <w:jc w:val="both"/>
        <w:rPr>
          <w:rFonts w:ascii="Times New Roman" w:eastAsia="Calibri" w:hAnsi="Times New Roman" w:cs="Times New Roman"/>
          <w:sz w:val="24"/>
          <w:szCs w:val="24"/>
          <w:lang w:eastAsia="ru-RU"/>
        </w:rPr>
      </w:pPr>
    </w:p>
    <w:p w:rsidR="000C5440" w:rsidRPr="000C5440" w:rsidRDefault="000C5440" w:rsidP="000C5440">
      <w:pPr>
        <w:spacing w:after="0" w:line="240" w:lineRule="auto"/>
        <w:rPr>
          <w:rFonts w:ascii="Times New Roman" w:eastAsia="Times New Roman" w:hAnsi="Times New Roman" w:cs="Times New Roman"/>
          <w:sz w:val="24"/>
          <w:szCs w:val="24"/>
          <w:lang w:eastAsia="ru-RU"/>
        </w:rPr>
      </w:pPr>
    </w:p>
    <w:p w:rsidR="000C5440" w:rsidRPr="000C5440" w:rsidRDefault="000C5440" w:rsidP="000C5440">
      <w:pPr>
        <w:spacing w:after="0" w:line="240" w:lineRule="auto"/>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Глава Администрации</w:t>
      </w:r>
    </w:p>
    <w:p w:rsidR="000C5440" w:rsidRPr="000C5440" w:rsidRDefault="000C5440" w:rsidP="000C5440">
      <w:pPr>
        <w:spacing w:after="0" w:line="240" w:lineRule="auto"/>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Дячкинского сельского поселения                                                                       Ю.С. Филиппова</w:t>
      </w:r>
    </w:p>
    <w:p w:rsidR="000C5440" w:rsidRDefault="000C5440" w:rsidP="000C5440">
      <w:pPr>
        <w:spacing w:after="0" w:line="240" w:lineRule="auto"/>
        <w:jc w:val="right"/>
        <w:rPr>
          <w:rFonts w:ascii="Times New Roman" w:eastAsia="Calibri" w:hAnsi="Times New Roman" w:cs="Times New Roman"/>
          <w:sz w:val="24"/>
          <w:szCs w:val="24"/>
          <w:lang w:eastAsia="ru-RU"/>
        </w:rPr>
      </w:pP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Приложение</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к постановлению Администрации</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Дячкинского сельского поселения</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26</w:t>
      </w:r>
      <w:r w:rsidRPr="000C5440">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3</w:t>
      </w:r>
      <w:r w:rsidRPr="000C5440">
        <w:rPr>
          <w:rFonts w:ascii="Times New Roman" w:eastAsia="Calibri" w:hAnsi="Times New Roman" w:cs="Times New Roman"/>
          <w:sz w:val="24"/>
          <w:szCs w:val="24"/>
          <w:lang w:eastAsia="ru-RU"/>
        </w:rPr>
        <w:t xml:space="preserve">.2021 № </w:t>
      </w:r>
      <w:r>
        <w:rPr>
          <w:rFonts w:ascii="Times New Roman" w:eastAsia="Calibri" w:hAnsi="Times New Roman" w:cs="Times New Roman"/>
          <w:sz w:val="24"/>
          <w:szCs w:val="24"/>
          <w:lang w:eastAsia="ru-RU"/>
        </w:rPr>
        <w:t>31</w:t>
      </w:r>
    </w:p>
    <w:p w:rsidR="000C5440" w:rsidRPr="000C5440" w:rsidRDefault="000C5440" w:rsidP="000C5440">
      <w:pPr>
        <w:spacing w:after="0" w:line="240" w:lineRule="auto"/>
        <w:jc w:val="center"/>
        <w:rPr>
          <w:rFonts w:ascii="Times New Roman" w:eastAsia="Calibri" w:hAnsi="Times New Roman" w:cs="Times New Roman"/>
          <w:b/>
          <w:sz w:val="24"/>
          <w:szCs w:val="24"/>
          <w:lang w:eastAsia="ru-RU"/>
        </w:rPr>
      </w:pPr>
    </w:p>
    <w:p w:rsidR="000C5440" w:rsidRPr="000C5440" w:rsidRDefault="000C5440" w:rsidP="000C5440">
      <w:pPr>
        <w:spacing w:after="0" w:line="240" w:lineRule="auto"/>
        <w:jc w:val="center"/>
        <w:rPr>
          <w:rFonts w:ascii="Times New Roman" w:eastAsia="Calibri" w:hAnsi="Times New Roman" w:cs="Times New Roman"/>
          <w:b/>
          <w:sz w:val="24"/>
          <w:szCs w:val="24"/>
          <w:lang w:eastAsia="ru-RU"/>
        </w:rPr>
      </w:pPr>
      <w:r w:rsidRPr="000C5440">
        <w:rPr>
          <w:rFonts w:ascii="Times New Roman" w:eastAsia="Calibri" w:hAnsi="Times New Roman" w:cs="Times New Roman"/>
          <w:b/>
          <w:sz w:val="24"/>
          <w:szCs w:val="24"/>
          <w:lang w:eastAsia="ru-RU"/>
        </w:rPr>
        <w:t>АДМИНИСТРАТИВНЫЙ РЕГЛАМЕНТ</w:t>
      </w:r>
    </w:p>
    <w:p w:rsidR="000C5440" w:rsidRPr="000C5440" w:rsidRDefault="000C5440" w:rsidP="000C5440">
      <w:pPr>
        <w:spacing w:after="0" w:line="240" w:lineRule="auto"/>
        <w:jc w:val="center"/>
        <w:rPr>
          <w:rFonts w:ascii="Times New Roman" w:eastAsia="Calibri" w:hAnsi="Times New Roman" w:cs="Times New Roman"/>
          <w:b/>
          <w:sz w:val="24"/>
          <w:szCs w:val="24"/>
          <w:lang w:eastAsia="ru-RU"/>
        </w:rPr>
      </w:pPr>
      <w:r w:rsidRPr="000C5440">
        <w:rPr>
          <w:rFonts w:ascii="Times New Roman" w:eastAsia="Calibri" w:hAnsi="Times New Roman" w:cs="Times New Roman"/>
          <w:b/>
          <w:sz w:val="24"/>
          <w:szCs w:val="24"/>
          <w:lang w:eastAsia="ru-RU"/>
        </w:rPr>
        <w:t xml:space="preserve">«ПРОДАЖА ЗЕМЕЛЬНОГО УЧАСТКА, НАХОДЯЩЕГОСЯ В МУНИЦИПАЛЬНОЙ СОБСТВЕННОСТИ, БЕЗ </w:t>
      </w:r>
      <w:proofErr w:type="gramStart"/>
      <w:r w:rsidRPr="000C5440">
        <w:rPr>
          <w:rFonts w:ascii="Times New Roman" w:eastAsia="Calibri" w:hAnsi="Times New Roman" w:cs="Times New Roman"/>
          <w:b/>
          <w:sz w:val="24"/>
          <w:szCs w:val="24"/>
          <w:lang w:eastAsia="ru-RU"/>
        </w:rPr>
        <w:t>ТОРГОВ »</w:t>
      </w:r>
      <w:proofErr w:type="gramEnd"/>
    </w:p>
    <w:p w:rsidR="000C5440" w:rsidRPr="000C5440" w:rsidRDefault="000C5440" w:rsidP="000C544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color w:val="000000"/>
          <w:sz w:val="24"/>
          <w:szCs w:val="24"/>
          <w:lang w:eastAsia="ru-RU"/>
        </w:rPr>
        <w:t>Раздел I. Общие положения</w:t>
      </w:r>
    </w:p>
    <w:p w:rsidR="000C5440" w:rsidRPr="000C5440" w:rsidRDefault="000C5440" w:rsidP="000C544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Предмет регулирования регламента</w:t>
      </w:r>
    </w:p>
    <w:p w:rsidR="000C5440" w:rsidRPr="000C5440" w:rsidRDefault="000C5440" w:rsidP="000C54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Дячкинского сельского поселения в ходе ее предоставления.</w:t>
      </w:r>
    </w:p>
    <w:p w:rsidR="000C5440" w:rsidRPr="000C5440" w:rsidRDefault="000C5440" w:rsidP="000C544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Круг заявителей</w:t>
      </w:r>
    </w:p>
    <w:p w:rsidR="000C5440" w:rsidRPr="000C5440" w:rsidRDefault="000C5440" w:rsidP="000C544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0C5440" w:rsidRPr="000C5440" w:rsidRDefault="000C5440" w:rsidP="000C544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0C5440" w:rsidRPr="000C5440" w:rsidRDefault="000C5440" w:rsidP="000C544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Муниципальная услуга предоставляется Администрацией Дячкинского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w:t>
      </w:r>
      <w:proofErr w:type="gramStart"/>
      <w:r w:rsidRPr="000C5440">
        <w:rPr>
          <w:rFonts w:ascii="Times New Roman" w:eastAsia="Times New Roman" w:hAnsi="Times New Roman" w:cs="Times New Roman"/>
          <w:color w:val="000000"/>
          <w:sz w:val="24"/>
          <w:szCs w:val="24"/>
          <w:lang w:eastAsia="ru-RU"/>
        </w:rPr>
        <w:t>так же</w:t>
      </w:r>
      <w:proofErr w:type="gramEnd"/>
      <w:r w:rsidRPr="000C5440">
        <w:rPr>
          <w:rFonts w:ascii="Times New Roman" w:eastAsia="Times New Roman" w:hAnsi="Times New Roman" w:cs="Times New Roman"/>
          <w:color w:val="000000"/>
          <w:sz w:val="24"/>
          <w:szCs w:val="24"/>
          <w:lang w:eastAsia="ru-RU"/>
        </w:rPr>
        <w:t xml:space="preserve"> на базе муниципального автономного учреждения "Многофункциональный центр предоставления государственных и муниципальных услуг Тарасовского района" (далее - МАУ «МФЦ»).</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Адреса: 346054, сл. </w:t>
      </w:r>
      <w:proofErr w:type="spellStart"/>
      <w:r w:rsidRPr="000C5440">
        <w:rPr>
          <w:rFonts w:ascii="Times New Roman" w:eastAsia="Times New Roman" w:hAnsi="Times New Roman" w:cs="Times New Roman"/>
          <w:color w:val="000000"/>
          <w:sz w:val="24"/>
          <w:szCs w:val="24"/>
          <w:lang w:eastAsia="ru-RU"/>
        </w:rPr>
        <w:t>Дячкино</w:t>
      </w:r>
      <w:proofErr w:type="spellEnd"/>
      <w:r w:rsidRPr="000C5440">
        <w:rPr>
          <w:rFonts w:ascii="Times New Roman" w:eastAsia="Times New Roman" w:hAnsi="Times New Roman" w:cs="Times New Roman"/>
          <w:color w:val="000000"/>
          <w:sz w:val="24"/>
          <w:szCs w:val="24"/>
          <w:lang w:eastAsia="ru-RU"/>
        </w:rPr>
        <w:t>, ул. Мира, 40, Тарасовского района, Ростовской области, Администрация Дячкинского сельского поселения Тарасовского района;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график (режим) приема запросов, предоставления консультаций и информации специалистами Администрации: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вторник-четверг – с 8.00 до 12.00.</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346050, Ростовская область, Тарасовский район, п. Тарасовский, ул. Кирова 14, МАУ «МФЦ Тарасовского района»;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МАУ «МФЦ Тарасовского района»: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понедельник-среда – с 8.00 до 17.00 перерыв с 12.00-13.00;</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четверг – с 8.00 до 20.00 перерыв с 12.00-13.00;</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пятница – с 9.00 до 17.00 перерыв с 12.00-13.00;</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суббота – с 8.00 до 12.00 без перерыва;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выходные дни: воскресенье.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shd w:val="clear" w:color="auto" w:fill="FFFFFF"/>
          <w:lang w:eastAsia="ru-RU"/>
        </w:rPr>
        <w:t>Администрация Дячкинского сельского поселения Тарасовского района, телефоны: 8(86386)35-2-42, 8(86386)35-3-06, факс: 8(86386)35-2-42;</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МАУ «МФЦ Тарасовского района», телефон для справок общего характера: 8(86386)31-3-63;</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сайт Администрации Дячкинского сельского </w:t>
      </w:r>
      <w:proofErr w:type="gramStart"/>
      <w:r w:rsidRPr="000C5440">
        <w:rPr>
          <w:rFonts w:ascii="Times New Roman" w:eastAsia="Times New Roman" w:hAnsi="Times New Roman" w:cs="Times New Roman"/>
          <w:color w:val="000000"/>
          <w:sz w:val="24"/>
          <w:szCs w:val="24"/>
          <w:lang w:eastAsia="ru-RU"/>
        </w:rPr>
        <w:t>поселения:  http://dyachkinskoesp.ru/</w:t>
      </w:r>
      <w:proofErr w:type="gramEnd"/>
      <w:r w:rsidRPr="000C5440">
        <w:rPr>
          <w:rFonts w:ascii="Times New Roman" w:eastAsia="Times New Roman" w:hAnsi="Times New Roman" w:cs="Times New Roman"/>
          <w:color w:val="000000"/>
          <w:sz w:val="24"/>
          <w:szCs w:val="24"/>
          <w:lang w:eastAsia="ru-RU"/>
        </w:rPr>
        <w:t xml:space="preserve"> , в разделе (сельские поселения)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адрес электронной почты: sp37384@donpac.ru;</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 МАУ «МФЦ Тарасовского района»: адрес электронной почты: </w:t>
      </w:r>
      <w:proofErr w:type="spellStart"/>
      <w:r w:rsidRPr="000C5440">
        <w:rPr>
          <w:rFonts w:ascii="Times New Roman" w:eastAsia="Times New Roman" w:hAnsi="Times New Roman" w:cs="Times New Roman"/>
          <w:color w:val="000000"/>
          <w:sz w:val="24"/>
          <w:szCs w:val="24"/>
          <w:lang w:eastAsia="ru-RU"/>
        </w:rPr>
        <w:t>mfc</w:t>
      </w:r>
      <w:r w:rsidRPr="000C5440">
        <w:rPr>
          <w:rFonts w:ascii="Times New Roman" w:eastAsia="Times New Roman" w:hAnsi="Times New Roman" w:cs="Times New Roman"/>
          <w:color w:val="000000"/>
          <w:sz w:val="24"/>
          <w:szCs w:val="24"/>
          <w:lang w:val="en-US" w:eastAsia="ru-RU"/>
        </w:rPr>
        <w:t>trsk</w:t>
      </w:r>
      <w:proofErr w:type="spellEnd"/>
      <w:r w:rsidRPr="000C5440">
        <w:rPr>
          <w:rFonts w:ascii="Times New Roman" w:eastAsia="Times New Roman" w:hAnsi="Times New Roman" w:cs="Times New Roman"/>
          <w:color w:val="000000"/>
          <w:sz w:val="24"/>
          <w:szCs w:val="24"/>
          <w:lang w:eastAsia="ru-RU"/>
        </w:rPr>
        <w:t>@</w:t>
      </w:r>
      <w:proofErr w:type="spellStart"/>
      <w:r w:rsidRPr="000C5440">
        <w:rPr>
          <w:rFonts w:ascii="Times New Roman" w:eastAsia="Times New Roman" w:hAnsi="Times New Roman" w:cs="Times New Roman"/>
          <w:color w:val="000000"/>
          <w:sz w:val="24"/>
          <w:szCs w:val="24"/>
          <w:lang w:val="en-US" w:eastAsia="ru-RU"/>
        </w:rPr>
        <w:t>yandex</w:t>
      </w:r>
      <w:proofErr w:type="spellEnd"/>
      <w:r w:rsidRPr="000C5440">
        <w:rPr>
          <w:rFonts w:ascii="Times New Roman" w:eastAsia="Times New Roman" w:hAnsi="Times New Roman" w:cs="Times New Roman"/>
          <w:color w:val="000000"/>
          <w:sz w:val="24"/>
          <w:szCs w:val="24"/>
          <w:lang w:eastAsia="ru-RU"/>
        </w:rPr>
        <w:t>.</w:t>
      </w:r>
      <w:proofErr w:type="spellStart"/>
      <w:r w:rsidRPr="000C5440">
        <w:rPr>
          <w:rFonts w:ascii="Times New Roman" w:eastAsia="Times New Roman" w:hAnsi="Times New Roman" w:cs="Times New Roman"/>
          <w:color w:val="000000"/>
          <w:sz w:val="24"/>
          <w:szCs w:val="24"/>
          <w:lang w:eastAsia="ru-RU"/>
        </w:rPr>
        <w:t>ru</w:t>
      </w:r>
      <w:proofErr w:type="spellEnd"/>
      <w:r w:rsidRPr="000C5440">
        <w:rPr>
          <w:rFonts w:ascii="Times New Roman" w:eastAsia="Times New Roman" w:hAnsi="Times New Roman" w:cs="Times New Roman"/>
          <w:color w:val="000000"/>
          <w:sz w:val="24"/>
          <w:szCs w:val="24"/>
          <w:lang w:eastAsia="ru-RU"/>
        </w:rPr>
        <w:t>;</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При ответах на телефонные звонки и обращения заявителей лично в рабочее время специалисты </w:t>
      </w:r>
      <w:r w:rsidRPr="000C5440">
        <w:rPr>
          <w:rFonts w:ascii="Times New Roman" w:eastAsia="Times New Roman" w:hAnsi="Times New Roman" w:cs="Times New Roman"/>
          <w:color w:val="000000"/>
          <w:sz w:val="24"/>
          <w:szCs w:val="24"/>
          <w:shd w:val="clear" w:color="auto" w:fill="FFFFFF"/>
          <w:lang w:eastAsia="ru-RU"/>
        </w:rPr>
        <w:t>Администрации или МАУ "МФЦ ",</w:t>
      </w:r>
      <w:r w:rsidRPr="000C5440">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Письменный ответ на обращение подписывается </w:t>
      </w:r>
      <w:r w:rsidRPr="000C5440">
        <w:rPr>
          <w:rFonts w:ascii="Times New Roman" w:eastAsia="Times New Roman" w:hAnsi="Times New Roman" w:cs="Times New Roman"/>
          <w:color w:val="000000"/>
          <w:sz w:val="24"/>
          <w:szCs w:val="24"/>
          <w:shd w:val="clear" w:color="auto" w:fill="FFFFFF"/>
          <w:lang w:eastAsia="ru-RU"/>
        </w:rPr>
        <w:t>Главой Администрации Дячкинского сельского поселения</w:t>
      </w:r>
      <w:r w:rsidRPr="000C5440">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0C5440">
        <w:rPr>
          <w:rFonts w:ascii="Times New Roman" w:eastAsia="Times New Roman" w:hAnsi="Times New Roman" w:cs="Times New Roman"/>
          <w:sz w:val="24"/>
          <w:szCs w:val="24"/>
          <w:lang w:eastAsia="ru-RU"/>
        </w:rPr>
        <w:t xml:space="preserve">Федеральным законом от </w:t>
      </w:r>
      <w:r w:rsidRPr="000C5440">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 информационных стендах в помещениях </w:t>
      </w:r>
      <w:r w:rsidRPr="000C5440">
        <w:rPr>
          <w:rFonts w:ascii="Times New Roman" w:eastAsia="Times New Roman" w:hAnsi="Times New Roman" w:cs="Times New Roman"/>
          <w:color w:val="000000"/>
          <w:sz w:val="24"/>
          <w:szCs w:val="24"/>
          <w:shd w:val="clear" w:color="auto" w:fill="FFFFFF"/>
          <w:lang w:eastAsia="ru-RU"/>
        </w:rPr>
        <w:t>Администрации,</w:t>
      </w:r>
      <w:r w:rsidRPr="000C5440">
        <w:rPr>
          <w:rFonts w:ascii="Times New Roman" w:eastAsia="Times New Roman" w:hAnsi="Times New Roman" w:cs="Times New Roman"/>
          <w:color w:val="000000"/>
          <w:sz w:val="24"/>
          <w:szCs w:val="24"/>
          <w:lang w:eastAsia="ru-RU"/>
        </w:rPr>
        <w:t xml:space="preserve"> МАУ "МФЦ Тарасовского района", предназначенных для приема документов для предоставления услуги, сайте Тарасовского </w:t>
      </w:r>
      <w:r w:rsidRPr="000C5440">
        <w:rPr>
          <w:rFonts w:ascii="Times New Roman" w:eastAsia="Times New Roman" w:hAnsi="Times New Roman" w:cs="Times New Roman"/>
          <w:color w:val="000000"/>
          <w:sz w:val="24"/>
          <w:szCs w:val="24"/>
          <w:shd w:val="clear" w:color="auto" w:fill="FFFFFF"/>
          <w:lang w:eastAsia="ru-RU"/>
        </w:rPr>
        <w:t>района в разделе «сельские поселения» размещаются</w:t>
      </w:r>
      <w:r w:rsidRPr="000C5440">
        <w:rPr>
          <w:rFonts w:ascii="Times New Roman" w:eastAsia="Times New Roman" w:hAnsi="Times New Roman" w:cs="Times New Roman"/>
          <w:color w:val="000000"/>
          <w:sz w:val="24"/>
          <w:szCs w:val="24"/>
          <w:lang w:eastAsia="ru-RU"/>
        </w:rPr>
        <w:t>:</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0C5440">
        <w:rPr>
          <w:rFonts w:ascii="Times New Roman" w:eastAsia="Times New Roman" w:hAnsi="Times New Roman" w:cs="Times New Roman"/>
          <w:color w:val="000000"/>
          <w:sz w:val="24"/>
          <w:szCs w:val="24"/>
          <w:shd w:val="clear" w:color="auto" w:fill="FFFFFF"/>
          <w:lang w:eastAsia="ru-RU"/>
        </w:rPr>
        <w:t>- на сайте Тарасовского района в разделе «сельские поселения», в региональной государственной информационной системе "Портал</w:t>
      </w:r>
      <w:r w:rsidRPr="000C5440">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w:t>
      </w:r>
      <w:r w:rsidRPr="000C5440">
        <w:rPr>
          <w:rFonts w:ascii="Times New Roman" w:eastAsia="Times New Roman" w:hAnsi="Times New Roman" w:cs="Times New Roman"/>
          <w:sz w:val="24"/>
          <w:szCs w:val="24"/>
          <w:lang w:eastAsia="ru-RU"/>
        </w:rPr>
        <w:t>) блок-схема </w:t>
      </w:r>
      <w:r w:rsidRPr="000C5440">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е) основания для отказа в предоставлении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0C5440">
        <w:rPr>
          <w:rFonts w:ascii="Times New Roman" w:eastAsia="Times New Roman" w:hAnsi="Times New Roman" w:cs="Times New Roman"/>
          <w:color w:val="000000"/>
          <w:sz w:val="24"/>
          <w:szCs w:val="24"/>
          <w:shd w:val="clear" w:color="auto" w:fill="FFFFFF"/>
          <w:lang w:eastAsia="ru-RU"/>
        </w:rPr>
        <w:t>и Администрации</w:t>
      </w:r>
      <w:r w:rsidRPr="000C5440">
        <w:rPr>
          <w:rFonts w:ascii="Times New Roman" w:eastAsia="Times New Roman" w:hAnsi="Times New Roman" w:cs="Times New Roman"/>
          <w:color w:val="000000"/>
          <w:sz w:val="24"/>
          <w:szCs w:val="24"/>
          <w:lang w:eastAsia="ru-RU"/>
        </w:rPr>
        <w:t>;</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и) адрес электронной почты МАУ "МФЦ" и Администрации;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0C5440" w:rsidRPr="000C5440" w:rsidRDefault="000C5440" w:rsidP="000C5440">
      <w:pPr>
        <w:spacing w:after="0" w:line="240" w:lineRule="auto"/>
        <w:ind w:firstLine="708"/>
        <w:jc w:val="center"/>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Наименование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в собственность без проведения торгов»</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Администрация Дячкинского сельского поселения.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для лиц, с которыми заключен договор о комплексном развитии территории;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0C5440" w:rsidRPr="000C5440" w:rsidRDefault="000C5440" w:rsidP="000C5440">
      <w:pPr>
        <w:spacing w:after="0" w:line="240" w:lineRule="auto"/>
        <w:ind w:firstLine="708"/>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C5440" w:rsidRPr="000C5440" w:rsidRDefault="000C5440" w:rsidP="000C5440">
      <w:pPr>
        <w:spacing w:after="0" w:line="240" w:lineRule="auto"/>
        <w:ind w:firstLine="708"/>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 Срок предоставления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4.1. 30 календарных дней.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договора </w:t>
      </w:r>
      <w:r w:rsidRPr="000C5440">
        <w:rPr>
          <w:rFonts w:ascii="Times New Roman" w:eastAsia="Times New Roman" w:hAnsi="Times New Roman" w:cs="Times New Roman"/>
          <w:sz w:val="24"/>
          <w:szCs w:val="24"/>
          <w:lang w:eastAsia="ru-RU"/>
        </w:rPr>
        <w:t>купли –продажи </w:t>
      </w:r>
      <w:r w:rsidRPr="000C5440">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 «Российская газета», 02.12.1995 № 234).</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5.4. Федеральный закон от 25.10.2001 № 137-ФЗ «О ведении в действие Земельного кодекса Российской Федерации» (первоначальный текст документа опубликован в издании «Российская газета», 30.10.2001, № 211-212).</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5.5. </w:t>
      </w:r>
      <w:r w:rsidRPr="000C5440">
        <w:rPr>
          <w:rFonts w:ascii="Times New Roman" w:eastAsia="Times New Roman" w:hAnsi="Times New Roman" w:cs="Times New Roman"/>
          <w:sz w:val="24"/>
          <w:szCs w:val="24"/>
          <w:lang w:eastAsia="ru-RU"/>
        </w:rPr>
        <w:t xml:space="preserve">Федеральный </w:t>
      </w:r>
      <w:hyperlink r:id="rId13" w:tgtFrame="_blank" w:history="1">
        <w:r w:rsidRPr="000C5440">
          <w:rPr>
            <w:rFonts w:ascii="Times New Roman" w:eastAsia="Times New Roman" w:hAnsi="Times New Roman" w:cs="Times New Roman"/>
            <w:sz w:val="24"/>
            <w:szCs w:val="24"/>
            <w:lang w:eastAsia="ru-RU"/>
          </w:rPr>
          <w:t>законом</w:t>
        </w:r>
      </w:hyperlink>
      <w:r w:rsidRPr="000C5440">
        <w:rPr>
          <w:rFonts w:ascii="Times New Roman" w:eastAsia="Times New Roman" w:hAnsi="Times New Roman" w:cs="Times New Roman"/>
          <w:color w:val="000000"/>
          <w:sz w:val="24"/>
          <w:szCs w:val="24"/>
          <w:lang w:eastAsia="ru-RU"/>
        </w:rPr>
        <w:t xml:space="preserve"> от 24.07.2002 № 101-ФЗ «Об обороте земель сельскохозяйственного назначения» (первоначальный текст документа опубликован в издании «Российская газета», 27.07.2002, № 137).</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5.6. Федеральный закон от 07.07.2003 № 112-ФЗ «О личном подсобном хозяйству» (первоначальный текст документа опубликован в издании «Российская газета», 10.07.2003, № 135).</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5.7. Федеральный </w:t>
      </w:r>
      <w:hyperlink r:id="rId14" w:tgtFrame="_blank" w:history="1">
        <w:r w:rsidRPr="000C5440">
          <w:rPr>
            <w:rFonts w:ascii="Times New Roman" w:eastAsia="Times New Roman" w:hAnsi="Times New Roman" w:cs="Times New Roman"/>
            <w:sz w:val="24"/>
            <w:szCs w:val="24"/>
            <w:lang w:eastAsia="ru-RU"/>
          </w:rPr>
          <w:t>закон</w:t>
        </w:r>
      </w:hyperlink>
      <w:r w:rsidRPr="000C5440">
        <w:rPr>
          <w:rFonts w:ascii="Times New Roman" w:eastAsia="Times New Roman" w:hAnsi="Times New Roman" w:cs="Times New Roman"/>
          <w:sz w:val="24"/>
          <w:szCs w:val="24"/>
          <w:lang w:eastAsia="ru-RU"/>
        </w:rPr>
        <w:t> </w:t>
      </w:r>
      <w:r w:rsidRPr="000C5440">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 в издании «Российская газета», 01.08.2007, № 165).</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0C5440" w:rsidRPr="000C5440" w:rsidRDefault="000C5440" w:rsidP="000C5440">
      <w:pPr>
        <w:spacing w:after="0" w:line="240" w:lineRule="auto"/>
        <w:ind w:firstLine="72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5.11.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0C5440">
        <w:rPr>
          <w:rFonts w:ascii="Times New Roman" w:eastAsia="Times New Roman" w:hAnsi="Times New Roman" w:cs="Times New Roman"/>
          <w:sz w:val="24"/>
          <w:szCs w:val="24"/>
          <w:lang w:eastAsia="ru-RU"/>
        </w:rPr>
        <w:t>информации </w:t>
      </w:r>
      <w:hyperlink r:id="rId15" w:tgtFrame="_blank" w:history="1">
        <w:r w:rsidRPr="000C5440">
          <w:rPr>
            <w:rFonts w:ascii="Times New Roman" w:eastAsia="Times New Roman" w:hAnsi="Times New Roman" w:cs="Times New Roman"/>
            <w:sz w:val="24"/>
            <w:szCs w:val="24"/>
            <w:lang w:eastAsia="ru-RU"/>
          </w:rPr>
          <w:t>http://www.pravo.gov.ru</w:t>
        </w:r>
      </w:hyperlink>
      <w:r w:rsidRPr="000C5440">
        <w:rPr>
          <w:rFonts w:ascii="Times New Roman" w:eastAsia="Times New Roman" w:hAnsi="Times New Roman" w:cs="Times New Roman"/>
          <w:color w:val="000000"/>
          <w:sz w:val="24"/>
          <w:szCs w:val="24"/>
          <w:lang w:eastAsia="ru-RU"/>
        </w:rPr>
        <w:t>, 28.02.2015).</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0C5440" w:rsidRPr="000C5440" w:rsidRDefault="000C5440" w:rsidP="000C5440">
      <w:pPr>
        <w:spacing w:after="0" w:line="240" w:lineRule="auto"/>
        <w:ind w:firstLine="72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при продаже таких участков без проведения торгов» (первоначальный текст документа опубликован на официальном интернет-портале правовой информации www.pravo.gov.ru, 07.04.2015).</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5.14. Настоящий административный регламент</w:t>
      </w:r>
      <w:r w:rsidRPr="000C5440">
        <w:rPr>
          <w:rFonts w:ascii="Arial" w:eastAsia="Times New Roman" w:hAnsi="Arial" w:cs="Arial"/>
          <w:color w:val="000000"/>
          <w:sz w:val="24"/>
          <w:szCs w:val="24"/>
          <w:lang w:eastAsia="ru-RU"/>
        </w:rPr>
        <w:t>.</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заявление, оригинал;</w:t>
      </w:r>
    </w:p>
    <w:p w:rsidR="000C5440" w:rsidRPr="000C5440" w:rsidRDefault="000C5440" w:rsidP="000C5440">
      <w:pPr>
        <w:spacing w:after="0" w:line="240" w:lineRule="auto"/>
        <w:ind w:right="563"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w:t>
      </w:r>
    </w:p>
    <w:p w:rsidR="000C5440" w:rsidRPr="000C5440" w:rsidRDefault="000C5440" w:rsidP="000C5440">
      <w:pPr>
        <w:spacing w:after="0" w:line="240" w:lineRule="auto"/>
        <w:ind w:right="563"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sidRPr="000C5440">
        <w:rPr>
          <w:rFonts w:ascii="Times New Roman" w:eastAsia="Times New Roman" w:hAnsi="Times New Roman" w:cs="Times New Roman"/>
          <w:color w:val="000000"/>
          <w:sz w:val="24"/>
          <w:szCs w:val="24"/>
          <w:lang w:eastAsia="ru-RU"/>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0C5440" w:rsidRPr="000C5440" w:rsidRDefault="000C5440" w:rsidP="000C5440">
      <w:pPr>
        <w:spacing w:after="0" w:line="240" w:lineRule="auto"/>
        <w:ind w:right="563"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 согласие супруга (в случае приобретения земельного участка в собственность одним из супругов) (нотариально заверенная копия).</w:t>
      </w:r>
    </w:p>
    <w:p w:rsidR="000C5440" w:rsidRPr="000C5440" w:rsidRDefault="000C5440" w:rsidP="000C5440">
      <w:pPr>
        <w:spacing w:after="0" w:line="240" w:lineRule="auto"/>
        <w:ind w:right="563"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 документы, подтверждающие права заявителя на приобретение земельного участка без проведения торгов согласно приложению </w:t>
      </w:r>
      <w:r w:rsidRPr="000C5440">
        <w:rPr>
          <w:rFonts w:ascii="Times New Roman" w:eastAsia="Times New Roman" w:hAnsi="Times New Roman" w:cs="Times New Roman"/>
          <w:sz w:val="24"/>
          <w:szCs w:val="24"/>
          <w:lang w:eastAsia="ru-RU"/>
        </w:rPr>
        <w:t>№ 2 </w:t>
      </w:r>
      <w:r w:rsidRPr="000C5440">
        <w:rPr>
          <w:rFonts w:ascii="Times New Roman" w:eastAsia="Times New Roman" w:hAnsi="Times New Roman" w:cs="Times New Roman"/>
          <w:color w:val="000000"/>
          <w:sz w:val="24"/>
          <w:szCs w:val="24"/>
          <w:lang w:eastAsia="ru-RU"/>
        </w:rPr>
        <w:t>административного регламента.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6.2.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документы не исполнены карандашом.</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C5440" w:rsidRPr="000C5440" w:rsidRDefault="000C5440" w:rsidP="000C5440">
      <w:pPr>
        <w:spacing w:after="0" w:line="240" w:lineRule="auto"/>
        <w:ind w:right="563" w:firstLine="72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согласно приложению № 2.</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8. Запрещено требовать у заявителя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От заявителя запрещается требовать:</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9.4. Документы исполнены карандашом.</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 xml:space="preserve">9.6. Документы, выданные за пределами Российской Федерации, представляемые заявителем, не легализованы (не удостоверены посредством </w:t>
      </w:r>
      <w:proofErr w:type="spellStart"/>
      <w:r w:rsidRPr="000C5440">
        <w:rPr>
          <w:rFonts w:ascii="Times New Roman" w:eastAsia="Times New Roman" w:hAnsi="Times New Roman" w:cs="Times New Roman"/>
          <w:color w:val="000000"/>
          <w:sz w:val="24"/>
          <w:szCs w:val="24"/>
          <w:lang w:eastAsia="ru-RU"/>
        </w:rPr>
        <w:t>апостиля</w:t>
      </w:r>
      <w:proofErr w:type="spellEnd"/>
      <w:r w:rsidRPr="000C5440">
        <w:rPr>
          <w:rFonts w:ascii="Times New Roman" w:eastAsia="Times New Roman" w:hAnsi="Times New Roman" w:cs="Times New Roman"/>
          <w:color w:val="000000"/>
          <w:sz w:val="24"/>
          <w:szCs w:val="24"/>
          <w:lang w:eastAsia="ru-RU"/>
        </w:rPr>
        <w:t>) в соответствии с действующим законодательством, не переведены на русский язык.</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w:t>
      </w:r>
      <w:proofErr w:type="spellStart"/>
      <w:r w:rsidRPr="000C5440">
        <w:rPr>
          <w:rFonts w:ascii="Times New Roman" w:eastAsia="Times New Roman" w:hAnsi="Times New Roman" w:cs="Times New Roman"/>
          <w:color w:val="000000"/>
          <w:sz w:val="24"/>
          <w:szCs w:val="24"/>
          <w:lang w:eastAsia="ru-RU"/>
        </w:rPr>
        <w:t>охотхозяйственного</w:t>
      </w:r>
      <w:proofErr w:type="spellEnd"/>
      <w:r w:rsidRPr="000C5440">
        <w:rPr>
          <w:rFonts w:ascii="Times New Roman" w:eastAsia="Times New Roman" w:hAnsi="Times New Roman" w:cs="Times New Roman"/>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10.3.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0C5440">
        <w:rPr>
          <w:rFonts w:ascii="Times New Roman" w:eastAsia="Times New Roman" w:hAnsi="Times New Roman" w:cs="Times New Roman"/>
          <w:sz w:val="24"/>
          <w:szCs w:val="24"/>
          <w:lang w:eastAsia="ru-RU"/>
        </w:rPr>
        <w:t>предусмотренный </w:t>
      </w:r>
      <w:hyperlink r:id="rId16" w:tgtFrame="_blank" w:history="1">
        <w:r w:rsidRPr="000C5440">
          <w:rPr>
            <w:rFonts w:ascii="Times New Roman" w:eastAsia="Times New Roman" w:hAnsi="Times New Roman" w:cs="Times New Roman"/>
            <w:sz w:val="24"/>
            <w:szCs w:val="24"/>
            <w:lang w:eastAsia="ru-RU"/>
          </w:rPr>
          <w:t>пунктом 3 статьи 39.36</w:t>
        </w:r>
      </w:hyperlink>
      <w:r w:rsidRPr="000C5440">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10.7.Указанный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w:t>
      </w:r>
      <w:proofErr w:type="gramStart"/>
      <w:r w:rsidRPr="000C5440">
        <w:rPr>
          <w:rFonts w:ascii="Times New Roman" w:eastAsia="Times New Roman" w:hAnsi="Times New Roman" w:cs="Times New Roman"/>
          <w:color w:val="000000"/>
          <w:sz w:val="24"/>
          <w:szCs w:val="24"/>
          <w:lang w:eastAsia="ru-RU"/>
        </w:rPr>
        <w:t>развитии  территории</w:t>
      </w:r>
      <w:proofErr w:type="gramEnd"/>
      <w:r w:rsidRPr="000C5440">
        <w:rPr>
          <w:rFonts w:ascii="Times New Roman" w:eastAsia="Times New Roman" w:hAnsi="Times New Roman" w:cs="Times New Roman"/>
          <w:color w:val="000000"/>
          <w:sz w:val="24"/>
          <w:szCs w:val="24"/>
          <w:lang w:eastAsia="ru-RU"/>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w:t>
      </w:r>
      <w:r w:rsidRPr="000C5440">
        <w:rPr>
          <w:rFonts w:ascii="Times New Roman" w:eastAsia="Times New Roman" w:hAnsi="Times New Roman" w:cs="Times New Roman"/>
          <w:color w:val="000000"/>
          <w:sz w:val="24"/>
          <w:szCs w:val="24"/>
          <w:lang w:eastAsia="ru-RU"/>
        </w:rPr>
        <w:lastRenderedPageBreak/>
        <w:t>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комплексном развитии территории, предусматривающий обязательство данного лица по строительству указанных объектов.</w:t>
      </w:r>
    </w:p>
    <w:p w:rsidR="000C5440" w:rsidRPr="000C5440" w:rsidRDefault="000C5440" w:rsidP="000C5440">
      <w:pPr>
        <w:spacing w:after="0" w:line="240" w:lineRule="auto"/>
        <w:ind w:firstLine="540"/>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10.10.Указанный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0C5440">
        <w:rPr>
          <w:rFonts w:ascii="Times New Roman" w:eastAsia="Times New Roman" w:hAnsi="Times New Roman" w:cs="Times New Roman"/>
          <w:sz w:val="24"/>
          <w:szCs w:val="24"/>
          <w:lang w:eastAsia="ru-RU"/>
        </w:rPr>
        <w:t>с </w:t>
      </w:r>
      <w:hyperlink r:id="rId17" w:tgtFrame="_blank" w:history="1">
        <w:r w:rsidRPr="000C5440">
          <w:rPr>
            <w:rFonts w:ascii="Times New Roman" w:eastAsia="Times New Roman" w:hAnsi="Times New Roman" w:cs="Times New Roman"/>
            <w:sz w:val="24"/>
            <w:szCs w:val="24"/>
            <w:lang w:eastAsia="ru-RU"/>
          </w:rPr>
          <w:t>пунктом 19 статьи 39.11</w:t>
        </w:r>
      </w:hyperlink>
      <w:r w:rsidRPr="000C5440">
        <w:rPr>
          <w:rFonts w:ascii="Times New Roman" w:eastAsia="Times New Roman" w:hAnsi="Times New Roman" w:cs="Times New Roman"/>
          <w:sz w:val="24"/>
          <w:szCs w:val="24"/>
          <w:lang w:eastAsia="ru-RU"/>
        </w:rPr>
        <w:t xml:space="preserve">Земельногокодекса </w:t>
      </w:r>
      <w:r w:rsidRPr="000C5440">
        <w:rPr>
          <w:rFonts w:ascii="Times New Roman" w:eastAsia="Times New Roman" w:hAnsi="Times New Roman" w:cs="Times New Roman"/>
          <w:color w:val="000000"/>
          <w:sz w:val="24"/>
          <w:szCs w:val="24"/>
          <w:lang w:eastAsia="ru-RU"/>
        </w:rPr>
        <w:t>Российской Федерации.</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10.11.Разрешенное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10.12.Площадь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10.13.Указанный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10.15.Предоставление земельного участка на заявленном виде прав не допускается.</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10.16.В отношении земельного участка, указанного в заявлении о его предоставлении, не установлен вид разрешенного использования.</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10.17.Указанный в заявлении о предоставлении земельного участка земельный участок не отнесен к определенной категории земель.</w:t>
      </w:r>
    </w:p>
    <w:p w:rsidR="000C5440" w:rsidRPr="000C5440" w:rsidRDefault="000C5440" w:rsidP="000C5440">
      <w:pPr>
        <w:spacing w:after="0" w:line="240" w:lineRule="auto"/>
        <w:ind w:firstLine="540"/>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color w:val="000000"/>
          <w:sz w:val="24"/>
          <w:szCs w:val="24"/>
          <w:lang w:eastAsia="ru-RU"/>
        </w:rPr>
        <w:t>10.18.В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sz w:val="24"/>
          <w:szCs w:val="24"/>
          <w:lang w:eastAsia="ru-RU"/>
        </w:rPr>
        <w:t>10.9.Границы земельного участка, указанного в заявлении о его предоставлении, подлежат уточнению в соответствии с Федеральным </w:t>
      </w:r>
      <w:hyperlink r:id="rId18" w:tgtFrame="_blank" w:history="1">
        <w:r w:rsidRPr="000C5440">
          <w:rPr>
            <w:rFonts w:ascii="Times New Roman" w:eastAsia="Times New Roman" w:hAnsi="Times New Roman" w:cs="Times New Roman"/>
            <w:sz w:val="24"/>
            <w:szCs w:val="24"/>
            <w:lang w:eastAsia="ru-RU"/>
          </w:rPr>
          <w:t>законом</w:t>
        </w:r>
      </w:hyperlink>
      <w:r w:rsidRPr="000C5440">
        <w:rPr>
          <w:rFonts w:ascii="Times New Roman" w:eastAsia="Times New Roman" w:hAnsi="Times New Roman" w:cs="Times New Roman"/>
          <w:sz w:val="24"/>
          <w:szCs w:val="24"/>
          <w:lang w:eastAsia="ru-RU"/>
        </w:rPr>
        <w:t> от 24.</w:t>
      </w:r>
      <w:r w:rsidRPr="000C5440">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10.20.Отсутствие одного из документов, указанных в настоящем регламенте.</w:t>
      </w:r>
    </w:p>
    <w:p w:rsidR="000C5440" w:rsidRPr="000C5440" w:rsidRDefault="000C5440" w:rsidP="000C5440">
      <w:pPr>
        <w:spacing w:after="0" w:line="240" w:lineRule="auto"/>
        <w:ind w:firstLine="54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lang w:eastAsia="ru-RU"/>
        </w:rPr>
      </w:pPr>
      <w:r w:rsidRPr="000C5440">
        <w:rPr>
          <w:rFonts w:ascii="Times New Roman" w:eastAsia="Times New Roman" w:hAnsi="Times New Roman" w:cs="Times New Roman"/>
          <w:color w:val="000000"/>
          <w:sz w:val="24"/>
          <w:szCs w:val="24"/>
          <w:lang w:eastAsia="ru-RU"/>
        </w:rPr>
        <w:t>16.1.Требования к помещениям: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обеспечивают беспрепятственный доступ лиц с ограниченными возможностями передвижения - здания МФЦ и Администрации оборудованы пандусами, специальными ограждениями и перилами, обеспечивающими беспрепятственное передвижение инвалидных колясок;</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Дячкинского района в разделе «сельские поселения» и МАУ "МФЦ ", должен быть оформлен удобным для чтения шрифтом.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16.3. Требования к местам для ожидания: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оборудование стульями и (или) кресельными секциями;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16.5. Требования к входу в здание Администрации, МАУ "МФЦ»:</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 Администрации и МАУ "МФЦ";</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системы освещения входной группы (если МАУ "МФЦ Тарасовского района" расположено в отдельно стоящем здании).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визуальной текстовой информации, размещаемой на информационных стендах Администрации, МАУ "МФЦ</w:t>
      </w:r>
      <w:proofErr w:type="gramStart"/>
      <w:r w:rsidRPr="000C5440">
        <w:rPr>
          <w:rFonts w:ascii="Times New Roman" w:eastAsia="Times New Roman" w:hAnsi="Times New Roman" w:cs="Times New Roman"/>
          <w:color w:val="000000"/>
          <w:sz w:val="24"/>
          <w:szCs w:val="24"/>
          <w:lang w:eastAsia="ru-RU"/>
        </w:rPr>
        <w:t>" ;</w:t>
      </w:r>
      <w:proofErr w:type="gramEnd"/>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стульев и столов;</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Дячкинского сельского поселения.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точное соблюдение сроков и административных процедур при предоставлении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допуск на объекты </w:t>
      </w:r>
      <w:proofErr w:type="spellStart"/>
      <w:r w:rsidRPr="000C5440">
        <w:rPr>
          <w:rFonts w:ascii="Times New Roman" w:eastAsia="Times New Roman" w:hAnsi="Times New Roman" w:cs="Times New Roman"/>
          <w:color w:val="000000"/>
          <w:sz w:val="24"/>
          <w:szCs w:val="24"/>
          <w:lang w:eastAsia="ru-RU"/>
        </w:rPr>
        <w:t>сурдопереводчика</w:t>
      </w:r>
      <w:proofErr w:type="spellEnd"/>
      <w:r w:rsidRPr="000C5440">
        <w:rPr>
          <w:rFonts w:ascii="Times New Roman" w:eastAsia="Times New Roman" w:hAnsi="Times New Roman" w:cs="Times New Roman"/>
          <w:color w:val="000000"/>
          <w:sz w:val="24"/>
          <w:szCs w:val="24"/>
          <w:lang w:eastAsia="ru-RU"/>
        </w:rPr>
        <w:t>;</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17.3. Оценка качества и доступности предоставления муниципальной услуги должна осуществляться по следующим показателям:</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0C5440" w:rsidRPr="000C5440" w:rsidRDefault="000C5440" w:rsidP="000C5440">
      <w:pPr>
        <w:spacing w:after="0" w:line="240" w:lineRule="auto"/>
        <w:jc w:val="center"/>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0C5440" w:rsidRPr="000C5440" w:rsidRDefault="000C5440" w:rsidP="000C5440">
      <w:pPr>
        <w:spacing w:after="0" w:line="240" w:lineRule="auto"/>
        <w:ind w:firstLine="708"/>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0C5440" w:rsidRPr="000C5440" w:rsidRDefault="000C5440" w:rsidP="000C5440">
      <w:pPr>
        <w:spacing w:after="0" w:line="240" w:lineRule="auto"/>
        <w:ind w:firstLine="708"/>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0C5440" w:rsidRPr="000C5440" w:rsidRDefault="000C5440" w:rsidP="000C5440">
      <w:pPr>
        <w:spacing w:after="0" w:line="240" w:lineRule="auto"/>
        <w:ind w:firstLine="708"/>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1.4. Оформление документов.</w:t>
      </w:r>
    </w:p>
    <w:p w:rsidR="000C5440" w:rsidRPr="000C5440" w:rsidRDefault="000C5440" w:rsidP="000C5440">
      <w:pPr>
        <w:spacing w:after="0" w:line="240" w:lineRule="auto"/>
        <w:ind w:firstLine="708"/>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Описание административных процедур</w:t>
      </w:r>
    </w:p>
    <w:p w:rsidR="000C5440" w:rsidRPr="000C5440" w:rsidRDefault="000C5440" w:rsidP="000C5440">
      <w:pPr>
        <w:spacing w:after="0" w:line="240" w:lineRule="auto"/>
        <w:ind w:firstLine="708"/>
        <w:rPr>
          <w:rFonts w:ascii="Calibri" w:eastAsia="Times New Roman" w:hAnsi="Calibri" w:cs="Calibri"/>
          <w:color w:val="000000"/>
          <w:sz w:val="28"/>
          <w:szCs w:val="28"/>
          <w:lang w:eastAsia="ru-RU"/>
        </w:rPr>
      </w:pPr>
      <w:r w:rsidRPr="000C5440">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Администрации, уполномоченному на прием и регистрацию заявления и документов.</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0C5440">
        <w:rPr>
          <w:rFonts w:ascii="Times New Roman" w:eastAsia="Times New Roman" w:hAnsi="Times New Roman" w:cs="Times New Roman"/>
          <w:color w:val="000000"/>
          <w:sz w:val="24"/>
          <w:szCs w:val="24"/>
          <w:shd w:val="clear" w:color="auto" w:fill="FFFFFF"/>
          <w:lang w:eastAsia="ru-RU"/>
        </w:rPr>
        <w:t xml:space="preserve">уполномоченный </w:t>
      </w:r>
      <w:r w:rsidRPr="000C5440">
        <w:rPr>
          <w:rFonts w:ascii="Times New Roman" w:eastAsia="Times New Roman" w:hAnsi="Times New Roman" w:cs="Times New Roman"/>
          <w:color w:val="000000"/>
          <w:sz w:val="24"/>
          <w:szCs w:val="24"/>
          <w:lang w:eastAsia="ru-RU"/>
        </w:rPr>
        <w:t>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должностное лицо МФЦ или специалист Администрации, </w:t>
      </w:r>
      <w:r w:rsidRPr="000C5440">
        <w:rPr>
          <w:rFonts w:ascii="Times New Roman" w:eastAsia="Times New Roman" w:hAnsi="Times New Roman" w:cs="Times New Roman"/>
          <w:color w:val="000000"/>
          <w:sz w:val="24"/>
          <w:szCs w:val="24"/>
          <w:shd w:val="clear" w:color="auto" w:fill="FFFFFF"/>
          <w:lang w:eastAsia="ru-RU"/>
        </w:rPr>
        <w:t xml:space="preserve">уполномоченный </w:t>
      </w:r>
      <w:r w:rsidRPr="000C5440">
        <w:rPr>
          <w:rFonts w:ascii="Times New Roman" w:eastAsia="Times New Roman" w:hAnsi="Times New Roman" w:cs="Times New Roman"/>
          <w:color w:val="000000"/>
          <w:sz w:val="24"/>
          <w:szCs w:val="24"/>
          <w:lang w:eastAsia="ru-RU"/>
        </w:rPr>
        <w:t>на прием и регистрацию заявления и документов, отказывает заявителю в приеме заявления и документов, указанных в п.п.6.1. административного регламента.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При отсутствии оснований для отказа в приеме документов, необходимых для предоставления муниципальной услуги, должностное лицо МФЦ или специалист Администрации, </w:t>
      </w:r>
      <w:r w:rsidRPr="000C5440">
        <w:rPr>
          <w:rFonts w:ascii="Times New Roman" w:eastAsia="Times New Roman" w:hAnsi="Times New Roman" w:cs="Times New Roman"/>
          <w:color w:val="000000"/>
          <w:sz w:val="24"/>
          <w:szCs w:val="24"/>
          <w:shd w:val="clear" w:color="auto" w:fill="FFFFFF"/>
          <w:lang w:eastAsia="ru-RU"/>
        </w:rPr>
        <w:t xml:space="preserve">уполномоченный </w:t>
      </w:r>
      <w:r w:rsidRPr="000C5440">
        <w:rPr>
          <w:rFonts w:ascii="Times New Roman" w:eastAsia="Times New Roman" w:hAnsi="Times New Roman" w:cs="Times New Roman"/>
          <w:color w:val="000000"/>
          <w:sz w:val="24"/>
          <w:szCs w:val="24"/>
          <w:lang w:eastAsia="ru-RU"/>
        </w:rPr>
        <w:t>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интегрированной информационной системе МФЦ (должностное лицо МФЦ), информирует заявителя о сроках рассмотрения заявления.</w:t>
      </w:r>
    </w:p>
    <w:p w:rsidR="000C5440" w:rsidRPr="000C5440" w:rsidRDefault="000C5440" w:rsidP="000C5440">
      <w:pPr>
        <w:spacing w:after="0" w:line="240" w:lineRule="auto"/>
        <w:ind w:firstLine="720"/>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 7.1. административного регламента.</w:t>
      </w:r>
    </w:p>
    <w:p w:rsidR="000C5440" w:rsidRPr="000C5440" w:rsidRDefault="000C5440" w:rsidP="000C5440">
      <w:pPr>
        <w:spacing w:after="0" w:line="240" w:lineRule="auto"/>
        <w:ind w:firstLine="707"/>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Администрацию, для исполнения, на следующий рабочий день после получения документов в рамках межведомственного взаимодействия.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2.2. Формирование и направление межведомственных запросов в органы (организации), участвующие в предоставлении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Администрации или МАУ «МФЦ» запрашивает документы самостоятельно в рамках межведомственного информационного взаимодействия.</w:t>
      </w:r>
    </w:p>
    <w:p w:rsidR="000C5440" w:rsidRPr="000C5440" w:rsidRDefault="000C5440" w:rsidP="000C5440">
      <w:pPr>
        <w:spacing w:after="0" w:line="240" w:lineRule="auto"/>
        <w:ind w:firstLine="708"/>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color w:val="000000"/>
          <w:sz w:val="24"/>
          <w:szCs w:val="24"/>
          <w:lang w:eastAsia="ru-RU"/>
        </w:rPr>
        <w:t xml:space="preserve">2.2.2. В случае предоставления муниципальной услуги через МАУ «МФЦ», должностное лицо МАУ «МФЦ» уполномоченное на формирование и направление </w:t>
      </w:r>
      <w:r w:rsidRPr="000C5440">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0C5440" w:rsidRPr="000C5440" w:rsidRDefault="000C5440" w:rsidP="000C5440">
      <w:pPr>
        <w:spacing w:after="0" w:line="240" w:lineRule="auto"/>
        <w:ind w:firstLine="566"/>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2.3.2.Должностное лицо Администрации,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0C5440" w:rsidRPr="000C5440" w:rsidRDefault="000C5440" w:rsidP="000C5440">
      <w:pPr>
        <w:spacing w:after="0" w:line="240" w:lineRule="auto"/>
        <w:ind w:firstLine="567"/>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2.3.3. 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регламенте.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Письмо об отказе подписывается Главой Администрации Дячкинского сельского поселения.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0C5440" w:rsidRPr="000C5440" w:rsidRDefault="000C5440" w:rsidP="000C5440">
      <w:pPr>
        <w:spacing w:after="0" w:line="240" w:lineRule="auto"/>
        <w:ind w:left="1701" w:hanging="1134"/>
        <w:jc w:val="both"/>
        <w:rPr>
          <w:rFonts w:ascii="Times New Roman" w:eastAsia="Times New Roman" w:hAnsi="Times New Roman" w:cs="Times New Roman"/>
          <w:color w:val="000000"/>
          <w:sz w:val="24"/>
          <w:szCs w:val="24"/>
          <w:lang w:eastAsia="ru-RU"/>
        </w:rPr>
      </w:pPr>
      <w:proofErr w:type="gramStart"/>
      <w:r w:rsidRPr="000C5440">
        <w:rPr>
          <w:rFonts w:ascii="Times New Roman" w:eastAsia="Times New Roman" w:hAnsi="Times New Roman" w:cs="Times New Roman"/>
          <w:color w:val="000000"/>
          <w:sz w:val="24"/>
          <w:szCs w:val="24"/>
          <w:lang w:eastAsia="ru-RU"/>
        </w:rPr>
        <w:t>2.4.</w:t>
      </w:r>
      <w:r w:rsidRPr="000C5440">
        <w:rPr>
          <w:rFonts w:ascii="Cambria Math" w:eastAsia="Times New Roman" w:hAnsi="Cambria Math" w:cs="Cambria Math"/>
          <w:color w:val="000000"/>
          <w:sz w:val="24"/>
          <w:szCs w:val="24"/>
          <w:lang w:eastAsia="ru-RU"/>
        </w:rPr>
        <w:t>​</w:t>
      </w:r>
      <w:proofErr w:type="gramEnd"/>
      <w:r w:rsidRPr="000C5440">
        <w:rPr>
          <w:rFonts w:ascii="Times New Roman" w:eastAsia="Times New Roman" w:hAnsi="Times New Roman" w:cs="Times New Roman"/>
          <w:color w:val="000000"/>
          <w:sz w:val="24"/>
          <w:szCs w:val="24"/>
          <w:lang w:eastAsia="ru-RU"/>
        </w:rPr>
        <w:t> Оформление документов</w:t>
      </w:r>
    </w:p>
    <w:p w:rsidR="000C5440" w:rsidRPr="000C5440" w:rsidRDefault="000C5440" w:rsidP="000C5440">
      <w:pPr>
        <w:spacing w:after="0" w:line="240" w:lineRule="auto"/>
        <w:ind w:firstLine="567"/>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Администрации, уполномоченное на оформление документов:</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купли-продажи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направляет на подпись проект договора купли-продажи земельного участка Главе Администрации Дячкинского сельского поселения (срок подписания 2 рабочих дня).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 </w:t>
      </w:r>
      <w:r w:rsidRPr="000C5440">
        <w:rPr>
          <w:rFonts w:ascii="Times New Roman" w:eastAsia="Times New Roman" w:hAnsi="Times New Roman" w:cs="Times New Roman"/>
          <w:sz w:val="24"/>
          <w:szCs w:val="24"/>
          <w:lang w:eastAsia="ru-RU"/>
        </w:rPr>
        <w:t>Администрации</w:t>
      </w:r>
      <w:r w:rsidRPr="000C5440">
        <w:rPr>
          <w:rFonts w:ascii="Times New Roman" w:eastAsia="Times New Roman" w:hAnsi="Times New Roman" w:cs="Times New Roman"/>
          <w:color w:val="000000"/>
          <w:sz w:val="24"/>
          <w:szCs w:val="24"/>
          <w:lang w:eastAsia="ru-RU"/>
        </w:rPr>
        <w:t>:</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Письмо о приостановлении исполнения муниципальной услуги подписывается Главой Администрации Дячкинского сельского поселения, регистрируется и передается в течение 1 рабочего дня для выдачи заявителю.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Администрации, уполномоченное на оформление документов:</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 обеспечивает опубликование извещения о предоставлении земельного участка для указанных в заявлении целей (далее – извещение) в газете, на официальных сайтах проведения </w:t>
      </w:r>
      <w:r w:rsidRPr="000C5440">
        <w:rPr>
          <w:rFonts w:ascii="Times New Roman" w:eastAsia="Times New Roman" w:hAnsi="Times New Roman" w:cs="Times New Roman"/>
          <w:sz w:val="24"/>
          <w:szCs w:val="24"/>
          <w:lang w:eastAsia="ru-RU"/>
        </w:rPr>
        <w:t>торгов (</w:t>
      </w:r>
      <w:hyperlink r:id="rId19" w:tgtFrame="_blank" w:history="1">
        <w:r w:rsidRPr="000C5440">
          <w:rPr>
            <w:rFonts w:ascii="Times New Roman" w:eastAsia="Times New Roman" w:hAnsi="Times New Roman" w:cs="Times New Roman"/>
            <w:sz w:val="24"/>
            <w:szCs w:val="24"/>
            <w:lang w:eastAsia="ru-RU"/>
          </w:rPr>
          <w:t>http://www.torgi.gov.ru</w:t>
        </w:r>
      </w:hyperlink>
      <w:r w:rsidRPr="000C5440">
        <w:rPr>
          <w:rFonts w:ascii="Times New Roman" w:eastAsia="Times New Roman" w:hAnsi="Times New Roman" w:cs="Times New Roman"/>
          <w:sz w:val="24"/>
          <w:szCs w:val="24"/>
          <w:lang w:eastAsia="ru-RU"/>
        </w:rPr>
        <w:t xml:space="preserve">) </w:t>
      </w:r>
      <w:r w:rsidRPr="000C5440">
        <w:rPr>
          <w:rFonts w:ascii="Times New Roman" w:eastAsia="Times New Roman" w:hAnsi="Times New Roman" w:cs="Times New Roman"/>
          <w:color w:val="000000"/>
          <w:sz w:val="24"/>
          <w:szCs w:val="24"/>
          <w:lang w:eastAsia="ru-RU"/>
        </w:rPr>
        <w:t>и Администрации Дячкинского сельского поселения</w:t>
      </w:r>
      <w:r w:rsidRPr="000C5440">
        <w:rPr>
          <w:rFonts w:ascii="Times New Roman" w:eastAsia="Times New Roman" w:hAnsi="Times New Roman" w:cs="Times New Roman"/>
          <w:color w:val="000000"/>
          <w:sz w:val="24"/>
          <w:szCs w:val="24"/>
          <w:shd w:val="clear" w:color="auto" w:fill="FFFFFF"/>
          <w:lang w:eastAsia="ru-RU"/>
        </w:rPr>
        <w:t>;</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w:t>
      </w:r>
      <w:proofErr w:type="gramStart"/>
      <w:r w:rsidRPr="000C5440">
        <w:rPr>
          <w:rFonts w:ascii="Times New Roman" w:eastAsia="Times New Roman" w:hAnsi="Times New Roman" w:cs="Times New Roman"/>
          <w:color w:val="000000"/>
          <w:sz w:val="24"/>
          <w:szCs w:val="24"/>
          <w:lang w:eastAsia="ru-RU"/>
        </w:rPr>
        <w:t>Администрации,,</w:t>
      </w:r>
      <w:proofErr w:type="gramEnd"/>
      <w:r w:rsidRPr="000C5440">
        <w:rPr>
          <w:rFonts w:ascii="Times New Roman" w:eastAsia="Times New Roman" w:hAnsi="Times New Roman" w:cs="Times New Roman"/>
          <w:color w:val="000000"/>
          <w:sz w:val="24"/>
          <w:szCs w:val="24"/>
          <w:lang w:eastAsia="ru-RU"/>
        </w:rPr>
        <w:t xml:space="preserve"> уполномоченное на оформление документов, совершает одно из следующих действий: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Дячкинского сельского поселения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Дячкинского сельского поселения о предварительном согласовании предоставления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Администрации, уполномоченное на оформление документов, в течение 5 рабочих дней готовит следующие документы:</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постановление Администрации Дячкинского сельского поселения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 письмо о проведение аукциона </w:t>
      </w:r>
      <w:proofErr w:type="gramStart"/>
      <w:r w:rsidRPr="000C5440">
        <w:rPr>
          <w:rFonts w:ascii="Times New Roman" w:eastAsia="Times New Roman" w:hAnsi="Times New Roman" w:cs="Times New Roman"/>
          <w:color w:val="000000"/>
          <w:sz w:val="24"/>
          <w:szCs w:val="24"/>
          <w:lang w:eastAsia="ru-RU"/>
        </w:rPr>
        <w:t>заявителю</w:t>
      </w:r>
      <w:proofErr w:type="gramEnd"/>
      <w:r w:rsidRPr="000C5440">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Администрации Дячкинского сельского поселения;</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постановление Администрации Дячкинского сельского поселения о проведение аукциона по продаже испрашиваемого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 xml:space="preserve">Должностное лицо Администрации, уполномоченное на оформление документов, в течение 1 рабочего дня направляет письмо о проведение аукциона </w:t>
      </w:r>
      <w:proofErr w:type="gramStart"/>
      <w:r w:rsidRPr="000C5440">
        <w:rPr>
          <w:rFonts w:ascii="Times New Roman" w:eastAsia="Times New Roman" w:hAnsi="Times New Roman" w:cs="Times New Roman"/>
          <w:color w:val="000000"/>
          <w:sz w:val="24"/>
          <w:szCs w:val="24"/>
          <w:lang w:eastAsia="ru-RU"/>
        </w:rPr>
        <w:t>заявителю</w:t>
      </w:r>
      <w:proofErr w:type="gramEnd"/>
      <w:r w:rsidRPr="000C5440">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Результатом выполнения данной административной процедуры является постановление Администрации Дячкинского сельского поселения об отказе в предоставлении земельного участка без проведения торгов заявителю, письмо о проведение аукциона </w:t>
      </w:r>
      <w:proofErr w:type="gramStart"/>
      <w:r w:rsidRPr="000C5440">
        <w:rPr>
          <w:rFonts w:ascii="Times New Roman" w:eastAsia="Times New Roman" w:hAnsi="Times New Roman" w:cs="Times New Roman"/>
          <w:color w:val="000000"/>
          <w:sz w:val="24"/>
          <w:szCs w:val="24"/>
          <w:lang w:eastAsia="ru-RU"/>
        </w:rPr>
        <w:t>заявителю</w:t>
      </w:r>
      <w:proofErr w:type="gramEnd"/>
      <w:r w:rsidRPr="000C5440">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 и постановление Администрации Дячкинского сельского поселения о проведение аукциона по продаже испрашиваемого земельного участка.</w:t>
      </w:r>
    </w:p>
    <w:p w:rsidR="000C5440" w:rsidRPr="000C5440" w:rsidRDefault="000C5440" w:rsidP="000C5440">
      <w:pPr>
        <w:spacing w:after="0" w:line="240" w:lineRule="auto"/>
        <w:ind w:firstLine="708"/>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постановления Администрации Дячкинского сельского поселения об отказе в предоставлении земельного участка без проведения торгов заявителю;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 письма о проведение аукциона </w:t>
      </w:r>
      <w:proofErr w:type="gramStart"/>
      <w:r w:rsidRPr="000C5440">
        <w:rPr>
          <w:rFonts w:ascii="Times New Roman" w:eastAsia="Times New Roman" w:hAnsi="Times New Roman" w:cs="Times New Roman"/>
          <w:color w:val="000000"/>
          <w:sz w:val="24"/>
          <w:szCs w:val="24"/>
          <w:lang w:eastAsia="ru-RU"/>
        </w:rPr>
        <w:t>заявителю</w:t>
      </w:r>
      <w:proofErr w:type="gramEnd"/>
      <w:r w:rsidRPr="000C5440">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В случае неявки заявителя, уведомленного по телефону, в течение 3 рабочих дней, постановление Администрации Дячкинского сельского поселения об отказе в предоставлении земельного участка без проведения аукциона заявителю и письма о проведение аукциона </w:t>
      </w:r>
      <w:proofErr w:type="gramStart"/>
      <w:r w:rsidRPr="000C5440">
        <w:rPr>
          <w:rFonts w:ascii="Times New Roman" w:eastAsia="Times New Roman" w:hAnsi="Times New Roman" w:cs="Times New Roman"/>
          <w:color w:val="000000"/>
          <w:sz w:val="24"/>
          <w:szCs w:val="24"/>
          <w:lang w:eastAsia="ru-RU"/>
        </w:rPr>
        <w:t>заявителю</w:t>
      </w:r>
      <w:proofErr w:type="gramEnd"/>
      <w:r w:rsidRPr="000C5440">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0C5440" w:rsidRPr="000C5440" w:rsidRDefault="000C5440" w:rsidP="000C5440">
      <w:pPr>
        <w:spacing w:after="0" w:line="240" w:lineRule="auto"/>
        <w:jc w:val="center"/>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color w:val="000000"/>
          <w:sz w:val="24"/>
          <w:szCs w:val="24"/>
          <w:lang w:eastAsia="ru-RU"/>
        </w:rPr>
        <w:t>Раздел IV. Формы контроля за исполнением регламента</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C5440">
        <w:rPr>
          <w:rFonts w:ascii="Times New Roman" w:eastAsia="Times New Roman" w:hAnsi="Times New Roman" w:cs="Times New Roman"/>
          <w:color w:val="000000"/>
          <w:sz w:val="24"/>
          <w:szCs w:val="24"/>
          <w:lang w:eastAsia="ru-RU"/>
        </w:rPr>
        <w:t>1.</w:t>
      </w:r>
      <w:r w:rsidRPr="000C5440">
        <w:rPr>
          <w:rFonts w:ascii="Cambria Math" w:eastAsia="Times New Roman" w:hAnsi="Cambria Math" w:cs="Cambria Math"/>
          <w:color w:val="000000"/>
          <w:sz w:val="24"/>
          <w:szCs w:val="24"/>
          <w:lang w:eastAsia="ru-RU"/>
        </w:rPr>
        <w:t>​</w:t>
      </w:r>
      <w:proofErr w:type="gramEnd"/>
      <w:r w:rsidRPr="000C5440">
        <w:rPr>
          <w:rFonts w:ascii="Times New Roman" w:eastAsia="Times New Roman" w:hAnsi="Times New Roman" w:cs="Times New Roman"/>
          <w:color w:val="000000"/>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Дячкинского сельского </w:t>
      </w:r>
      <w:r w:rsidRPr="000C5440">
        <w:rPr>
          <w:rFonts w:ascii="Times New Roman" w:eastAsia="Times New Roman" w:hAnsi="Times New Roman" w:cs="Times New Roman"/>
          <w:color w:val="000000"/>
          <w:sz w:val="24"/>
          <w:szCs w:val="24"/>
          <w:shd w:val="clear" w:color="auto" w:fill="FFFFFF"/>
          <w:lang w:eastAsia="ru-RU"/>
        </w:rPr>
        <w:t>поселения.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 Администрации Дячкинского сельского поселения.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2.3. Для проведения проверок формируется комиссия.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МАУ "МФЦ".</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0C5440">
        <w:rPr>
          <w:rFonts w:ascii="Times New Roman" w:eastAsia="Times New Roman" w:hAnsi="Times New Roman" w:cs="Times New Roman"/>
          <w:sz w:val="24"/>
          <w:szCs w:val="24"/>
          <w:lang w:eastAsia="ru-RU"/>
        </w:rPr>
        <w:t>кодексом </w:t>
      </w:r>
      <w:r w:rsidRPr="000C5440">
        <w:rPr>
          <w:rFonts w:ascii="Times New Roman" w:eastAsia="Times New Roman" w:hAnsi="Times New Roman" w:cs="Times New Roman"/>
          <w:color w:val="000000"/>
          <w:sz w:val="24"/>
          <w:szCs w:val="24"/>
          <w:lang w:eastAsia="ru-RU"/>
        </w:rPr>
        <w:t>Российской Федерации.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Дячкинского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C5440" w:rsidRPr="000C5440" w:rsidRDefault="000C5440" w:rsidP="000C5440">
      <w:pPr>
        <w:tabs>
          <w:tab w:val="left" w:pos="851"/>
          <w:tab w:val="left" w:pos="993"/>
        </w:tabs>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3.2. Должностные лица Администрации и МАУ "МФЦ", нарушающие порядок предоставления услуги, в том числе:</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а) препятствующие подаче заявлений граждан;</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ж) неправомерно отказывающие в удовлетворении законных требований граждан;</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Дячкинского сельского поселения.</w:t>
      </w:r>
    </w:p>
    <w:p w:rsidR="000C5440" w:rsidRPr="000C5440" w:rsidRDefault="000C5440" w:rsidP="000C5440">
      <w:pPr>
        <w:spacing w:after="0" w:line="240" w:lineRule="auto"/>
        <w:ind w:firstLine="566"/>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4.2. Перечень должностных лиц, осуществляющих контроль, устанавливается внутренними распорядительными документами Администрации.</w:t>
      </w:r>
    </w:p>
    <w:p w:rsidR="000C5440" w:rsidRPr="000C5440" w:rsidRDefault="000C5440" w:rsidP="000C5440">
      <w:pPr>
        <w:spacing w:after="0" w:line="240" w:lineRule="auto"/>
        <w:jc w:val="center"/>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C5440" w:rsidRPr="000C5440" w:rsidRDefault="000C5440" w:rsidP="000C5440">
      <w:pPr>
        <w:widowControl w:val="0"/>
        <w:spacing w:after="0" w:line="276"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color w:val="000000"/>
          <w:sz w:val="24"/>
          <w:szCs w:val="24"/>
          <w:lang w:eastAsia="ru-RU"/>
        </w:rPr>
        <w:t xml:space="preserve"> </w:t>
      </w:r>
      <w:r w:rsidRPr="000C5440">
        <w:rPr>
          <w:rFonts w:ascii="Times New Roman" w:eastAsia="Times New Roman" w:hAnsi="Times New Roman" w:cs="Times New Roman"/>
          <w:sz w:val="24"/>
          <w:szCs w:val="24"/>
          <w:lang w:eastAsia="ru-RU"/>
        </w:rPr>
        <w:t xml:space="preserve"> 5.1. </w:t>
      </w:r>
      <w:r w:rsidRPr="000C5440">
        <w:rPr>
          <w:rFonts w:ascii="Times New Roman" w:eastAsia="Times New Roman" w:hAnsi="Times New Roman" w:cs="Times New Roman"/>
          <w:i/>
          <w:sz w:val="24"/>
          <w:szCs w:val="24"/>
          <w:lang w:eastAsia="ru-RU"/>
        </w:rPr>
        <w:t>Информация для заявителя о его праве подать жалобу на решение и (</w:t>
      </w:r>
      <w:proofErr w:type="gramStart"/>
      <w:r w:rsidRPr="000C5440">
        <w:rPr>
          <w:rFonts w:ascii="Times New Roman" w:eastAsia="Times New Roman" w:hAnsi="Times New Roman" w:cs="Times New Roman"/>
          <w:i/>
          <w:sz w:val="24"/>
          <w:szCs w:val="24"/>
          <w:lang w:eastAsia="ru-RU"/>
        </w:rPr>
        <w:t>или)  действие</w:t>
      </w:r>
      <w:proofErr w:type="gramEnd"/>
      <w:r w:rsidRPr="000C5440">
        <w:rPr>
          <w:rFonts w:ascii="Times New Roman" w:eastAsia="Times New Roman" w:hAnsi="Times New Roman" w:cs="Times New Roman"/>
          <w:i/>
          <w:sz w:val="24"/>
          <w:szCs w:val="24"/>
          <w:lang w:eastAsia="ru-RU"/>
        </w:rPr>
        <w:t xml:space="preserve"> (бездействие) муниципального органа и (или) его должностных лиц при предоставлении муниципальной услуги.</w:t>
      </w:r>
    </w:p>
    <w:p w:rsidR="000C5440" w:rsidRPr="000C5440" w:rsidRDefault="000C5440" w:rsidP="000C5440">
      <w:pPr>
        <w:spacing w:after="0" w:line="240" w:lineRule="auto"/>
        <w:ind w:firstLine="567"/>
        <w:jc w:val="both"/>
        <w:rPr>
          <w:rFonts w:ascii="Times New Roman" w:eastAsia="Times New Roman" w:hAnsi="Times New Roman" w:cs="Times New Roman"/>
          <w:bCs/>
          <w:color w:val="000000"/>
          <w:sz w:val="24"/>
          <w:szCs w:val="24"/>
          <w:lang w:eastAsia="ru-RU"/>
        </w:rPr>
      </w:pPr>
      <w:r w:rsidRPr="000C5440">
        <w:rPr>
          <w:rFonts w:ascii="Times New Roman" w:eastAsia="Times New Roman" w:hAnsi="Times New Roman" w:cs="Times New Roman"/>
          <w:bCs/>
          <w:color w:val="000000"/>
          <w:sz w:val="24"/>
          <w:szCs w:val="24"/>
          <w:lang w:eastAsia="ru-RU"/>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0C5440" w:rsidRPr="000C5440" w:rsidRDefault="000C5440" w:rsidP="000C5440">
      <w:pPr>
        <w:spacing w:after="0" w:line="240" w:lineRule="auto"/>
        <w:ind w:firstLine="567"/>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5.2. </w:t>
      </w:r>
      <w:r w:rsidRPr="000C5440">
        <w:rPr>
          <w:rFonts w:ascii="Times New Roman" w:eastAsia="Times New Roman" w:hAnsi="Times New Roman" w:cs="Times New Roman"/>
          <w:i/>
          <w:snapToGrid w:val="0"/>
          <w:sz w:val="24"/>
          <w:szCs w:val="24"/>
          <w:lang w:eastAsia="ru-RU"/>
        </w:rPr>
        <w:t>Предмет жалобы.</w:t>
      </w:r>
    </w:p>
    <w:p w:rsidR="000C5440" w:rsidRPr="000C5440" w:rsidRDefault="000C5440" w:rsidP="000C5440">
      <w:pPr>
        <w:spacing w:after="0" w:line="240" w:lineRule="auto"/>
        <w:ind w:firstLine="567"/>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Заявитель может обратиться с жалобой в следующих случаях:</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нарушение срока регистрации заявления (обращения, запроса) заявителя в предоставлении муниципальной услуги;</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нарушение срока предоставления муниципальной услуги;</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выданных в результате предоставления </w:t>
      </w:r>
      <w:proofErr w:type="gramStart"/>
      <w:r w:rsidRPr="000C5440">
        <w:rPr>
          <w:rFonts w:ascii="Times New Roman" w:eastAsia="Times New Roman" w:hAnsi="Times New Roman" w:cs="Times New Roman"/>
          <w:snapToGrid w:val="0"/>
          <w:sz w:val="24"/>
          <w:szCs w:val="24"/>
          <w:lang w:eastAsia="ru-RU"/>
        </w:rPr>
        <w:t>муниципальных  услуг</w:t>
      </w:r>
      <w:proofErr w:type="gramEnd"/>
      <w:r w:rsidRPr="000C5440">
        <w:rPr>
          <w:rFonts w:ascii="Times New Roman" w:eastAsia="Times New Roman" w:hAnsi="Times New Roman" w:cs="Times New Roman"/>
          <w:snapToGrid w:val="0"/>
          <w:sz w:val="24"/>
          <w:szCs w:val="24"/>
          <w:lang w:eastAsia="ru-RU"/>
        </w:rPr>
        <w:t xml:space="preserve">  документах либо нарушение установленного срока таких исправлений.</w:t>
      </w:r>
    </w:p>
    <w:p w:rsidR="000C5440" w:rsidRPr="000C5440" w:rsidRDefault="000C5440" w:rsidP="000C5440">
      <w:pPr>
        <w:spacing w:after="0" w:line="240" w:lineRule="auto"/>
        <w:ind w:firstLine="567"/>
        <w:jc w:val="both"/>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5.3. </w:t>
      </w:r>
      <w:r w:rsidRPr="000C5440">
        <w:rPr>
          <w:rFonts w:ascii="Times New Roman" w:eastAsia="Times New Roman" w:hAnsi="Times New Roman" w:cs="Times New Roman"/>
          <w:i/>
          <w:snapToGrid w:val="0"/>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0C5440" w:rsidRPr="000C5440" w:rsidRDefault="000C5440" w:rsidP="000C5440">
      <w:pPr>
        <w:suppressAutoHyphens/>
        <w:spacing w:after="0" w:line="228" w:lineRule="auto"/>
        <w:ind w:firstLine="708"/>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0C5440">
        <w:rPr>
          <w:rFonts w:ascii="Times New Roman" w:eastAsia="Times New Roman" w:hAnsi="Times New Roman" w:cs="Times New Roman"/>
          <w:color w:val="000000"/>
          <w:sz w:val="24"/>
          <w:szCs w:val="24"/>
          <w:lang w:eastAsia="ru-RU"/>
        </w:rPr>
        <w:t>:</w:t>
      </w:r>
    </w:p>
    <w:p w:rsidR="000C5440" w:rsidRPr="000C5440" w:rsidRDefault="000C5440" w:rsidP="000C5440">
      <w:pPr>
        <w:suppressAutoHyphens/>
        <w:spacing w:after="0" w:line="228" w:lineRule="auto"/>
        <w:ind w:firstLine="708"/>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специалиста администрации Дячкинского сельского поселения Тарасовского района – главе Администрации сельского поселения;</w:t>
      </w:r>
    </w:p>
    <w:p w:rsidR="000C5440" w:rsidRPr="000C5440" w:rsidRDefault="000C5440" w:rsidP="000C5440">
      <w:pPr>
        <w:tabs>
          <w:tab w:val="left" w:pos="851"/>
        </w:tabs>
        <w:suppressAutoHyphens/>
        <w:spacing w:after="0" w:line="228"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главы Администрации сельского поселения – главе Администрации Дячкинского сельского поселения.</w:t>
      </w:r>
    </w:p>
    <w:p w:rsidR="000C5440" w:rsidRPr="000C5440" w:rsidRDefault="000C5440" w:rsidP="000C5440">
      <w:pPr>
        <w:spacing w:after="0" w:line="240" w:lineRule="auto"/>
        <w:ind w:firstLine="567"/>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5.4. </w:t>
      </w:r>
      <w:r w:rsidRPr="000C5440">
        <w:rPr>
          <w:rFonts w:ascii="Times New Roman" w:eastAsia="Times New Roman" w:hAnsi="Times New Roman" w:cs="Times New Roman"/>
          <w:i/>
          <w:snapToGrid w:val="0"/>
          <w:sz w:val="24"/>
          <w:szCs w:val="24"/>
          <w:lang w:eastAsia="ru-RU"/>
        </w:rPr>
        <w:t>Порядок подачи и рассмотрения жалобы.</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 xml:space="preserve">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w:t>
      </w:r>
      <w:r w:rsidRPr="000C5440">
        <w:rPr>
          <w:rFonts w:ascii="Times New Roman" w:eastAsia="Calibri" w:hAnsi="Times New Roman" w:cs="Times New Roman"/>
          <w:color w:val="000000"/>
          <w:sz w:val="24"/>
          <w:szCs w:val="24"/>
          <w:lang w:eastAsia="ru-RU"/>
        </w:rPr>
        <w:lastRenderedPageBreak/>
        <w:t>заявителя.</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 xml:space="preserve">Жалоба оформляется в произвольной форме с учетом требований, предусмотренных законодательством Российской Федерации. </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Жалоба должна содержать:</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 сведения об обжалуемых решениях и действиях (бездействии) специалистов или их должностных лиц;</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 личную подпись заявителя, либо его уполномоченного представителя.</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0C5440" w:rsidRPr="000C5440" w:rsidRDefault="000C5440" w:rsidP="007007F4">
      <w:pPr>
        <w:widowControl w:val="0"/>
        <w:numPr>
          <w:ilvl w:val="0"/>
          <w:numId w:val="5"/>
        </w:numPr>
        <w:tabs>
          <w:tab w:val="left" w:pos="554"/>
          <w:tab w:val="left" w:pos="851"/>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5440" w:rsidRPr="000C5440" w:rsidRDefault="000C5440" w:rsidP="007007F4">
      <w:pPr>
        <w:widowControl w:val="0"/>
        <w:numPr>
          <w:ilvl w:val="0"/>
          <w:numId w:val="5"/>
        </w:numPr>
        <w:tabs>
          <w:tab w:val="left" w:pos="554"/>
          <w:tab w:val="left" w:pos="851"/>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 xml:space="preserve">- копия решения о назначении или об избрании либо приказа </w:t>
      </w:r>
      <w:r w:rsidRPr="000C5440">
        <w:rPr>
          <w:rFonts w:ascii="Times New Roman" w:eastAsia="Calibri" w:hAnsi="Times New Roman" w:cs="Times New Roman"/>
          <w:color w:val="000000"/>
          <w:sz w:val="24"/>
          <w:szCs w:val="24"/>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0C5440">
        <w:rPr>
          <w:rFonts w:ascii="Times New Roman" w:eastAsia="Calibri" w:hAnsi="Times New Roman" w:cs="Times New Roman"/>
          <w:color w:val="000000"/>
          <w:sz w:val="24"/>
          <w:szCs w:val="24"/>
          <w:lang w:eastAsia="ru-RU"/>
        </w:rPr>
        <w:br/>
        <w:t>без доверенности.</w:t>
      </w:r>
    </w:p>
    <w:p w:rsidR="000C5440" w:rsidRPr="000C5440" w:rsidRDefault="000C5440" w:rsidP="007007F4">
      <w:pPr>
        <w:widowControl w:val="0"/>
        <w:numPr>
          <w:ilvl w:val="0"/>
          <w:numId w:val="5"/>
        </w:numPr>
        <w:tabs>
          <w:tab w:val="left" w:pos="554"/>
        </w:tabs>
        <w:spacing w:after="0" w:line="240" w:lineRule="auto"/>
        <w:ind w:firstLine="567"/>
        <w:jc w:val="both"/>
        <w:rPr>
          <w:rFonts w:ascii="Times New Roman" w:eastAsia="Calibri" w:hAnsi="Times New Roman" w:cs="Times New Roman"/>
          <w:color w:val="000000"/>
          <w:sz w:val="24"/>
          <w:szCs w:val="24"/>
          <w:lang w:eastAsia="ru-RU"/>
        </w:rPr>
      </w:pPr>
      <w:r w:rsidRPr="000C5440">
        <w:rPr>
          <w:rFonts w:ascii="Times New Roman" w:eastAsia="Calibri" w:hAnsi="Times New Roman" w:cs="Times New Roman"/>
          <w:color w:val="000000"/>
          <w:sz w:val="24"/>
          <w:szCs w:val="24"/>
          <w:lang w:eastAsia="ru-RU"/>
        </w:rPr>
        <w:t xml:space="preserve">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w:t>
      </w:r>
      <w:r w:rsidRPr="000C5440">
        <w:rPr>
          <w:rFonts w:ascii="Times New Roman" w:eastAsia="Calibri" w:hAnsi="Times New Roman" w:cs="Times New Roman"/>
          <w:color w:val="000000"/>
          <w:sz w:val="24"/>
          <w:szCs w:val="24"/>
          <w:lang w:eastAsia="ru-RU"/>
        </w:rPr>
        <w:br/>
        <w:t>или удовлетворении жалобы.</w:t>
      </w:r>
    </w:p>
    <w:p w:rsidR="000C5440" w:rsidRPr="000C5440" w:rsidRDefault="000C5440" w:rsidP="000C5440">
      <w:pPr>
        <w:spacing w:after="0" w:line="240" w:lineRule="auto"/>
        <w:ind w:firstLine="567"/>
        <w:jc w:val="both"/>
        <w:rPr>
          <w:rFonts w:ascii="Times New Roman" w:eastAsia="Times New Roman" w:hAnsi="Times New Roman" w:cs="Times New Roman"/>
          <w:snapToGrid w:val="0"/>
          <w:sz w:val="24"/>
          <w:szCs w:val="24"/>
          <w:lang w:eastAsia="ru-RU"/>
        </w:rPr>
      </w:pPr>
      <w:r w:rsidRPr="000C5440">
        <w:rPr>
          <w:rFonts w:ascii="Times New Roman" w:eastAsia="Times New Roman" w:hAnsi="Times New Roman" w:cs="Times New Roman"/>
          <w:snapToGrid w:val="0"/>
          <w:sz w:val="24"/>
          <w:szCs w:val="24"/>
          <w:lang w:eastAsia="ru-RU"/>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0C5440" w:rsidRPr="000C5440" w:rsidRDefault="000C5440" w:rsidP="007007F4">
      <w:pPr>
        <w:numPr>
          <w:ilvl w:val="1"/>
          <w:numId w:val="6"/>
        </w:numPr>
        <w:spacing w:after="0" w:line="240" w:lineRule="auto"/>
        <w:rPr>
          <w:rFonts w:ascii="Times New Roman" w:eastAsia="Times New Roman" w:hAnsi="Times New Roman" w:cs="Times New Roman"/>
          <w:i/>
          <w:snapToGrid w:val="0"/>
          <w:sz w:val="24"/>
          <w:szCs w:val="24"/>
          <w:lang w:eastAsia="ru-RU"/>
        </w:rPr>
      </w:pPr>
      <w:bookmarkStart w:id="49" w:name="Par0"/>
      <w:bookmarkEnd w:id="49"/>
      <w:r w:rsidRPr="000C5440">
        <w:rPr>
          <w:rFonts w:ascii="Times New Roman" w:eastAsia="Times New Roman" w:hAnsi="Times New Roman" w:cs="Times New Roman"/>
          <w:i/>
          <w:snapToGrid w:val="0"/>
          <w:sz w:val="24"/>
          <w:szCs w:val="24"/>
          <w:lang w:eastAsia="ru-RU"/>
        </w:rPr>
        <w:t>Сроки рассмотрения жалобы.</w:t>
      </w:r>
    </w:p>
    <w:p w:rsidR="000C5440" w:rsidRPr="000C5440" w:rsidRDefault="000C5440" w:rsidP="000C5440">
      <w:pPr>
        <w:spacing w:after="0" w:line="240"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0C5440" w:rsidRPr="000C5440" w:rsidRDefault="000C5440" w:rsidP="000C5440">
      <w:pPr>
        <w:spacing w:after="0" w:line="240"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Жалоба подлежит регистрации не позднее рабочего дня с момента ее поступления. </w:t>
      </w:r>
    </w:p>
    <w:p w:rsidR="000C5440" w:rsidRPr="000C5440" w:rsidRDefault="000C5440" w:rsidP="000C5440">
      <w:pPr>
        <w:spacing w:after="0" w:line="240" w:lineRule="auto"/>
        <w:ind w:firstLine="567"/>
        <w:jc w:val="both"/>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5.6. </w:t>
      </w:r>
      <w:r w:rsidRPr="000C5440">
        <w:rPr>
          <w:rFonts w:ascii="Times New Roman" w:eastAsia="Times New Roman" w:hAnsi="Times New Roman" w:cs="Times New Roman"/>
          <w:i/>
          <w:snapToGrid w:val="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C5440" w:rsidRPr="000C5440" w:rsidRDefault="000C5440" w:rsidP="000C5440">
      <w:pPr>
        <w:adjustRightInd w:val="0"/>
        <w:spacing w:after="0" w:line="240" w:lineRule="auto"/>
        <w:ind w:firstLine="567"/>
        <w:jc w:val="both"/>
        <w:rPr>
          <w:rFonts w:ascii="Times New Roman" w:eastAsia="Times New Roman" w:hAnsi="Times New Roman" w:cs="Times New Roman"/>
          <w:bCs/>
          <w:sz w:val="24"/>
          <w:szCs w:val="24"/>
          <w:lang w:eastAsia="ru-RU"/>
        </w:rPr>
      </w:pPr>
      <w:r w:rsidRPr="000C5440">
        <w:rPr>
          <w:rFonts w:ascii="Times New Roman" w:eastAsia="Times New Roman" w:hAnsi="Times New Roman" w:cs="Times New Roman"/>
          <w:bCs/>
          <w:sz w:val="24"/>
          <w:szCs w:val="24"/>
          <w:lang w:eastAsia="ru-RU"/>
        </w:rPr>
        <w:lastRenderedPageBreak/>
        <w:t xml:space="preserve">Перечень оснований для приостановления рассмотрения жалоб </w:t>
      </w:r>
      <w:r w:rsidRPr="000C5440">
        <w:rPr>
          <w:rFonts w:ascii="Times New Roman" w:eastAsia="Times New Roman" w:hAnsi="Times New Roman" w:cs="Times New Roman"/>
          <w:sz w:val="24"/>
          <w:szCs w:val="24"/>
          <w:lang w:eastAsia="ru-RU"/>
        </w:rPr>
        <w:t>действующим законодательством не предусмотрен.</w:t>
      </w:r>
      <w:r w:rsidRPr="000C5440">
        <w:rPr>
          <w:rFonts w:ascii="Times New Roman" w:eastAsia="Times New Roman" w:hAnsi="Times New Roman" w:cs="Times New Roman"/>
          <w:bCs/>
          <w:sz w:val="24"/>
          <w:szCs w:val="24"/>
          <w:lang w:eastAsia="ru-RU"/>
        </w:rPr>
        <w:t xml:space="preserve">  </w:t>
      </w:r>
    </w:p>
    <w:p w:rsidR="000C5440" w:rsidRPr="000C5440" w:rsidRDefault="000C5440" w:rsidP="007007F4">
      <w:pPr>
        <w:numPr>
          <w:ilvl w:val="1"/>
          <w:numId w:val="5"/>
        </w:numPr>
        <w:spacing w:after="0" w:line="240" w:lineRule="auto"/>
        <w:ind w:firstLine="567"/>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i/>
          <w:snapToGrid w:val="0"/>
          <w:sz w:val="24"/>
          <w:szCs w:val="24"/>
          <w:lang w:eastAsia="ru-RU"/>
        </w:rPr>
        <w:t>Результат рассмотрения жалобы.</w:t>
      </w:r>
    </w:p>
    <w:p w:rsidR="000C5440" w:rsidRPr="000C5440" w:rsidRDefault="000C5440" w:rsidP="000C5440">
      <w:pPr>
        <w:spacing w:after="0" w:line="240"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По результатам рассмотрения жалобы в соответствии с частью 7 статьи 11.2 Федерального закона </w:t>
      </w:r>
      <w:proofErr w:type="gramStart"/>
      <w:r w:rsidRPr="000C5440">
        <w:rPr>
          <w:rFonts w:ascii="Times New Roman" w:eastAsia="Times New Roman" w:hAnsi="Times New Roman" w:cs="Times New Roman"/>
          <w:sz w:val="24"/>
          <w:szCs w:val="24"/>
          <w:lang w:eastAsia="ru-RU"/>
        </w:rPr>
        <w:t>от  27.07.2010</w:t>
      </w:r>
      <w:proofErr w:type="gramEnd"/>
      <w:r w:rsidRPr="000C5440">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принимается одно из следующих решений:</w:t>
      </w:r>
    </w:p>
    <w:p w:rsidR="000C5440" w:rsidRPr="000C5440" w:rsidRDefault="000C5440" w:rsidP="000C5440">
      <w:pPr>
        <w:spacing w:after="0" w:line="240"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5440" w:rsidRPr="000C5440" w:rsidRDefault="000C5440" w:rsidP="000C5440">
      <w:pPr>
        <w:spacing w:after="0" w:line="240"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 об отказе в удовлетворении жалобы.</w:t>
      </w:r>
    </w:p>
    <w:p w:rsidR="000C5440" w:rsidRPr="000C5440" w:rsidRDefault="000C5440" w:rsidP="000C5440">
      <w:pPr>
        <w:spacing w:after="0" w:line="240" w:lineRule="auto"/>
        <w:ind w:firstLine="567"/>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Решение по результатам рассмотрения жалобы принимается в форме письма органа, уполномоченного на ее рассмотрение.</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В ответе по результатам рассмотрения жалобы указываются:</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в) фамилия, имя, отчество (при наличии) или наименование заявителя;</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г) основания для принятия решения по жалобе;</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д) принятое по жалобе решение;</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ж) сведения о порядке обжалования принятого по жалобе решения.</w:t>
      </w:r>
    </w:p>
    <w:p w:rsidR="000C5440" w:rsidRPr="000C5440" w:rsidRDefault="000C5440" w:rsidP="007007F4">
      <w:pPr>
        <w:numPr>
          <w:ilvl w:val="1"/>
          <w:numId w:val="5"/>
        </w:numPr>
        <w:spacing w:after="0" w:line="240" w:lineRule="auto"/>
        <w:ind w:firstLine="567"/>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i/>
          <w:snapToGrid w:val="0"/>
          <w:sz w:val="24"/>
          <w:szCs w:val="24"/>
          <w:lang w:eastAsia="ru-RU"/>
        </w:rPr>
        <w:t>Порядок информирования заявителя о результатах рассмотрения жалобы.</w:t>
      </w:r>
    </w:p>
    <w:p w:rsidR="000C5440" w:rsidRPr="000C5440" w:rsidRDefault="000C5440" w:rsidP="000C5440">
      <w:pPr>
        <w:adjustRightInd w:val="0"/>
        <w:spacing w:after="0" w:line="240" w:lineRule="auto"/>
        <w:ind w:firstLine="567"/>
        <w:jc w:val="both"/>
        <w:rPr>
          <w:rFonts w:ascii="Times New Roman" w:eastAsia="Times New Roman" w:hAnsi="Times New Roman" w:cs="Times New Roman"/>
          <w:bCs/>
          <w:sz w:val="24"/>
          <w:szCs w:val="24"/>
          <w:lang w:eastAsia="ru-RU"/>
        </w:rPr>
      </w:pPr>
      <w:r w:rsidRPr="000C5440">
        <w:rPr>
          <w:rFonts w:ascii="Times New Roman" w:eastAsia="Times New Roman" w:hAnsi="Times New Roman" w:cs="Times New Roman"/>
          <w:bCs/>
          <w:sz w:val="24"/>
          <w:szCs w:val="24"/>
          <w:lang w:eastAsia="ru-RU"/>
        </w:rPr>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0C5440" w:rsidRPr="000C5440" w:rsidRDefault="000C5440" w:rsidP="000C5440">
      <w:pPr>
        <w:tabs>
          <w:tab w:val="left" w:pos="851"/>
        </w:tabs>
        <w:adjustRightInd w:val="0"/>
        <w:spacing w:after="0" w:line="240" w:lineRule="auto"/>
        <w:ind w:firstLine="708"/>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bCs/>
          <w:sz w:val="24"/>
          <w:szCs w:val="24"/>
          <w:lang w:eastAsia="ru-RU"/>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0C5440">
        <w:rPr>
          <w:rFonts w:ascii="Times New Roman" w:eastAsia="Times New Roman" w:hAnsi="Times New Roman" w:cs="Times New Roman"/>
          <w:sz w:val="24"/>
          <w:szCs w:val="24"/>
          <w:lang w:eastAsia="ru-RU"/>
        </w:rPr>
        <w:t xml:space="preserve">электронной форме. </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0C5440">
        <w:rPr>
          <w:rFonts w:ascii="Times New Roman" w:eastAsia="Calibri" w:hAnsi="Times New Roman" w:cs="Times New Roman"/>
          <w:iCs/>
          <w:sz w:val="24"/>
          <w:szCs w:val="24"/>
          <w:lang w:eastAsia="ru-RU"/>
        </w:rPr>
        <w:t>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5440" w:rsidRPr="000C5440" w:rsidRDefault="000C5440" w:rsidP="000C5440">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0C5440">
        <w:rPr>
          <w:rFonts w:ascii="Times New Roman" w:eastAsia="Calibri" w:hAnsi="Times New Roman" w:cs="Times New Roman"/>
          <w:iCs/>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C5440" w:rsidRPr="000C5440" w:rsidRDefault="000C5440" w:rsidP="007007F4">
      <w:pPr>
        <w:numPr>
          <w:ilvl w:val="1"/>
          <w:numId w:val="5"/>
        </w:numPr>
        <w:spacing w:after="0" w:line="240" w:lineRule="auto"/>
        <w:ind w:hanging="873"/>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i/>
          <w:snapToGrid w:val="0"/>
          <w:sz w:val="24"/>
          <w:szCs w:val="24"/>
          <w:lang w:eastAsia="ru-RU"/>
        </w:rPr>
        <w:t>Порядок обжалования решения по жалобе.</w:t>
      </w:r>
    </w:p>
    <w:p w:rsidR="000C5440" w:rsidRPr="000C5440" w:rsidRDefault="000C5440" w:rsidP="000C5440">
      <w:pPr>
        <w:adjustRightInd w:val="0"/>
        <w:spacing w:after="0" w:line="240" w:lineRule="auto"/>
        <w:ind w:firstLine="567"/>
        <w:jc w:val="both"/>
        <w:rPr>
          <w:rFonts w:ascii="Times New Roman" w:eastAsia="Times New Roman" w:hAnsi="Times New Roman" w:cs="Times New Roman"/>
          <w:bCs/>
          <w:sz w:val="24"/>
          <w:szCs w:val="24"/>
          <w:lang w:eastAsia="ru-RU"/>
        </w:rPr>
      </w:pPr>
      <w:r w:rsidRPr="000C5440">
        <w:rPr>
          <w:rFonts w:ascii="Times New Roman" w:eastAsia="Times New Roman" w:hAnsi="Times New Roman" w:cs="Times New Roman"/>
          <w:bCs/>
          <w:sz w:val="24"/>
          <w:szCs w:val="24"/>
          <w:lang w:eastAsia="ru-RU"/>
        </w:rPr>
        <w:t xml:space="preserve">Решение по жалобе может быть обжаловано в судебном порядке, либо у вышестоящего должностного лица.  </w:t>
      </w:r>
    </w:p>
    <w:p w:rsidR="000C5440" w:rsidRPr="000C5440" w:rsidRDefault="000C5440" w:rsidP="000C5440">
      <w:pPr>
        <w:spacing w:after="0" w:line="240" w:lineRule="auto"/>
        <w:ind w:firstLine="567"/>
        <w:jc w:val="both"/>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 5.10. </w:t>
      </w:r>
      <w:r w:rsidRPr="000C5440">
        <w:rPr>
          <w:rFonts w:ascii="Times New Roman" w:eastAsia="Times New Roman" w:hAnsi="Times New Roman" w:cs="Times New Roman"/>
          <w:i/>
          <w:snapToGrid w:val="0"/>
          <w:sz w:val="24"/>
          <w:szCs w:val="24"/>
          <w:lang w:eastAsia="ru-RU"/>
        </w:rPr>
        <w:t>Право заявителя на получение информации и документов, необходимых для обоснования и рассмотрения жалобы.</w:t>
      </w:r>
    </w:p>
    <w:p w:rsidR="000C5440" w:rsidRPr="000C5440" w:rsidRDefault="000C5440" w:rsidP="000C5440">
      <w:pPr>
        <w:spacing w:after="0" w:line="276" w:lineRule="auto"/>
        <w:ind w:firstLine="567"/>
        <w:contextualSpacing/>
        <w:jc w:val="both"/>
        <w:rPr>
          <w:rFonts w:ascii="Times New Roman" w:eastAsia="Calibri" w:hAnsi="Times New Roman" w:cs="Times New Roman"/>
          <w:bCs/>
          <w:sz w:val="24"/>
          <w:szCs w:val="24"/>
        </w:rPr>
      </w:pPr>
      <w:r w:rsidRPr="000C5440">
        <w:rPr>
          <w:rFonts w:ascii="Times New Roman" w:eastAsia="Calibri" w:hAnsi="Times New Roman" w:cs="Times New Roman"/>
          <w:bCs/>
          <w:sz w:val="24"/>
          <w:szCs w:val="24"/>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0C5440" w:rsidRPr="000C5440" w:rsidRDefault="000C5440" w:rsidP="000C5440">
      <w:pPr>
        <w:spacing w:after="0" w:line="240" w:lineRule="auto"/>
        <w:ind w:firstLine="567"/>
        <w:jc w:val="both"/>
        <w:rPr>
          <w:rFonts w:ascii="Times New Roman" w:eastAsia="Times New Roman" w:hAnsi="Times New Roman" w:cs="Times New Roman"/>
          <w:i/>
          <w:snapToGrid w:val="0"/>
          <w:sz w:val="24"/>
          <w:szCs w:val="24"/>
          <w:lang w:eastAsia="ru-RU"/>
        </w:rPr>
      </w:pPr>
      <w:r w:rsidRPr="000C5440">
        <w:rPr>
          <w:rFonts w:ascii="Times New Roman" w:eastAsia="Times New Roman" w:hAnsi="Times New Roman" w:cs="Times New Roman"/>
          <w:snapToGrid w:val="0"/>
          <w:sz w:val="24"/>
          <w:szCs w:val="24"/>
          <w:lang w:eastAsia="ru-RU"/>
        </w:rPr>
        <w:t xml:space="preserve">5.11. </w:t>
      </w:r>
      <w:r w:rsidRPr="000C5440">
        <w:rPr>
          <w:rFonts w:ascii="Times New Roman" w:eastAsia="Times New Roman" w:hAnsi="Times New Roman" w:cs="Times New Roman"/>
          <w:i/>
          <w:snapToGrid w:val="0"/>
          <w:sz w:val="24"/>
          <w:szCs w:val="24"/>
          <w:lang w:eastAsia="ru-RU"/>
        </w:rPr>
        <w:t>Способы информирования заявителей о порядке подачи и рассмотрения жалобы.</w:t>
      </w:r>
    </w:p>
    <w:p w:rsidR="000C5440" w:rsidRPr="000C5440" w:rsidRDefault="000C5440" w:rsidP="000C5440">
      <w:pPr>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0C5440">
        <w:rPr>
          <w:rFonts w:ascii="Times New Roman" w:eastAsia="Times New Roman" w:hAnsi="Times New Roman" w:cs="Times New Roman"/>
          <w:color w:val="000000"/>
          <w:sz w:val="24"/>
          <w:szCs w:val="24"/>
          <w:lang w:eastAsia="ru-RU"/>
        </w:rPr>
        <w:lastRenderedPageBreak/>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Приложение № 1 </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к административному регламенту предоставления муниципальной услуги </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«Продажа земельного участка, находящегося </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в муниципальной </w:t>
      </w:r>
      <w:proofErr w:type="gramStart"/>
      <w:r w:rsidRPr="000C5440">
        <w:rPr>
          <w:rFonts w:ascii="Times New Roman" w:eastAsia="Calibri" w:hAnsi="Times New Roman" w:cs="Times New Roman"/>
          <w:sz w:val="24"/>
          <w:szCs w:val="24"/>
          <w:lang w:eastAsia="ru-RU"/>
        </w:rPr>
        <w:t>собственности ,</w:t>
      </w:r>
      <w:proofErr w:type="gramEnd"/>
      <w:r w:rsidRPr="000C5440">
        <w:rPr>
          <w:rFonts w:ascii="Times New Roman" w:eastAsia="Calibri" w:hAnsi="Times New Roman" w:cs="Times New Roman"/>
          <w:sz w:val="24"/>
          <w:szCs w:val="24"/>
          <w:lang w:eastAsia="ru-RU"/>
        </w:rPr>
        <w:t xml:space="preserve"> без проведения торгов»</w:t>
      </w:r>
    </w:p>
    <w:p w:rsidR="000C5440" w:rsidRPr="000C5440" w:rsidRDefault="000C5440" w:rsidP="000C5440">
      <w:pPr>
        <w:spacing w:after="0" w:line="240" w:lineRule="auto"/>
        <w:ind w:right="847"/>
        <w:jc w:val="center"/>
        <w:rPr>
          <w:rFonts w:ascii="Times New Roman" w:eastAsia="Times New Roman" w:hAnsi="Times New Roman" w:cs="Times New Roman"/>
          <w:b/>
          <w:color w:val="000000"/>
          <w:sz w:val="24"/>
          <w:szCs w:val="24"/>
          <w:lang w:eastAsia="ru-RU"/>
        </w:rPr>
      </w:pPr>
      <w:r w:rsidRPr="000C5440">
        <w:rPr>
          <w:rFonts w:ascii="Times New Roman" w:eastAsia="Times New Roman" w:hAnsi="Times New Roman" w:cs="Times New Roman"/>
          <w:b/>
          <w:i/>
          <w:iCs/>
          <w:color w:val="000000"/>
          <w:sz w:val="24"/>
          <w:szCs w:val="24"/>
          <w:lang w:eastAsia="ru-RU"/>
        </w:rPr>
        <w:t>Образец заявления для продажи без проведения торгов земельных участков для граждан, юридических лиц, крестьянских (фермерских) хозяйств и индивидуальных предпринимателей</w:t>
      </w:r>
    </w:p>
    <w:p w:rsidR="000C5440" w:rsidRPr="000C5440" w:rsidRDefault="000C5440" w:rsidP="000C5440">
      <w:pPr>
        <w:spacing w:after="0" w:line="240" w:lineRule="auto"/>
        <w:jc w:val="center"/>
        <w:rPr>
          <w:rFonts w:ascii="Times New Roman" w:eastAsia="Calibri" w:hAnsi="Times New Roman" w:cs="Times New Roman"/>
          <w:i/>
          <w:lang w:eastAsia="ru-RU"/>
        </w:rPr>
      </w:pPr>
      <w:r w:rsidRPr="000C5440">
        <w:rPr>
          <w:rFonts w:ascii="Times New Roman" w:eastAsia="Calibri" w:hAnsi="Times New Roman" w:cs="Times New Roman"/>
          <w:i/>
          <w:lang w:eastAsia="ru-RU"/>
        </w:rPr>
        <w:t>Юридические лица заявление оформляют на бланке письма.</w:t>
      </w:r>
    </w:p>
    <w:p w:rsidR="000C5440" w:rsidRPr="000C5440" w:rsidRDefault="000C5440" w:rsidP="000C5440">
      <w:pPr>
        <w:spacing w:after="0" w:line="240" w:lineRule="auto"/>
        <w:jc w:val="center"/>
        <w:rPr>
          <w:rFonts w:ascii="Times New Roman" w:eastAsia="Calibri" w:hAnsi="Times New Roman" w:cs="Times New Roman"/>
          <w:i/>
          <w:lang w:eastAsia="ru-RU"/>
        </w:rPr>
      </w:pPr>
      <w:r w:rsidRPr="000C5440">
        <w:rPr>
          <w:rFonts w:ascii="Times New Roman" w:eastAsia="Calibri" w:hAnsi="Times New Roman" w:cs="Times New Roman"/>
          <w:i/>
          <w:lang w:eastAsia="ru-RU"/>
        </w:rPr>
        <w:t>При отсутствии бланка письма оформляют в соответствии с образцом.</w:t>
      </w:r>
    </w:p>
    <w:p w:rsidR="000C5440" w:rsidRPr="000C5440" w:rsidRDefault="000C5440" w:rsidP="000C5440">
      <w:pPr>
        <w:spacing w:after="0" w:line="240" w:lineRule="auto"/>
        <w:jc w:val="right"/>
        <w:rPr>
          <w:rFonts w:ascii="Times New Roman" w:eastAsia="Calibri" w:hAnsi="Times New Roman" w:cs="Times New Roman"/>
          <w:lang w:eastAsia="ru-RU"/>
        </w:rPr>
      </w:pP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Главе Администрации Дячкинского сельского поселения</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от 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vertAlign w:val="superscript"/>
          <w:lang w:eastAsia="ru-RU"/>
        </w:rPr>
        <w:t>(Ф.И.О. полностью или наименование ЮЛ)</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w:t>
      </w:r>
    </w:p>
    <w:p w:rsidR="000C5440" w:rsidRPr="000C5440" w:rsidRDefault="000C5440" w:rsidP="000C5440">
      <w:pPr>
        <w:spacing w:after="0" w:line="240" w:lineRule="auto"/>
        <w:jc w:val="right"/>
        <w:rPr>
          <w:rFonts w:ascii="Times New Roman" w:eastAsia="Calibri" w:hAnsi="Times New Roman" w:cs="Times New Roman"/>
          <w:i/>
          <w:iCs/>
          <w:sz w:val="24"/>
          <w:szCs w:val="24"/>
          <w:lang w:eastAsia="ru-RU"/>
        </w:rPr>
      </w:pP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i/>
          <w:iCs/>
          <w:sz w:val="24"/>
          <w:szCs w:val="24"/>
          <w:lang w:eastAsia="ru-RU"/>
        </w:rPr>
        <w:t>Для граждан, крестьянских</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i/>
          <w:iCs/>
          <w:sz w:val="24"/>
          <w:szCs w:val="24"/>
          <w:lang w:eastAsia="ru-RU"/>
        </w:rPr>
        <w:t>(фермерских) хозяйств и индивидуальных</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i/>
          <w:iCs/>
          <w:sz w:val="24"/>
          <w:szCs w:val="24"/>
          <w:lang w:eastAsia="ru-RU"/>
        </w:rPr>
        <w:t>предпринимателей</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проживающего по адресу: 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proofErr w:type="gramStart"/>
      <w:r w:rsidRPr="000C5440">
        <w:rPr>
          <w:rFonts w:ascii="Times New Roman" w:eastAsia="Calibri" w:hAnsi="Times New Roman" w:cs="Times New Roman"/>
          <w:sz w:val="24"/>
          <w:szCs w:val="24"/>
          <w:vertAlign w:val="superscript"/>
          <w:lang w:eastAsia="ru-RU"/>
        </w:rPr>
        <w:t>( указать</w:t>
      </w:r>
      <w:proofErr w:type="gramEnd"/>
      <w:r w:rsidRPr="000C5440">
        <w:rPr>
          <w:rFonts w:ascii="Times New Roman" w:eastAsia="Calibri" w:hAnsi="Times New Roman" w:cs="Times New Roman"/>
          <w:sz w:val="24"/>
          <w:szCs w:val="24"/>
          <w:vertAlign w:val="superscript"/>
          <w:lang w:eastAsia="ru-RU"/>
        </w:rPr>
        <w:t xml:space="preserve"> данные по месту прописки)</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vertAlign w:val="superscript"/>
          <w:lang w:eastAsia="ru-RU"/>
        </w:rPr>
        <w:t>_____________________________________________________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Паспорт серия ________ № 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выдан 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vertAlign w:val="superscript"/>
          <w:lang w:eastAsia="ru-RU"/>
        </w:rPr>
        <w:t>(орган выдачи)</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vertAlign w:val="superscript"/>
          <w:lang w:eastAsia="ru-RU"/>
        </w:rPr>
        <w:t>_____________________________________________________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vertAlign w:val="superscript"/>
          <w:lang w:eastAsia="ru-RU"/>
        </w:rPr>
        <w:t>(дата выдачи)</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ИНН 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телефон 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i/>
          <w:iCs/>
          <w:sz w:val="24"/>
          <w:szCs w:val="24"/>
          <w:lang w:eastAsia="ru-RU"/>
        </w:rPr>
        <w:t>Для юридических лиц:</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юридический </w:t>
      </w:r>
      <w:proofErr w:type="gramStart"/>
      <w:r w:rsidRPr="000C5440">
        <w:rPr>
          <w:rFonts w:ascii="Times New Roman" w:eastAsia="Calibri" w:hAnsi="Times New Roman" w:cs="Times New Roman"/>
          <w:sz w:val="24"/>
          <w:szCs w:val="24"/>
          <w:lang w:eastAsia="ru-RU"/>
        </w:rPr>
        <w:t>адрес:_</w:t>
      </w:r>
      <w:proofErr w:type="gramEnd"/>
      <w:r w:rsidRPr="000C5440">
        <w:rPr>
          <w:rFonts w:ascii="Times New Roman" w:eastAsia="Calibri" w:hAnsi="Times New Roman" w:cs="Times New Roman"/>
          <w:sz w:val="24"/>
          <w:szCs w:val="24"/>
          <w:lang w:eastAsia="ru-RU"/>
        </w:rPr>
        <w:t>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Почтовый адрес: 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___________________________________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ОГРН 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ИНН _______________________________</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телефон ____________________________</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«_____» _____________ 20____ г.</w:t>
      </w:r>
    </w:p>
    <w:p w:rsidR="000C5440" w:rsidRPr="000C5440" w:rsidRDefault="000C5440" w:rsidP="000C5440">
      <w:pPr>
        <w:spacing w:after="0" w:line="240" w:lineRule="auto"/>
        <w:ind w:right="847"/>
        <w:jc w:val="center"/>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ЗАЯВЛЕНИЕ</w:t>
      </w:r>
    </w:p>
    <w:p w:rsidR="000C5440" w:rsidRPr="000C5440" w:rsidRDefault="000C5440" w:rsidP="000C5440">
      <w:pPr>
        <w:spacing w:after="0" w:line="240" w:lineRule="auto"/>
        <w:ind w:firstLine="708"/>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Прошу предоставить земельный участок с кадастровым номером ________________________, площадью _______ </w:t>
      </w:r>
      <w:proofErr w:type="spellStart"/>
      <w:r w:rsidRPr="000C5440">
        <w:rPr>
          <w:rFonts w:ascii="Times New Roman" w:eastAsia="Times New Roman" w:hAnsi="Times New Roman" w:cs="Times New Roman"/>
          <w:color w:val="000000"/>
          <w:sz w:val="24"/>
          <w:szCs w:val="24"/>
          <w:lang w:eastAsia="ru-RU"/>
        </w:rPr>
        <w:t>кв.м</w:t>
      </w:r>
      <w:proofErr w:type="spellEnd"/>
      <w:r w:rsidRPr="000C5440">
        <w:rPr>
          <w:rFonts w:ascii="Times New Roman" w:eastAsia="Times New Roman" w:hAnsi="Times New Roman" w:cs="Times New Roman"/>
          <w:color w:val="000000"/>
          <w:sz w:val="24"/>
          <w:szCs w:val="24"/>
          <w:lang w:eastAsia="ru-RU"/>
        </w:rPr>
        <w:t>., расположенный по адресу: _________________________________________.</w:t>
      </w:r>
    </w:p>
    <w:p w:rsidR="000C5440" w:rsidRPr="000C5440" w:rsidRDefault="000C5440" w:rsidP="000C5440">
      <w:pPr>
        <w:spacing w:after="0" w:line="240" w:lineRule="auto"/>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в собственность без проведения торгов в связи с _____________________________________________</w:t>
      </w:r>
    </w:p>
    <w:p w:rsidR="000C5440" w:rsidRPr="000C5440" w:rsidRDefault="000C5440" w:rsidP="000C5440">
      <w:pPr>
        <w:spacing w:after="0" w:line="240" w:lineRule="auto"/>
        <w:rPr>
          <w:rFonts w:ascii="Times New Roman" w:eastAsia="Times New Roman" w:hAnsi="Times New Roman" w:cs="Times New Roman"/>
          <w:color w:val="000000"/>
          <w:lang w:eastAsia="ru-RU"/>
        </w:rPr>
      </w:pPr>
      <w:r w:rsidRPr="000C5440">
        <w:rPr>
          <w:rFonts w:ascii="Times New Roman" w:eastAsia="Times New Roman" w:hAnsi="Times New Roman" w:cs="Times New Roman"/>
          <w:i/>
          <w:iCs/>
          <w:color w:val="000000"/>
          <w:lang w:eastAsia="ru-RU"/>
        </w:rPr>
        <w:t>________________</w:t>
      </w:r>
      <w:r w:rsidRPr="000C5440">
        <w:rPr>
          <w:rFonts w:ascii="Times New Roman" w:eastAsia="Times New Roman" w:hAnsi="Times New Roman" w:cs="Times New Roman"/>
          <w:color w:val="000000"/>
          <w:sz w:val="20"/>
          <w:szCs w:val="20"/>
          <w:lang w:eastAsia="ru-RU"/>
        </w:rPr>
        <w:t>_______________________________________________________________________________________</w:t>
      </w:r>
    </w:p>
    <w:p w:rsidR="000C5440" w:rsidRPr="000C5440" w:rsidRDefault="000C5440" w:rsidP="000C5440">
      <w:pPr>
        <w:spacing w:after="0" w:line="240" w:lineRule="auto"/>
        <w:rPr>
          <w:rFonts w:ascii="Times New Roman" w:eastAsia="Times New Roman" w:hAnsi="Times New Roman" w:cs="Times New Roman"/>
          <w:color w:val="000000"/>
          <w:lang w:eastAsia="ru-RU"/>
        </w:rPr>
      </w:pPr>
      <w:r w:rsidRPr="000C5440">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0C5440" w:rsidRPr="000C5440" w:rsidRDefault="000C5440" w:rsidP="000C5440">
      <w:pPr>
        <w:spacing w:after="0" w:line="240" w:lineRule="auto"/>
        <w:rPr>
          <w:rFonts w:ascii="Times New Roman" w:eastAsia="Times New Roman" w:hAnsi="Times New Roman" w:cs="Times New Roman"/>
          <w:color w:val="000000"/>
          <w:sz w:val="20"/>
          <w:szCs w:val="20"/>
          <w:lang w:eastAsia="ru-RU"/>
        </w:rPr>
      </w:pPr>
      <w:r w:rsidRPr="000C5440">
        <w:rPr>
          <w:rFonts w:ascii="Times New Roman" w:eastAsia="Times New Roman" w:hAnsi="Times New Roman" w:cs="Times New Roman"/>
          <w:color w:val="000000"/>
          <w:sz w:val="20"/>
          <w:szCs w:val="20"/>
          <w:lang w:eastAsia="ru-RU"/>
        </w:rPr>
        <w:lastRenderedPageBreak/>
        <w:t>_______________________________________________________________________________________________________.</w:t>
      </w:r>
    </w:p>
    <w:p w:rsidR="000C5440" w:rsidRPr="000C5440" w:rsidRDefault="000C5440" w:rsidP="000C5440">
      <w:pPr>
        <w:spacing w:after="0" w:line="240" w:lineRule="auto"/>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Цель использования земельного участка: ___________________________________________________</w:t>
      </w:r>
    </w:p>
    <w:p w:rsidR="000C5440" w:rsidRPr="000C5440" w:rsidRDefault="000C5440" w:rsidP="000C5440">
      <w:pPr>
        <w:spacing w:after="0" w:line="240" w:lineRule="auto"/>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_______________________________________________________________________________________</w:t>
      </w:r>
    </w:p>
    <w:p w:rsidR="000C5440" w:rsidRPr="000C5440" w:rsidRDefault="000C5440" w:rsidP="000C5440">
      <w:pPr>
        <w:spacing w:after="0" w:line="240" w:lineRule="auto"/>
        <w:jc w:val="center"/>
        <w:rPr>
          <w:rFonts w:ascii="Times New Roman" w:eastAsia="Times New Roman" w:hAnsi="Times New Roman" w:cs="Times New Roman"/>
          <w:color w:val="000000"/>
          <w:lang w:eastAsia="ru-RU"/>
        </w:rPr>
      </w:pPr>
      <w:r w:rsidRPr="000C5440">
        <w:rPr>
          <w:rFonts w:ascii="Times New Roman" w:eastAsia="Times New Roman" w:hAnsi="Times New Roman" w:cs="Times New Roman"/>
          <w:i/>
          <w:iCs/>
          <w:color w:val="000000"/>
          <w:lang w:eastAsia="ru-RU"/>
        </w:rPr>
        <w:t>(разрешенное использование земельного участка)</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 xml:space="preserve">Реквизиты решения об изъятии земельного участка для государственных или муниципальных нужд: ________________________________________________________________________________ </w:t>
      </w:r>
    </w:p>
    <w:p w:rsidR="000C5440" w:rsidRPr="000C5440" w:rsidRDefault="000C5440" w:rsidP="000C5440">
      <w:pPr>
        <w:spacing w:after="0" w:line="240" w:lineRule="auto"/>
        <w:ind w:right="847"/>
        <w:jc w:val="center"/>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0C5440">
        <w:rPr>
          <w:rFonts w:ascii="Times New Roman" w:eastAsia="Times New Roman" w:hAnsi="Times New Roman" w:cs="Times New Roman"/>
          <w:color w:val="000000"/>
          <w:sz w:val="28"/>
          <w:szCs w:val="28"/>
          <w:lang w:eastAsia="ru-RU"/>
        </w:rPr>
        <w:t>_________________________________________________</w:t>
      </w:r>
    </w:p>
    <w:p w:rsidR="000C5440" w:rsidRPr="000C5440" w:rsidRDefault="000C5440" w:rsidP="000C5440">
      <w:pPr>
        <w:spacing w:after="0" w:line="240" w:lineRule="auto"/>
        <w:ind w:right="847"/>
        <w:jc w:val="center"/>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i/>
          <w:iCs/>
          <w:color w:val="000000"/>
          <w:sz w:val="24"/>
          <w:szCs w:val="24"/>
          <w:vertAlign w:val="superscript"/>
          <w:lang w:eastAsia="ru-RU"/>
        </w:rPr>
        <w:t xml:space="preserve">(если участок предоставляется для размещения </w:t>
      </w:r>
      <w:proofErr w:type="gramStart"/>
      <w:r w:rsidRPr="000C5440">
        <w:rPr>
          <w:rFonts w:ascii="Times New Roman" w:eastAsia="Times New Roman" w:hAnsi="Times New Roman" w:cs="Times New Roman"/>
          <w:i/>
          <w:iCs/>
          <w:color w:val="000000"/>
          <w:sz w:val="24"/>
          <w:szCs w:val="24"/>
          <w:vertAlign w:val="superscript"/>
          <w:lang w:eastAsia="ru-RU"/>
        </w:rPr>
        <w:t>объектов</w:t>
      </w:r>
      <w:proofErr w:type="gramEnd"/>
      <w:r w:rsidRPr="000C5440">
        <w:rPr>
          <w:rFonts w:ascii="Times New Roman" w:eastAsia="Times New Roman" w:hAnsi="Times New Roman" w:cs="Times New Roman"/>
          <w:i/>
          <w:iCs/>
          <w:color w:val="000000"/>
          <w:sz w:val="24"/>
          <w:szCs w:val="24"/>
          <w:vertAlign w:val="superscript"/>
          <w:lang w:eastAsia="ru-RU"/>
        </w:rPr>
        <w:t xml:space="preserve"> предусмотренных данными документами)</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0C5440">
        <w:rPr>
          <w:rFonts w:ascii="Times New Roman" w:eastAsia="Times New Roman" w:hAnsi="Times New Roman" w:cs="Times New Roman"/>
          <w:color w:val="000000"/>
          <w:sz w:val="28"/>
          <w:szCs w:val="28"/>
          <w:lang w:eastAsia="ru-RU"/>
        </w:rPr>
        <w:t> _________________________</w:t>
      </w:r>
    </w:p>
    <w:p w:rsidR="000C5440" w:rsidRPr="000C5440" w:rsidRDefault="000C5440" w:rsidP="000C5440">
      <w:pPr>
        <w:spacing w:after="0" w:line="240" w:lineRule="auto"/>
        <w:ind w:right="847"/>
        <w:jc w:val="center"/>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2.1. Перечень объектов 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0C5440" w:rsidRPr="000C5440" w:rsidTr="00CA7FDC">
        <w:trPr>
          <w:trHeight w:val="618"/>
        </w:trPr>
        <w:tc>
          <w:tcPr>
            <w:tcW w:w="450" w:type="dxa"/>
            <w:tcBorders>
              <w:top w:val="single" w:sz="6" w:space="0" w:color="000000"/>
              <w:left w:val="single" w:sz="6" w:space="0" w:color="000000"/>
              <w:bottom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0"/>
                <w:szCs w:val="20"/>
                <w:lang w:eastAsia="ru-RU"/>
              </w:rPr>
            </w:pPr>
            <w:r w:rsidRPr="000C5440">
              <w:rPr>
                <w:rFonts w:ascii="Times New Roman" w:eastAsia="Times New Roman" w:hAnsi="Times New Roman" w:cs="Times New Roman"/>
                <w:sz w:val="20"/>
                <w:szCs w:val="20"/>
                <w:lang w:eastAsia="ru-RU"/>
              </w:rPr>
              <w:t>№ п/п</w:t>
            </w:r>
          </w:p>
        </w:tc>
        <w:tc>
          <w:tcPr>
            <w:tcW w:w="1677" w:type="dxa"/>
            <w:tcBorders>
              <w:top w:val="single" w:sz="6" w:space="0" w:color="000000"/>
              <w:left w:val="single" w:sz="6" w:space="0" w:color="000000"/>
              <w:bottom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0"/>
                <w:szCs w:val="20"/>
                <w:lang w:eastAsia="ru-RU"/>
              </w:rPr>
            </w:pPr>
            <w:r w:rsidRPr="000C5440">
              <w:rPr>
                <w:rFonts w:ascii="Times New Roman" w:eastAsia="Times New Roman" w:hAnsi="Times New Roman" w:cs="Times New Roman"/>
                <w:sz w:val="20"/>
                <w:szCs w:val="20"/>
                <w:lang w:eastAsia="ru-RU"/>
              </w:rPr>
              <w:t>Наименование объекта</w:t>
            </w:r>
          </w:p>
        </w:tc>
        <w:tc>
          <w:tcPr>
            <w:tcW w:w="1559" w:type="dxa"/>
            <w:tcBorders>
              <w:top w:val="single" w:sz="6" w:space="0" w:color="000000"/>
              <w:left w:val="single" w:sz="6" w:space="0" w:color="000000"/>
              <w:bottom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0"/>
                <w:szCs w:val="20"/>
                <w:lang w:eastAsia="ru-RU"/>
              </w:rPr>
            </w:pPr>
            <w:r w:rsidRPr="000C5440">
              <w:rPr>
                <w:rFonts w:ascii="Times New Roman" w:eastAsia="Times New Roman" w:hAnsi="Times New Roman" w:cs="Times New Roman"/>
                <w:sz w:val="20"/>
                <w:szCs w:val="20"/>
                <w:lang w:eastAsia="ru-RU"/>
              </w:rPr>
              <w:t>Собственник(и)</w:t>
            </w:r>
          </w:p>
        </w:tc>
        <w:tc>
          <w:tcPr>
            <w:tcW w:w="3402" w:type="dxa"/>
            <w:tcBorders>
              <w:top w:val="single" w:sz="6" w:space="0" w:color="000000"/>
              <w:left w:val="single" w:sz="6" w:space="0" w:color="000000"/>
              <w:bottom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0"/>
                <w:szCs w:val="20"/>
                <w:lang w:eastAsia="ru-RU"/>
              </w:rPr>
            </w:pPr>
            <w:r w:rsidRPr="000C5440">
              <w:rPr>
                <w:rFonts w:ascii="Times New Roman" w:eastAsia="Times New Roman" w:hAnsi="Times New Roman" w:cs="Times New Roman"/>
                <w:sz w:val="20"/>
                <w:szCs w:val="20"/>
                <w:lang w:eastAsia="ru-RU"/>
              </w:rPr>
              <w:t>Реквизиты правоустанавливающих 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0"/>
                <w:szCs w:val="20"/>
                <w:lang w:eastAsia="ru-RU"/>
              </w:rPr>
            </w:pPr>
            <w:r w:rsidRPr="000C5440">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0C5440" w:rsidRPr="000C5440" w:rsidTr="00CA7FDC">
        <w:tc>
          <w:tcPr>
            <w:tcW w:w="450" w:type="dxa"/>
            <w:tcBorders>
              <w:left w:val="single" w:sz="6" w:space="0" w:color="000000"/>
              <w:bottom w:val="single" w:sz="6" w:space="0" w:color="000000"/>
            </w:tcBorders>
            <w:vAlign w:val="center"/>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rPr>
                <w:rFonts w:ascii="Times New Roman" w:eastAsia="Times New Roman" w:hAnsi="Times New Roman" w:cs="Times New Roman"/>
                <w:sz w:val="24"/>
                <w:szCs w:val="24"/>
                <w:lang w:eastAsia="ru-RU"/>
              </w:rPr>
            </w:pPr>
          </w:p>
        </w:tc>
      </w:tr>
    </w:tbl>
    <w:p w:rsidR="000C5440" w:rsidRPr="000C5440" w:rsidRDefault="000C5440" w:rsidP="000C5440">
      <w:pPr>
        <w:spacing w:after="0" w:line="240" w:lineRule="auto"/>
        <w:ind w:right="847"/>
        <w:jc w:val="both"/>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 Основания возникновения права собственности на объект недвижимости у заявителя:</w:t>
      </w:r>
    </w:p>
    <w:p w:rsidR="000C5440" w:rsidRPr="000C5440" w:rsidRDefault="000C5440" w:rsidP="000C5440">
      <w:pPr>
        <w:spacing w:after="0" w:line="240" w:lineRule="auto"/>
        <w:ind w:right="847"/>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color w:val="000000"/>
          <w:sz w:val="28"/>
          <w:szCs w:val="28"/>
          <w:lang w:eastAsia="ru-RU"/>
        </w:rPr>
        <w:t>____________________________________________________________________</w:t>
      </w:r>
    </w:p>
    <w:p w:rsidR="000C5440" w:rsidRPr="000C5440" w:rsidRDefault="00506FAB" w:rsidP="000C5440">
      <w:pPr>
        <w:spacing w:after="0" w:line="240" w:lineRule="auto"/>
        <w:ind w:right="847"/>
        <w:jc w:val="center"/>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color w:val="000000"/>
          <w:sz w:val="24"/>
          <w:szCs w:val="24"/>
          <w:vertAlign w:val="superscript"/>
          <w:lang w:eastAsia="ru-RU"/>
        </w:rPr>
        <w:t xml:space="preserve"> </w:t>
      </w:r>
      <w:r w:rsidR="000C5440" w:rsidRPr="000C5440">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Приложение (опись представленных документов):</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1. Согласие на обработку персональных данных.</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2.____________________________________________________________</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3.____________________________________________________________</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4.____________________________________________________________</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5.____________________________________________________________</w:t>
      </w:r>
    </w:p>
    <w:p w:rsidR="000C5440" w:rsidRPr="000C5440" w:rsidRDefault="000C5440" w:rsidP="000C5440">
      <w:pPr>
        <w:spacing w:after="0" w:line="240" w:lineRule="auto"/>
        <w:ind w:right="847"/>
        <w:rPr>
          <w:rFonts w:ascii="Times New Roman" w:eastAsia="Times New Roman" w:hAnsi="Times New Roman" w:cs="Times New Roman"/>
          <w:color w:val="000000"/>
          <w:sz w:val="24"/>
          <w:szCs w:val="24"/>
          <w:lang w:eastAsia="ru-RU"/>
        </w:rPr>
      </w:pPr>
      <w:r w:rsidRPr="000C5440">
        <w:rPr>
          <w:rFonts w:ascii="Times New Roman" w:eastAsia="Times New Roman" w:hAnsi="Times New Roman" w:cs="Times New Roman"/>
          <w:color w:val="000000"/>
          <w:sz w:val="24"/>
          <w:szCs w:val="24"/>
          <w:lang w:eastAsia="ru-RU"/>
        </w:rPr>
        <w:t>6.____________________________________________________________</w:t>
      </w:r>
    </w:p>
    <w:p w:rsidR="000C5440" w:rsidRPr="000C5440" w:rsidRDefault="000C5440" w:rsidP="000C5440">
      <w:pPr>
        <w:spacing w:after="0" w:line="240" w:lineRule="auto"/>
        <w:ind w:right="847"/>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color w:val="000000"/>
          <w:sz w:val="28"/>
          <w:szCs w:val="28"/>
          <w:lang w:eastAsia="ru-RU"/>
        </w:rPr>
        <w:t>__________________/__________________________/.</w:t>
      </w:r>
    </w:p>
    <w:p w:rsidR="000C5440" w:rsidRPr="000C5440" w:rsidRDefault="000C5440" w:rsidP="000C5440">
      <w:pPr>
        <w:spacing w:after="0" w:line="240" w:lineRule="auto"/>
        <w:ind w:right="847" w:firstLine="624"/>
        <w:rPr>
          <w:rFonts w:ascii="Times New Roman" w:eastAsia="Times New Roman" w:hAnsi="Times New Roman" w:cs="Times New Roman"/>
          <w:color w:val="000000"/>
          <w:sz w:val="28"/>
          <w:szCs w:val="28"/>
          <w:lang w:eastAsia="ru-RU"/>
        </w:rPr>
      </w:pPr>
      <w:r w:rsidRPr="000C5440">
        <w:rPr>
          <w:rFonts w:ascii="Times New Roman" w:eastAsia="Times New Roman" w:hAnsi="Times New Roman" w:cs="Times New Roman"/>
          <w:color w:val="000000"/>
          <w:sz w:val="24"/>
          <w:szCs w:val="24"/>
          <w:vertAlign w:val="superscript"/>
          <w:lang w:eastAsia="ru-RU"/>
        </w:rPr>
        <w:t>подпись (Ф.И.О.)</w:t>
      </w:r>
    </w:p>
    <w:p w:rsidR="000C5440" w:rsidRPr="000C5440" w:rsidRDefault="000C5440" w:rsidP="000C5440">
      <w:pPr>
        <w:spacing w:after="0" w:line="240" w:lineRule="auto"/>
        <w:rPr>
          <w:rFonts w:ascii="Times New Roman" w:eastAsia="Times New Roman" w:hAnsi="Times New Roman" w:cs="Times New Roman"/>
          <w:color w:val="000000"/>
          <w:sz w:val="20"/>
          <w:szCs w:val="20"/>
          <w:lang w:eastAsia="ru-RU"/>
        </w:rPr>
      </w:pPr>
      <w:r w:rsidRPr="000C5440">
        <w:rPr>
          <w:rFonts w:ascii="Times New Roman" w:eastAsia="Times New Roman" w:hAnsi="Times New Roman" w:cs="Times New Roman"/>
          <w:color w:val="000000"/>
          <w:sz w:val="20"/>
          <w:szCs w:val="20"/>
          <w:lang w:eastAsia="ru-RU"/>
        </w:rPr>
        <w:t>МП</w:t>
      </w:r>
    </w:p>
    <w:p w:rsidR="000C5440" w:rsidRPr="000C5440" w:rsidRDefault="000C5440" w:rsidP="000C5440">
      <w:pPr>
        <w:spacing w:after="0" w:line="240" w:lineRule="auto"/>
        <w:rPr>
          <w:rFonts w:ascii="Times New Roman" w:eastAsia="Times New Roman" w:hAnsi="Times New Roman" w:cs="Times New Roman"/>
          <w:color w:val="000000"/>
          <w:sz w:val="20"/>
          <w:szCs w:val="20"/>
          <w:lang w:eastAsia="ru-RU"/>
        </w:rPr>
      </w:pPr>
      <w:r w:rsidRPr="000C5440">
        <w:rPr>
          <w:rFonts w:ascii="Times New Roman" w:eastAsia="Times New Roman" w:hAnsi="Times New Roman" w:cs="Times New Roman"/>
          <w:color w:val="000000"/>
          <w:sz w:val="20"/>
          <w:szCs w:val="20"/>
          <w:lang w:eastAsia="ru-RU"/>
        </w:rPr>
        <w:t>(для юридических лиц)</w:t>
      </w:r>
    </w:p>
    <w:p w:rsidR="000C5440" w:rsidRPr="000C5440" w:rsidRDefault="000C5440" w:rsidP="000C5440">
      <w:pPr>
        <w:spacing w:after="0" w:line="240" w:lineRule="auto"/>
        <w:rPr>
          <w:rFonts w:ascii="Times New Roman" w:eastAsia="Times New Roman" w:hAnsi="Times New Roman" w:cs="Times New Roman"/>
          <w:color w:val="000000"/>
          <w:sz w:val="24"/>
          <w:szCs w:val="24"/>
          <w:lang w:eastAsia="ru-RU"/>
        </w:rPr>
      </w:pPr>
    </w:p>
    <w:p w:rsidR="000C5440" w:rsidRPr="000C5440" w:rsidRDefault="000C5440" w:rsidP="000C5440">
      <w:pPr>
        <w:spacing w:after="0" w:line="240" w:lineRule="auto"/>
        <w:rPr>
          <w:rFonts w:ascii="Times New Roman" w:eastAsia="Times New Roman" w:hAnsi="Times New Roman" w:cs="Times New Roman"/>
          <w:color w:val="000000"/>
          <w:sz w:val="24"/>
          <w:szCs w:val="24"/>
          <w:lang w:eastAsia="ru-RU"/>
        </w:rPr>
      </w:pPr>
    </w:p>
    <w:p w:rsidR="000C5440" w:rsidRPr="000C5440" w:rsidRDefault="000C5440" w:rsidP="000C5440">
      <w:pPr>
        <w:spacing w:after="0" w:line="240" w:lineRule="auto"/>
        <w:rPr>
          <w:rFonts w:ascii="Times New Roman" w:eastAsia="Times New Roman" w:hAnsi="Times New Roman" w:cs="Times New Roman"/>
          <w:color w:val="000000"/>
          <w:sz w:val="24"/>
          <w:szCs w:val="24"/>
          <w:lang w:eastAsia="ru-RU"/>
        </w:rPr>
      </w:pPr>
    </w:p>
    <w:p w:rsidR="000C5440" w:rsidRPr="000C5440" w:rsidRDefault="000C5440" w:rsidP="000C5440">
      <w:pPr>
        <w:spacing w:after="0" w:line="240" w:lineRule="auto"/>
        <w:rPr>
          <w:rFonts w:ascii="Times New Roman" w:eastAsia="Times New Roman" w:hAnsi="Times New Roman" w:cs="Times New Roman"/>
          <w:color w:val="000000"/>
          <w:sz w:val="24"/>
          <w:szCs w:val="24"/>
          <w:lang w:eastAsia="ru-RU"/>
        </w:rPr>
      </w:pP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Приложение № 2 </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к административному регламенту предоставления муниципальной услуги </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 xml:space="preserve">«Продажа земельного участка, находящегося в муниципальной собственности, </w:t>
      </w:r>
    </w:p>
    <w:p w:rsidR="000C5440" w:rsidRPr="000C5440" w:rsidRDefault="000C5440" w:rsidP="000C5440">
      <w:pPr>
        <w:spacing w:after="0" w:line="240" w:lineRule="auto"/>
        <w:jc w:val="right"/>
        <w:rPr>
          <w:rFonts w:ascii="Times New Roman" w:eastAsia="Calibri" w:hAnsi="Times New Roman" w:cs="Times New Roman"/>
          <w:sz w:val="24"/>
          <w:szCs w:val="24"/>
          <w:lang w:eastAsia="ru-RU"/>
        </w:rPr>
      </w:pPr>
      <w:r w:rsidRPr="000C5440">
        <w:rPr>
          <w:rFonts w:ascii="Times New Roman" w:eastAsia="Calibri" w:hAnsi="Times New Roman" w:cs="Times New Roman"/>
          <w:sz w:val="24"/>
          <w:szCs w:val="24"/>
          <w:lang w:eastAsia="ru-RU"/>
        </w:rPr>
        <w:t>без проведения торгов»</w:t>
      </w:r>
    </w:p>
    <w:p w:rsidR="000C5440" w:rsidRPr="000C5440" w:rsidRDefault="000C5440" w:rsidP="000C5440">
      <w:pPr>
        <w:spacing w:after="0" w:line="240" w:lineRule="auto"/>
        <w:jc w:val="center"/>
        <w:rPr>
          <w:rFonts w:ascii="Times New Roman" w:eastAsia="Calibri" w:hAnsi="Times New Roman" w:cs="Times New Roman"/>
          <w:b/>
          <w:sz w:val="24"/>
          <w:szCs w:val="24"/>
          <w:lang w:eastAsia="ru-RU"/>
        </w:rPr>
      </w:pPr>
      <w:r w:rsidRPr="000C5440">
        <w:rPr>
          <w:rFonts w:ascii="Times New Roman" w:eastAsia="Calibri" w:hAnsi="Times New Roman" w:cs="Times New Roman"/>
          <w:b/>
          <w:sz w:val="24"/>
          <w:szCs w:val="24"/>
          <w:lang w:eastAsia="ru-RU"/>
        </w:rPr>
        <w:t>Перечень документов, подтверждающих право заявителя</w:t>
      </w:r>
    </w:p>
    <w:p w:rsidR="000C5440" w:rsidRPr="000C5440" w:rsidRDefault="000C5440" w:rsidP="000C5440">
      <w:pPr>
        <w:spacing w:after="0" w:line="240" w:lineRule="auto"/>
        <w:jc w:val="center"/>
        <w:rPr>
          <w:rFonts w:ascii="Times New Roman" w:eastAsia="Calibri" w:hAnsi="Times New Roman" w:cs="Times New Roman"/>
          <w:b/>
          <w:sz w:val="24"/>
          <w:szCs w:val="24"/>
          <w:lang w:eastAsia="ru-RU"/>
        </w:rPr>
      </w:pPr>
      <w:r w:rsidRPr="000C5440">
        <w:rPr>
          <w:rFonts w:ascii="Times New Roman" w:eastAsia="Calibri" w:hAnsi="Times New Roman" w:cs="Times New Roman"/>
          <w:b/>
          <w:sz w:val="24"/>
          <w:szCs w:val="24"/>
          <w:lang w:eastAsia="ru-RU"/>
        </w:rPr>
        <w:t>на приобретение земельного участка в собственность без проведения торгов</w:t>
      </w:r>
    </w:p>
    <w:p w:rsidR="000C5440" w:rsidRPr="000C5440" w:rsidRDefault="000C5440" w:rsidP="000C5440">
      <w:pPr>
        <w:spacing w:after="0" w:line="240" w:lineRule="auto"/>
        <w:jc w:val="center"/>
        <w:rPr>
          <w:rFonts w:ascii="Times New Roman" w:eastAsia="Calibri" w:hAnsi="Times New Roman" w:cs="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1433"/>
        <w:gridCol w:w="2126"/>
        <w:gridCol w:w="2552"/>
        <w:gridCol w:w="4677"/>
      </w:tblGrid>
      <w:tr w:rsidR="000C5440" w:rsidRPr="000C5440" w:rsidTr="00CA7FDC">
        <w:trPr>
          <w:trHeight w:val="2121"/>
        </w:trPr>
        <w:tc>
          <w:tcPr>
            <w:tcW w:w="1433" w:type="dxa"/>
            <w:tcBorders>
              <w:top w:val="single" w:sz="6" w:space="0" w:color="000000"/>
              <w:left w:val="single" w:sz="6" w:space="0" w:color="000000"/>
              <w:bottom w:val="single" w:sz="6" w:space="0" w:color="000000"/>
              <w:right w:val="single" w:sz="6" w:space="0" w:color="000000"/>
            </w:tcBorders>
            <w:hideMark/>
          </w:tcPr>
          <w:p w:rsidR="000C5440" w:rsidRPr="000C5440" w:rsidRDefault="000C5440" w:rsidP="000C5440">
            <w:pPr>
              <w:spacing w:after="0" w:line="240" w:lineRule="auto"/>
              <w:ind w:left="-108" w:right="-12"/>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 xml:space="preserve">Номера </w:t>
            </w:r>
            <w:proofErr w:type="gramStart"/>
            <w:r w:rsidRPr="000C5440">
              <w:rPr>
                <w:rFonts w:ascii="Times New Roman" w:eastAsia="Times New Roman" w:hAnsi="Times New Roman" w:cs="Times New Roman"/>
                <w:sz w:val="24"/>
                <w:szCs w:val="24"/>
                <w:lang w:eastAsia="ru-RU"/>
              </w:rPr>
              <w:t>случаев</w:t>
            </w:r>
            <w:proofErr w:type="gramEnd"/>
            <w:r w:rsidRPr="000C5440">
              <w:rPr>
                <w:rFonts w:ascii="Times New Roman" w:eastAsia="Times New Roman" w:hAnsi="Times New Roman" w:cs="Times New Roman"/>
                <w:sz w:val="24"/>
                <w:szCs w:val="24"/>
                <w:lang w:eastAsia="ru-RU"/>
              </w:rPr>
              <w:t xml:space="preserve"> указанных в п.2.3. 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552" w:type="dxa"/>
            <w:tcBorders>
              <w:top w:val="single" w:sz="6" w:space="0" w:color="000000"/>
              <w:left w:val="single" w:sz="6" w:space="0" w:color="000000"/>
              <w:bottom w:val="single" w:sz="6" w:space="0" w:color="000000"/>
              <w:right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677" w:type="dxa"/>
            <w:tcBorders>
              <w:top w:val="single" w:sz="6" w:space="0" w:color="000000"/>
              <w:left w:val="single" w:sz="6" w:space="0" w:color="000000"/>
              <w:bottom w:val="single" w:sz="6" w:space="0" w:color="000000"/>
              <w:right w:val="single" w:sz="6" w:space="0" w:color="000000"/>
            </w:tcBorders>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0C5440" w:rsidRPr="000C5440" w:rsidTr="00CA7FDC">
        <w:trPr>
          <w:trHeight w:val="281"/>
        </w:trPr>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right="-12"/>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3</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лиц, с которыми заключен договор о комплексном развитии территории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Договор о комплексном развитии территории, запрашиваемый в комитете по градостроительству и архитектуре.</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Кадастровый паспорт испрашиваемого земельного участка или кадастровая выписка об испрашиваемом земельном участке, запрашиваемые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Решение органа некоммерческой организации о распределении испрашиваемого земельного участка заявителю - выписка из </w:t>
            </w:r>
            <w:r w:rsidRPr="000C5440">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распределении земельного участка заявителю).</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1. Договор о комплексном развитии территории, запрашиваемый в комитете по градостроительству и архитектуре.</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3</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Для некоммерческих организаций, созданных гражданами, которым </w:t>
            </w:r>
            <w:r w:rsidRPr="000C5440">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 xml:space="preserve">1.Решение органа некоммерческой организации о приобретении земельного участка, относящегося к </w:t>
            </w:r>
            <w:r w:rsidRPr="000C5440">
              <w:rPr>
                <w:rFonts w:ascii="Times New Roman" w:eastAsia="Times New Roman" w:hAnsi="Times New Roman" w:cs="Times New Roman"/>
                <w:sz w:val="24"/>
                <w:szCs w:val="24"/>
                <w:lang w:eastAsia="ru-RU"/>
              </w:rPr>
              <w:lastRenderedPageBreak/>
              <w:t>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1. Договор о комплексном развитии территории, запрашиваемый в комитете по градостроительству и архитектуре.</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w:t>
            </w:r>
            <w:r w:rsidRPr="000C5440">
              <w:rPr>
                <w:rFonts w:ascii="Times New Roman" w:eastAsia="Times New Roman" w:hAnsi="Times New Roman" w:cs="Times New Roman"/>
                <w:sz w:val="24"/>
                <w:szCs w:val="24"/>
                <w:lang w:eastAsia="ru-RU"/>
              </w:rPr>
              <w:lastRenderedPageBreak/>
              <w:t xml:space="preserve">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5</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6</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1.2. договор купли-продажи (удостоверенный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1.3. договор дарения (удостоверенный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1.4. договор мены (удостоверенный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1.5. договор ренты (удостоверенный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1.7. решение суда о признании права на объект,</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w:t>
            </w:r>
            <w:r w:rsidRPr="000C5440">
              <w:rPr>
                <w:rFonts w:ascii="Times New Roman" w:eastAsia="Times New Roman" w:hAnsi="Times New Roman" w:cs="Times New Roman"/>
                <w:sz w:val="24"/>
                <w:szCs w:val="24"/>
                <w:lang w:eastAsia="ru-RU"/>
              </w:rPr>
              <w:lastRenderedPageBreak/>
              <w:t>области (выданный земельным комитетом, администрацией МО)</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2.6. решение суда.</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7</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1.2 свидетельство о праве бессрочного (постоянного) </w:t>
            </w:r>
            <w:r w:rsidRPr="000C5440">
              <w:rPr>
                <w:rFonts w:ascii="Times New Roman" w:eastAsia="Times New Roman" w:hAnsi="Times New Roman" w:cs="Times New Roman"/>
                <w:sz w:val="24"/>
                <w:szCs w:val="24"/>
                <w:lang w:eastAsia="ru-RU"/>
              </w:rPr>
              <w:lastRenderedPageBreak/>
              <w:t>пользования землей (выданное земельным комитетом, исполнительным органом сельского (поселкового) Совета народных депутатов).</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8</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9</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0C5440" w:rsidRPr="000C5440" w:rsidTr="00CA7FDC">
        <w:tc>
          <w:tcPr>
            <w:tcW w:w="1433"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center"/>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10</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Для граждан, подавших заявление о предоставлении земельного участка для индивидуального жилищного строительства, ведения личного подсобного </w:t>
            </w:r>
            <w:r w:rsidRPr="000C5440">
              <w:rPr>
                <w:rFonts w:ascii="Times New Roman" w:eastAsia="Times New Roman" w:hAnsi="Times New Roman" w:cs="Times New Roman"/>
                <w:sz w:val="24"/>
                <w:szCs w:val="24"/>
                <w:lang w:eastAsia="ru-RU"/>
              </w:rPr>
              <w:lastRenderedPageBreak/>
              <w:t>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13"/>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lastRenderedPageBreak/>
              <w:t>Нет</w:t>
            </w:r>
          </w:p>
        </w:tc>
        <w:tc>
          <w:tcPr>
            <w:tcW w:w="4677" w:type="dxa"/>
            <w:tcBorders>
              <w:top w:val="single" w:sz="6" w:space="0" w:color="000000"/>
              <w:left w:val="single" w:sz="6" w:space="0" w:color="000000"/>
              <w:bottom w:val="single" w:sz="6" w:space="0" w:color="000000"/>
              <w:right w:val="single" w:sz="6" w:space="0" w:color="000000"/>
            </w:tcBorders>
            <w:vAlign w:val="center"/>
            <w:hideMark/>
          </w:tcPr>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p w:rsidR="000C5440" w:rsidRPr="000C5440" w:rsidRDefault="000C5440" w:rsidP="000C5440">
            <w:pPr>
              <w:spacing w:after="0" w:line="240" w:lineRule="auto"/>
              <w:ind w:hanging="9"/>
              <w:jc w:val="both"/>
              <w:rPr>
                <w:rFonts w:ascii="Times New Roman" w:eastAsia="Times New Roman" w:hAnsi="Times New Roman" w:cs="Times New Roman"/>
                <w:sz w:val="24"/>
                <w:szCs w:val="24"/>
                <w:lang w:eastAsia="ru-RU"/>
              </w:rPr>
            </w:pPr>
            <w:r w:rsidRPr="000C5440">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0C5440">
              <w:rPr>
                <w:rFonts w:ascii="Times New Roman" w:eastAsia="Times New Roman" w:hAnsi="Times New Roman" w:cs="Times New Roman"/>
                <w:sz w:val="24"/>
                <w:szCs w:val="24"/>
                <w:lang w:eastAsia="ru-RU"/>
              </w:rPr>
              <w:lastRenderedPageBreak/>
              <w:t xml:space="preserve">земельный участок, запрашиваемая в </w:t>
            </w:r>
            <w:proofErr w:type="spellStart"/>
            <w:r w:rsidRPr="000C5440">
              <w:rPr>
                <w:rFonts w:ascii="Times New Roman" w:eastAsia="Times New Roman" w:hAnsi="Times New Roman" w:cs="Times New Roman"/>
                <w:sz w:val="24"/>
                <w:szCs w:val="24"/>
                <w:lang w:eastAsia="ru-RU"/>
              </w:rPr>
              <w:t>Росреестре</w:t>
            </w:r>
            <w:proofErr w:type="spellEnd"/>
            <w:r w:rsidRPr="000C5440">
              <w:rPr>
                <w:rFonts w:ascii="Times New Roman" w:eastAsia="Times New Roman" w:hAnsi="Times New Roman" w:cs="Times New Roman"/>
                <w:sz w:val="24"/>
                <w:szCs w:val="24"/>
                <w:lang w:eastAsia="ru-RU"/>
              </w:rPr>
              <w:t xml:space="preserve"> (оригинал).</w:t>
            </w:r>
          </w:p>
        </w:tc>
      </w:tr>
    </w:tbl>
    <w:p w:rsidR="000C5440" w:rsidRPr="000C5440" w:rsidRDefault="000C5440" w:rsidP="000C5440">
      <w:pPr>
        <w:suppressAutoHyphens/>
        <w:spacing w:after="0" w:line="240" w:lineRule="auto"/>
        <w:jc w:val="both"/>
        <w:rPr>
          <w:rFonts w:ascii="Times New Roman" w:eastAsia="Times New Roman" w:hAnsi="Times New Roman" w:cs="Times New Roman"/>
          <w:sz w:val="28"/>
          <w:szCs w:val="28"/>
          <w:lang w:eastAsia="ar-SA"/>
        </w:rPr>
        <w:sectPr w:rsidR="000C5440" w:rsidRPr="000C5440" w:rsidSect="00CA7FDC">
          <w:footerReference w:type="default" r:id="rId20"/>
          <w:endnotePr>
            <w:numFmt w:val="decimal"/>
            <w:numStart w:val="0"/>
          </w:endnotePr>
          <w:pgSz w:w="12240" w:h="15840"/>
          <w:pgMar w:top="851" w:right="851" w:bottom="851" w:left="851" w:header="720" w:footer="720" w:gutter="0"/>
          <w:cols w:space="720"/>
          <w:docGrid w:linePitch="299"/>
        </w:sectPr>
      </w:pPr>
    </w:p>
    <w:p w:rsidR="000C5440" w:rsidRPr="000C5440" w:rsidRDefault="000C5440" w:rsidP="000C5440">
      <w:pPr>
        <w:suppressAutoHyphens/>
        <w:spacing w:after="0" w:line="240" w:lineRule="auto"/>
        <w:jc w:val="right"/>
        <w:rPr>
          <w:rFonts w:ascii="Times New Roman" w:eastAsia="Times New Roman" w:hAnsi="Times New Roman" w:cs="Times New Roman"/>
          <w:sz w:val="24"/>
          <w:szCs w:val="24"/>
          <w:lang w:eastAsia="ar-SA"/>
        </w:rPr>
      </w:pPr>
      <w:r w:rsidRPr="000C5440">
        <w:rPr>
          <w:rFonts w:ascii="Times New Roman" w:eastAsia="Times New Roman" w:hAnsi="Times New Roman" w:cs="Times New Roman"/>
          <w:sz w:val="24"/>
          <w:szCs w:val="24"/>
          <w:lang w:eastAsia="ar-SA"/>
        </w:rPr>
        <w:lastRenderedPageBreak/>
        <w:t xml:space="preserve">Приложение № 3 </w:t>
      </w:r>
    </w:p>
    <w:p w:rsidR="000C5440" w:rsidRPr="000C5440" w:rsidRDefault="000C5440" w:rsidP="000C5440">
      <w:pPr>
        <w:suppressAutoHyphens/>
        <w:spacing w:after="0" w:line="240" w:lineRule="auto"/>
        <w:jc w:val="right"/>
        <w:rPr>
          <w:rFonts w:ascii="Times New Roman" w:eastAsia="Times New Roman" w:hAnsi="Times New Roman" w:cs="Times New Roman"/>
          <w:sz w:val="24"/>
          <w:szCs w:val="24"/>
          <w:lang w:eastAsia="ar-SA"/>
        </w:rPr>
      </w:pPr>
      <w:r w:rsidRPr="000C5440">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0C5440" w:rsidRPr="000C5440" w:rsidRDefault="000C5440" w:rsidP="000C5440">
      <w:pPr>
        <w:suppressAutoHyphens/>
        <w:spacing w:after="0" w:line="240" w:lineRule="auto"/>
        <w:jc w:val="right"/>
        <w:rPr>
          <w:rFonts w:ascii="Times New Roman" w:eastAsia="Times New Roman" w:hAnsi="Times New Roman" w:cs="Times New Roman"/>
          <w:sz w:val="24"/>
          <w:szCs w:val="24"/>
          <w:lang w:eastAsia="ar-SA"/>
        </w:rPr>
      </w:pPr>
      <w:r w:rsidRPr="000C5440">
        <w:rPr>
          <w:rFonts w:ascii="Times New Roman" w:eastAsia="Times New Roman" w:hAnsi="Times New Roman" w:cs="Times New Roman"/>
          <w:sz w:val="24"/>
          <w:szCs w:val="24"/>
          <w:lang w:eastAsia="ar-SA"/>
        </w:rPr>
        <w:t xml:space="preserve"> «Продажа земельного участка, находящегося в муниципальной собственности, </w:t>
      </w:r>
    </w:p>
    <w:p w:rsidR="000C5440" w:rsidRPr="000C5440" w:rsidRDefault="000C5440" w:rsidP="000C5440">
      <w:pPr>
        <w:suppressAutoHyphens/>
        <w:spacing w:after="0" w:line="240" w:lineRule="auto"/>
        <w:jc w:val="right"/>
        <w:rPr>
          <w:rFonts w:ascii="Times New Roman" w:eastAsia="Times New Roman" w:hAnsi="Times New Roman" w:cs="Times New Roman"/>
          <w:sz w:val="24"/>
          <w:szCs w:val="24"/>
          <w:lang w:eastAsia="ar-SA"/>
        </w:rPr>
      </w:pPr>
      <w:r w:rsidRPr="000C5440">
        <w:rPr>
          <w:rFonts w:ascii="Times New Roman" w:eastAsia="Times New Roman" w:hAnsi="Times New Roman" w:cs="Times New Roman"/>
          <w:sz w:val="24"/>
          <w:szCs w:val="24"/>
          <w:lang w:eastAsia="ar-SA"/>
        </w:rPr>
        <w:t>без проведения торгов»</w:t>
      </w:r>
    </w:p>
    <w:p w:rsidR="000C5440" w:rsidRPr="000C5440" w:rsidRDefault="000C5440" w:rsidP="000C5440">
      <w:pPr>
        <w:suppressAutoHyphens/>
        <w:spacing w:after="0" w:line="240" w:lineRule="auto"/>
        <w:ind w:left="5529"/>
        <w:jc w:val="right"/>
        <w:rPr>
          <w:rFonts w:ascii="Times New Roman" w:eastAsia="Times New Roman" w:hAnsi="Times New Roman" w:cs="Times New Roman"/>
          <w:sz w:val="24"/>
          <w:szCs w:val="24"/>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4"/>
          <w:szCs w:val="24"/>
          <w:lang w:eastAsia="ar-SA"/>
        </w:rPr>
      </w:pPr>
      <w:r w:rsidRPr="000C5440">
        <w:rPr>
          <w:rFonts w:ascii="Times New Roman" w:eastAsia="Times New Roman" w:hAnsi="Times New Roman" w:cs="Times New Roman"/>
          <w:sz w:val="24"/>
          <w:szCs w:val="24"/>
          <w:lang w:eastAsia="ar-SA"/>
        </w:rPr>
        <w:t>Блок-схема порядка выполнения административных процедур при</w:t>
      </w:r>
    </w:p>
    <w:p w:rsidR="000C5440" w:rsidRPr="000C5440" w:rsidRDefault="000C5440" w:rsidP="000C5440">
      <w:pPr>
        <w:suppressAutoHyphens/>
        <w:spacing w:after="0" w:line="240" w:lineRule="auto"/>
        <w:jc w:val="center"/>
        <w:rPr>
          <w:rFonts w:ascii="Times New Roman" w:eastAsia="Times New Roman" w:hAnsi="Times New Roman" w:cs="Times New Roman"/>
          <w:sz w:val="24"/>
          <w:szCs w:val="24"/>
          <w:lang w:eastAsia="ar-SA"/>
        </w:rPr>
      </w:pPr>
      <w:r w:rsidRPr="000C5440">
        <w:rPr>
          <w:rFonts w:ascii="Times New Roman" w:eastAsia="Times New Roman" w:hAnsi="Times New Roman" w:cs="Times New Roman"/>
          <w:sz w:val="24"/>
          <w:szCs w:val="24"/>
          <w:lang w:eastAsia="ar-SA"/>
        </w:rPr>
        <w:t>предоставлении муниципальной услуги «Продажа земельного участка, находящегося в муниципальной собственности, без проведения торгов»</w:t>
      </w:r>
    </w:p>
    <w:p w:rsidR="000C5440" w:rsidRPr="000C5440" w:rsidRDefault="000C5440" w:rsidP="000C5440">
      <w:pPr>
        <w:suppressAutoHyphens/>
        <w:spacing w:after="0" w:line="240" w:lineRule="auto"/>
        <w:jc w:val="center"/>
        <w:rPr>
          <w:rFonts w:ascii="Times New Roman" w:eastAsia="Times New Roman" w:hAnsi="Times New Roman" w:cs="Times New Roman"/>
          <w:sz w:val="24"/>
          <w:szCs w:val="24"/>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9D87088" wp14:editId="4F61D07F">
                <wp:simplePos x="0" y="0"/>
                <wp:positionH relativeFrom="column">
                  <wp:posOffset>2395855</wp:posOffset>
                </wp:positionH>
                <wp:positionV relativeFrom="paragraph">
                  <wp:posOffset>94615</wp:posOffset>
                </wp:positionV>
                <wp:extent cx="1543050" cy="314325"/>
                <wp:effectExtent l="5080" t="8890" r="1397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CA7FDC" w:rsidRPr="003A3C6C" w:rsidRDefault="00CA7FDC" w:rsidP="000C5440">
                            <w:pPr>
                              <w:jc w:val="center"/>
                              <w:rPr>
                                <w:sz w:val="24"/>
                                <w:szCs w:val="24"/>
                              </w:rPr>
                            </w:pPr>
                            <w:r w:rsidRPr="003A3C6C">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87088" id="Скругленный прямоугольник 113" o:spid="_x0000_s1026" style="position:absolute;left:0;text-align:left;margin-left:188.65pt;margin-top:7.45pt;width:12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CA7FDC" w:rsidRPr="003A3C6C" w:rsidRDefault="00CA7FDC" w:rsidP="000C5440">
                      <w:pPr>
                        <w:jc w:val="center"/>
                        <w:rPr>
                          <w:sz w:val="24"/>
                          <w:szCs w:val="24"/>
                        </w:rPr>
                      </w:pPr>
                      <w:r w:rsidRPr="003A3C6C">
                        <w:rPr>
                          <w:sz w:val="24"/>
                          <w:szCs w:val="24"/>
                        </w:rPr>
                        <w:t>Начало</w:t>
                      </w:r>
                    </w:p>
                  </w:txbxContent>
                </v:textbox>
              </v:round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6886FBA" wp14:editId="6B33195F">
                <wp:simplePos x="0" y="0"/>
                <wp:positionH relativeFrom="column">
                  <wp:posOffset>3157855</wp:posOffset>
                </wp:positionH>
                <wp:positionV relativeFrom="paragraph">
                  <wp:posOffset>200025</wp:posOffset>
                </wp:positionV>
                <wp:extent cx="9525" cy="190500"/>
                <wp:effectExtent l="43180" t="9525" r="61595"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38916" id="_x0000_t32" coordsize="21600,21600" o:spt="32" o:oned="t" path="m,l21600,21600e" filled="f">
                <v:path arrowok="t" fillok="f" o:connecttype="none"/>
                <o:lock v:ext="edit" shapetype="t"/>
              </v:shapetype>
              <v:shape id="Прямая со стрелкой 112" o:spid="_x0000_s1026" type="#_x0000_t32" style="position:absolute;margin-left:248.65pt;margin-top:15.75pt;width:.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2613372" wp14:editId="05FF5F7B">
                <wp:simplePos x="0" y="0"/>
                <wp:positionH relativeFrom="column">
                  <wp:posOffset>5716</wp:posOffset>
                </wp:positionH>
                <wp:positionV relativeFrom="paragraph">
                  <wp:posOffset>107314</wp:posOffset>
                </wp:positionV>
                <wp:extent cx="5753100" cy="581025"/>
                <wp:effectExtent l="38100" t="0" r="57150" b="28575"/>
                <wp:wrapNone/>
                <wp:docPr id="111" name="Блок-схема: данны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1025"/>
                        </a:xfrm>
                        <a:prstGeom prst="flowChartInputOutput">
                          <a:avLst/>
                        </a:prstGeom>
                        <a:solidFill>
                          <a:srgbClr val="FFFFFF"/>
                        </a:solidFill>
                        <a:ln w="9525">
                          <a:solidFill>
                            <a:srgbClr val="000000"/>
                          </a:solidFill>
                          <a:miter lim="800000"/>
                          <a:headEnd/>
                          <a:tailEnd/>
                        </a:ln>
                      </wps:spPr>
                      <wps:txbx>
                        <w:txbxContent>
                          <w:p w:rsidR="00CA7FDC" w:rsidRPr="003A3C6C" w:rsidRDefault="00CA7FDC" w:rsidP="000C5440">
                            <w:pPr>
                              <w:shd w:val="clear" w:color="auto" w:fill="FFFFFF"/>
                              <w:jc w:val="center"/>
                              <w:rPr>
                                <w:sz w:val="24"/>
                                <w:szCs w:val="24"/>
                              </w:rPr>
                            </w:pPr>
                            <w:r w:rsidRPr="003A3C6C">
                              <w:rPr>
                                <w:sz w:val="24"/>
                                <w:szCs w:val="24"/>
                              </w:rPr>
                              <w:t>Прием документов и заявления в МАУ «МФЦ»</w:t>
                            </w:r>
                            <w:r>
                              <w:rPr>
                                <w:sz w:val="24"/>
                                <w:szCs w:val="24"/>
                              </w:rPr>
                              <w:t xml:space="preserve"> или </w:t>
                            </w:r>
                            <w:r w:rsidRPr="000C5440">
                              <w:rPr>
                                <w:sz w:val="24"/>
                                <w:szCs w:val="24"/>
                                <w:shd w:val="clear" w:color="auto" w:fill="FFFFFF"/>
                              </w:rPr>
                              <w:t>Администрации</w:t>
                            </w:r>
                          </w:p>
                          <w:p w:rsidR="00CA7FDC" w:rsidRPr="003A3C6C" w:rsidRDefault="00CA7FDC" w:rsidP="000C5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13372"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CA7FDC" w:rsidRPr="003A3C6C" w:rsidRDefault="00CA7FDC" w:rsidP="000C5440">
                      <w:pPr>
                        <w:shd w:val="clear" w:color="auto" w:fill="FFFFFF"/>
                        <w:jc w:val="center"/>
                        <w:rPr>
                          <w:sz w:val="24"/>
                          <w:szCs w:val="24"/>
                        </w:rPr>
                      </w:pPr>
                      <w:r w:rsidRPr="003A3C6C">
                        <w:rPr>
                          <w:sz w:val="24"/>
                          <w:szCs w:val="24"/>
                        </w:rPr>
                        <w:t>Прием документов и заявления в МАУ «МФЦ»</w:t>
                      </w:r>
                      <w:r>
                        <w:rPr>
                          <w:sz w:val="24"/>
                          <w:szCs w:val="24"/>
                        </w:rPr>
                        <w:t xml:space="preserve"> или </w:t>
                      </w:r>
                      <w:r w:rsidRPr="000C5440">
                        <w:rPr>
                          <w:sz w:val="24"/>
                          <w:szCs w:val="24"/>
                          <w:shd w:val="clear" w:color="auto" w:fill="FFFFFF"/>
                        </w:rPr>
                        <w:t>Администрации</w:t>
                      </w:r>
                    </w:p>
                    <w:p w:rsidR="00CA7FDC" w:rsidRPr="003A3C6C" w:rsidRDefault="00CA7FDC" w:rsidP="000C5440"/>
                  </w:txbxContent>
                </v:textbox>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0FE949A" wp14:editId="3197A426">
                <wp:simplePos x="0" y="0"/>
                <wp:positionH relativeFrom="column">
                  <wp:posOffset>3081655</wp:posOffset>
                </wp:positionH>
                <wp:positionV relativeFrom="paragraph">
                  <wp:posOffset>164465</wp:posOffset>
                </wp:positionV>
                <wp:extent cx="0" cy="180975"/>
                <wp:effectExtent l="52705" t="12065" r="61595"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F6925" id="Прямая со стрелкой 110" o:spid="_x0000_s1026" type="#_x0000_t32" style="position:absolute;margin-left:242.65pt;margin-top:12.95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181153B" wp14:editId="70184096">
                <wp:simplePos x="0" y="0"/>
                <wp:positionH relativeFrom="column">
                  <wp:posOffset>1143000</wp:posOffset>
                </wp:positionH>
                <wp:positionV relativeFrom="paragraph">
                  <wp:posOffset>80010</wp:posOffset>
                </wp:positionV>
                <wp:extent cx="3985260" cy="728345"/>
                <wp:effectExtent l="38100" t="13335" r="34290" b="10795"/>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728345"/>
                        </a:xfrm>
                        <a:prstGeom prst="flowChartDecision">
                          <a:avLst/>
                        </a:prstGeom>
                        <a:solidFill>
                          <a:srgbClr val="FFFFFF"/>
                        </a:solidFill>
                        <a:ln w="9525">
                          <a:solidFill>
                            <a:srgbClr val="000000"/>
                          </a:solidFill>
                          <a:miter lim="800000"/>
                          <a:headEnd/>
                          <a:tailEnd/>
                        </a:ln>
                      </wps:spPr>
                      <wps:txbx>
                        <w:txbxContent>
                          <w:p w:rsidR="00CA7FDC" w:rsidRPr="003A3C6C" w:rsidRDefault="00CA7FDC" w:rsidP="000C5440">
                            <w:pPr>
                              <w:jc w:val="center"/>
                              <w:rPr>
                                <w:sz w:val="24"/>
                                <w:szCs w:val="24"/>
                              </w:rPr>
                            </w:pPr>
                            <w:r w:rsidRPr="003A3C6C">
                              <w:rPr>
                                <w:sz w:val="24"/>
                                <w:szCs w:val="24"/>
                              </w:rPr>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1153B"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CA7FDC" w:rsidRPr="003A3C6C" w:rsidRDefault="00CA7FDC" w:rsidP="000C5440">
                      <w:pPr>
                        <w:jc w:val="center"/>
                        <w:rPr>
                          <w:sz w:val="24"/>
                          <w:szCs w:val="24"/>
                        </w:rPr>
                      </w:pPr>
                      <w:r w:rsidRPr="003A3C6C">
                        <w:rPr>
                          <w:sz w:val="24"/>
                          <w:szCs w:val="24"/>
                        </w:rPr>
                        <w:t xml:space="preserve">Есть основания для отказа </w:t>
                      </w:r>
                    </w:p>
                  </w:txbxContent>
                </v:textbox>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D72B79F" wp14:editId="64FB35C9">
                <wp:simplePos x="0" y="0"/>
                <wp:positionH relativeFrom="column">
                  <wp:posOffset>4632960</wp:posOffset>
                </wp:positionH>
                <wp:positionV relativeFrom="paragraph">
                  <wp:posOffset>95250</wp:posOffset>
                </wp:positionV>
                <wp:extent cx="0" cy="371475"/>
                <wp:effectExtent l="60960" t="9525" r="5334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410B" id="Прямая со стрелкой 108" o:spid="_x0000_s1026" type="#_x0000_t32" style="position:absolute;margin-left:364.8pt;margin-top:7.5pt;width:0;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44B56EF" wp14:editId="2952CC6B">
                <wp:simplePos x="0" y="0"/>
                <wp:positionH relativeFrom="column">
                  <wp:posOffset>1613535</wp:posOffset>
                </wp:positionH>
                <wp:positionV relativeFrom="paragraph">
                  <wp:posOffset>95250</wp:posOffset>
                </wp:positionV>
                <wp:extent cx="0" cy="371475"/>
                <wp:effectExtent l="60960" t="9525" r="5334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00A1F" id="Прямая со стрелкой 107" o:spid="_x0000_s1026" type="#_x0000_t32" style="position:absolute;margin-left:127.05pt;margin-top:7.5pt;width:0;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878E42F" wp14:editId="00D6CB93">
                <wp:simplePos x="0" y="0"/>
                <wp:positionH relativeFrom="column">
                  <wp:posOffset>4070985</wp:posOffset>
                </wp:positionH>
                <wp:positionV relativeFrom="paragraph">
                  <wp:posOffset>57785</wp:posOffset>
                </wp:positionV>
                <wp:extent cx="1813560" cy="517525"/>
                <wp:effectExtent l="13335" t="10160" r="1143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CA7FDC" w:rsidRPr="003A3C6C" w:rsidRDefault="00CA7FDC" w:rsidP="000C5440">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8E42F" id="Скругленный прямоугольник 106" o:spid="_x0000_s1029" style="position:absolute;left:0;text-align:left;margin-left:320.55pt;margin-top:4.55pt;width:142.8pt;height: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CA7FDC" w:rsidRPr="003A3C6C" w:rsidRDefault="00CA7FDC" w:rsidP="000C5440">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B4C7A7A" wp14:editId="50037D60">
                <wp:simplePos x="0" y="0"/>
                <wp:positionH relativeFrom="column">
                  <wp:posOffset>280035</wp:posOffset>
                </wp:positionH>
                <wp:positionV relativeFrom="paragraph">
                  <wp:posOffset>57785</wp:posOffset>
                </wp:positionV>
                <wp:extent cx="1901190" cy="468630"/>
                <wp:effectExtent l="13335" t="10160" r="9525" b="698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CA7FDC" w:rsidRPr="003A3C6C" w:rsidRDefault="00CA7FDC" w:rsidP="000C5440">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C7A7A" id="Прямоугольник 105" o:spid="_x0000_s1030" style="position:absolute;left:0;text-align:left;margin-left:22.05pt;margin-top:4.55pt;width:149.7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CA7FDC" w:rsidRPr="003A3C6C" w:rsidRDefault="00CA7FDC" w:rsidP="000C5440">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0EDB620" wp14:editId="2A70B2D5">
                <wp:simplePos x="0" y="0"/>
                <wp:positionH relativeFrom="column">
                  <wp:posOffset>1086485</wp:posOffset>
                </wp:positionH>
                <wp:positionV relativeFrom="paragraph">
                  <wp:posOffset>117475</wp:posOffset>
                </wp:positionV>
                <wp:extent cx="0" cy="255270"/>
                <wp:effectExtent l="57785" t="12700" r="56515"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9966" id="Прямая со стрелкой 104" o:spid="_x0000_s1026" type="#_x0000_t32" style="position:absolute;margin-left:85.55pt;margin-top:9.25pt;width:0;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0895A9D" wp14:editId="70660C94">
                <wp:simplePos x="0" y="0"/>
                <wp:positionH relativeFrom="column">
                  <wp:posOffset>-440690</wp:posOffset>
                </wp:positionH>
                <wp:positionV relativeFrom="paragraph">
                  <wp:posOffset>168275</wp:posOffset>
                </wp:positionV>
                <wp:extent cx="3779520" cy="1781175"/>
                <wp:effectExtent l="6985" t="6350" r="1397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81175"/>
                        </a:xfrm>
                        <a:prstGeom prst="rect">
                          <a:avLst/>
                        </a:prstGeom>
                        <a:solidFill>
                          <a:srgbClr val="FFFFFF"/>
                        </a:solidFill>
                        <a:ln w="9525">
                          <a:solidFill>
                            <a:srgbClr val="000000"/>
                          </a:solidFill>
                          <a:miter lim="800000"/>
                          <a:headEnd/>
                          <a:tailEnd/>
                        </a:ln>
                      </wps:spPr>
                      <wps:txbx>
                        <w:txbxContent>
                          <w:p w:rsidR="00CA7FDC" w:rsidRPr="003A3C6C" w:rsidRDefault="00CA7FDC" w:rsidP="000C5440">
                            <w:pPr>
                              <w:rPr>
                                <w:sz w:val="24"/>
                                <w:szCs w:val="24"/>
                              </w:rPr>
                            </w:pPr>
                            <w:r w:rsidRPr="003A3C6C">
                              <w:rPr>
                                <w:sz w:val="24"/>
                                <w:szCs w:val="24"/>
                              </w:rPr>
                              <w:t>Межведомственное информационное взаимодействие МАУ «МФЦ» с:</w:t>
                            </w:r>
                          </w:p>
                          <w:p w:rsidR="00CA7FDC" w:rsidRPr="003A3C6C" w:rsidRDefault="00CA7FDC" w:rsidP="000C5440">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CA7FDC" w:rsidRPr="003A3C6C" w:rsidRDefault="00CA7FDC" w:rsidP="000C5440">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Тарасовскому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CA7FDC" w:rsidRPr="003A3C6C" w:rsidRDefault="00CA7FDC" w:rsidP="000C5440">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CA7FDC" w:rsidRPr="003A3C6C" w:rsidRDefault="00CA7FDC" w:rsidP="000C544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5A9D" id="Прямоугольник 103" o:spid="_x0000_s1031" style="position:absolute;left:0;text-align:left;margin-left:-34.7pt;margin-top:13.25pt;width:297.6pt;height:1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CA7FDC" w:rsidRPr="003A3C6C" w:rsidRDefault="00CA7FDC" w:rsidP="000C5440">
                      <w:pPr>
                        <w:rPr>
                          <w:sz w:val="24"/>
                          <w:szCs w:val="24"/>
                        </w:rPr>
                      </w:pPr>
                      <w:r w:rsidRPr="003A3C6C">
                        <w:rPr>
                          <w:sz w:val="24"/>
                          <w:szCs w:val="24"/>
                        </w:rPr>
                        <w:t>Межведомственное информационное взаимодействие МАУ «МФЦ» с:</w:t>
                      </w:r>
                    </w:p>
                    <w:p w:rsidR="00CA7FDC" w:rsidRPr="003A3C6C" w:rsidRDefault="00CA7FDC" w:rsidP="000C5440">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CA7FDC" w:rsidRPr="003A3C6C" w:rsidRDefault="00CA7FDC" w:rsidP="000C5440">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Тарасовскому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CA7FDC" w:rsidRPr="003A3C6C" w:rsidRDefault="00CA7FDC" w:rsidP="000C5440">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CA7FDC" w:rsidRPr="003A3C6C" w:rsidRDefault="00CA7FDC" w:rsidP="000C5440">
                      <w:pPr>
                        <w:rPr>
                          <w:sz w:val="24"/>
                          <w:szCs w:val="24"/>
                        </w:rPr>
                      </w:pP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5FD77EA" wp14:editId="37EE0015">
                <wp:simplePos x="0" y="0"/>
                <wp:positionH relativeFrom="column">
                  <wp:posOffset>1476375</wp:posOffset>
                </wp:positionH>
                <wp:positionV relativeFrom="paragraph">
                  <wp:posOffset>130175</wp:posOffset>
                </wp:positionV>
                <wp:extent cx="9525" cy="228600"/>
                <wp:effectExtent l="4762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8DB86" id="Прямая со стрелкой 102" o:spid="_x0000_s1026" type="#_x0000_t32" style="position:absolute;margin-left:116.25pt;margin-top:10.25pt;width:.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08608AF" wp14:editId="7108005B">
                <wp:simplePos x="0" y="0"/>
                <wp:positionH relativeFrom="column">
                  <wp:posOffset>-440690</wp:posOffset>
                </wp:positionH>
                <wp:positionV relativeFrom="paragraph">
                  <wp:posOffset>154305</wp:posOffset>
                </wp:positionV>
                <wp:extent cx="3779520" cy="518795"/>
                <wp:effectExtent l="6985" t="11430" r="13970" b="127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18795"/>
                        </a:xfrm>
                        <a:prstGeom prst="rect">
                          <a:avLst/>
                        </a:prstGeom>
                        <a:solidFill>
                          <a:srgbClr val="FFFFFF"/>
                        </a:solidFill>
                        <a:ln w="9525">
                          <a:solidFill>
                            <a:srgbClr val="000000"/>
                          </a:solidFill>
                          <a:miter lim="800000"/>
                          <a:headEnd/>
                          <a:tailEnd/>
                        </a:ln>
                      </wps:spPr>
                      <wps:txbx>
                        <w:txbxContent>
                          <w:p w:rsidR="00CA7FDC" w:rsidRPr="003A3C6C" w:rsidRDefault="00CA7FDC" w:rsidP="000C5440">
                            <w:pPr>
                              <w:jc w:val="center"/>
                              <w:rPr>
                                <w:sz w:val="24"/>
                                <w:szCs w:val="24"/>
                              </w:rPr>
                            </w:pPr>
                            <w:r w:rsidRPr="003A3C6C">
                              <w:rPr>
                                <w:sz w:val="24"/>
                                <w:szCs w:val="24"/>
                              </w:rPr>
                              <w:t xml:space="preserve">Передача документов </w:t>
                            </w:r>
                            <w:r w:rsidRPr="000C5440">
                              <w:rPr>
                                <w:sz w:val="24"/>
                                <w:szCs w:val="24"/>
                                <w:shd w:val="clear" w:color="auto" w:fill="FFFFFF"/>
                              </w:rPr>
                              <w:t>в Администрацию</w:t>
                            </w:r>
                            <w:r>
                              <w:rPr>
                                <w:sz w:val="24"/>
                                <w:szCs w:val="24"/>
                              </w:rPr>
                              <w:t xml:space="preserve"> (в случае принятия в МФЦ) </w:t>
                            </w:r>
                          </w:p>
                          <w:p w:rsidR="00CA7FDC" w:rsidRPr="003A3C6C" w:rsidRDefault="00CA7FDC" w:rsidP="000C54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08AF" id="Прямоугольник 101" o:spid="_x0000_s1032" style="position:absolute;left:0;text-align:left;margin-left:-34.7pt;margin-top:12.15pt;width:297.6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CA7FDC" w:rsidRPr="003A3C6C" w:rsidRDefault="00CA7FDC" w:rsidP="000C5440">
                      <w:pPr>
                        <w:jc w:val="center"/>
                        <w:rPr>
                          <w:sz w:val="24"/>
                          <w:szCs w:val="24"/>
                        </w:rPr>
                      </w:pPr>
                      <w:r w:rsidRPr="003A3C6C">
                        <w:rPr>
                          <w:sz w:val="24"/>
                          <w:szCs w:val="24"/>
                        </w:rPr>
                        <w:t xml:space="preserve">Передача документов </w:t>
                      </w:r>
                      <w:r w:rsidRPr="000C5440">
                        <w:rPr>
                          <w:sz w:val="24"/>
                          <w:szCs w:val="24"/>
                          <w:shd w:val="clear" w:color="auto" w:fill="FFFFFF"/>
                        </w:rPr>
                        <w:t>в Администрацию</w:t>
                      </w:r>
                      <w:r>
                        <w:rPr>
                          <w:sz w:val="24"/>
                          <w:szCs w:val="24"/>
                        </w:rPr>
                        <w:t xml:space="preserve"> (в случае принятия в МФЦ) </w:t>
                      </w:r>
                    </w:p>
                    <w:p w:rsidR="00CA7FDC" w:rsidRPr="003A3C6C" w:rsidRDefault="00CA7FDC" w:rsidP="000C5440">
                      <w:pPr>
                        <w:jc w:val="center"/>
                      </w:pP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B029AA5" wp14:editId="0DF381E3">
                <wp:simplePos x="0" y="0"/>
                <wp:positionH relativeFrom="column">
                  <wp:posOffset>1510030</wp:posOffset>
                </wp:positionH>
                <wp:positionV relativeFrom="paragraph">
                  <wp:posOffset>59690</wp:posOffset>
                </wp:positionV>
                <wp:extent cx="9525" cy="254000"/>
                <wp:effectExtent l="62230" t="12065" r="42545" b="196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AF47B" id="Прямая со стрелкой 100" o:spid="_x0000_s1026" type="#_x0000_t32" style="position:absolute;margin-left:118.9pt;margin-top:4.7pt;width:.75pt;height:2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1CAA20D" wp14:editId="65B7BC97">
                <wp:simplePos x="0" y="0"/>
                <wp:positionH relativeFrom="column">
                  <wp:posOffset>-440690</wp:posOffset>
                </wp:positionH>
                <wp:positionV relativeFrom="paragraph">
                  <wp:posOffset>104775</wp:posOffset>
                </wp:positionV>
                <wp:extent cx="3827145" cy="307975"/>
                <wp:effectExtent l="6985" t="9525" r="1397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CA7FDC" w:rsidRPr="003A3C6C" w:rsidRDefault="00CA7FDC" w:rsidP="000C5440">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CA7FDC" w:rsidRPr="003A3C6C" w:rsidRDefault="00CA7FDC" w:rsidP="000C54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A20D" id="Прямоугольник 99" o:spid="_x0000_s1033" style="position:absolute;left:0;text-align:left;margin-left:-34.7pt;margin-top:8.25pt;width:301.3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CA7FDC" w:rsidRPr="003A3C6C" w:rsidRDefault="00CA7FDC" w:rsidP="000C5440">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CA7FDC" w:rsidRPr="003A3C6C" w:rsidRDefault="00CA7FDC" w:rsidP="000C5440">
                      <w:pPr>
                        <w:jc w:val="center"/>
                      </w:pP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4CACDF6" wp14:editId="034C3FCC">
                <wp:simplePos x="0" y="0"/>
                <wp:positionH relativeFrom="column">
                  <wp:posOffset>2718435</wp:posOffset>
                </wp:positionH>
                <wp:positionV relativeFrom="paragraph">
                  <wp:posOffset>-635</wp:posOffset>
                </wp:positionV>
                <wp:extent cx="0" cy="349250"/>
                <wp:effectExtent l="60960" t="8890" r="5334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45A5A" id="Прямая со стрелкой 98" o:spid="_x0000_s1026" type="#_x0000_t32" style="position:absolute;margin-left:214.05pt;margin-top:-.05pt;width:0;height: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1" locked="0" layoutInCell="1" allowOverlap="1" wp14:anchorId="1F381807" wp14:editId="45FE90BF">
                <wp:simplePos x="0" y="0"/>
                <wp:positionH relativeFrom="column">
                  <wp:posOffset>828040</wp:posOffset>
                </wp:positionH>
                <wp:positionV relativeFrom="paragraph">
                  <wp:posOffset>146050</wp:posOffset>
                </wp:positionV>
                <wp:extent cx="3804920" cy="1134110"/>
                <wp:effectExtent l="27940" t="12700" r="24765" b="571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134110"/>
                        </a:xfrm>
                        <a:prstGeom prst="flowChartDecision">
                          <a:avLst/>
                        </a:prstGeom>
                        <a:solidFill>
                          <a:srgbClr val="FFFFFF"/>
                        </a:solidFill>
                        <a:ln w="9525">
                          <a:solidFill>
                            <a:srgbClr val="000000"/>
                          </a:solidFill>
                          <a:miter lim="800000"/>
                          <a:headEnd/>
                          <a:tailEnd/>
                        </a:ln>
                      </wps:spPr>
                      <wps:txbx>
                        <w:txbxContent>
                          <w:p w:rsidR="00CA7FDC" w:rsidRPr="00E30DAC" w:rsidRDefault="00CA7FDC" w:rsidP="000C5440">
                            <w:pPr>
                              <w:jc w:val="center"/>
                              <w:rPr>
                                <w:sz w:val="24"/>
                                <w:szCs w:val="24"/>
                              </w:rPr>
                            </w:pPr>
                            <w:r w:rsidRPr="00E30DAC">
                              <w:rPr>
                                <w:sz w:val="24"/>
                                <w:szCs w:val="24"/>
                              </w:rPr>
                              <w:t xml:space="preserve">Есть основания для </w:t>
                            </w:r>
                            <w:proofErr w:type="gramStart"/>
                            <w:r w:rsidRPr="00E30DAC">
                              <w:rPr>
                                <w:sz w:val="24"/>
                                <w:szCs w:val="24"/>
                              </w:rPr>
                              <w:t>от</w:t>
                            </w:r>
                            <w:r>
                              <w:rPr>
                                <w:sz w:val="24"/>
                                <w:szCs w:val="24"/>
                              </w:rPr>
                              <w:t xml:space="preserve">каза </w:t>
                            </w:r>
                            <w:r w:rsidRPr="00E30DAC">
                              <w:rPr>
                                <w:sz w:val="24"/>
                                <w:szCs w:val="24"/>
                              </w:rPr>
                              <w:t xml:space="preserve"> регламента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81807" id="Блок-схема: решение 97" o:spid="_x0000_s1034" type="#_x0000_t110" style="position:absolute;left:0;text-align:left;margin-left:65.2pt;margin-top:11.5pt;width:299.6pt;height:89.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CA7FDC" w:rsidRPr="00E30DAC" w:rsidRDefault="00CA7FDC" w:rsidP="000C5440">
                      <w:pPr>
                        <w:jc w:val="center"/>
                        <w:rPr>
                          <w:sz w:val="24"/>
                          <w:szCs w:val="24"/>
                        </w:rPr>
                      </w:pPr>
                      <w:r w:rsidRPr="00E30DAC">
                        <w:rPr>
                          <w:sz w:val="24"/>
                          <w:szCs w:val="24"/>
                        </w:rPr>
                        <w:t xml:space="preserve">Есть основания для </w:t>
                      </w:r>
                      <w:proofErr w:type="gramStart"/>
                      <w:r w:rsidRPr="00E30DAC">
                        <w:rPr>
                          <w:sz w:val="24"/>
                          <w:szCs w:val="24"/>
                        </w:rPr>
                        <w:t>от</w:t>
                      </w:r>
                      <w:r>
                        <w:rPr>
                          <w:sz w:val="24"/>
                          <w:szCs w:val="24"/>
                        </w:rPr>
                        <w:t xml:space="preserve">каза </w:t>
                      </w:r>
                      <w:r w:rsidRPr="00E30DAC">
                        <w:rPr>
                          <w:sz w:val="24"/>
                          <w:szCs w:val="24"/>
                        </w:rPr>
                        <w:t xml:space="preserve"> регламента</w:t>
                      </w:r>
                      <w:proofErr w:type="gramEnd"/>
                    </w:p>
                  </w:txbxContent>
                </v:textbox>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5203D5D0" wp14:editId="782E7203">
                <wp:simplePos x="0" y="0"/>
                <wp:positionH relativeFrom="column">
                  <wp:posOffset>889635</wp:posOffset>
                </wp:positionH>
                <wp:positionV relativeFrom="paragraph">
                  <wp:posOffset>347345</wp:posOffset>
                </wp:positionV>
                <wp:extent cx="0" cy="452755"/>
                <wp:effectExtent l="60960" t="13970" r="5334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D684" id="Прямая со стрелкой 96" o:spid="_x0000_s1026" type="#_x0000_t32" style="position:absolute;margin-left:70.05pt;margin-top:27.35pt;width:0;height:3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8D8DB0C" wp14:editId="22581BE0">
                <wp:simplePos x="0" y="0"/>
                <wp:positionH relativeFrom="column">
                  <wp:posOffset>4575810</wp:posOffset>
                </wp:positionH>
                <wp:positionV relativeFrom="paragraph">
                  <wp:posOffset>347345</wp:posOffset>
                </wp:positionV>
                <wp:extent cx="0" cy="523875"/>
                <wp:effectExtent l="60960" t="13970" r="5334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34839" id="Прямая со стрелкой 95" o:spid="_x0000_s1026" type="#_x0000_t32" style="position:absolute;margin-left:360.3pt;margin-top:27.35pt;width:0;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mc:Fallback>
        </mc:AlternateContent>
      </w:r>
      <w:r w:rsidRPr="000C5440">
        <w:rPr>
          <w:rFonts w:ascii="Times New Roman" w:eastAsia="Times New Roman" w:hAnsi="Times New Roman" w:cs="Times New Roman"/>
          <w:sz w:val="28"/>
          <w:szCs w:val="28"/>
          <w:lang w:eastAsia="ar-SA"/>
        </w:rPr>
        <w:t xml:space="preserve">       Нет                                                                                     Да                          </w: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93222EA" wp14:editId="037229E0">
                <wp:simplePos x="0" y="0"/>
                <wp:positionH relativeFrom="column">
                  <wp:posOffset>5061585</wp:posOffset>
                </wp:positionH>
                <wp:positionV relativeFrom="paragraph">
                  <wp:posOffset>-453390</wp:posOffset>
                </wp:positionV>
                <wp:extent cx="0" cy="226695"/>
                <wp:effectExtent l="60960" t="13335" r="53340"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C0141" id="Прямая со стрелкой 94" o:spid="_x0000_s1026" type="#_x0000_t32" style="position:absolute;margin-left:398.55pt;margin-top:-35.7pt;width:0;height:1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DBD3910" wp14:editId="6F42E79D">
                <wp:simplePos x="0" y="0"/>
                <wp:positionH relativeFrom="column">
                  <wp:posOffset>1297940</wp:posOffset>
                </wp:positionH>
                <wp:positionV relativeFrom="paragraph">
                  <wp:posOffset>-453390</wp:posOffset>
                </wp:positionV>
                <wp:extent cx="0" cy="276225"/>
                <wp:effectExtent l="59690" t="13335" r="5461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1A047" id="Прямая со стрелкой 93" o:spid="_x0000_s1026" type="#_x0000_t32" style="position:absolute;margin-left:102.2pt;margin-top:-35.7pt;width:0;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4BC52D7" wp14:editId="77C2F604">
                <wp:simplePos x="0" y="0"/>
                <wp:positionH relativeFrom="column">
                  <wp:posOffset>1512570</wp:posOffset>
                </wp:positionH>
                <wp:positionV relativeFrom="paragraph">
                  <wp:posOffset>13335</wp:posOffset>
                </wp:positionV>
                <wp:extent cx="1922780" cy="1333500"/>
                <wp:effectExtent l="7620" t="13335" r="12700"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CA7FDC" w:rsidRPr="00853D84" w:rsidRDefault="00CA7FDC" w:rsidP="000C5440">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C52D7" id="Прямоугольник 92" o:spid="_x0000_s1035" style="position:absolute;left:0;text-align:left;margin-left:119.1pt;margin-top:1.05pt;width:151.4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">
                <v:textbox>
                  <w:txbxContent>
                    <w:p w:rsidR="00CA7FDC" w:rsidRPr="00853D84" w:rsidRDefault="00CA7FDC" w:rsidP="000C5440">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D64F7A9" wp14:editId="757DB9C6">
                <wp:simplePos x="0" y="0"/>
                <wp:positionH relativeFrom="column">
                  <wp:posOffset>-517525</wp:posOffset>
                </wp:positionH>
                <wp:positionV relativeFrom="paragraph">
                  <wp:posOffset>13335</wp:posOffset>
                </wp:positionV>
                <wp:extent cx="1922780" cy="1333500"/>
                <wp:effectExtent l="6350" t="13335" r="13970" b="571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CA7FDC" w:rsidRPr="00853D84" w:rsidRDefault="00CA7FDC" w:rsidP="000C5440">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F7A9" id="Прямоугольник 91" o:spid="_x0000_s1036" style="position:absolute;left:0;text-align:left;margin-left:-40.75pt;margin-top:1.05pt;width:151.4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">
                <v:textbox>
                  <w:txbxContent>
                    <w:p w:rsidR="00CA7FDC" w:rsidRPr="00853D84" w:rsidRDefault="00CA7FDC" w:rsidP="000C5440">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34CE7A6" wp14:editId="685FBBEB">
                <wp:simplePos x="0" y="0"/>
                <wp:positionH relativeFrom="column">
                  <wp:posOffset>2400300</wp:posOffset>
                </wp:positionH>
                <wp:positionV relativeFrom="paragraph">
                  <wp:posOffset>-148590</wp:posOffset>
                </wp:positionV>
                <wp:extent cx="0" cy="161925"/>
                <wp:effectExtent l="57150" t="13335" r="5715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9AF25" id="Прямая со стрелкой 90" o:spid="_x0000_s1026" type="#_x0000_t32" style="position:absolute;margin-left:189pt;margin-top:-11.7pt;width:0;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BB926E0" wp14:editId="4915268F">
                <wp:simplePos x="0" y="0"/>
                <wp:positionH relativeFrom="column">
                  <wp:posOffset>300355</wp:posOffset>
                </wp:positionH>
                <wp:positionV relativeFrom="paragraph">
                  <wp:posOffset>-148590</wp:posOffset>
                </wp:positionV>
                <wp:extent cx="9525" cy="161925"/>
                <wp:effectExtent l="43180" t="13335" r="61595" b="2476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205E1" id="Прямая со стрелкой 89" o:spid="_x0000_s1026" type="#_x0000_t32" style="position:absolute;margin-left:23.65pt;margin-top:-11.7pt;width:.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4B7504DB" wp14:editId="63481548">
                <wp:simplePos x="0" y="0"/>
                <wp:positionH relativeFrom="column">
                  <wp:posOffset>-328295</wp:posOffset>
                </wp:positionH>
                <wp:positionV relativeFrom="paragraph">
                  <wp:posOffset>-177165</wp:posOffset>
                </wp:positionV>
                <wp:extent cx="3267075" cy="28575"/>
                <wp:effectExtent l="5080" t="13335" r="13970"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A2E39" id="Прямая со стрелкой 88" o:spid="_x0000_s1026" type="#_x0000_t32" style="position:absolute;margin-left:-25.85pt;margin-top:-13.95pt;width:257.25pt;height:2.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5F654F2F" wp14:editId="4C9BAAB8">
                <wp:simplePos x="0" y="0"/>
                <wp:positionH relativeFrom="column">
                  <wp:posOffset>3689985</wp:posOffset>
                </wp:positionH>
                <wp:positionV relativeFrom="paragraph">
                  <wp:posOffset>-226695</wp:posOffset>
                </wp:positionV>
                <wp:extent cx="2714625" cy="621030"/>
                <wp:effectExtent l="13335" t="11430" r="5715" b="571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21030"/>
                        </a:xfrm>
                        <a:prstGeom prst="rect">
                          <a:avLst/>
                        </a:prstGeom>
                        <a:solidFill>
                          <a:srgbClr val="FFFFFF"/>
                        </a:solidFill>
                        <a:ln w="9525">
                          <a:solidFill>
                            <a:srgbClr val="000000"/>
                          </a:solidFill>
                          <a:miter lim="800000"/>
                          <a:headEnd/>
                          <a:tailEnd/>
                        </a:ln>
                      </wps:spPr>
                      <wps:txbx>
                        <w:txbxContent>
                          <w:p w:rsidR="00CA7FDC" w:rsidRPr="00E30DAC" w:rsidRDefault="00CA7FDC" w:rsidP="000C5440">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4F2F" id="Прямоугольник 87" o:spid="_x0000_s1037" style="position:absolute;left:0;text-align:left;margin-left:290.55pt;margin-top:-17.85pt;width:213.75pt;height:4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">
                <v:textbox>
                  <w:txbxContent>
                    <w:p w:rsidR="00CA7FDC" w:rsidRPr="00E30DAC" w:rsidRDefault="00CA7FDC" w:rsidP="000C5440">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AF13D39" wp14:editId="63C66828">
                <wp:simplePos x="0" y="0"/>
                <wp:positionH relativeFrom="column">
                  <wp:posOffset>-680720</wp:posOffset>
                </wp:positionH>
                <wp:positionV relativeFrom="paragraph">
                  <wp:posOffset>116205</wp:posOffset>
                </wp:positionV>
                <wp:extent cx="163195" cy="0"/>
                <wp:effectExtent l="5080" t="11430" r="12700" b="76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8D57" id="Прямая со стрелкой 86" o:spid="_x0000_s1026" type="#_x0000_t32" style="position:absolute;margin-left:-53.6pt;margin-top:9.15pt;width:12.8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D96A610" wp14:editId="276DA45B">
                <wp:simplePos x="0" y="0"/>
                <wp:positionH relativeFrom="column">
                  <wp:posOffset>-680720</wp:posOffset>
                </wp:positionH>
                <wp:positionV relativeFrom="paragraph">
                  <wp:posOffset>116205</wp:posOffset>
                </wp:positionV>
                <wp:extent cx="0" cy="4219575"/>
                <wp:effectExtent l="5080" t="11430" r="13970" b="76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7371" id="Прямая со стрелкой 85" o:spid="_x0000_s1026" type="#_x0000_t32" style="position:absolute;margin-left:-53.6pt;margin-top:9.15pt;width:0;height:3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4470A28" wp14:editId="245D64DE">
                <wp:simplePos x="0" y="0"/>
                <wp:positionH relativeFrom="column">
                  <wp:posOffset>5061585</wp:posOffset>
                </wp:positionH>
                <wp:positionV relativeFrom="paragraph">
                  <wp:posOffset>62230</wp:posOffset>
                </wp:positionV>
                <wp:extent cx="0" cy="160020"/>
                <wp:effectExtent l="60960" t="5080" r="53340" b="158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F7196" id="Прямая со стрелкой 84" o:spid="_x0000_s1026" type="#_x0000_t32" style="position:absolute;margin-left:398.55pt;margin-top:4.9pt;width:0;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DF3654D" wp14:editId="6D820DD7">
                <wp:simplePos x="0" y="0"/>
                <wp:positionH relativeFrom="column">
                  <wp:posOffset>3951605</wp:posOffset>
                </wp:positionH>
                <wp:positionV relativeFrom="paragraph">
                  <wp:posOffset>36830</wp:posOffset>
                </wp:positionV>
                <wp:extent cx="2667000" cy="1028700"/>
                <wp:effectExtent l="17780" t="8255" r="20320" b="10795"/>
                <wp:wrapNone/>
                <wp:docPr id="83" name="Блок-схема: данные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flowChartInputOutput">
                          <a:avLst/>
                        </a:prstGeom>
                        <a:solidFill>
                          <a:srgbClr val="FFFFFF"/>
                        </a:solidFill>
                        <a:ln w="9525">
                          <a:solidFill>
                            <a:srgbClr val="000000"/>
                          </a:solidFill>
                          <a:miter lim="800000"/>
                          <a:headEnd/>
                          <a:tailEnd/>
                        </a:ln>
                      </wps:spPr>
                      <wps:txbx>
                        <w:txbxContent>
                          <w:p w:rsidR="00CA7FDC" w:rsidRPr="00E30DAC" w:rsidRDefault="00CA7FDC" w:rsidP="000C5440">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CA7FDC" w:rsidRPr="00E30DAC" w:rsidRDefault="00CA7FDC" w:rsidP="000C5440">
                            <w:pPr>
                              <w:jc w:val="center"/>
                            </w:pPr>
                          </w:p>
                          <w:p w:rsidR="00CA7FDC" w:rsidRPr="00E30DAC" w:rsidRDefault="00CA7FDC" w:rsidP="000C5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654D" id="Блок-схема: данные 83" o:spid="_x0000_s1038" type="#_x0000_t111" style="position:absolute;left:0;text-align:left;margin-left:311.15pt;margin-top:2.9pt;width:210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CA7FDC" w:rsidRPr="00E30DAC" w:rsidRDefault="00CA7FDC" w:rsidP="000C5440">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CA7FDC" w:rsidRPr="00E30DAC" w:rsidRDefault="00CA7FDC" w:rsidP="000C5440">
                      <w:pPr>
                        <w:jc w:val="center"/>
                      </w:pPr>
                    </w:p>
                    <w:p w:rsidR="00CA7FDC" w:rsidRPr="00E30DAC" w:rsidRDefault="00CA7FDC" w:rsidP="000C5440"/>
                  </w:txbxContent>
                </v:textbox>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3159ED43" wp14:editId="61EFFC6E">
                <wp:simplePos x="0" y="0"/>
                <wp:positionH relativeFrom="column">
                  <wp:posOffset>2481580</wp:posOffset>
                </wp:positionH>
                <wp:positionV relativeFrom="paragraph">
                  <wp:posOffset>177165</wp:posOffset>
                </wp:positionV>
                <wp:extent cx="9525" cy="200025"/>
                <wp:effectExtent l="43180" t="5715" r="61595" b="228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9B68" id="Прямая со стрелкой 82" o:spid="_x0000_s1026" type="#_x0000_t32" style="position:absolute;margin-left:195.4pt;margin-top:13.95pt;width:.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4EB3E0AD" wp14:editId="65BF2915">
                <wp:simplePos x="0" y="0"/>
                <wp:positionH relativeFrom="column">
                  <wp:posOffset>414655</wp:posOffset>
                </wp:positionH>
                <wp:positionV relativeFrom="paragraph">
                  <wp:posOffset>177165</wp:posOffset>
                </wp:positionV>
                <wp:extent cx="9525" cy="200025"/>
                <wp:effectExtent l="43180" t="5715" r="61595"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BF230" id="Прямая со стрелкой 81" o:spid="_x0000_s1026" type="#_x0000_t32" style="position:absolute;margin-left:32.65pt;margin-top:13.95pt;width:.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197FB78" wp14:editId="6E97198F">
                <wp:simplePos x="0" y="0"/>
                <wp:positionH relativeFrom="column">
                  <wp:posOffset>1405255</wp:posOffset>
                </wp:positionH>
                <wp:positionV relativeFrom="paragraph">
                  <wp:posOffset>172720</wp:posOffset>
                </wp:positionV>
                <wp:extent cx="2131060" cy="2619375"/>
                <wp:effectExtent l="5080" t="10795" r="6985" b="82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2619375"/>
                        </a:xfrm>
                        <a:prstGeom prst="rect">
                          <a:avLst/>
                        </a:prstGeom>
                        <a:solidFill>
                          <a:srgbClr val="FFFFFF"/>
                        </a:solidFill>
                        <a:ln w="9525">
                          <a:solidFill>
                            <a:srgbClr val="000000"/>
                          </a:solidFill>
                          <a:miter lim="800000"/>
                          <a:headEnd/>
                          <a:tailEnd/>
                        </a:ln>
                      </wps:spPr>
                      <wps:txbx>
                        <w:txbxContent>
                          <w:p w:rsidR="00CA7FDC" w:rsidRPr="00853D84" w:rsidRDefault="00CA7FDC" w:rsidP="000C5440">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7FB78" id="Прямоугольник 80" o:spid="_x0000_s1039" style="position:absolute;left:0;text-align:left;margin-left:110.65pt;margin-top:13.6pt;width:167.8pt;height:20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CA7FDC" w:rsidRPr="00853D84" w:rsidRDefault="00CA7FDC" w:rsidP="000C5440">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v:textbox>
              </v: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5BC839A" wp14:editId="1C118024">
                <wp:simplePos x="0" y="0"/>
                <wp:positionH relativeFrom="column">
                  <wp:posOffset>-571500</wp:posOffset>
                </wp:positionH>
                <wp:positionV relativeFrom="paragraph">
                  <wp:posOffset>172720</wp:posOffset>
                </wp:positionV>
                <wp:extent cx="1869440" cy="2619375"/>
                <wp:effectExtent l="9525" t="10795"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619375"/>
                        </a:xfrm>
                        <a:prstGeom prst="rect">
                          <a:avLst/>
                        </a:prstGeom>
                        <a:solidFill>
                          <a:srgbClr val="FFFFFF"/>
                        </a:solidFill>
                        <a:ln w="9525">
                          <a:solidFill>
                            <a:srgbClr val="000000"/>
                          </a:solidFill>
                          <a:miter lim="800000"/>
                          <a:headEnd/>
                          <a:tailEnd/>
                        </a:ln>
                      </wps:spPr>
                      <wps:txbx>
                        <w:txbxContent>
                          <w:p w:rsidR="00CA7FDC" w:rsidRPr="00853D84" w:rsidRDefault="00CA7FDC" w:rsidP="000C5440">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839A" id="Прямоугольник 79" o:spid="_x0000_s1040" style="position:absolute;left:0;text-align:left;margin-left:-45pt;margin-top:13.6pt;width:147.2pt;height:20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CA7FDC" w:rsidRPr="00853D84" w:rsidRDefault="00CA7FDC" w:rsidP="000C5440">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66DACB5" wp14:editId="18878E79">
                <wp:simplePos x="0" y="0"/>
                <wp:positionH relativeFrom="column">
                  <wp:posOffset>5234305</wp:posOffset>
                </wp:positionH>
                <wp:positionV relativeFrom="paragraph">
                  <wp:posOffset>43180</wp:posOffset>
                </wp:positionV>
                <wp:extent cx="0" cy="200025"/>
                <wp:effectExtent l="52705" t="5080" r="61595"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AA915" id="Прямая со стрелкой 78" o:spid="_x0000_s1026" type="#_x0000_t32" style="position:absolute;margin-left:412.15pt;margin-top:3.4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3716EF5" wp14:editId="51BA6CEB">
                <wp:simplePos x="0" y="0"/>
                <wp:positionH relativeFrom="column">
                  <wp:posOffset>4358640</wp:posOffset>
                </wp:positionH>
                <wp:positionV relativeFrom="paragraph">
                  <wp:posOffset>36195</wp:posOffset>
                </wp:positionV>
                <wp:extent cx="1813560" cy="819150"/>
                <wp:effectExtent l="0" t="0" r="15240"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819150"/>
                        </a:xfrm>
                        <a:prstGeom prst="roundRect">
                          <a:avLst>
                            <a:gd name="adj" fmla="val 16667"/>
                          </a:avLst>
                        </a:prstGeom>
                        <a:solidFill>
                          <a:srgbClr val="FFFFFF"/>
                        </a:solidFill>
                        <a:ln w="9525">
                          <a:solidFill>
                            <a:srgbClr val="000000"/>
                          </a:solidFill>
                          <a:round/>
                          <a:headEnd/>
                          <a:tailEnd/>
                        </a:ln>
                      </wps:spPr>
                      <wps:txbx>
                        <w:txbxContent>
                          <w:p w:rsidR="00CA7FDC" w:rsidRPr="00E30DAC" w:rsidRDefault="00CA7FDC" w:rsidP="000C5440">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16EF5" id="Скругленный прямоугольник 77" o:spid="_x0000_s1041" style="position:absolute;left:0;text-align:left;margin-left:343.2pt;margin-top:2.85pt;width:142.8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CA7FDC" w:rsidRPr="00E30DAC" w:rsidRDefault="00CA7FDC" w:rsidP="000C5440">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7F14AE2" wp14:editId="7ED2C64B">
                <wp:simplePos x="0" y="0"/>
                <wp:positionH relativeFrom="column">
                  <wp:posOffset>3951605</wp:posOffset>
                </wp:positionH>
                <wp:positionV relativeFrom="paragraph">
                  <wp:posOffset>66040</wp:posOffset>
                </wp:positionV>
                <wp:extent cx="1836420" cy="447675"/>
                <wp:effectExtent l="8255" t="8890" r="12700" b="101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47675"/>
                        </a:xfrm>
                        <a:prstGeom prst="rect">
                          <a:avLst/>
                        </a:prstGeom>
                        <a:solidFill>
                          <a:srgbClr val="FFFFFF"/>
                        </a:solidFill>
                        <a:ln w="9525">
                          <a:solidFill>
                            <a:srgbClr val="000000"/>
                          </a:solidFill>
                          <a:miter lim="800000"/>
                          <a:headEnd/>
                          <a:tailEnd/>
                        </a:ln>
                      </wps:spPr>
                      <wps:txbx>
                        <w:txbxContent>
                          <w:p w:rsidR="00CA7FDC" w:rsidRPr="00853D84" w:rsidRDefault="00CA7FDC" w:rsidP="000C5440">
                            <w:pPr>
                              <w:jc w:val="center"/>
                              <w:rPr>
                                <w:sz w:val="24"/>
                                <w:szCs w:val="24"/>
                              </w:rPr>
                            </w:pPr>
                            <w:r>
                              <w:rPr>
                                <w:sz w:val="24"/>
                                <w:szCs w:val="24"/>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14AE2" id="Прямоугольник 76" o:spid="_x0000_s1042" style="position:absolute;left:0;text-align:left;margin-left:311.15pt;margin-top:5.2pt;width:144.6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">
                <v:textbox>
                  <w:txbxContent>
                    <w:p w:rsidR="00CA7FDC" w:rsidRPr="00853D84" w:rsidRDefault="00CA7FDC" w:rsidP="000C5440">
                      <w:pPr>
                        <w:jc w:val="center"/>
                        <w:rPr>
                          <w:sz w:val="24"/>
                          <w:szCs w:val="24"/>
                        </w:rPr>
                      </w:pPr>
                      <w:r>
                        <w:rPr>
                          <w:sz w:val="24"/>
                          <w:szCs w:val="24"/>
                        </w:rPr>
                        <w:t>Поступило 2 и более заявлений</w:t>
                      </w: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70E37BC" wp14:editId="777D1750">
                <wp:simplePos x="0" y="0"/>
                <wp:positionH relativeFrom="column">
                  <wp:posOffset>3593465</wp:posOffset>
                </wp:positionH>
                <wp:positionV relativeFrom="paragraph">
                  <wp:posOffset>80645</wp:posOffset>
                </wp:positionV>
                <wp:extent cx="300990" cy="0"/>
                <wp:effectExtent l="12065" t="61595" r="20320" b="527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373F6" id="Прямая со стрелкой 75" o:spid="_x0000_s1026" type="#_x0000_t32" style="position:absolute;margin-left:282.95pt;margin-top:6.35pt;width:23.7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14F4472F" wp14:editId="7A5B97EF">
                <wp:simplePos x="0" y="0"/>
                <wp:positionH relativeFrom="column">
                  <wp:posOffset>3539490</wp:posOffset>
                </wp:positionH>
                <wp:positionV relativeFrom="paragraph">
                  <wp:posOffset>165735</wp:posOffset>
                </wp:positionV>
                <wp:extent cx="2590800" cy="279082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790825"/>
                        </a:xfrm>
                        <a:prstGeom prst="rect">
                          <a:avLst/>
                        </a:prstGeom>
                        <a:solidFill>
                          <a:srgbClr val="FFFFFF"/>
                        </a:solidFill>
                        <a:ln w="9525">
                          <a:solidFill>
                            <a:srgbClr val="000000"/>
                          </a:solidFill>
                          <a:miter lim="800000"/>
                          <a:headEnd/>
                          <a:tailEnd/>
                        </a:ln>
                      </wps:spPr>
                      <wps:txbx>
                        <w:txbxContent>
                          <w:p w:rsidR="00CA7FDC" w:rsidRPr="00495FCF" w:rsidRDefault="00CA7FDC" w:rsidP="000C5440">
                            <w:pPr>
                              <w:jc w:val="both"/>
                              <w:rPr>
                                <w:sz w:val="24"/>
                                <w:szCs w:val="24"/>
                              </w:rPr>
                            </w:pPr>
                            <w:r w:rsidRPr="00185B55">
                              <w:rPr>
                                <w:sz w:val="24"/>
                                <w:szCs w:val="24"/>
                              </w:rPr>
                              <w:t>Администрация</w:t>
                            </w:r>
                            <w:r w:rsidRPr="00495FCF">
                              <w:rPr>
                                <w:sz w:val="24"/>
                                <w:szCs w:val="24"/>
                              </w:rPr>
                              <w:t xml:space="preserve"> подготавливает:</w:t>
                            </w:r>
                          </w:p>
                          <w:p w:rsidR="00CA7FDC" w:rsidRPr="00495FCF" w:rsidRDefault="00CA7FDC" w:rsidP="000C5440">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CA7FDC" w:rsidRPr="00495FCF" w:rsidRDefault="00CA7FDC" w:rsidP="000C5440">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w:t>
                            </w:r>
                            <w:proofErr w:type="gramStart"/>
                            <w:r w:rsidRPr="00495FCF">
                              <w:rPr>
                                <w:sz w:val="24"/>
                                <w:szCs w:val="24"/>
                              </w:rPr>
                              <w:t>заявителю</w:t>
                            </w:r>
                            <w:proofErr w:type="gramEnd"/>
                            <w:r w:rsidRPr="00495FCF">
                              <w:rPr>
                                <w:sz w:val="24"/>
                                <w:szCs w:val="24"/>
                              </w:rPr>
                              <w:t xml:space="preserve"> подавшему заявление о намерении участвовать в аукционе. </w:t>
                            </w:r>
                          </w:p>
                          <w:p w:rsidR="00CA7FDC" w:rsidRPr="00495FCF" w:rsidRDefault="00CA7FDC" w:rsidP="000C5440">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CA7FDC" w:rsidRPr="00495FCF" w:rsidRDefault="00CA7FDC" w:rsidP="000C5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472F" id="Прямоугольник 74" o:spid="_x0000_s1043" style="position:absolute;left:0;text-align:left;margin-left:278.7pt;margin-top:13.05pt;width:204pt;height:2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">
                <v:textbox>
                  <w:txbxContent>
                    <w:p w:rsidR="00CA7FDC" w:rsidRPr="00495FCF" w:rsidRDefault="00CA7FDC" w:rsidP="000C5440">
                      <w:pPr>
                        <w:jc w:val="both"/>
                        <w:rPr>
                          <w:sz w:val="24"/>
                          <w:szCs w:val="24"/>
                        </w:rPr>
                      </w:pPr>
                      <w:r w:rsidRPr="00185B55">
                        <w:rPr>
                          <w:sz w:val="24"/>
                          <w:szCs w:val="24"/>
                        </w:rPr>
                        <w:t>Администрация</w:t>
                      </w:r>
                      <w:r w:rsidRPr="00495FCF">
                        <w:rPr>
                          <w:sz w:val="24"/>
                          <w:szCs w:val="24"/>
                        </w:rPr>
                        <w:t xml:space="preserve"> подготавливает:</w:t>
                      </w:r>
                    </w:p>
                    <w:p w:rsidR="00CA7FDC" w:rsidRPr="00495FCF" w:rsidRDefault="00CA7FDC" w:rsidP="000C5440">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CA7FDC" w:rsidRPr="00495FCF" w:rsidRDefault="00CA7FDC" w:rsidP="000C5440">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w:t>
                      </w:r>
                      <w:proofErr w:type="gramStart"/>
                      <w:r w:rsidRPr="00495FCF">
                        <w:rPr>
                          <w:sz w:val="24"/>
                          <w:szCs w:val="24"/>
                        </w:rPr>
                        <w:t>заявителю</w:t>
                      </w:r>
                      <w:proofErr w:type="gramEnd"/>
                      <w:r w:rsidRPr="00495FCF">
                        <w:rPr>
                          <w:sz w:val="24"/>
                          <w:szCs w:val="24"/>
                        </w:rPr>
                        <w:t xml:space="preserve"> подавшему заявление о намерении участвовать в аукционе. </w:t>
                      </w:r>
                    </w:p>
                    <w:p w:rsidR="00CA7FDC" w:rsidRPr="00495FCF" w:rsidRDefault="00CA7FDC" w:rsidP="000C5440">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CA7FDC" w:rsidRPr="00495FCF" w:rsidRDefault="00CA7FDC" w:rsidP="000C5440"/>
                  </w:txbxContent>
                </v:textbox>
              </v: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6E09F11" wp14:editId="124310BE">
                <wp:simplePos x="0" y="0"/>
                <wp:positionH relativeFrom="column">
                  <wp:posOffset>4823460</wp:posOffset>
                </wp:positionH>
                <wp:positionV relativeFrom="paragraph">
                  <wp:posOffset>5715</wp:posOffset>
                </wp:positionV>
                <wp:extent cx="0" cy="161925"/>
                <wp:effectExtent l="60960" t="5715" r="53340" b="228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54A6" id="Прямая со стрелкой 73" o:spid="_x0000_s1026" type="#_x0000_t32" style="position:absolute;margin-left:379.8pt;margin-top:.45pt;width:0;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31E5FA07" wp14:editId="5EB5B070">
                <wp:simplePos x="0" y="0"/>
                <wp:positionH relativeFrom="column">
                  <wp:posOffset>2400300</wp:posOffset>
                </wp:positionH>
                <wp:positionV relativeFrom="paragraph">
                  <wp:posOffset>182245</wp:posOffset>
                </wp:positionV>
                <wp:extent cx="0" cy="161925"/>
                <wp:effectExtent l="57150" t="10795"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E8FDE" id="Прямая со стрелкой 72" o:spid="_x0000_s1026" type="#_x0000_t32" style="position:absolute;margin-left:189pt;margin-top:14.35pt;width:0;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7B3EA6FB" wp14:editId="2D98D369">
                <wp:simplePos x="0" y="0"/>
                <wp:positionH relativeFrom="column">
                  <wp:posOffset>424180</wp:posOffset>
                </wp:positionH>
                <wp:positionV relativeFrom="paragraph">
                  <wp:posOffset>134620</wp:posOffset>
                </wp:positionV>
                <wp:extent cx="0" cy="161925"/>
                <wp:effectExtent l="52705" t="10795" r="61595"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C740A" id="Прямая со стрелкой 71" o:spid="_x0000_s1026" type="#_x0000_t32" style="position:absolute;margin-left:33.4pt;margin-top:10.6pt;width:0;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5AF33018" wp14:editId="3E88F777">
                <wp:simplePos x="0" y="0"/>
                <wp:positionH relativeFrom="column">
                  <wp:posOffset>1659890</wp:posOffset>
                </wp:positionH>
                <wp:positionV relativeFrom="paragraph">
                  <wp:posOffset>165735</wp:posOffset>
                </wp:positionV>
                <wp:extent cx="1426210" cy="447675"/>
                <wp:effectExtent l="12065" t="13335" r="9525"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447675"/>
                        </a:xfrm>
                        <a:prstGeom prst="rect">
                          <a:avLst/>
                        </a:prstGeom>
                        <a:solidFill>
                          <a:srgbClr val="FFFFFF"/>
                        </a:solidFill>
                        <a:ln w="9525">
                          <a:solidFill>
                            <a:srgbClr val="000000"/>
                          </a:solidFill>
                          <a:miter lim="800000"/>
                          <a:headEnd/>
                          <a:tailEnd/>
                        </a:ln>
                      </wps:spPr>
                      <wps:txbx>
                        <w:txbxContent>
                          <w:p w:rsidR="00CA7FDC" w:rsidRPr="00853D84" w:rsidRDefault="00CA7FDC" w:rsidP="000C5440">
                            <w:pPr>
                              <w:jc w:val="center"/>
                              <w:rPr>
                                <w:sz w:val="24"/>
                                <w:szCs w:val="24"/>
                              </w:rPr>
                            </w:pPr>
                            <w:r>
                              <w:rPr>
                                <w:sz w:val="24"/>
                                <w:szCs w:val="24"/>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33018" id="Прямоугольник 70" o:spid="_x0000_s1044" style="position:absolute;left:0;text-align:left;margin-left:130.7pt;margin-top:13.05pt;width:112.3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">
                <v:textbox>
                  <w:txbxContent>
                    <w:p w:rsidR="00CA7FDC" w:rsidRPr="00853D84" w:rsidRDefault="00CA7FDC" w:rsidP="000C5440">
                      <w:pPr>
                        <w:jc w:val="center"/>
                        <w:rPr>
                          <w:sz w:val="24"/>
                          <w:szCs w:val="24"/>
                        </w:rPr>
                      </w:pPr>
                      <w:r>
                        <w:rPr>
                          <w:sz w:val="24"/>
                          <w:szCs w:val="24"/>
                        </w:rPr>
                        <w:t>Поступило 1 заявление</w:t>
                      </w:r>
                    </w:p>
                  </w:txbxContent>
                </v:textbox>
              </v: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78A558A" wp14:editId="010069A6">
                <wp:simplePos x="0" y="0"/>
                <wp:positionH relativeFrom="column">
                  <wp:posOffset>-502920</wp:posOffset>
                </wp:positionH>
                <wp:positionV relativeFrom="paragraph">
                  <wp:posOffset>92075</wp:posOffset>
                </wp:positionV>
                <wp:extent cx="1836420" cy="812800"/>
                <wp:effectExtent l="11430" t="6350" r="9525"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CA7FDC" w:rsidRPr="00853D84" w:rsidRDefault="00CA7FDC" w:rsidP="000C5440">
                            <w:pPr>
                              <w:jc w:val="center"/>
                              <w:rPr>
                                <w:sz w:val="24"/>
                                <w:szCs w:val="24"/>
                              </w:rPr>
                            </w:pPr>
                            <w:r w:rsidRPr="00853D84">
                              <w:rPr>
                                <w:sz w:val="24"/>
                                <w:szCs w:val="24"/>
                              </w:rPr>
                              <w:t xml:space="preserve">Подготовка и </w:t>
                            </w:r>
                            <w:proofErr w:type="gramStart"/>
                            <w:r w:rsidRPr="00853D84">
                              <w:rPr>
                                <w:sz w:val="24"/>
                                <w:szCs w:val="24"/>
                              </w:rPr>
                              <w:t>подписание  проекта</w:t>
                            </w:r>
                            <w:proofErr w:type="gramEnd"/>
                            <w:r w:rsidRPr="00853D84">
                              <w:rPr>
                                <w:sz w:val="24"/>
                                <w:szCs w:val="24"/>
                              </w:rPr>
                              <w:t xml:space="preserve"> договора </w:t>
                            </w:r>
                            <w:r>
                              <w:rPr>
                                <w:sz w:val="24"/>
                                <w:szCs w:val="24"/>
                              </w:rPr>
                              <w:t>купли-продажи</w:t>
                            </w:r>
                            <w:r w:rsidRPr="00853D84">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A558A" id="Прямоугольник 69" o:spid="_x0000_s1045" style="position:absolute;left:0;text-align:left;margin-left:-39.6pt;margin-top:7.25pt;width:144.6pt;height: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CA7FDC" w:rsidRPr="00853D84" w:rsidRDefault="00CA7FDC" w:rsidP="000C5440">
                      <w:pPr>
                        <w:jc w:val="center"/>
                        <w:rPr>
                          <w:sz w:val="24"/>
                          <w:szCs w:val="24"/>
                        </w:rPr>
                      </w:pPr>
                      <w:r w:rsidRPr="00853D84">
                        <w:rPr>
                          <w:sz w:val="24"/>
                          <w:szCs w:val="24"/>
                        </w:rPr>
                        <w:t xml:space="preserve">Подготовка и </w:t>
                      </w:r>
                      <w:proofErr w:type="gramStart"/>
                      <w:r w:rsidRPr="00853D84">
                        <w:rPr>
                          <w:sz w:val="24"/>
                          <w:szCs w:val="24"/>
                        </w:rPr>
                        <w:t>подписание  проекта</w:t>
                      </w:r>
                      <w:proofErr w:type="gramEnd"/>
                      <w:r w:rsidRPr="00853D84">
                        <w:rPr>
                          <w:sz w:val="24"/>
                          <w:szCs w:val="24"/>
                        </w:rPr>
                        <w:t xml:space="preserve"> договора </w:t>
                      </w:r>
                      <w:r>
                        <w:rPr>
                          <w:sz w:val="24"/>
                          <w:szCs w:val="24"/>
                        </w:rPr>
                        <w:t>купли-продажи</w:t>
                      </w:r>
                      <w:r w:rsidRPr="00853D84">
                        <w:rPr>
                          <w:sz w:val="24"/>
                          <w:szCs w:val="24"/>
                        </w:rPr>
                        <w:t xml:space="preserve"> земельного участка</w:t>
                      </w:r>
                    </w:p>
                  </w:txbxContent>
                </v:textbox>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7E1C8F8" wp14:editId="7BE78664">
                <wp:simplePos x="0" y="0"/>
                <wp:positionH relativeFrom="column">
                  <wp:posOffset>1333500</wp:posOffset>
                </wp:positionH>
                <wp:positionV relativeFrom="paragraph">
                  <wp:posOffset>193040</wp:posOffset>
                </wp:positionV>
                <wp:extent cx="326390" cy="3810"/>
                <wp:effectExtent l="19050" t="59690" r="698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D5DC3" id="Прямая со стрелкой 68" o:spid="_x0000_s1026" type="#_x0000_t32" style="position:absolute;margin-left:105pt;margin-top:15.2pt;width:25.7pt;height:.3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C1BADC9" wp14:editId="4CE6FF90">
                <wp:simplePos x="0" y="0"/>
                <wp:positionH relativeFrom="column">
                  <wp:posOffset>-666115</wp:posOffset>
                </wp:positionH>
                <wp:positionV relativeFrom="paragraph">
                  <wp:posOffset>42545</wp:posOffset>
                </wp:positionV>
                <wp:extent cx="163195" cy="0"/>
                <wp:effectExtent l="10160" t="61595" r="17145"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F7633" id="Прямая со стрелкой 67" o:spid="_x0000_s1026" type="#_x0000_t32" style="position:absolute;margin-left:-52.45pt;margin-top:3.35pt;width:12.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506FAB"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1BF32DA" wp14:editId="6F0E96C1">
                <wp:simplePos x="0" y="0"/>
                <wp:positionH relativeFrom="column">
                  <wp:posOffset>-746760</wp:posOffset>
                </wp:positionH>
                <wp:positionV relativeFrom="paragraph">
                  <wp:posOffset>225425</wp:posOffset>
                </wp:positionV>
                <wp:extent cx="3724275" cy="2057400"/>
                <wp:effectExtent l="19050" t="0" r="47625" b="19050"/>
                <wp:wrapNone/>
                <wp:docPr id="65" name="Блок-схема: данны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057400"/>
                        </a:xfrm>
                        <a:prstGeom prst="flowChartInputOutput">
                          <a:avLst/>
                        </a:prstGeom>
                        <a:solidFill>
                          <a:srgbClr val="FFFFFF"/>
                        </a:solidFill>
                        <a:ln w="9525">
                          <a:solidFill>
                            <a:srgbClr val="000000"/>
                          </a:solidFill>
                          <a:miter lim="800000"/>
                          <a:headEnd/>
                          <a:tailEnd/>
                        </a:ln>
                      </wps:spPr>
                      <wps:txbx>
                        <w:txbxContent>
                          <w:p w:rsidR="00CA7FDC" w:rsidRPr="001D29C4" w:rsidRDefault="00CA7FDC" w:rsidP="000C5440">
                            <w:pPr>
                              <w:jc w:val="center"/>
                              <w:rPr>
                                <w:sz w:val="24"/>
                                <w:szCs w:val="24"/>
                              </w:rPr>
                            </w:pPr>
                            <w:r w:rsidRPr="001D29C4">
                              <w:rPr>
                                <w:sz w:val="24"/>
                                <w:szCs w:val="24"/>
                              </w:rPr>
                              <w:t>Выдача проекта договора купли-</w:t>
                            </w:r>
                            <w:proofErr w:type="gramStart"/>
                            <w:r w:rsidRPr="001D29C4">
                              <w:rPr>
                                <w:sz w:val="24"/>
                                <w:szCs w:val="24"/>
                              </w:rPr>
                              <w:t>продажи  земельного</w:t>
                            </w:r>
                            <w:proofErr w:type="gramEnd"/>
                            <w:r w:rsidRPr="001D29C4">
                              <w:rPr>
                                <w:sz w:val="24"/>
                                <w:szCs w:val="24"/>
                              </w:rPr>
                              <w:t xml:space="preserve">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CA7FDC" w:rsidRPr="001D29C4" w:rsidRDefault="00CA7FDC" w:rsidP="000C5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32DA" id="Блок-схема: данные 65" o:spid="_x0000_s1046" type="#_x0000_t111" style="position:absolute;left:0;text-align:left;margin-left:-58.8pt;margin-top:17.75pt;width:293.25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">
                <v:textbox>
                  <w:txbxContent>
                    <w:p w:rsidR="00CA7FDC" w:rsidRPr="001D29C4" w:rsidRDefault="00CA7FDC" w:rsidP="000C5440">
                      <w:pPr>
                        <w:jc w:val="center"/>
                        <w:rPr>
                          <w:sz w:val="24"/>
                          <w:szCs w:val="24"/>
                        </w:rPr>
                      </w:pPr>
                      <w:r w:rsidRPr="001D29C4">
                        <w:rPr>
                          <w:sz w:val="24"/>
                          <w:szCs w:val="24"/>
                        </w:rPr>
                        <w:t>Выдача проекта договора купли-</w:t>
                      </w:r>
                      <w:proofErr w:type="gramStart"/>
                      <w:r w:rsidRPr="001D29C4">
                        <w:rPr>
                          <w:sz w:val="24"/>
                          <w:szCs w:val="24"/>
                        </w:rPr>
                        <w:t>продажи  земельного</w:t>
                      </w:r>
                      <w:proofErr w:type="gramEnd"/>
                      <w:r w:rsidRPr="001D29C4">
                        <w:rPr>
                          <w:sz w:val="24"/>
                          <w:szCs w:val="24"/>
                        </w:rPr>
                        <w:t xml:space="preserve">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CA7FDC" w:rsidRPr="001D29C4" w:rsidRDefault="00CA7FDC" w:rsidP="000C5440"/>
                  </w:txbxContent>
                </v:textbox>
              </v:shape>
            </w:pict>
          </mc:Fallback>
        </mc:AlternateContent>
      </w:r>
      <w:r w:rsidR="000C5440"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552BF9E8" wp14:editId="131F0EC7">
                <wp:simplePos x="0" y="0"/>
                <wp:positionH relativeFrom="column">
                  <wp:posOffset>309880</wp:posOffset>
                </wp:positionH>
                <wp:positionV relativeFrom="paragraph">
                  <wp:posOffset>86995</wp:posOffset>
                </wp:positionV>
                <wp:extent cx="9525" cy="133350"/>
                <wp:effectExtent l="43180" t="10795" r="61595"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EE250" id="Прямая со стрелкой 66" o:spid="_x0000_s1026" type="#_x0000_t32" style="position:absolute;margin-left:24.4pt;margin-top:6.85pt;width:.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1AFE11FA" wp14:editId="200467DC">
                <wp:simplePos x="0" y="0"/>
                <wp:positionH relativeFrom="column">
                  <wp:posOffset>5175885</wp:posOffset>
                </wp:positionH>
                <wp:positionV relativeFrom="paragraph">
                  <wp:posOffset>111125</wp:posOffset>
                </wp:positionV>
                <wp:extent cx="0" cy="419100"/>
                <wp:effectExtent l="60960" t="6350" r="53340" b="222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9197" id="Прямая со стрелкой 64" o:spid="_x0000_s1026" type="#_x0000_t32" style="position:absolute;margin-left:407.55pt;margin-top:8.75pt;width:0;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506FAB"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4607DFA" wp14:editId="34CDC93F">
                <wp:simplePos x="0" y="0"/>
                <wp:positionH relativeFrom="page">
                  <wp:align>right</wp:align>
                </wp:positionH>
                <wp:positionV relativeFrom="paragraph">
                  <wp:posOffset>24765</wp:posOffset>
                </wp:positionV>
                <wp:extent cx="3380740" cy="1905000"/>
                <wp:effectExtent l="0" t="0" r="1016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905000"/>
                        </a:xfrm>
                        <a:prstGeom prst="rect">
                          <a:avLst/>
                        </a:prstGeom>
                        <a:solidFill>
                          <a:srgbClr val="FFFFFF"/>
                        </a:solidFill>
                        <a:ln w="9525">
                          <a:solidFill>
                            <a:srgbClr val="000000"/>
                          </a:solidFill>
                          <a:miter lim="800000"/>
                          <a:headEnd/>
                          <a:tailEnd/>
                        </a:ln>
                      </wps:spPr>
                      <wps:txbx>
                        <w:txbxContent>
                          <w:p w:rsidR="00CA7FDC" w:rsidRPr="001D29C4" w:rsidRDefault="00CA7FDC" w:rsidP="000C5440">
                            <w:pPr>
                              <w:rPr>
                                <w:sz w:val="24"/>
                                <w:szCs w:val="24"/>
                              </w:rPr>
                            </w:pPr>
                            <w:r w:rsidRPr="001D29C4">
                              <w:rPr>
                                <w:sz w:val="24"/>
                                <w:szCs w:val="24"/>
                              </w:rPr>
                              <w:t>Выдача заявителю:</w:t>
                            </w:r>
                          </w:p>
                          <w:p w:rsidR="00CA7FDC" w:rsidRPr="001D29C4" w:rsidRDefault="00CA7FDC" w:rsidP="000C5440">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CA7FDC" w:rsidRPr="009866BC" w:rsidRDefault="00CA7FDC" w:rsidP="000C5440">
                            <w:pPr>
                              <w:rPr>
                                <w:sz w:val="24"/>
                                <w:szCs w:val="24"/>
                              </w:rPr>
                            </w:pPr>
                            <w:r w:rsidRPr="009866BC">
                              <w:rPr>
                                <w:sz w:val="24"/>
                                <w:szCs w:val="24"/>
                              </w:rPr>
                              <w:t xml:space="preserve">- письмо о проведение аукциона </w:t>
                            </w:r>
                            <w:proofErr w:type="gramStart"/>
                            <w:r w:rsidRPr="009866BC">
                              <w:rPr>
                                <w:sz w:val="24"/>
                                <w:szCs w:val="24"/>
                              </w:rPr>
                              <w:t>заявителю</w:t>
                            </w:r>
                            <w:proofErr w:type="gramEnd"/>
                            <w:r w:rsidRPr="009866BC">
                              <w:rPr>
                                <w:sz w:val="24"/>
                                <w:szCs w:val="24"/>
                              </w:rPr>
                              <w:t xml:space="preserve"> подавшему заявление о намерении участвовать в аукционе.</w:t>
                            </w:r>
                          </w:p>
                          <w:p w:rsidR="00CA7FDC" w:rsidRDefault="00CA7FDC" w:rsidP="000C5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7DFA" id="Прямоугольник 63" o:spid="_x0000_s1047" style="position:absolute;left:0;text-align:left;margin-left:215pt;margin-top:1.95pt;width:266.2pt;height:150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">
                <v:textbox>
                  <w:txbxContent>
                    <w:p w:rsidR="00CA7FDC" w:rsidRPr="001D29C4" w:rsidRDefault="00CA7FDC" w:rsidP="000C5440">
                      <w:pPr>
                        <w:rPr>
                          <w:sz w:val="24"/>
                          <w:szCs w:val="24"/>
                        </w:rPr>
                      </w:pPr>
                      <w:r w:rsidRPr="001D29C4">
                        <w:rPr>
                          <w:sz w:val="24"/>
                          <w:szCs w:val="24"/>
                        </w:rPr>
                        <w:t>Выдача заявителю:</w:t>
                      </w:r>
                    </w:p>
                    <w:p w:rsidR="00CA7FDC" w:rsidRPr="001D29C4" w:rsidRDefault="00CA7FDC" w:rsidP="000C5440">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CA7FDC" w:rsidRPr="009866BC" w:rsidRDefault="00CA7FDC" w:rsidP="000C5440">
                      <w:pPr>
                        <w:rPr>
                          <w:sz w:val="24"/>
                          <w:szCs w:val="24"/>
                        </w:rPr>
                      </w:pPr>
                      <w:r w:rsidRPr="009866BC">
                        <w:rPr>
                          <w:sz w:val="24"/>
                          <w:szCs w:val="24"/>
                        </w:rPr>
                        <w:t xml:space="preserve">- письмо о проведение аукциона </w:t>
                      </w:r>
                      <w:proofErr w:type="gramStart"/>
                      <w:r w:rsidRPr="009866BC">
                        <w:rPr>
                          <w:sz w:val="24"/>
                          <w:szCs w:val="24"/>
                        </w:rPr>
                        <w:t>заявителю</w:t>
                      </w:r>
                      <w:proofErr w:type="gramEnd"/>
                      <w:r w:rsidRPr="009866BC">
                        <w:rPr>
                          <w:sz w:val="24"/>
                          <w:szCs w:val="24"/>
                        </w:rPr>
                        <w:t xml:space="preserve"> подавшему заявление о намерении участвовать в аукционе.</w:t>
                      </w:r>
                    </w:p>
                    <w:p w:rsidR="00CA7FDC" w:rsidRDefault="00CA7FDC" w:rsidP="000C5440"/>
                  </w:txbxContent>
                </v:textbox>
                <w10:wrap anchorx="page"/>
              </v: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6FB8CE6" wp14:editId="6B59145E">
                <wp:simplePos x="0" y="0"/>
                <wp:positionH relativeFrom="column">
                  <wp:posOffset>861060</wp:posOffset>
                </wp:positionH>
                <wp:positionV relativeFrom="paragraph">
                  <wp:posOffset>182245</wp:posOffset>
                </wp:positionV>
                <wp:extent cx="0" cy="142875"/>
                <wp:effectExtent l="60960" t="10795" r="53340" b="177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16E87" id="Прямая со стрелкой 62" o:spid="_x0000_s1026" type="#_x0000_t32" style="position:absolute;margin-left:67.8pt;margin-top:14.35pt;width:0;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536F388F" wp14:editId="6CD99AB1">
                <wp:simplePos x="0" y="0"/>
                <wp:positionH relativeFrom="column">
                  <wp:posOffset>-239395</wp:posOffset>
                </wp:positionH>
                <wp:positionV relativeFrom="paragraph">
                  <wp:posOffset>120650</wp:posOffset>
                </wp:positionV>
                <wp:extent cx="2077720" cy="523875"/>
                <wp:effectExtent l="8255" t="6350" r="9525"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CA7FDC" w:rsidRPr="001D29C4" w:rsidRDefault="00CA7FDC" w:rsidP="000C5440">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F388F" id="Скругленный прямоугольник 61" o:spid="_x0000_s1048" style="position:absolute;left:0;text-align:left;margin-left:-18.85pt;margin-top:9.5pt;width:163.6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CA7FDC" w:rsidRPr="001D29C4" w:rsidRDefault="00CA7FDC" w:rsidP="000C5440">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p>
    <w:p w:rsidR="000C5440" w:rsidRPr="000C5440" w:rsidRDefault="000C5440" w:rsidP="000C5440">
      <w:pPr>
        <w:suppressAutoHyphens/>
        <w:spacing w:after="0" w:line="240" w:lineRule="auto"/>
        <w:jc w:val="center"/>
        <w:rPr>
          <w:rFonts w:ascii="Times New Roman" w:eastAsia="Times New Roman" w:hAnsi="Times New Roman" w:cs="Times New Roman"/>
          <w:sz w:val="28"/>
          <w:szCs w:val="28"/>
          <w:lang w:eastAsia="ar-SA"/>
        </w:rPr>
      </w:pPr>
      <w:r w:rsidRPr="000C544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731062D9" wp14:editId="56AD040F">
                <wp:simplePos x="0" y="0"/>
                <wp:positionH relativeFrom="column">
                  <wp:posOffset>4937760</wp:posOffset>
                </wp:positionH>
                <wp:positionV relativeFrom="paragraph">
                  <wp:posOffset>32385</wp:posOffset>
                </wp:positionV>
                <wp:extent cx="0" cy="320040"/>
                <wp:effectExtent l="60960" t="13335"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B9CB4" id="Прямая со стрелкой 60" o:spid="_x0000_s1026" type="#_x0000_t32" style="position:absolute;margin-left:388.8pt;margin-top:2.55pt;width:0;height:2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mc:Fallback>
        </mc:AlternateContent>
      </w:r>
    </w:p>
    <w:p w:rsidR="000C5440" w:rsidRPr="000C5440" w:rsidRDefault="000C5440" w:rsidP="000C5440">
      <w:pPr>
        <w:suppressAutoHyphens/>
        <w:spacing w:after="0" w:line="240" w:lineRule="auto"/>
        <w:jc w:val="center"/>
        <w:rPr>
          <w:rFonts w:ascii="Times New Roman" w:eastAsia="Times New Roman" w:hAnsi="Times New Roman" w:cs="Times New Roman"/>
          <w:b/>
          <w:color w:val="FF0000"/>
          <w:sz w:val="20"/>
          <w:szCs w:val="20"/>
          <w:lang w:eastAsia="ar-SA"/>
        </w:rPr>
      </w:pP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46819C93" wp14:editId="7560872B">
                <wp:simplePos x="0" y="0"/>
                <wp:positionH relativeFrom="column">
                  <wp:posOffset>3951605</wp:posOffset>
                </wp:positionH>
                <wp:positionV relativeFrom="paragraph">
                  <wp:posOffset>147955</wp:posOffset>
                </wp:positionV>
                <wp:extent cx="2077720" cy="523875"/>
                <wp:effectExtent l="8255" t="5080" r="9525" b="1397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CA7FDC" w:rsidRPr="001D29C4" w:rsidRDefault="00CA7FDC" w:rsidP="000C5440">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19C93" id="Скругленный прямоугольник 59" o:spid="_x0000_s1049" style="position:absolute;left:0;text-align:left;margin-left:311.15pt;margin-top:11.65pt;width:163.6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CA7FDC" w:rsidRPr="001D29C4" w:rsidRDefault="00CA7FDC" w:rsidP="000C5440">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132E7FAC" wp14:editId="79E4B77B">
                <wp:simplePos x="0" y="0"/>
                <wp:positionH relativeFrom="column">
                  <wp:posOffset>4000500</wp:posOffset>
                </wp:positionH>
                <wp:positionV relativeFrom="paragraph">
                  <wp:posOffset>-685800</wp:posOffset>
                </wp:positionV>
                <wp:extent cx="0" cy="295275"/>
                <wp:effectExtent l="57150" t="9525" r="571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EB8B7" id="Прямая со стрелкой 58" o:spid="_x0000_s1026" type="#_x0000_t32" style="position:absolute;margin-left:315pt;margin-top:-54pt;width:0;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mc:Fallback>
        </mc:AlternateContent>
      </w:r>
      <w:r w:rsidRPr="000C544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65FED42" wp14:editId="391DD551">
                <wp:simplePos x="0" y="0"/>
                <wp:positionH relativeFrom="column">
                  <wp:posOffset>1464945</wp:posOffset>
                </wp:positionH>
                <wp:positionV relativeFrom="paragraph">
                  <wp:posOffset>140335</wp:posOffset>
                </wp:positionV>
                <wp:extent cx="0" cy="0"/>
                <wp:effectExtent l="7620" t="54610" r="20955"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6ADB" id="Прямая со стрелкой 57" o:spid="_x0000_s1026" type="#_x0000_t32" style="position:absolute;margin-left:115.35pt;margin-top:11.05pt;width:0;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mc:Fallback>
        </mc:AlternateContent>
      </w:r>
    </w:p>
    <w:p w:rsidR="000C5440" w:rsidRPr="000C5440" w:rsidRDefault="000C5440" w:rsidP="000C5440">
      <w:pPr>
        <w:suppressAutoHyphens/>
        <w:spacing w:after="0" w:line="240" w:lineRule="auto"/>
        <w:jc w:val="center"/>
        <w:rPr>
          <w:rFonts w:ascii="Calibri" w:eastAsia="Calibri" w:hAnsi="Calibri" w:cs="Times New Roman"/>
        </w:rPr>
      </w:pPr>
    </w:p>
    <w:p w:rsidR="001E0B66" w:rsidRPr="001E0B66" w:rsidRDefault="001E0B66" w:rsidP="001E0B66">
      <w:pPr>
        <w:rPr>
          <w:rFonts w:ascii="Times New Roman" w:hAnsi="Times New Roman" w:cs="Times New Roman"/>
          <w:sz w:val="24"/>
          <w:szCs w:val="24"/>
        </w:rPr>
      </w:pPr>
    </w:p>
    <w:p w:rsidR="00EC2BD6" w:rsidRPr="001E0B66" w:rsidRDefault="00EC2BD6" w:rsidP="001E0B66">
      <w:pPr>
        <w:rPr>
          <w:sz w:val="24"/>
          <w:szCs w:val="24"/>
        </w:rPr>
      </w:pPr>
    </w:p>
    <w:sectPr w:rsidR="00EC2BD6" w:rsidRPr="001E0B6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F4" w:rsidRDefault="007007F4" w:rsidP="00EC2BD6">
      <w:pPr>
        <w:spacing w:after="0" w:line="240" w:lineRule="auto"/>
      </w:pPr>
      <w:r>
        <w:separator/>
      </w:r>
    </w:p>
  </w:endnote>
  <w:endnote w:type="continuationSeparator" w:id="0">
    <w:p w:rsidR="007007F4" w:rsidRDefault="007007F4" w:rsidP="00EC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079144"/>
      <w:docPartObj>
        <w:docPartGallery w:val="Page Numbers (Bottom of Page)"/>
        <w:docPartUnique/>
      </w:docPartObj>
    </w:sdtPr>
    <w:sdtContent>
      <w:p w:rsidR="002772E3" w:rsidRDefault="002772E3">
        <w:pPr>
          <w:pStyle w:val="a7"/>
          <w:jc w:val="right"/>
        </w:pPr>
        <w:r>
          <w:fldChar w:fldCharType="begin"/>
        </w:r>
        <w:r>
          <w:instrText>PAGE   \* MERGEFORMAT</w:instrText>
        </w:r>
        <w:r>
          <w:fldChar w:fldCharType="separate"/>
        </w:r>
        <w:r w:rsidR="00230489" w:rsidRPr="00230489">
          <w:rPr>
            <w:noProof/>
            <w:lang w:val="ru-RU"/>
          </w:rPr>
          <w:t>3</w:t>
        </w:r>
        <w:r>
          <w:fldChar w:fldCharType="end"/>
        </w:r>
      </w:p>
    </w:sdtContent>
  </w:sdt>
  <w:p w:rsidR="002772E3" w:rsidRDefault="002772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743512"/>
      <w:docPartObj>
        <w:docPartGallery w:val="Page Numbers (Bottom of Page)"/>
        <w:docPartUnique/>
      </w:docPartObj>
    </w:sdtPr>
    <w:sdtContent>
      <w:p w:rsidR="00CA7FDC" w:rsidRDefault="00CA7FDC">
        <w:pPr>
          <w:pStyle w:val="a7"/>
          <w:jc w:val="right"/>
        </w:pPr>
        <w:r>
          <w:fldChar w:fldCharType="begin"/>
        </w:r>
        <w:r>
          <w:instrText>PAGE   \* MERGEFORMAT</w:instrText>
        </w:r>
        <w:r>
          <w:fldChar w:fldCharType="separate"/>
        </w:r>
        <w:r w:rsidR="002772E3" w:rsidRPr="002772E3">
          <w:rPr>
            <w:noProof/>
            <w:lang w:val="ru-RU"/>
          </w:rPr>
          <w:t>97</w:t>
        </w:r>
        <w:r>
          <w:fldChar w:fldCharType="end"/>
        </w:r>
      </w:p>
    </w:sdtContent>
  </w:sdt>
  <w:p w:rsidR="00CA7FDC" w:rsidRDefault="00CA7F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F4" w:rsidRDefault="007007F4" w:rsidP="00EC2BD6">
      <w:pPr>
        <w:spacing w:after="0" w:line="240" w:lineRule="auto"/>
      </w:pPr>
      <w:r>
        <w:separator/>
      </w:r>
    </w:p>
  </w:footnote>
  <w:footnote w:type="continuationSeparator" w:id="0">
    <w:p w:rsidR="007007F4" w:rsidRDefault="007007F4" w:rsidP="00EC2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1BB10E65"/>
    <w:multiLevelType w:val="hybridMultilevel"/>
    <w:tmpl w:val="212037DC"/>
    <w:lvl w:ilvl="0" w:tplc="56349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3BBF520F"/>
    <w:multiLevelType w:val="hybridMultilevel"/>
    <w:tmpl w:val="F4DA1A92"/>
    <w:lvl w:ilvl="0" w:tplc="0419000F">
      <w:start w:val="1"/>
      <w:numFmt w:val="decimal"/>
      <w:lvlText w:val="%1."/>
      <w:lvlJc w:val="left"/>
      <w:pPr>
        <w:tabs>
          <w:tab w:val="num" w:pos="6690"/>
        </w:tabs>
        <w:ind w:left="6690" w:hanging="360"/>
      </w:pPr>
    </w:lvl>
    <w:lvl w:ilvl="1" w:tplc="04190019" w:tentative="1">
      <w:start w:val="1"/>
      <w:numFmt w:val="lowerLetter"/>
      <w:lvlText w:val="%2."/>
      <w:lvlJc w:val="left"/>
      <w:pPr>
        <w:tabs>
          <w:tab w:val="num" w:pos="7410"/>
        </w:tabs>
        <w:ind w:left="7410" w:hanging="360"/>
      </w:pPr>
    </w:lvl>
    <w:lvl w:ilvl="2" w:tplc="0419001B" w:tentative="1">
      <w:start w:val="1"/>
      <w:numFmt w:val="lowerRoman"/>
      <w:lvlText w:val="%3."/>
      <w:lvlJc w:val="right"/>
      <w:pPr>
        <w:tabs>
          <w:tab w:val="num" w:pos="8130"/>
        </w:tabs>
        <w:ind w:left="8130" w:hanging="180"/>
      </w:pPr>
    </w:lvl>
    <w:lvl w:ilvl="3" w:tplc="0419000F" w:tentative="1">
      <w:start w:val="1"/>
      <w:numFmt w:val="decimal"/>
      <w:lvlText w:val="%4."/>
      <w:lvlJc w:val="left"/>
      <w:pPr>
        <w:tabs>
          <w:tab w:val="num" w:pos="8850"/>
        </w:tabs>
        <w:ind w:left="8850" w:hanging="360"/>
      </w:pPr>
    </w:lvl>
    <w:lvl w:ilvl="4" w:tplc="04190019" w:tentative="1">
      <w:start w:val="1"/>
      <w:numFmt w:val="lowerLetter"/>
      <w:lvlText w:val="%5."/>
      <w:lvlJc w:val="left"/>
      <w:pPr>
        <w:tabs>
          <w:tab w:val="num" w:pos="9570"/>
        </w:tabs>
        <w:ind w:left="9570" w:hanging="360"/>
      </w:pPr>
    </w:lvl>
    <w:lvl w:ilvl="5" w:tplc="0419001B" w:tentative="1">
      <w:start w:val="1"/>
      <w:numFmt w:val="lowerRoman"/>
      <w:lvlText w:val="%6."/>
      <w:lvlJc w:val="right"/>
      <w:pPr>
        <w:tabs>
          <w:tab w:val="num" w:pos="10290"/>
        </w:tabs>
        <w:ind w:left="10290" w:hanging="180"/>
      </w:pPr>
    </w:lvl>
    <w:lvl w:ilvl="6" w:tplc="0419000F" w:tentative="1">
      <w:start w:val="1"/>
      <w:numFmt w:val="decimal"/>
      <w:lvlText w:val="%7."/>
      <w:lvlJc w:val="left"/>
      <w:pPr>
        <w:tabs>
          <w:tab w:val="num" w:pos="11010"/>
        </w:tabs>
        <w:ind w:left="11010" w:hanging="360"/>
      </w:pPr>
    </w:lvl>
    <w:lvl w:ilvl="7" w:tplc="04190019" w:tentative="1">
      <w:start w:val="1"/>
      <w:numFmt w:val="lowerLetter"/>
      <w:lvlText w:val="%8."/>
      <w:lvlJc w:val="left"/>
      <w:pPr>
        <w:tabs>
          <w:tab w:val="num" w:pos="11730"/>
        </w:tabs>
        <w:ind w:left="11730" w:hanging="360"/>
      </w:pPr>
    </w:lvl>
    <w:lvl w:ilvl="8" w:tplc="0419001B" w:tentative="1">
      <w:start w:val="1"/>
      <w:numFmt w:val="lowerRoman"/>
      <w:lvlText w:val="%9."/>
      <w:lvlJc w:val="right"/>
      <w:pPr>
        <w:tabs>
          <w:tab w:val="num" w:pos="12450"/>
        </w:tabs>
        <w:ind w:left="12450" w:hanging="180"/>
      </w:pPr>
    </w:lvl>
  </w:abstractNum>
  <w:abstractNum w:abstractNumId="9">
    <w:nsid w:val="58783983"/>
    <w:multiLevelType w:val="hybridMultilevel"/>
    <w:tmpl w:val="F1363386"/>
    <w:lvl w:ilvl="0" w:tplc="6E506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num>
  <w:num w:numId="2">
    <w:abstractNumId w:val="5"/>
  </w:num>
  <w:num w:numId="3">
    <w:abstractNumId w:val="9"/>
  </w:num>
  <w:num w:numId="4">
    <w:abstractNumId w:val="8"/>
  </w:num>
  <w:num w:numId="5">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2077C"/>
    <w:rsid w:val="000365BD"/>
    <w:rsid w:val="00053247"/>
    <w:rsid w:val="00074762"/>
    <w:rsid w:val="000C5440"/>
    <w:rsid w:val="00132426"/>
    <w:rsid w:val="001E0B66"/>
    <w:rsid w:val="00230489"/>
    <w:rsid w:val="0024608A"/>
    <w:rsid w:val="002772E3"/>
    <w:rsid w:val="00395947"/>
    <w:rsid w:val="00415F04"/>
    <w:rsid w:val="00506FAB"/>
    <w:rsid w:val="006550B5"/>
    <w:rsid w:val="006631FE"/>
    <w:rsid w:val="007007F4"/>
    <w:rsid w:val="008243FF"/>
    <w:rsid w:val="00CA7FDC"/>
    <w:rsid w:val="00EC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66"/>
  </w:style>
  <w:style w:type="paragraph" w:styleId="1">
    <w:name w:val="heading 1"/>
    <w:basedOn w:val="a"/>
    <w:next w:val="a"/>
    <w:link w:val="10"/>
    <w:qFormat/>
    <w:rsid w:val="000C5440"/>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0C5440"/>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243FF"/>
    <w:pPr>
      <w:spacing w:after="0" w:line="240" w:lineRule="auto"/>
    </w:pPr>
    <w:rPr>
      <w:rFonts w:ascii="Segoe UI" w:hAnsi="Segoe UI" w:cs="Segoe UI"/>
      <w:sz w:val="18"/>
      <w:szCs w:val="18"/>
    </w:rPr>
  </w:style>
  <w:style w:type="character" w:customStyle="1" w:styleId="a4">
    <w:name w:val="Текст выноски Знак"/>
    <w:basedOn w:val="a0"/>
    <w:link w:val="a3"/>
    <w:rsid w:val="008243FF"/>
    <w:rPr>
      <w:rFonts w:ascii="Segoe UI" w:hAnsi="Segoe UI" w:cs="Segoe UI"/>
      <w:sz w:val="18"/>
      <w:szCs w:val="18"/>
    </w:rPr>
  </w:style>
  <w:style w:type="numbering" w:customStyle="1" w:styleId="11">
    <w:name w:val="Нет списка1"/>
    <w:next w:val="a2"/>
    <w:uiPriority w:val="99"/>
    <w:semiHidden/>
    <w:unhideWhenUsed/>
    <w:rsid w:val="00EC2BD6"/>
  </w:style>
  <w:style w:type="paragraph" w:styleId="a5">
    <w:name w:val="header"/>
    <w:basedOn w:val="a"/>
    <w:link w:val="a6"/>
    <w:uiPriority w:val="99"/>
    <w:rsid w:val="00EC2BD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Верхний колонтитул Знак"/>
    <w:basedOn w:val="a0"/>
    <w:link w:val="a5"/>
    <w:uiPriority w:val="99"/>
    <w:rsid w:val="00EC2BD6"/>
    <w:rPr>
      <w:rFonts w:ascii="Calibri" w:eastAsia="Times New Roman" w:hAnsi="Calibri" w:cs="Times New Roman"/>
      <w:sz w:val="20"/>
      <w:szCs w:val="20"/>
      <w:lang w:val="x-none" w:eastAsia="x-none"/>
    </w:rPr>
  </w:style>
  <w:style w:type="paragraph" w:styleId="a7">
    <w:name w:val="footer"/>
    <w:basedOn w:val="a"/>
    <w:link w:val="a8"/>
    <w:uiPriority w:val="99"/>
    <w:rsid w:val="00EC2BD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8">
    <w:name w:val="Нижний колонтитул Знак"/>
    <w:basedOn w:val="a0"/>
    <w:link w:val="a7"/>
    <w:uiPriority w:val="99"/>
    <w:rsid w:val="00EC2BD6"/>
    <w:rPr>
      <w:rFonts w:ascii="Calibri" w:eastAsia="Times New Roman" w:hAnsi="Calibri" w:cs="Times New Roman"/>
      <w:sz w:val="20"/>
      <w:szCs w:val="20"/>
      <w:lang w:val="x-none" w:eastAsia="x-none"/>
    </w:rPr>
  </w:style>
  <w:style w:type="paragraph" w:styleId="a9">
    <w:name w:val="Document Map"/>
    <w:basedOn w:val="a"/>
    <w:link w:val="aa"/>
    <w:rsid w:val="00EC2BD6"/>
    <w:pPr>
      <w:shd w:val="clear" w:color="auto" w:fill="000080"/>
      <w:spacing w:after="200" w:line="276" w:lineRule="auto"/>
    </w:pPr>
    <w:rPr>
      <w:rFonts w:ascii="Times New Roman" w:eastAsia="Times New Roman" w:hAnsi="Times New Roman" w:cs="Times New Roman"/>
      <w:sz w:val="2"/>
      <w:szCs w:val="20"/>
      <w:lang w:val="x-none" w:eastAsia="x-none"/>
    </w:rPr>
  </w:style>
  <w:style w:type="character" w:customStyle="1" w:styleId="aa">
    <w:name w:val="Схема документа Знак"/>
    <w:basedOn w:val="a0"/>
    <w:link w:val="a9"/>
    <w:rsid w:val="00EC2BD6"/>
    <w:rPr>
      <w:rFonts w:ascii="Times New Roman" w:eastAsia="Times New Roman" w:hAnsi="Times New Roman" w:cs="Times New Roman"/>
      <w:sz w:val="2"/>
      <w:szCs w:val="20"/>
      <w:shd w:val="clear" w:color="auto" w:fill="000080"/>
      <w:lang w:val="x-none" w:eastAsia="x-none"/>
    </w:rPr>
  </w:style>
  <w:style w:type="paragraph" w:styleId="ab">
    <w:name w:val="List Paragraph"/>
    <w:basedOn w:val="a"/>
    <w:qFormat/>
    <w:rsid w:val="00EC2BD6"/>
    <w:pPr>
      <w:spacing w:after="200" w:line="276" w:lineRule="auto"/>
      <w:ind w:left="720"/>
      <w:contextualSpacing/>
    </w:pPr>
    <w:rPr>
      <w:rFonts w:ascii="Calibri" w:eastAsia="Times New Roman" w:hAnsi="Calibri" w:cs="Times New Roman"/>
      <w:lang w:eastAsia="ru-RU"/>
    </w:rPr>
  </w:style>
  <w:style w:type="character" w:styleId="ac">
    <w:name w:val="Hyperlink"/>
    <w:uiPriority w:val="99"/>
    <w:unhideWhenUsed/>
    <w:rsid w:val="00EC2BD6"/>
    <w:rPr>
      <w:color w:val="0000FF"/>
      <w:u w:val="single"/>
    </w:rPr>
  </w:style>
  <w:style w:type="paragraph" w:styleId="ad">
    <w:name w:val="Title"/>
    <w:basedOn w:val="a"/>
    <w:link w:val="ae"/>
    <w:qFormat/>
    <w:rsid w:val="00EC2BD6"/>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EC2BD6"/>
    <w:rPr>
      <w:rFonts w:ascii="Times New Roman" w:eastAsia="Times New Roman" w:hAnsi="Times New Roman" w:cs="Times New Roman"/>
      <w:sz w:val="28"/>
      <w:szCs w:val="24"/>
      <w:lang w:eastAsia="ru-RU"/>
    </w:rPr>
  </w:style>
  <w:style w:type="paragraph" w:styleId="af">
    <w:name w:val="Body Text"/>
    <w:basedOn w:val="a"/>
    <w:link w:val="af0"/>
    <w:unhideWhenUsed/>
    <w:rsid w:val="00EC2BD6"/>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EC2BD6"/>
    <w:rPr>
      <w:rFonts w:ascii="Times New Roman" w:eastAsia="Times New Roman" w:hAnsi="Times New Roman" w:cs="Times New Roman"/>
      <w:sz w:val="28"/>
      <w:szCs w:val="24"/>
      <w:lang w:eastAsia="ru-RU"/>
    </w:rPr>
  </w:style>
  <w:style w:type="paragraph" w:customStyle="1" w:styleId="ConsPlusNormal">
    <w:name w:val="ConsPlusNormal"/>
    <w:rsid w:val="00EC2BD6"/>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table" w:styleId="af1">
    <w:name w:val="Table Grid"/>
    <w:basedOn w:val="a1"/>
    <w:uiPriority w:val="39"/>
    <w:rsid w:val="001E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550B5"/>
  </w:style>
  <w:style w:type="character" w:customStyle="1" w:styleId="af2">
    <w:name w:val="Цветовое выделение"/>
    <w:rsid w:val="006550B5"/>
    <w:rPr>
      <w:b/>
      <w:bCs/>
      <w:color w:val="26282F"/>
    </w:rPr>
  </w:style>
  <w:style w:type="paragraph" w:customStyle="1" w:styleId="af3">
    <w:name w:val="Таблицы (моноширинный)"/>
    <w:basedOn w:val="a"/>
    <w:next w:val="a"/>
    <w:uiPriority w:val="99"/>
    <w:rsid w:val="006550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4">
    <w:name w:val="Цветовое выделение для Нормальный"/>
    <w:rsid w:val="006550B5"/>
  </w:style>
  <w:style w:type="character" w:customStyle="1" w:styleId="10">
    <w:name w:val="Заголовок 1 Знак"/>
    <w:basedOn w:val="a0"/>
    <w:link w:val="1"/>
    <w:rsid w:val="000C5440"/>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0C5440"/>
    <w:rPr>
      <w:rFonts w:ascii="Times New Roman" w:eastAsia="Times New Roman" w:hAnsi="Times New Roman" w:cs="Times New Roman"/>
      <w:kern w:val="1"/>
      <w:sz w:val="32"/>
      <w:szCs w:val="24"/>
      <w:lang w:eastAsia="ar-SA"/>
    </w:rPr>
  </w:style>
  <w:style w:type="numbering" w:customStyle="1" w:styleId="3">
    <w:name w:val="Нет списка3"/>
    <w:next w:val="a2"/>
    <w:uiPriority w:val="99"/>
    <w:semiHidden/>
    <w:unhideWhenUsed/>
    <w:rsid w:val="000C5440"/>
  </w:style>
  <w:style w:type="numbering" w:customStyle="1" w:styleId="110">
    <w:name w:val="Нет списка11"/>
    <w:next w:val="a2"/>
    <w:semiHidden/>
    <w:rsid w:val="000C5440"/>
  </w:style>
  <w:style w:type="paragraph" w:styleId="af5">
    <w:name w:val="Subtitle"/>
    <w:basedOn w:val="a"/>
    <w:link w:val="af6"/>
    <w:qFormat/>
    <w:rsid w:val="000C5440"/>
    <w:pPr>
      <w:suppressAutoHyphens/>
      <w:spacing w:after="60" w:line="240" w:lineRule="auto"/>
      <w:jc w:val="center"/>
      <w:outlineLvl w:val="1"/>
    </w:pPr>
    <w:rPr>
      <w:rFonts w:ascii="Arial" w:eastAsia="Times New Roman" w:hAnsi="Arial" w:cs="Arial"/>
      <w:sz w:val="24"/>
      <w:szCs w:val="24"/>
      <w:lang w:eastAsia="ar-SA"/>
    </w:rPr>
  </w:style>
  <w:style w:type="character" w:customStyle="1" w:styleId="af6">
    <w:name w:val="Подзаголовок Знак"/>
    <w:basedOn w:val="a0"/>
    <w:link w:val="af5"/>
    <w:rsid w:val="000C5440"/>
    <w:rPr>
      <w:rFonts w:ascii="Arial" w:eastAsia="Times New Roman" w:hAnsi="Arial" w:cs="Arial"/>
      <w:sz w:val="24"/>
      <w:szCs w:val="24"/>
      <w:lang w:eastAsia="ar-SA"/>
    </w:rPr>
  </w:style>
  <w:style w:type="paragraph" w:styleId="30">
    <w:name w:val="Body Text 3"/>
    <w:basedOn w:val="a"/>
    <w:link w:val="31"/>
    <w:rsid w:val="000C5440"/>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0C5440"/>
    <w:rPr>
      <w:rFonts w:ascii="Times New Roman" w:eastAsia="Times New Roman" w:hAnsi="Times New Roman" w:cs="Times New Roman"/>
      <w:sz w:val="16"/>
      <w:szCs w:val="16"/>
      <w:lang w:eastAsia="ru-RU"/>
    </w:rPr>
  </w:style>
  <w:style w:type="paragraph" w:customStyle="1" w:styleId="ConsPlusNonformat">
    <w:name w:val="ConsPlusNonformat"/>
    <w:rsid w:val="000C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440"/>
    <w:pPr>
      <w:widowControl w:val="0"/>
      <w:suppressAutoHyphens/>
      <w:autoSpaceDE w:val="0"/>
      <w:spacing w:after="0" w:line="240" w:lineRule="auto"/>
    </w:pPr>
    <w:rPr>
      <w:rFonts w:ascii="Arial" w:eastAsia="Arial" w:hAnsi="Arial" w:cs="Arial"/>
      <w:b/>
      <w:bCs/>
      <w:sz w:val="20"/>
      <w:szCs w:val="20"/>
      <w:lang w:eastAsia="ar-SA"/>
    </w:rPr>
  </w:style>
  <w:style w:type="table" w:customStyle="1" w:styleId="12">
    <w:name w:val="Сетка таблицы1"/>
    <w:basedOn w:val="a1"/>
    <w:next w:val="af1"/>
    <w:rsid w:val="000C544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w:basedOn w:val="a"/>
    <w:rsid w:val="000C5440"/>
    <w:pPr>
      <w:spacing w:line="240" w:lineRule="exact"/>
    </w:pPr>
    <w:rPr>
      <w:rFonts w:ascii="Verdana" w:eastAsia="Times New Roman" w:hAnsi="Verdana" w:cs="Times New Roman"/>
      <w:sz w:val="24"/>
      <w:szCs w:val="24"/>
      <w:lang w:val="en-US"/>
    </w:rPr>
  </w:style>
  <w:style w:type="paragraph" w:customStyle="1" w:styleId="22">
    <w:name w:val="Обычный (веб)2"/>
    <w:basedOn w:val="a"/>
    <w:rsid w:val="000C544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7">
    <w:name w:val="Normal (Web)"/>
    <w:aliases w:val="Знак"/>
    <w:basedOn w:val="a"/>
    <w:link w:val="af8"/>
    <w:rsid w:val="000C544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onsPlusDocList">
    <w:name w:val="ConsPlusDocList"/>
    <w:rsid w:val="000C544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Обычный (веб) Знак"/>
    <w:aliases w:val="Знак Знак3"/>
    <w:link w:val="af7"/>
    <w:locked/>
    <w:rsid w:val="000C5440"/>
    <w:rPr>
      <w:rFonts w:ascii="Times New Roman" w:eastAsia="Times New Roman" w:hAnsi="Times New Roman" w:cs="Times New Roman"/>
      <w:sz w:val="24"/>
      <w:szCs w:val="24"/>
      <w:lang w:val="x-none" w:eastAsia="x-none"/>
    </w:rPr>
  </w:style>
  <w:style w:type="paragraph" w:customStyle="1" w:styleId="14">
    <w:name w:val="Знак Знак1"/>
    <w:basedOn w:val="a"/>
    <w:rsid w:val="000C5440"/>
    <w:pPr>
      <w:spacing w:line="240" w:lineRule="exact"/>
    </w:pPr>
    <w:rPr>
      <w:rFonts w:ascii="Verdana" w:eastAsia="Times New Roman" w:hAnsi="Verdana" w:cs="Times New Roman"/>
      <w:sz w:val="24"/>
      <w:szCs w:val="24"/>
      <w:lang w:val="en-US"/>
    </w:rPr>
  </w:style>
  <w:style w:type="paragraph" w:customStyle="1" w:styleId="materialtext1">
    <w:name w:val="material_text1"/>
    <w:basedOn w:val="a"/>
    <w:rsid w:val="000C5440"/>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0C5440"/>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3">
    <w:name w:val="Body Text 2"/>
    <w:basedOn w:val="a"/>
    <w:link w:val="24"/>
    <w:rsid w:val="000C5440"/>
    <w:pPr>
      <w:suppressAutoHyphens/>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rsid w:val="000C5440"/>
    <w:rPr>
      <w:rFonts w:ascii="Times New Roman" w:eastAsia="Times New Roman" w:hAnsi="Times New Roman" w:cs="Times New Roman"/>
      <w:sz w:val="20"/>
      <w:szCs w:val="20"/>
      <w:lang w:eastAsia="ar-SA"/>
    </w:rPr>
  </w:style>
  <w:style w:type="paragraph" w:customStyle="1" w:styleId="af9">
    <w:name w:val="Знак Знак"/>
    <w:basedOn w:val="a"/>
    <w:rsid w:val="000C5440"/>
    <w:pPr>
      <w:spacing w:line="240" w:lineRule="exact"/>
    </w:pPr>
    <w:rPr>
      <w:rFonts w:ascii="Verdana" w:eastAsia="Times New Roman" w:hAnsi="Verdana" w:cs="Times New Roman"/>
      <w:sz w:val="24"/>
      <w:szCs w:val="24"/>
      <w:lang w:val="en-US"/>
    </w:rPr>
  </w:style>
  <w:style w:type="paragraph" w:customStyle="1" w:styleId="Default">
    <w:name w:val="Default"/>
    <w:rsid w:val="000C54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0C54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5">
    <w:name w:val="Знак Знак1 Знак Знак Знак Знак Знак Знак"/>
    <w:basedOn w:val="a"/>
    <w:rsid w:val="000C5440"/>
    <w:pPr>
      <w:spacing w:line="240" w:lineRule="exact"/>
    </w:pPr>
    <w:rPr>
      <w:rFonts w:ascii="Verdana" w:eastAsia="Times New Roman" w:hAnsi="Verdana" w:cs="Times New Roman"/>
      <w:sz w:val="24"/>
      <w:szCs w:val="24"/>
      <w:lang w:val="en-US"/>
    </w:rPr>
  </w:style>
  <w:style w:type="character" w:styleId="afa">
    <w:name w:val="page number"/>
    <w:basedOn w:val="a0"/>
    <w:rsid w:val="000C5440"/>
  </w:style>
  <w:style w:type="paragraph" w:customStyle="1" w:styleId="25">
    <w:name w:val="Знак Знак2"/>
    <w:basedOn w:val="a"/>
    <w:rsid w:val="000C5440"/>
    <w:pPr>
      <w:spacing w:line="240" w:lineRule="exact"/>
    </w:pPr>
    <w:rPr>
      <w:rFonts w:ascii="Verdana" w:eastAsia="Times New Roman" w:hAnsi="Verdana" w:cs="Times New Roman"/>
      <w:sz w:val="24"/>
      <w:szCs w:val="24"/>
      <w:lang w:val="en-US"/>
    </w:rPr>
  </w:style>
  <w:style w:type="paragraph" w:customStyle="1" w:styleId="16">
    <w:name w:val="Знак Знак1 Знак Знак Знак Знак Знак Знак Знак Знак"/>
    <w:basedOn w:val="a"/>
    <w:rsid w:val="000C5440"/>
    <w:pPr>
      <w:spacing w:line="240" w:lineRule="exact"/>
    </w:pPr>
    <w:rPr>
      <w:rFonts w:ascii="Verdana" w:eastAsia="Times New Roman" w:hAnsi="Verdana" w:cs="Times New Roman"/>
      <w:sz w:val="24"/>
      <w:szCs w:val="24"/>
      <w:lang w:val="en-US"/>
    </w:rPr>
  </w:style>
  <w:style w:type="paragraph" w:customStyle="1" w:styleId="afb">
    <w:name w:val="Знак Знак Знак Знак Знак Знак Знак Знак Знак Знак Знак Знак Знак Знак Знак Знак Знак"/>
    <w:basedOn w:val="a"/>
    <w:rsid w:val="000C5440"/>
    <w:pPr>
      <w:spacing w:line="240" w:lineRule="exact"/>
    </w:pPr>
    <w:rPr>
      <w:rFonts w:ascii="Verdana" w:eastAsia="Times New Roman" w:hAnsi="Verdana" w:cs="Times New Roman"/>
      <w:sz w:val="24"/>
      <w:szCs w:val="24"/>
      <w:lang w:val="en-US"/>
    </w:rPr>
  </w:style>
  <w:style w:type="paragraph" w:customStyle="1" w:styleId="17">
    <w:name w:val="Абзац списка1"/>
    <w:basedOn w:val="a"/>
    <w:rsid w:val="000C5440"/>
    <w:pPr>
      <w:spacing w:after="200" w:line="276" w:lineRule="auto"/>
      <w:ind w:left="720"/>
      <w:contextualSpacing/>
    </w:pPr>
    <w:rPr>
      <w:rFonts w:ascii="Calibri" w:eastAsia="Times New Roman" w:hAnsi="Calibri" w:cs="Times New Roman"/>
      <w:lang w:eastAsia="ru-RU"/>
    </w:rPr>
  </w:style>
  <w:style w:type="paragraph" w:styleId="32">
    <w:name w:val="Body Text Indent 3"/>
    <w:basedOn w:val="a"/>
    <w:link w:val="33"/>
    <w:rsid w:val="000C544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0C5440"/>
    <w:rPr>
      <w:rFonts w:ascii="Times New Roman" w:eastAsia="Times New Roman" w:hAnsi="Times New Roman" w:cs="Times New Roman"/>
      <w:sz w:val="16"/>
      <w:szCs w:val="16"/>
      <w:lang w:eastAsia="ar-SA"/>
    </w:rPr>
  </w:style>
  <w:style w:type="paragraph" w:styleId="afc">
    <w:name w:val="Body Text Indent"/>
    <w:basedOn w:val="a"/>
    <w:link w:val="afd"/>
    <w:rsid w:val="000C544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d">
    <w:name w:val="Основной текст с отступом Знак"/>
    <w:basedOn w:val="a0"/>
    <w:link w:val="afc"/>
    <w:rsid w:val="000C5440"/>
    <w:rPr>
      <w:rFonts w:ascii="Times New Roman" w:eastAsia="Times New Roman" w:hAnsi="Times New Roman" w:cs="Times New Roman"/>
      <w:sz w:val="20"/>
      <w:szCs w:val="20"/>
      <w:lang w:eastAsia="ar-SA"/>
    </w:rPr>
  </w:style>
  <w:style w:type="paragraph" w:styleId="afe">
    <w:name w:val="Plain Text"/>
    <w:basedOn w:val="a"/>
    <w:link w:val="aff"/>
    <w:rsid w:val="000C5440"/>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0C5440"/>
    <w:rPr>
      <w:rFonts w:ascii="Courier New" w:eastAsia="Times New Roman" w:hAnsi="Courier New" w:cs="Courier New"/>
      <w:sz w:val="20"/>
      <w:szCs w:val="20"/>
      <w:lang w:eastAsia="ru-RU"/>
    </w:rPr>
  </w:style>
  <w:style w:type="paragraph" w:customStyle="1" w:styleId="18">
    <w:name w:val="нум список 1"/>
    <w:basedOn w:val="a"/>
    <w:rsid w:val="000C544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0">
    <w:name w:val="Знак Знак Знак Знак"/>
    <w:basedOn w:val="a"/>
    <w:rsid w:val="000C54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Содержимое таблицы"/>
    <w:basedOn w:val="a"/>
    <w:rsid w:val="000C5440"/>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f2">
    <w:name w:val="No Spacing"/>
    <w:qFormat/>
    <w:rsid w:val="000C5440"/>
    <w:pPr>
      <w:spacing w:after="0" w:line="240" w:lineRule="auto"/>
    </w:pPr>
    <w:rPr>
      <w:rFonts w:ascii="Calibri" w:eastAsia="Calibri" w:hAnsi="Calibri" w:cs="Times New Roman"/>
    </w:rPr>
  </w:style>
  <w:style w:type="paragraph" w:customStyle="1" w:styleId="ConsPlusCell">
    <w:name w:val="ConsPlusCell"/>
    <w:rsid w:val="000C5440"/>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0C5440"/>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0C5440"/>
  </w:style>
  <w:style w:type="character" w:customStyle="1" w:styleId="-">
    <w:name w:val="Интернет-ссылка"/>
    <w:rsid w:val="000C5440"/>
    <w:rPr>
      <w:color w:val="0000FF"/>
      <w:u w:val="single"/>
      <w:lang w:val="ru-RU" w:eastAsia="ru-RU" w:bidi="ru-RU"/>
    </w:rPr>
  </w:style>
  <w:style w:type="paragraph" w:customStyle="1" w:styleId="19">
    <w:name w:val="Без интервала1"/>
    <w:rsid w:val="000C5440"/>
    <w:pPr>
      <w:spacing w:after="0" w:line="240" w:lineRule="auto"/>
      <w:ind w:firstLine="709"/>
      <w:jc w:val="both"/>
    </w:pPr>
    <w:rPr>
      <w:rFonts w:ascii="Calibri" w:eastAsia="Times New Roman" w:hAnsi="Calibri" w:cs="Times New Roman"/>
    </w:rPr>
  </w:style>
  <w:style w:type="numbering" w:customStyle="1" w:styleId="211">
    <w:name w:val="Нет списка21"/>
    <w:next w:val="a2"/>
    <w:uiPriority w:val="99"/>
    <w:semiHidden/>
    <w:unhideWhenUsed/>
    <w:rsid w:val="000C5440"/>
  </w:style>
  <w:style w:type="paragraph" w:customStyle="1" w:styleId="p10">
    <w:name w:val="p1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C5440"/>
  </w:style>
  <w:style w:type="paragraph" w:customStyle="1" w:styleId="p12">
    <w:name w:val="p1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C5440"/>
  </w:style>
  <w:style w:type="paragraph" w:customStyle="1" w:styleId="p14">
    <w:name w:val="p1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C5440"/>
  </w:style>
  <w:style w:type="paragraph" w:customStyle="1" w:styleId="p15">
    <w:name w:val="p1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C5440"/>
  </w:style>
  <w:style w:type="character" w:customStyle="1" w:styleId="s6">
    <w:name w:val="s6"/>
    <w:basedOn w:val="a0"/>
    <w:rsid w:val="000C5440"/>
  </w:style>
  <w:style w:type="paragraph" w:customStyle="1" w:styleId="p16">
    <w:name w:val="p1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C5440"/>
  </w:style>
  <w:style w:type="paragraph" w:customStyle="1" w:styleId="p9">
    <w:name w:val="p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C5440"/>
  </w:style>
  <w:style w:type="character" w:styleId="aff3">
    <w:name w:val="FollowedHyperlink"/>
    <w:basedOn w:val="a0"/>
    <w:uiPriority w:val="99"/>
    <w:semiHidden/>
    <w:unhideWhenUsed/>
    <w:rsid w:val="000C5440"/>
    <w:rPr>
      <w:color w:val="800080"/>
      <w:u w:val="single"/>
    </w:rPr>
  </w:style>
  <w:style w:type="character" w:customStyle="1" w:styleId="s9">
    <w:name w:val="s9"/>
    <w:basedOn w:val="a0"/>
    <w:rsid w:val="000C5440"/>
  </w:style>
  <w:style w:type="character" w:customStyle="1" w:styleId="s10">
    <w:name w:val="s10"/>
    <w:basedOn w:val="a0"/>
    <w:rsid w:val="000C5440"/>
  </w:style>
  <w:style w:type="paragraph" w:customStyle="1" w:styleId="p33">
    <w:name w:val="p3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C5440"/>
  </w:style>
  <w:style w:type="paragraph" w:customStyle="1" w:styleId="p35">
    <w:name w:val="p3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C5440"/>
  </w:style>
  <w:style w:type="paragraph" w:customStyle="1" w:styleId="p37">
    <w:name w:val="p3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0C5440"/>
  </w:style>
  <w:style w:type="character" w:customStyle="1" w:styleId="s14">
    <w:name w:val="s14"/>
    <w:basedOn w:val="a0"/>
    <w:rsid w:val="000C5440"/>
  </w:style>
  <w:style w:type="paragraph" w:customStyle="1" w:styleId="p40">
    <w:name w:val="p4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0C5440"/>
  </w:style>
  <w:style w:type="paragraph" w:customStyle="1" w:styleId="p48">
    <w:name w:val="p4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0C5440"/>
  </w:style>
  <w:style w:type="character" w:customStyle="1" w:styleId="s17">
    <w:name w:val="s17"/>
    <w:basedOn w:val="a0"/>
    <w:rsid w:val="000C5440"/>
  </w:style>
  <w:style w:type="character" w:customStyle="1" w:styleId="s18">
    <w:name w:val="s18"/>
    <w:basedOn w:val="a0"/>
    <w:rsid w:val="000C5440"/>
  </w:style>
  <w:style w:type="character" w:customStyle="1" w:styleId="s19">
    <w:name w:val="s19"/>
    <w:basedOn w:val="a0"/>
    <w:rsid w:val="000C5440"/>
  </w:style>
  <w:style w:type="paragraph" w:customStyle="1" w:styleId="p50">
    <w:name w:val="p5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0C5440"/>
  </w:style>
  <w:style w:type="paragraph" w:customStyle="1" w:styleId="p54">
    <w:name w:val="p5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0C5440"/>
  </w:style>
  <w:style w:type="paragraph" w:customStyle="1" w:styleId="p57">
    <w:name w:val="p5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5440"/>
  </w:style>
  <w:style w:type="paragraph" w:customStyle="1" w:styleId="p5">
    <w:name w:val="p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0C5440"/>
  </w:style>
  <w:style w:type="paragraph" w:customStyle="1" w:styleId="p67">
    <w:name w:val="p6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0C5440"/>
  </w:style>
  <w:style w:type="paragraph" w:customStyle="1" w:styleId="p73">
    <w:name w:val="p7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0C5440"/>
  </w:style>
  <w:style w:type="paragraph" w:customStyle="1" w:styleId="p77">
    <w:name w:val="p7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0C5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8"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2" Type="http://schemas.openxmlformats.org/officeDocument/2006/relationships/styles" Target="styles.xml"/><Relationship Id="rId16"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85C781BF4E7F902760AD540BC31C5103CA19A18CE9217E3839E5CABA46577CCD8FAB25BB7AO5L2K" TargetMode="External"/><Relationship Id="rId5" Type="http://schemas.openxmlformats.org/officeDocument/2006/relationships/footnotes" Target="footnotes.xml"/><Relationship Id="rId15" Type="http://schemas.openxmlformats.org/officeDocument/2006/relationships/hyperlink" Target="http://clck.yandex.ru/redir/dv/*data=url%3Dhttp%253A%252F%252Fwww.pravo.gov.ru%26ts%3D1449573888%26uid%3D1011208831433852727&amp;sign=33fa599da2c607576221c0e4d2bc2802&amp;keyno=1" TargetMode="External"/><Relationship Id="rId23" Type="http://schemas.openxmlformats.org/officeDocument/2006/relationships/theme" Target="theme/theme1.xml"/><Relationship Id="rId10" Type="http://schemas.openxmlformats.org/officeDocument/2006/relationships/hyperlink" Target="consultantplus://offline/ref=B0BE9BB6DC758A575EEBDC7D19D43E663099655EECD161F16763AFB29AA0E7DC527BFC241AC4tCy2L" TargetMode="External"/><Relationship Id="rId19" Type="http://schemas.openxmlformats.org/officeDocument/2006/relationships/hyperlink" Target="http://clck.yandex.ru/redir/dv/*data=url%3Dhttp%253A%252F%252Fwww.torgi.gov.ru%26ts%3D1449573888%26uid%3D1011208831433852727&amp;sign=2cc23fba90856412323857f42a09d032&amp;keyno=1" TargetMode="External"/><Relationship Id="rId4" Type="http://schemas.openxmlformats.org/officeDocument/2006/relationships/webSettings" Target="webSettings.xml"/><Relationship Id="rId9" Type="http://schemas.openxmlformats.org/officeDocument/2006/relationships/hyperlink" Target="consultantplus://offline/ref=B0BE9BB6DC758A575EEBDC7D19D43E663099655EECD161F16763AFB29AA0E7DC527BFC251CC9tCyEL" TargetMode="External"/><Relationship Id="rId14"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98</Pages>
  <Words>39698</Words>
  <Characters>226282</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Gigabyte</cp:lastModifiedBy>
  <cp:revision>8</cp:revision>
  <cp:lastPrinted>2021-02-11T08:45:00Z</cp:lastPrinted>
  <dcterms:created xsi:type="dcterms:W3CDTF">2021-03-01T11:17:00Z</dcterms:created>
  <dcterms:modified xsi:type="dcterms:W3CDTF">2021-03-01T13:41:00Z</dcterms:modified>
</cp:coreProperties>
</file>