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8243FF" w:rsidRPr="008243FF" w:rsidRDefault="008243FF" w:rsidP="008243F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</w:pPr>
      <w:r w:rsidRPr="008243FF"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ДЯЧКИНСКОГО СЕЛЬСКОГО ПОСЕЛЕНИЯ»</w:t>
      </w:r>
    </w:p>
    <w:p w:rsidR="008243FF" w:rsidRPr="008243FF" w:rsidRDefault="008243FF" w:rsidP="008243FF">
      <w:pPr>
        <w:widowControl w:val="0"/>
        <w:suppressAutoHyphens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0A137B">
        <w:rPr>
          <w:rFonts w:ascii="Times New Roman" w:eastAsia="Arial" w:hAnsi="Times New Roman" w:cs="Calibri"/>
          <w:bCs/>
          <w:sz w:val="24"/>
          <w:szCs w:val="24"/>
          <w:lang w:eastAsia="ar-SA"/>
        </w:rPr>
        <w:t>75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="000A137B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7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» января 20</w:t>
      </w:r>
      <w:r w:rsidR="000A137B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20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8243FF" w:rsidRPr="008243FF" w:rsidTr="008243FF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8243FF" w:rsidRPr="008243FF" w:rsidRDefault="008243FF" w:rsidP="008243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243FF" w:rsidRPr="008243FF" w:rsidRDefault="008243FF" w:rsidP="008243FF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Дячкинского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Филиппова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                      Юлия                          сл. Дячкино ул. Мира, 40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 Сергеевна                       Администрация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Дячкинского сельского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8243FF" w:rsidRPr="008243FF" w:rsidTr="008243FF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8243FF" w:rsidRPr="008243FF" w:rsidRDefault="008243FF" w:rsidP="008243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8243FF" w:rsidRPr="008243FF" w:rsidRDefault="008243FF" w:rsidP="008243FF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75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7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.01.20</w:t>
      </w:r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20</w:t>
      </w:r>
      <w:r w:rsidRPr="008243FF"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8243FF" w:rsidRPr="008243FF" w:rsidRDefault="008243FF" w:rsidP="008243FF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8243FF" w:rsidRP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  <w:gridCol w:w="1275"/>
      </w:tblGrid>
      <w:tr w:rsidR="008243FF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3FF" w:rsidRPr="008243FF" w:rsidRDefault="008243FF" w:rsidP="0082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8243FF">
              <w:rPr>
                <w:rFonts w:ascii="Times New Roman" w:eastAsia="Times New Roman" w:hAnsi="Times New Roman" w:cs="Times New Roman"/>
                <w:lang w:eastAsia="ar-SA"/>
              </w:rPr>
              <w:t>зменени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я и дополнения</w:t>
            </w:r>
            <w:r w:rsidRPr="008243FF">
              <w:rPr>
                <w:rFonts w:ascii="Times New Roman" w:eastAsia="Times New Roman" w:hAnsi="Times New Roman" w:cs="Times New Roman"/>
                <w:lang w:eastAsia="ar-SA"/>
              </w:rPr>
              <w:t xml:space="preserve"> в Устав муниципального образования «Дячкинское сельское поселение»»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3FF" w:rsidRPr="008243FF" w:rsidRDefault="008243FF" w:rsidP="000A137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стр.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0A137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</w:p>
        </w:tc>
      </w:tr>
    </w:tbl>
    <w:p w:rsidR="00074762" w:rsidRDefault="00074762"/>
    <w:p w:rsidR="008243FF" w:rsidRDefault="008243FF"/>
    <w:p w:rsidR="008243FF" w:rsidRDefault="008243FF"/>
    <w:p w:rsidR="008243FF" w:rsidRDefault="008243FF"/>
    <w:p w:rsidR="008243FF" w:rsidRDefault="008243FF"/>
    <w:p w:rsidR="008243FF" w:rsidRDefault="008243FF"/>
    <w:p w:rsidR="008243FF" w:rsidRDefault="008243FF"/>
    <w:p w:rsidR="008243FF" w:rsidRDefault="008243FF"/>
    <w:p w:rsidR="008243FF" w:rsidRDefault="008243FF"/>
    <w:p w:rsidR="008243FF" w:rsidRDefault="008243FF"/>
    <w:p w:rsidR="000A137B" w:rsidRPr="000A137B" w:rsidRDefault="000A137B" w:rsidP="000A137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37B">
        <w:rPr>
          <w:rFonts w:ascii="Times New Roman" w:eastAsia="Arial Unicode MS" w:hAnsi="Times New Roman" w:cs="Times New Roman"/>
          <w:sz w:val="24"/>
          <w:szCs w:val="24"/>
          <w:lang/>
        </w:rPr>
        <w:lastRenderedPageBreak/>
        <w:t xml:space="preserve">Приложение № 1 </w:t>
      </w:r>
    </w:p>
    <w:p w:rsidR="000A137B" w:rsidRPr="000A137B" w:rsidRDefault="000A137B" w:rsidP="000A137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37B">
        <w:rPr>
          <w:rFonts w:ascii="Times New Roman" w:eastAsia="Arial Unicode MS" w:hAnsi="Times New Roman" w:cs="Times New Roman"/>
          <w:sz w:val="24"/>
          <w:szCs w:val="24"/>
          <w:lang/>
        </w:rPr>
        <w:t>к решению Собрания депутатов</w:t>
      </w:r>
    </w:p>
    <w:p w:rsidR="000A137B" w:rsidRPr="000A137B" w:rsidRDefault="000A137B" w:rsidP="000A137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37B">
        <w:rPr>
          <w:rFonts w:ascii="Times New Roman" w:eastAsia="Arial Unicode MS" w:hAnsi="Times New Roman" w:cs="Times New Roman"/>
          <w:sz w:val="24"/>
          <w:szCs w:val="24"/>
          <w:lang/>
        </w:rPr>
        <w:t>Дячкинского сельского поселения</w:t>
      </w:r>
    </w:p>
    <w:p w:rsidR="000A137B" w:rsidRPr="000A137B" w:rsidRDefault="000A137B" w:rsidP="000A137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0A137B">
        <w:rPr>
          <w:rFonts w:ascii="Times New Roman" w:eastAsia="Arial Unicode MS" w:hAnsi="Times New Roman" w:cs="Times New Roman"/>
          <w:sz w:val="24"/>
          <w:szCs w:val="24"/>
          <w:lang/>
        </w:rPr>
        <w:t xml:space="preserve">№ 104    </w:t>
      </w:r>
      <w:proofErr w:type="gramStart"/>
      <w:r w:rsidRPr="000A137B">
        <w:rPr>
          <w:rFonts w:ascii="Times New Roman" w:eastAsia="Arial Unicode MS" w:hAnsi="Times New Roman" w:cs="Times New Roman"/>
          <w:sz w:val="24"/>
          <w:szCs w:val="24"/>
          <w:lang/>
        </w:rPr>
        <w:t>от  25.12.2019г.</w:t>
      </w:r>
      <w:proofErr w:type="gramEnd"/>
    </w:p>
    <w:p w:rsidR="000A137B" w:rsidRPr="000A137B" w:rsidRDefault="000A137B" w:rsidP="000A137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7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 в Устав муниципального образования «Дячкинское сельское поселение»: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37B">
        <w:rPr>
          <w:rFonts w:ascii="Times New Roman" w:eastAsia="Calibri" w:hAnsi="Times New Roman" w:cs="Times New Roman"/>
          <w:b/>
          <w:sz w:val="28"/>
          <w:szCs w:val="28"/>
        </w:rPr>
        <w:t xml:space="preserve">1) Пункт 5 статьи 1 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изложить в новой редакции: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Дячкинского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  <w:t xml:space="preserve">  2) Подпункт 17 пункта 1 статьи 2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изложить в новой редакции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  <w:t>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  <w:t>3) Пункт 1 статьи 2 дополнить подпунктом 19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hy-AM"/>
        </w:rPr>
        <w:t>1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  <w:t>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  <w:t>Подпункт 32 пункта 1 статьи 2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изложить в новой редакции: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 участие в соответствии с Федеральным законом от 24 июля 2007 года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221-ФЗ «О кадастровой деятельности» в выполнении комплексных кадастровых работ.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A1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5</w:t>
      </w:r>
      <w:r w:rsidRPr="000A13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 Подпункт 13 пункта 1 статьи 3 изложить в новой редакции: 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13) осуществление деятельности по обращению с животными без владельцев, обитающими на территории Дячкинского сельского поселения;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Подпункт 3 пункта 8 статьи 23 изложить в новой редакции:</w:t>
      </w:r>
    </w:p>
    <w:p w:rsidR="000A137B" w:rsidRPr="000A137B" w:rsidRDefault="000A137B" w:rsidP="000A13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преобразования Дячкинского сельского поселения, осуществляемого в соответствии с частями 3,</w:t>
      </w:r>
      <w:r w:rsidRPr="000A137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1-1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5, 7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Дячкинского сельского поселения;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Подпункт 12 пункта 16 статьи 26 изложить в новой редакции:</w:t>
      </w:r>
    </w:p>
    <w:p w:rsidR="000A137B" w:rsidRPr="000A137B" w:rsidRDefault="000A137B" w:rsidP="000A13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преобразования Дячкинского сельского поселения, осуществляемого в соответствии с частями 3, 3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1-1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5, 7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Дячкинского сельского поселения;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8) Пункт 8 статьи 29 изложить в новой редакции: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8. Глава Администрации Дячкинского сельского поселения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9)</w:t>
      </w:r>
      <w:r w:rsidRPr="000A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Подпункт 11 п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ункта 1 статьи 31 изложить в новой редакции:</w:t>
      </w:r>
    </w:p>
    <w:p w:rsidR="000A137B" w:rsidRPr="000A137B" w:rsidRDefault="000A137B" w:rsidP="000A1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преобразования муниципального образования «Дячкинское сельское поселение», осуществляемого в соответствии с частями 3, 3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1-1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5, 7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«Дячкинское сельское поселение»;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10)</w:t>
      </w:r>
      <w:r w:rsidRPr="000A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Подпункт 17 п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ункта 1 статьи 33 изложить в новой редакции: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17) участвует в организации деятельности по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</w:p>
    <w:p w:rsidR="000A137B" w:rsidRPr="000A137B" w:rsidRDefault="000A137B" w:rsidP="000A1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</w:t>
      </w:r>
      <w:r w:rsidRPr="000A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 1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33 дополнить подпунктом 20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137B" w:rsidRPr="000A137B" w:rsidRDefault="000A137B" w:rsidP="000A13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20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y-AM"/>
        </w:rPr>
        <w:t>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0A137B" w:rsidRPr="000A137B" w:rsidRDefault="000A137B" w:rsidP="000A13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</w:p>
    <w:p w:rsidR="000A137B" w:rsidRPr="000A137B" w:rsidRDefault="000A137B" w:rsidP="000A1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y-AM"/>
        </w:rPr>
        <w:t>12)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Подпункт 45 п</w:t>
      </w:r>
      <w:r w:rsidRPr="000A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ункта 1 статьи 33 изложить в новой редакции:</w:t>
      </w:r>
    </w:p>
    <w:p w:rsidR="000A137B" w:rsidRPr="000A137B" w:rsidRDefault="000A137B" w:rsidP="000A1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 участвует в соответствии с Федеральным законом от 24 июля 2007 года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221-ФЗ «О кадастровой деятельности» в выполнении комплексных кадастровых работ;</w:t>
      </w:r>
    </w:p>
    <w:p w:rsidR="000A137B" w:rsidRPr="000A137B" w:rsidRDefault="000A137B" w:rsidP="000A137B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0A137B" w:rsidRPr="000A137B" w:rsidRDefault="000A137B" w:rsidP="000A137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0A137B">
        <w:rPr>
          <w:rFonts w:ascii="Times New Roman" w:eastAsia="Arial Unicode MS" w:hAnsi="Times New Roman" w:cs="Times New Roman"/>
          <w:b/>
          <w:sz w:val="28"/>
          <w:szCs w:val="28"/>
          <w:lang/>
        </w:rPr>
        <w:t>13) Пункт 2 статьи 34 изложить в новой редакции: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0A137B">
        <w:rPr>
          <w:rFonts w:ascii="Times New Roman" w:eastAsia="Arial Unicode MS" w:hAnsi="Times New Roman" w:cs="Times New Roman"/>
          <w:b/>
          <w:sz w:val="28"/>
          <w:szCs w:val="28"/>
          <w:lang/>
        </w:rPr>
        <w:t>14) Пункт 9 статьи 35 изложить в новой редакции: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Депутаты Собрания депутатов Дячкинского сельского поселения, председатель Собрания депутатов – глава Дячкинского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депутата Собрания депутатов Дячкинского сельского поселения, председателя Собрания депутатов – главы Дячкинского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15) Статью 36 дополнить пунктами 9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- 9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4</w:t>
      </w:r>
      <w:r w:rsidRPr="000A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A137B" w:rsidRPr="000A137B" w:rsidRDefault="000A137B" w:rsidP="000A137B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поселения, председателем Собрания депутатов – главой Дячкинского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0A137B" w:rsidRPr="000A137B" w:rsidRDefault="000A137B" w:rsidP="000A137B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выявлении в результате проверки, проведенной в соответствии с пунктом 9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поселения, председателя Собрания депутатов –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суд.</w:t>
      </w:r>
    </w:p>
    <w:p w:rsidR="000A137B" w:rsidRPr="000A137B" w:rsidRDefault="000A137B" w:rsidP="000A137B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досрочном прекращении полномочий депутата Собрания депутатов Дячкинского сельского поселения, председателя Собрания депутатов – главы Дячкинского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полномочий.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9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y-AM"/>
        </w:rPr>
        <w:t>3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. К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 Собрания депутатов Дячкинского сельского поселения, председателю Собрания депутатов – главе Дячкинского сельского поселения,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lastRenderedPageBreak/>
        <w:t>детей, если искажение этих сведений является несущественным, могут быть применены следующие меры ответственности: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1) предупреждение;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2) освобождение депутата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Дячкинского сельского поселения 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полномочий;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4) запрет занимать должности в Собрании депутатов Дячкинского сельского поселения до прекращения срока его полномочий;</w:t>
      </w:r>
    </w:p>
    <w:p w:rsidR="000A137B" w:rsidRPr="000A137B" w:rsidRDefault="000A137B" w:rsidP="000A137B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    9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y-AM"/>
        </w:rPr>
        <w:t>4</w:t>
      </w:r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Дячкинского сельского поселения, председателю Собрания депутатов - главе Дячкинского сельского поселения мер ответственности, указанных в </w:t>
      </w:r>
      <w:hyperlink w:anchor="Par0" w:history="1">
        <w:r w:rsidRPr="000A13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y-AM"/>
          </w:rPr>
          <w:t>пункте 9</w:t>
        </w:r>
        <w:r w:rsidRPr="000A137B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0A137B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настоящей статьи, определяется решением Собрания депутатов Дячкинского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37B" w:rsidRPr="000A137B" w:rsidRDefault="000A137B" w:rsidP="000A13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8243FF" w:rsidRDefault="008243FF" w:rsidP="000A137B">
      <w:pPr>
        <w:widowControl w:val="0"/>
        <w:tabs>
          <w:tab w:val="left" w:pos="2220"/>
        </w:tabs>
        <w:spacing w:after="0" w:line="322" w:lineRule="exact"/>
        <w:ind w:left="20" w:right="20" w:firstLine="580"/>
        <w:jc w:val="right"/>
      </w:pPr>
    </w:p>
    <w:sectPr w:rsidR="008243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3B" w:rsidRDefault="002F403B" w:rsidP="000A137B">
      <w:pPr>
        <w:spacing w:after="0" w:line="240" w:lineRule="auto"/>
      </w:pPr>
      <w:r>
        <w:separator/>
      </w:r>
    </w:p>
  </w:endnote>
  <w:endnote w:type="continuationSeparator" w:id="0">
    <w:p w:rsidR="002F403B" w:rsidRDefault="002F403B" w:rsidP="000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779477"/>
      <w:docPartObj>
        <w:docPartGallery w:val="Page Numbers (Bottom of Page)"/>
        <w:docPartUnique/>
      </w:docPartObj>
    </w:sdtPr>
    <w:sdtContent>
      <w:p w:rsidR="000A137B" w:rsidRDefault="000A13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137B" w:rsidRDefault="000A13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3B" w:rsidRDefault="002F403B" w:rsidP="000A137B">
      <w:pPr>
        <w:spacing w:after="0" w:line="240" w:lineRule="auto"/>
      </w:pPr>
      <w:r>
        <w:separator/>
      </w:r>
    </w:p>
  </w:footnote>
  <w:footnote w:type="continuationSeparator" w:id="0">
    <w:p w:rsidR="002F403B" w:rsidRDefault="002F403B" w:rsidP="000A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02183"/>
    <w:rsid w:val="00053247"/>
    <w:rsid w:val="00074762"/>
    <w:rsid w:val="000A137B"/>
    <w:rsid w:val="002F403B"/>
    <w:rsid w:val="008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DF96-4943-42B7-A0FA-1F21805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37B"/>
  </w:style>
  <w:style w:type="paragraph" w:styleId="a7">
    <w:name w:val="footer"/>
    <w:basedOn w:val="a"/>
    <w:link w:val="a8"/>
    <w:uiPriority w:val="99"/>
    <w:unhideWhenUsed/>
    <w:rsid w:val="000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2020-01-27T10:21:00Z</cp:lastPrinted>
  <dcterms:created xsi:type="dcterms:W3CDTF">2020-01-27T10:18:00Z</dcterms:created>
  <dcterms:modified xsi:type="dcterms:W3CDTF">2020-01-27T10:26:00Z</dcterms:modified>
</cp:coreProperties>
</file>