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simplePos x="0" y="0"/>
            <wp:positionH relativeFrom="column">
              <wp:posOffset>1051560</wp:posOffset>
            </wp:positionH>
            <wp:positionV relativeFrom="paragraph">
              <wp:posOffset>-461645</wp:posOffset>
            </wp:positionV>
            <wp:extent cx="4291965" cy="1815465"/>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suppressAutoHyphens/>
        <w:autoSpaceDE w:val="0"/>
        <w:spacing w:after="0" w:line="240" w:lineRule="auto"/>
        <w:rPr>
          <w:rFonts w:ascii="Times New Roman" w:eastAsia="Arial" w:hAnsi="Times New Roman" w:cs="Calibri"/>
          <w:bCs/>
          <w:sz w:val="24"/>
          <w:szCs w:val="24"/>
          <w:lang w:eastAsia="ar-SA"/>
        </w:rPr>
      </w:pPr>
    </w:p>
    <w:p w:rsidR="008243FF" w:rsidRPr="008243FF" w:rsidRDefault="008243FF" w:rsidP="008243FF">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8243FF" w:rsidRPr="008243FF" w:rsidRDefault="008243FF" w:rsidP="008243FF">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simplePos x="0" y="0"/>
            <wp:positionH relativeFrom="column">
              <wp:posOffset>-481965</wp:posOffset>
            </wp:positionH>
            <wp:positionV relativeFrom="paragraph">
              <wp:posOffset>23495</wp:posOffset>
            </wp:positionV>
            <wp:extent cx="7125335" cy="238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Cs/>
          <w:sz w:val="24"/>
          <w:szCs w:val="24"/>
          <w:lang w:val="en-US" w:eastAsia="ar-SA"/>
        </w:rPr>
        <w:t>6</w:t>
      </w:r>
      <w:r>
        <w:rPr>
          <w:rFonts w:ascii="Times New Roman" w:eastAsia="Arial" w:hAnsi="Times New Roman" w:cs="Calibri"/>
          <w:bCs/>
          <w:sz w:val="24"/>
          <w:szCs w:val="24"/>
          <w:lang w:eastAsia="ar-SA"/>
        </w:rPr>
        <w:t>7</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Pr>
          <w:rFonts w:ascii="Times New Roman" w:eastAsia="Arial" w:hAnsi="Times New Roman" w:cs="Calibri"/>
          <w:b/>
          <w:bCs/>
          <w:sz w:val="24"/>
          <w:szCs w:val="24"/>
          <w:lang w:eastAsia="ar-SA"/>
        </w:rPr>
        <w:t>22</w:t>
      </w:r>
      <w:r w:rsidRPr="008243FF">
        <w:rPr>
          <w:rFonts w:ascii="Times New Roman" w:eastAsia="Arial" w:hAnsi="Times New Roman" w:cs="Calibri"/>
          <w:b/>
          <w:bCs/>
          <w:sz w:val="24"/>
          <w:szCs w:val="24"/>
          <w:lang w:eastAsia="ar-SA"/>
        </w:rPr>
        <w:t>» января 2019 года</w:t>
      </w:r>
    </w:p>
    <w:tbl>
      <w:tblPr>
        <w:tblW w:w="10777" w:type="dxa"/>
        <w:tblInd w:w="-996" w:type="dxa"/>
        <w:tblLayout w:type="fixed"/>
        <w:tblLook w:val="0000" w:firstRow="0" w:lastRow="0" w:firstColumn="0" w:lastColumn="0" w:noHBand="0" w:noVBand="0"/>
      </w:tblPr>
      <w:tblGrid>
        <w:gridCol w:w="10777"/>
      </w:tblGrid>
      <w:tr w:rsidR="008243FF" w:rsidRPr="008243FF" w:rsidTr="008243FF">
        <w:trPr>
          <w:trHeight w:val="100"/>
        </w:trPr>
        <w:tc>
          <w:tcPr>
            <w:tcW w:w="10777" w:type="dxa"/>
            <w:tcBorders>
              <w:top w:val="single" w:sz="4" w:space="0" w:color="000000"/>
            </w:tcBorders>
          </w:tcPr>
          <w:p w:rsidR="008243FF" w:rsidRPr="008243FF" w:rsidRDefault="008243FF" w:rsidP="008243FF">
            <w:pPr>
              <w:suppressAutoHyphens/>
              <w:autoSpaceDE w:val="0"/>
              <w:snapToGrid w:val="0"/>
              <w:spacing w:after="0" w:line="240" w:lineRule="auto"/>
              <w:rPr>
                <w:rFonts w:ascii="Times New Roman" w:eastAsia="Arial" w:hAnsi="Times New Roman" w:cs="Calibri"/>
                <w:b/>
                <w:bCs/>
                <w:sz w:val="24"/>
                <w:szCs w:val="24"/>
                <w:lang w:eastAsia="ar-SA"/>
              </w:rPr>
            </w:pPr>
          </w:p>
        </w:tc>
      </w:tr>
    </w:tbl>
    <w:p w:rsidR="008243FF" w:rsidRPr="008243FF" w:rsidRDefault="008243FF" w:rsidP="008243FF">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8243FF" w:rsidRPr="008243FF" w:rsidTr="008243FF">
        <w:trPr>
          <w:trHeight w:val="100"/>
        </w:trPr>
        <w:tc>
          <w:tcPr>
            <w:tcW w:w="10792" w:type="dxa"/>
            <w:tcBorders>
              <w:top w:val="single" w:sz="4" w:space="0" w:color="000000"/>
            </w:tcBorders>
          </w:tcPr>
          <w:p w:rsidR="008243FF" w:rsidRPr="008243FF" w:rsidRDefault="008243FF" w:rsidP="008243FF">
            <w:pPr>
              <w:suppressAutoHyphens/>
              <w:autoSpaceDE w:val="0"/>
              <w:snapToGrid w:val="0"/>
              <w:spacing w:after="0" w:line="240" w:lineRule="auto"/>
              <w:rPr>
                <w:rFonts w:ascii="Times New Roman" w:eastAsia="Arial" w:hAnsi="Times New Roman" w:cs="Calibri"/>
                <w:bCs/>
                <w:sz w:val="24"/>
                <w:szCs w:val="24"/>
                <w:lang w:eastAsia="ar-SA"/>
              </w:rPr>
            </w:pPr>
          </w:p>
        </w:tc>
      </w:tr>
    </w:tbl>
    <w:p w:rsidR="008243FF" w:rsidRPr="008243FF" w:rsidRDefault="008243FF" w:rsidP="008243FF">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sidRPr="008243FF">
        <w:rPr>
          <w:rFonts w:ascii="Times New Roman" w:eastAsia="Arial" w:hAnsi="Times New Roman" w:cs="Calibri"/>
          <w:b/>
          <w:bCs/>
          <w:i/>
          <w:sz w:val="32"/>
          <w:szCs w:val="32"/>
          <w:lang w:eastAsia="ar-SA"/>
        </w:rPr>
        <w:t>6</w:t>
      </w:r>
      <w:r>
        <w:rPr>
          <w:rFonts w:ascii="Times New Roman" w:eastAsia="Arial" w:hAnsi="Times New Roman" w:cs="Calibri"/>
          <w:b/>
          <w:bCs/>
          <w:i/>
          <w:sz w:val="32"/>
          <w:szCs w:val="32"/>
          <w:lang w:eastAsia="ar-SA"/>
        </w:rPr>
        <w:t>7</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Pr>
          <w:rFonts w:ascii="Times New Roman" w:eastAsia="Arial" w:hAnsi="Times New Roman" w:cs="Calibri"/>
          <w:b/>
          <w:bCs/>
          <w:i/>
          <w:sz w:val="32"/>
          <w:szCs w:val="32"/>
          <w:lang w:eastAsia="ar-SA"/>
        </w:rPr>
        <w:t>22</w:t>
      </w:r>
      <w:r w:rsidRPr="008243FF">
        <w:rPr>
          <w:rFonts w:ascii="Times New Roman" w:eastAsia="Arial" w:hAnsi="Times New Roman" w:cs="Calibri"/>
          <w:b/>
          <w:bCs/>
          <w:i/>
          <w:sz w:val="32"/>
          <w:szCs w:val="32"/>
          <w:lang w:eastAsia="ar-SA"/>
        </w:rPr>
        <w:t>.01.2019</w:t>
      </w:r>
      <w:r w:rsidRPr="008243FF">
        <w:rPr>
          <w:rFonts w:ascii="Times New Roman" w:eastAsia="Arial" w:hAnsi="Times New Roman" w:cs="Calibri"/>
          <w:b/>
          <w:bCs/>
          <w:i/>
          <w:color w:val="000000"/>
          <w:sz w:val="32"/>
          <w:szCs w:val="32"/>
          <w:lang w:eastAsia="ar-SA"/>
        </w:rPr>
        <w:t xml:space="preserve"> г.</w:t>
      </w:r>
    </w:p>
    <w:p w:rsidR="008243FF" w:rsidRPr="008243FF" w:rsidRDefault="008243FF" w:rsidP="008243FF">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p>
    <w:p w:rsidR="008243FF" w:rsidRP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512"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8243FF"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8243FF" w:rsidRPr="008243FF" w:rsidRDefault="008243FF" w:rsidP="008243FF">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w:t>
            </w:r>
            <w:r w:rsidRPr="008243FF">
              <w:rPr>
                <w:rFonts w:ascii="Times New Roman" w:eastAsia="Times New Roman" w:hAnsi="Times New Roman" w:cs="Times New Roman"/>
                <w:lang w:eastAsia="ar-SA"/>
              </w:rPr>
              <w:t>зменени</w:t>
            </w:r>
            <w:r>
              <w:rPr>
                <w:rFonts w:ascii="Times New Roman" w:eastAsia="Times New Roman" w:hAnsi="Times New Roman" w:cs="Times New Roman"/>
                <w:lang w:eastAsia="ar-SA"/>
              </w:rPr>
              <w:t>я и дополнения</w:t>
            </w:r>
            <w:r w:rsidRPr="008243FF">
              <w:rPr>
                <w:rFonts w:ascii="Times New Roman" w:eastAsia="Times New Roman" w:hAnsi="Times New Roman" w:cs="Times New Roman"/>
                <w:lang w:eastAsia="ar-SA"/>
              </w:rPr>
              <w:t xml:space="preserve"> в Устав муниципального образования «Дячкинское сельское поселение»»</w:t>
            </w:r>
          </w:p>
        </w:tc>
        <w:tc>
          <w:tcPr>
            <w:tcW w:w="1275" w:type="dxa"/>
            <w:tcBorders>
              <w:top w:val="single" w:sz="4" w:space="0" w:color="auto"/>
              <w:left w:val="single" w:sz="4" w:space="0" w:color="auto"/>
              <w:bottom w:val="single" w:sz="4" w:space="0" w:color="auto"/>
              <w:right w:val="single" w:sz="2" w:space="0" w:color="000000"/>
            </w:tcBorders>
          </w:tcPr>
          <w:p w:rsidR="008243FF" w:rsidRPr="008243FF" w:rsidRDefault="008243FF" w:rsidP="008243FF">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2</w:t>
            </w:r>
            <w:r w:rsidRPr="008243FF">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5</w:t>
            </w:r>
            <w:bookmarkStart w:id="0" w:name="_GoBack"/>
            <w:bookmarkEnd w:id="0"/>
          </w:p>
        </w:tc>
      </w:tr>
    </w:tbl>
    <w:p w:rsidR="00074762" w:rsidRDefault="00074762"/>
    <w:p w:rsidR="008243FF" w:rsidRDefault="008243FF"/>
    <w:p w:rsidR="008243FF" w:rsidRDefault="008243FF"/>
    <w:p w:rsidR="008243FF" w:rsidRDefault="008243FF"/>
    <w:p w:rsidR="008243FF" w:rsidRDefault="008243FF"/>
    <w:p w:rsidR="008243FF" w:rsidRDefault="008243FF"/>
    <w:p w:rsidR="008243FF" w:rsidRDefault="008243FF"/>
    <w:p w:rsidR="008243FF" w:rsidRDefault="008243FF"/>
    <w:p w:rsidR="008243FF" w:rsidRDefault="008243FF"/>
    <w:p w:rsidR="008243FF" w:rsidRDefault="008243FF"/>
    <w:p w:rsidR="008243FF" w:rsidRPr="008243FF" w:rsidRDefault="008243FF" w:rsidP="008243FF">
      <w:pPr>
        <w:widowControl w:val="0"/>
        <w:tabs>
          <w:tab w:val="left" w:pos="2220"/>
        </w:tabs>
        <w:spacing w:after="0" w:line="322" w:lineRule="exact"/>
        <w:ind w:left="20" w:right="20" w:firstLine="580"/>
        <w:jc w:val="right"/>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lastRenderedPageBreak/>
        <w:t xml:space="preserve">Приложение № 1 </w:t>
      </w:r>
    </w:p>
    <w:p w:rsidR="008243FF" w:rsidRPr="008243FF" w:rsidRDefault="008243FF" w:rsidP="008243FF">
      <w:pPr>
        <w:widowControl w:val="0"/>
        <w:tabs>
          <w:tab w:val="left" w:pos="2220"/>
        </w:tabs>
        <w:spacing w:after="0" w:line="322" w:lineRule="exact"/>
        <w:ind w:left="20" w:right="20" w:firstLine="580"/>
        <w:jc w:val="right"/>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к решению Собрания депутатов</w:t>
      </w:r>
    </w:p>
    <w:p w:rsidR="008243FF" w:rsidRPr="008243FF" w:rsidRDefault="008243FF" w:rsidP="008243FF">
      <w:pPr>
        <w:widowControl w:val="0"/>
        <w:tabs>
          <w:tab w:val="left" w:pos="2220"/>
        </w:tabs>
        <w:spacing w:after="0" w:line="322" w:lineRule="exact"/>
        <w:ind w:left="20" w:right="20" w:firstLine="580"/>
        <w:jc w:val="right"/>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Дячкинского сельского поселения</w:t>
      </w:r>
    </w:p>
    <w:p w:rsidR="008243FF" w:rsidRPr="008243FF" w:rsidRDefault="008243FF" w:rsidP="008243FF">
      <w:pPr>
        <w:widowControl w:val="0"/>
        <w:tabs>
          <w:tab w:val="left" w:pos="2220"/>
        </w:tabs>
        <w:spacing w:after="0" w:line="322" w:lineRule="exact"/>
        <w:ind w:left="20" w:right="20" w:firstLine="580"/>
        <w:jc w:val="right"/>
        <w:rPr>
          <w:rFonts w:ascii="Times New Roman" w:eastAsia="Times New Roman" w:hAnsi="Times New Roman" w:cs="Times New Roman"/>
          <w:sz w:val="24"/>
          <w:szCs w:val="24"/>
          <w:lang w:eastAsia="ru-RU"/>
        </w:rPr>
      </w:pPr>
      <w:proofErr w:type="gramStart"/>
      <w:r w:rsidRPr="008243FF">
        <w:rPr>
          <w:rFonts w:ascii="Times New Roman" w:eastAsia="Times New Roman" w:hAnsi="Times New Roman" w:cs="Times New Roman"/>
          <w:sz w:val="24"/>
          <w:szCs w:val="24"/>
          <w:lang w:eastAsia="ru-RU"/>
        </w:rPr>
        <w:t>№  67</w:t>
      </w:r>
      <w:proofErr w:type="gramEnd"/>
      <w:r w:rsidRPr="008243FF">
        <w:rPr>
          <w:rFonts w:ascii="Times New Roman" w:eastAsia="Times New Roman" w:hAnsi="Times New Roman" w:cs="Times New Roman"/>
          <w:sz w:val="24"/>
          <w:szCs w:val="24"/>
          <w:lang w:eastAsia="ru-RU"/>
        </w:rPr>
        <w:t xml:space="preserve">   от  17.12.2018г.</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Изменения и дополнения в Устав муниципального образования «Дячкинское сельское поселение»:</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 1) Пункт 1 статьи 3 дополнить подпунктом 16</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  2) Дополнить статьей 121:</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Статья 121. Староста сельского населенного пункта</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sidRPr="008243FF">
        <w:rPr>
          <w:rFonts w:ascii="Times New Roman" w:eastAsia="Times New Roman" w:hAnsi="Times New Roman" w:cs="Times New Roman"/>
          <w:sz w:val="24"/>
          <w:szCs w:val="24"/>
          <w:lang w:eastAsia="ru-RU"/>
        </w:rPr>
        <w:t>Дячкинском</w:t>
      </w:r>
      <w:proofErr w:type="spellEnd"/>
      <w:r w:rsidRPr="008243FF">
        <w:rPr>
          <w:rFonts w:ascii="Times New Roman" w:eastAsia="Times New Roman" w:hAnsi="Times New Roman" w:cs="Times New Roman"/>
          <w:sz w:val="24"/>
          <w:szCs w:val="24"/>
          <w:lang w:eastAsia="ru-RU"/>
        </w:rPr>
        <w:t xml:space="preserve"> сельском поселении, может назначаться староста сельского населенного пункта.</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2. Староста сельского населенного пункта назначается Собранием депутатов Дячкинского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3) имеющее непогашенную или неснятую судимость.</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5. Срок полномочий старосты сельского населенного пункта составляет </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5 лет.</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Собрания депутатов Дячкинского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w:t>
      </w:r>
      <w:proofErr w:type="gramStart"/>
      <w:r w:rsidRPr="008243FF">
        <w:rPr>
          <w:rFonts w:ascii="Times New Roman" w:eastAsia="Times New Roman" w:hAnsi="Times New Roman" w:cs="Times New Roman"/>
          <w:sz w:val="24"/>
          <w:szCs w:val="24"/>
          <w:lang w:eastAsia="ru-RU"/>
        </w:rPr>
        <w:t>учреждениями</w:t>
      </w:r>
      <w:proofErr w:type="gramEnd"/>
      <w:r w:rsidRPr="008243FF">
        <w:rPr>
          <w:rFonts w:ascii="Times New Roman" w:eastAsia="Times New Roman" w:hAnsi="Times New Roman" w:cs="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8243FF">
        <w:rPr>
          <w:rFonts w:ascii="Times New Roman" w:eastAsia="Times New Roman" w:hAnsi="Times New Roman" w:cs="Times New Roman"/>
          <w:sz w:val="24"/>
          <w:szCs w:val="24"/>
          <w:lang w:eastAsia="ru-RU"/>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5) осуществляет иные полномочия и права, предусмотренные нормативным правовым актом Собрания депутатов Дячкинского сельского поселения в соответствии с областным законом.</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Дячкинского сельского поселения в соответствии с областным законом.</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3) Пункт 2 статьи 13 изложить в новой редакции:</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2. Публичные слушания проводятся по инициативе населения, Собрания депутатов Дячкинского сельского поселения, председателя Собрания депутатов – главы Дячкинского сельского поселения или главы Администрации Дячкинского сельского поселения.</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  Публичные слушания, проводимые по инициативе населения или Собрания депутатов Дячкинского сельского поселения, назначаются Собранием депутатов Дячкинского сельского поселения, а по инициативе председателя Собрания депутатов – главы Дячкинского сельского поселения или главы Администрации Дячкинского сельского поселения – председателем Собрания депутатов – главой Дячкинского сельского поселения.</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 4) Название статьи 43 изложить в новой редакции:</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Статья 43. Использование депутатом Собрания депутатов Дячкинского сельского поселения, председателем Собрания депутатов – главой Дячкинского сельского поселения средств связи.</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   5) Пункт 1 статьи 50 изложить в новой редакции: </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Собрания депутатов Дячкинского сельского поселения, председателем Собрания депутатов - главой Дячкинского сельского поселения, главой Администрации Дячкинского сельского поселения, иными должностными лицами местного самоуправления, органами местного самоуправления Тарасовского района, прокурором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     6) Пункт 2 статьи 51 изложить в новой редакции:</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proofErr w:type="spellStart"/>
      <w:r w:rsidRPr="008243FF">
        <w:rPr>
          <w:rFonts w:ascii="Times New Roman" w:eastAsia="Times New Roman" w:hAnsi="Times New Roman" w:cs="Times New Roman"/>
          <w:sz w:val="24"/>
          <w:szCs w:val="24"/>
          <w:lang w:eastAsia="ru-RU"/>
        </w:rPr>
        <w:t>Дячкинском</w:t>
      </w:r>
      <w:proofErr w:type="spellEnd"/>
      <w:r w:rsidRPr="008243FF">
        <w:rPr>
          <w:rFonts w:ascii="Times New Roman" w:eastAsia="Times New Roman" w:hAnsi="Times New Roman" w:cs="Times New Roman"/>
          <w:sz w:val="24"/>
          <w:szCs w:val="24"/>
          <w:lang w:eastAsia="ru-RU"/>
        </w:rPr>
        <w:t xml:space="preserve"> сельском поселении, определенном правовым актом Администрации Дячкинского сельского поселения.</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  7) Пункт 3 статьи 51 изложить в новой редакции:</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lastRenderedPageBreak/>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Дячкинского сельского поселения.</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Дячкинского сельского поселения, иных местах, определенных главой Администрации Дячкинского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Дячкинского сельского поселения, копия передается в библиотеку, действующую на территории Дячкинского сельского поселения, которая обеспечивает гражданам возможность ознакомления с муниципальным правовым актом без взимания платы.</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Дячкинского сельского поселения.</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Дячкинского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Для официального опубликования (обнародования) Устава муниципального образования «Дячкинское сельское поселение», муниципального правового акта о внесении изменений и дополнений в Устав муниципального образования «Дячкинское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от 05.03.2018). </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Дячкинского сельского поселения.</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 8) Пункт 4 статьи 51 изложить в новой редакции:</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4. Администрацией Дячкинского сельского поселения может издаваться информационный бюллетень Дячкинского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Дячкинского сельского поселения. О выходе информационного </w:t>
      </w:r>
      <w:r w:rsidRPr="008243FF">
        <w:rPr>
          <w:rFonts w:ascii="Times New Roman" w:eastAsia="Times New Roman" w:hAnsi="Times New Roman" w:cs="Times New Roman"/>
          <w:sz w:val="24"/>
          <w:szCs w:val="24"/>
          <w:lang w:eastAsia="ru-RU"/>
        </w:rPr>
        <w:lastRenderedPageBreak/>
        <w:t>бюллетеня может публиковаться сообщение в периодическом печатном издании, определенном правовым актом Администрации Дячкинского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Дячкинского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 9) Пункт 5 статьи 51 изложить в новой редакции:</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5. Решение о способе официального опубликования (обнародования) муниципального правового акта, соглашения, заключаемого между органами местного самоуправления,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 xml:space="preserve"> 10) Статью 51 дополнить пунктом 61:</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r w:rsidRPr="008243FF">
        <w:rPr>
          <w:rFonts w:ascii="Times New Roman" w:eastAsia="Times New Roman" w:hAnsi="Times New Roman" w:cs="Times New Roman"/>
          <w:sz w:val="24"/>
          <w:szCs w:val="24"/>
          <w:lang w:eastAsia="ru-RU"/>
        </w:rPr>
        <w:t>61.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p>
    <w:p w:rsidR="008243FF" w:rsidRPr="008243FF" w:rsidRDefault="008243FF" w:rsidP="008243FF">
      <w:pPr>
        <w:widowControl w:val="0"/>
        <w:tabs>
          <w:tab w:val="left" w:pos="2220"/>
        </w:tabs>
        <w:spacing w:after="0" w:line="322" w:lineRule="exact"/>
        <w:ind w:left="20" w:right="20" w:firstLine="580"/>
        <w:jc w:val="both"/>
        <w:rPr>
          <w:rFonts w:ascii="Times New Roman" w:eastAsia="Times New Roman" w:hAnsi="Times New Roman" w:cs="Times New Roman"/>
          <w:sz w:val="24"/>
          <w:szCs w:val="24"/>
          <w:lang w:eastAsia="ru-RU"/>
        </w:rPr>
      </w:pPr>
    </w:p>
    <w:p w:rsidR="008243FF" w:rsidRDefault="008243FF"/>
    <w:p w:rsidR="008243FF" w:rsidRDefault="008243FF"/>
    <w:p w:rsidR="008243FF" w:rsidRDefault="008243FF"/>
    <w:p w:rsidR="008243FF" w:rsidRDefault="008243FF"/>
    <w:p w:rsidR="008243FF" w:rsidRDefault="008243FF"/>
    <w:p w:rsidR="008243FF" w:rsidRDefault="008243FF"/>
    <w:p w:rsidR="008243FF" w:rsidRDefault="008243FF"/>
    <w:p w:rsidR="008243FF" w:rsidRDefault="008243FF"/>
    <w:sectPr w:rsidR="00824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7"/>
    <w:rsid w:val="00053247"/>
    <w:rsid w:val="00074762"/>
    <w:rsid w:val="00824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DF96-4943-42B7-A0FA-1F218052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4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cp:lastPrinted>2019-01-22T10:38:00Z</cp:lastPrinted>
  <dcterms:created xsi:type="dcterms:W3CDTF">2019-01-22T10:31:00Z</dcterms:created>
  <dcterms:modified xsi:type="dcterms:W3CDTF">2019-01-22T10:39:00Z</dcterms:modified>
</cp:coreProperties>
</file>