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3FF" w:rsidRPr="008243FF" w:rsidRDefault="008243FF" w:rsidP="00292AAE">
      <w:pPr>
        <w:widowControl w:val="0"/>
        <w:suppressAutoHyphens/>
        <w:spacing w:after="0" w:line="276" w:lineRule="auto"/>
        <w:jc w:val="both"/>
        <w:textAlignment w:val="baseline"/>
        <w:rPr>
          <w:rFonts w:ascii="Times New Roman" w:eastAsia="Times New Roman" w:hAnsi="Times New Roman" w:cs="Calibri"/>
          <w:sz w:val="28"/>
          <w:szCs w:val="28"/>
          <w:lang w:eastAsia="ar-SA"/>
        </w:rPr>
      </w:pPr>
      <w:r w:rsidRPr="008243FF">
        <w:rPr>
          <w:rFonts w:ascii="Calibri" w:eastAsia="Times New Roman" w:hAnsi="Calibri" w:cs="Calibri"/>
          <w:noProof/>
          <w:lang w:eastAsia="ru-RU"/>
        </w:rPr>
        <w:drawing>
          <wp:anchor distT="0" distB="0" distL="0" distR="0" simplePos="0" relativeHeight="251659264" behindDoc="0" locked="0" layoutInCell="1" allowOverlap="1">
            <wp:simplePos x="0" y="0"/>
            <wp:positionH relativeFrom="column">
              <wp:posOffset>1051560</wp:posOffset>
            </wp:positionH>
            <wp:positionV relativeFrom="paragraph">
              <wp:posOffset>-461645</wp:posOffset>
            </wp:positionV>
            <wp:extent cx="4291965" cy="1815465"/>
            <wp:effectExtent l="0" t="0" r="0" b="0"/>
            <wp:wrapSquare wrapText="larges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1965" cy="1815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243FF" w:rsidRPr="008243FF" w:rsidRDefault="008243FF" w:rsidP="00292AAE">
      <w:pPr>
        <w:widowControl w:val="0"/>
        <w:suppressAutoHyphens/>
        <w:spacing w:after="0" w:line="276" w:lineRule="auto"/>
        <w:jc w:val="both"/>
        <w:textAlignment w:val="baseline"/>
        <w:rPr>
          <w:rFonts w:ascii="Times New Roman" w:eastAsia="Times New Roman" w:hAnsi="Times New Roman" w:cs="Calibri"/>
          <w:sz w:val="28"/>
          <w:szCs w:val="28"/>
          <w:lang w:eastAsia="ar-SA"/>
        </w:rPr>
      </w:pPr>
    </w:p>
    <w:p w:rsidR="008243FF" w:rsidRPr="008243FF" w:rsidRDefault="008243FF" w:rsidP="00292AAE">
      <w:pPr>
        <w:widowControl w:val="0"/>
        <w:suppressAutoHyphens/>
        <w:spacing w:after="0" w:line="276" w:lineRule="auto"/>
        <w:jc w:val="both"/>
        <w:textAlignment w:val="baseline"/>
        <w:rPr>
          <w:rFonts w:ascii="Times New Roman" w:eastAsia="Times New Roman" w:hAnsi="Times New Roman" w:cs="Calibri"/>
          <w:sz w:val="28"/>
          <w:szCs w:val="28"/>
          <w:lang w:eastAsia="ar-SA"/>
        </w:rPr>
      </w:pPr>
    </w:p>
    <w:p w:rsidR="008243FF" w:rsidRPr="008243FF" w:rsidRDefault="008243FF" w:rsidP="00292AAE">
      <w:pPr>
        <w:widowControl w:val="0"/>
        <w:suppressAutoHyphens/>
        <w:spacing w:after="0" w:line="276" w:lineRule="auto"/>
        <w:jc w:val="both"/>
        <w:textAlignment w:val="baseline"/>
        <w:rPr>
          <w:rFonts w:ascii="Times New Roman" w:eastAsia="Times New Roman" w:hAnsi="Times New Roman" w:cs="Calibri"/>
          <w:sz w:val="28"/>
          <w:szCs w:val="28"/>
          <w:lang w:eastAsia="ar-SA"/>
        </w:rPr>
      </w:pPr>
    </w:p>
    <w:p w:rsidR="008243FF" w:rsidRPr="008243FF" w:rsidRDefault="008243FF" w:rsidP="00292AAE">
      <w:pPr>
        <w:suppressAutoHyphens/>
        <w:autoSpaceDE w:val="0"/>
        <w:spacing w:after="0" w:line="240" w:lineRule="auto"/>
        <w:rPr>
          <w:rFonts w:ascii="Times New Roman" w:eastAsia="Arial" w:hAnsi="Times New Roman" w:cs="Calibri"/>
          <w:bCs/>
          <w:sz w:val="24"/>
          <w:szCs w:val="24"/>
          <w:lang w:eastAsia="ar-SA"/>
        </w:rPr>
      </w:pPr>
      <w:r w:rsidRPr="008243FF">
        <w:rPr>
          <w:rFonts w:ascii="Times New Roman" w:eastAsia="Arial" w:hAnsi="Times New Roman" w:cs="Calibri"/>
          <w:b/>
          <w:bCs/>
          <w:noProof/>
          <w:sz w:val="24"/>
          <w:szCs w:val="24"/>
          <w:lang w:eastAsia="ru-RU"/>
        </w:rPr>
        <w:drawing>
          <wp:anchor distT="0" distB="0" distL="114935" distR="114935" simplePos="0" relativeHeight="251660288" behindDoc="1" locked="0" layoutInCell="1" allowOverlap="1">
            <wp:simplePos x="0" y="0"/>
            <wp:positionH relativeFrom="column">
              <wp:posOffset>-5810885</wp:posOffset>
            </wp:positionH>
            <wp:positionV relativeFrom="paragraph">
              <wp:posOffset>145415</wp:posOffset>
            </wp:positionV>
            <wp:extent cx="7077710" cy="238760"/>
            <wp:effectExtent l="0" t="0" r="8890" b="889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7710" cy="238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243FF" w:rsidRPr="008243FF" w:rsidRDefault="008243FF" w:rsidP="00292AAE">
      <w:pPr>
        <w:suppressAutoHyphens/>
        <w:autoSpaceDE w:val="0"/>
        <w:spacing w:after="0" w:line="240" w:lineRule="auto"/>
        <w:rPr>
          <w:rFonts w:ascii="Times New Roman" w:eastAsia="Arial" w:hAnsi="Times New Roman" w:cs="Calibri"/>
          <w:bCs/>
          <w:sz w:val="24"/>
          <w:szCs w:val="24"/>
          <w:lang w:eastAsia="ar-SA"/>
        </w:rPr>
      </w:pPr>
    </w:p>
    <w:p w:rsidR="008243FF" w:rsidRPr="008243FF" w:rsidRDefault="008243FF" w:rsidP="00292AAE">
      <w:pPr>
        <w:keepNext/>
        <w:widowControl w:val="0"/>
        <w:numPr>
          <w:ilvl w:val="0"/>
          <w:numId w:val="1"/>
        </w:numPr>
        <w:tabs>
          <w:tab w:val="left" w:pos="0"/>
        </w:tabs>
        <w:suppressAutoHyphens/>
        <w:spacing w:after="0" w:line="100" w:lineRule="atLeast"/>
        <w:jc w:val="center"/>
        <w:textAlignment w:val="baseline"/>
        <w:outlineLvl w:val="0"/>
        <w:rPr>
          <w:rFonts w:ascii="Cambria" w:eastAsia="Times New Roman" w:hAnsi="Cambria" w:cs="Calibri"/>
          <w:b/>
          <w:bCs/>
          <w:i/>
          <w:iCs/>
          <w:kern w:val="1"/>
          <w:sz w:val="44"/>
          <w:szCs w:val="44"/>
          <w:lang w:eastAsia="ar-SA"/>
        </w:rPr>
      </w:pPr>
      <w:r w:rsidRPr="008243FF">
        <w:rPr>
          <w:rFonts w:ascii="Cambria" w:eastAsia="Times New Roman" w:hAnsi="Cambria" w:cs="Calibri"/>
          <w:b/>
          <w:bCs/>
          <w:i/>
          <w:iCs/>
          <w:kern w:val="1"/>
          <w:sz w:val="44"/>
          <w:szCs w:val="44"/>
          <w:lang w:eastAsia="ar-SA"/>
        </w:rPr>
        <w:t>«ИНФОРМАЦИОННЫЙ ВЕСТНИК ДЯЧКИНСКОГО СЕЛЬСКОГО ПОСЕЛЕНИЯ»</w:t>
      </w:r>
    </w:p>
    <w:p w:rsidR="008243FF" w:rsidRPr="008243FF" w:rsidRDefault="008243FF" w:rsidP="00292AAE">
      <w:pPr>
        <w:widowControl w:val="0"/>
        <w:suppressAutoHyphens/>
        <w:spacing w:after="0" w:line="276" w:lineRule="auto"/>
        <w:ind w:left="432" w:hanging="432"/>
        <w:jc w:val="center"/>
        <w:textAlignment w:val="baseline"/>
        <w:rPr>
          <w:rFonts w:ascii="Calibri" w:eastAsia="Times New Roman" w:hAnsi="Calibri" w:cs="Calibri"/>
          <w:lang w:eastAsia="ar-SA"/>
        </w:rPr>
      </w:pPr>
      <w:r w:rsidRPr="008243FF">
        <w:rPr>
          <w:rFonts w:ascii="Calibri" w:eastAsia="Times New Roman" w:hAnsi="Calibri" w:cs="Calibri"/>
          <w:noProof/>
          <w:lang w:eastAsia="ru-RU"/>
        </w:rPr>
        <w:drawing>
          <wp:anchor distT="0" distB="0" distL="114935" distR="114935" simplePos="0" relativeHeight="251661312" behindDoc="1" locked="0" layoutInCell="1" allowOverlap="1">
            <wp:simplePos x="0" y="0"/>
            <wp:positionH relativeFrom="column">
              <wp:posOffset>-481965</wp:posOffset>
            </wp:positionH>
            <wp:positionV relativeFrom="paragraph">
              <wp:posOffset>23495</wp:posOffset>
            </wp:positionV>
            <wp:extent cx="7125335" cy="238760"/>
            <wp:effectExtent l="0" t="0" r="0"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5335" cy="238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243FF" w:rsidRPr="008243FF" w:rsidRDefault="008243FF" w:rsidP="00292AAE">
      <w:pPr>
        <w:suppressAutoHyphens/>
        <w:autoSpaceDE w:val="0"/>
        <w:spacing w:after="0" w:line="240" w:lineRule="auto"/>
        <w:rPr>
          <w:rFonts w:ascii="Times New Roman" w:eastAsia="Arial" w:hAnsi="Times New Roman" w:cs="Calibri"/>
          <w:b/>
          <w:bCs/>
          <w:sz w:val="24"/>
          <w:szCs w:val="24"/>
          <w:lang w:eastAsia="ar-SA"/>
        </w:rPr>
      </w:pPr>
      <w:r w:rsidRPr="008243FF">
        <w:rPr>
          <w:rFonts w:ascii="Times New Roman" w:eastAsia="Arial" w:hAnsi="Times New Roman" w:cs="Calibri"/>
          <w:bCs/>
          <w:sz w:val="24"/>
          <w:szCs w:val="24"/>
          <w:lang w:eastAsia="ar-SA"/>
        </w:rPr>
        <w:t xml:space="preserve">№ </w:t>
      </w:r>
      <w:r w:rsidRPr="008243FF">
        <w:rPr>
          <w:rFonts w:ascii="Times New Roman" w:eastAsia="Arial" w:hAnsi="Times New Roman" w:cs="Calibri"/>
          <w:bCs/>
          <w:sz w:val="24"/>
          <w:szCs w:val="24"/>
          <w:lang w:val="en-US" w:eastAsia="ar-SA"/>
        </w:rPr>
        <w:t>6</w:t>
      </w:r>
      <w:r w:rsidR="00755448">
        <w:rPr>
          <w:rFonts w:ascii="Times New Roman" w:eastAsia="Arial" w:hAnsi="Times New Roman" w:cs="Calibri"/>
          <w:bCs/>
          <w:sz w:val="24"/>
          <w:szCs w:val="24"/>
          <w:lang w:eastAsia="ar-SA"/>
        </w:rPr>
        <w:t>9</w:t>
      </w:r>
      <w:r w:rsidRPr="008243FF">
        <w:rPr>
          <w:rFonts w:ascii="Times New Roman" w:eastAsia="Arial" w:hAnsi="Times New Roman" w:cs="Calibri"/>
          <w:b/>
          <w:bCs/>
          <w:sz w:val="24"/>
          <w:szCs w:val="24"/>
          <w:lang w:eastAsia="ar-SA"/>
        </w:rPr>
        <w:t xml:space="preserve">                                                                                              </w:t>
      </w:r>
      <w:proofErr w:type="gramStart"/>
      <w:r w:rsidRPr="008243FF">
        <w:rPr>
          <w:rFonts w:ascii="Times New Roman" w:eastAsia="Arial" w:hAnsi="Times New Roman" w:cs="Calibri"/>
          <w:b/>
          <w:bCs/>
          <w:sz w:val="24"/>
          <w:szCs w:val="24"/>
          <w:lang w:eastAsia="ar-SA"/>
        </w:rPr>
        <w:t xml:space="preserve">   «</w:t>
      </w:r>
      <w:proofErr w:type="gramEnd"/>
      <w:r w:rsidR="009679CA">
        <w:rPr>
          <w:rFonts w:ascii="Times New Roman" w:eastAsia="Arial" w:hAnsi="Times New Roman" w:cs="Calibri"/>
          <w:b/>
          <w:bCs/>
          <w:sz w:val="24"/>
          <w:szCs w:val="24"/>
          <w:lang w:eastAsia="ar-SA"/>
        </w:rPr>
        <w:t>15</w:t>
      </w:r>
      <w:r w:rsidRPr="008243FF">
        <w:rPr>
          <w:rFonts w:ascii="Times New Roman" w:eastAsia="Arial" w:hAnsi="Times New Roman" w:cs="Calibri"/>
          <w:b/>
          <w:bCs/>
          <w:sz w:val="24"/>
          <w:szCs w:val="24"/>
          <w:lang w:eastAsia="ar-SA"/>
        </w:rPr>
        <w:t xml:space="preserve">» </w:t>
      </w:r>
      <w:r w:rsidR="009679CA">
        <w:rPr>
          <w:rFonts w:ascii="Times New Roman" w:eastAsia="Arial" w:hAnsi="Times New Roman" w:cs="Calibri"/>
          <w:b/>
          <w:bCs/>
          <w:sz w:val="24"/>
          <w:szCs w:val="24"/>
          <w:lang w:eastAsia="ar-SA"/>
        </w:rPr>
        <w:t>марта</w:t>
      </w:r>
      <w:r w:rsidRPr="008243FF">
        <w:rPr>
          <w:rFonts w:ascii="Times New Roman" w:eastAsia="Arial" w:hAnsi="Times New Roman" w:cs="Calibri"/>
          <w:b/>
          <w:bCs/>
          <w:sz w:val="24"/>
          <w:szCs w:val="24"/>
          <w:lang w:eastAsia="ar-SA"/>
        </w:rPr>
        <w:t xml:space="preserve"> 2019 года</w:t>
      </w:r>
    </w:p>
    <w:tbl>
      <w:tblPr>
        <w:tblW w:w="10777" w:type="dxa"/>
        <w:tblInd w:w="-996" w:type="dxa"/>
        <w:tblLayout w:type="fixed"/>
        <w:tblLook w:val="0000" w:firstRow="0" w:lastRow="0" w:firstColumn="0" w:lastColumn="0" w:noHBand="0" w:noVBand="0"/>
      </w:tblPr>
      <w:tblGrid>
        <w:gridCol w:w="10777"/>
      </w:tblGrid>
      <w:tr w:rsidR="008243FF" w:rsidRPr="008243FF" w:rsidTr="008243FF">
        <w:trPr>
          <w:trHeight w:val="100"/>
        </w:trPr>
        <w:tc>
          <w:tcPr>
            <w:tcW w:w="10777" w:type="dxa"/>
            <w:tcBorders>
              <w:top w:val="single" w:sz="4" w:space="0" w:color="000000"/>
            </w:tcBorders>
          </w:tcPr>
          <w:p w:rsidR="008243FF" w:rsidRPr="008243FF" w:rsidRDefault="008243FF" w:rsidP="00292AAE">
            <w:pPr>
              <w:suppressAutoHyphens/>
              <w:autoSpaceDE w:val="0"/>
              <w:snapToGrid w:val="0"/>
              <w:spacing w:after="0" w:line="240" w:lineRule="auto"/>
              <w:rPr>
                <w:rFonts w:ascii="Times New Roman" w:eastAsia="Arial" w:hAnsi="Times New Roman" w:cs="Calibri"/>
                <w:b/>
                <w:bCs/>
                <w:sz w:val="24"/>
                <w:szCs w:val="24"/>
                <w:lang w:eastAsia="ar-SA"/>
              </w:rPr>
            </w:pPr>
          </w:p>
        </w:tc>
      </w:tr>
    </w:tbl>
    <w:p w:rsidR="008243FF" w:rsidRPr="008243FF" w:rsidRDefault="008243FF" w:rsidP="00292AAE">
      <w:pPr>
        <w:tabs>
          <w:tab w:val="left" w:pos="3375"/>
        </w:tabs>
        <w:suppressAutoHyphens/>
        <w:autoSpaceDE w:val="0"/>
        <w:spacing w:after="0" w:line="240" w:lineRule="auto"/>
        <w:rPr>
          <w:rFonts w:ascii="Times New Roman" w:eastAsia="Arial" w:hAnsi="Times New Roman" w:cs="Calibri"/>
          <w:b/>
          <w:bCs/>
          <w:sz w:val="18"/>
          <w:szCs w:val="18"/>
          <w:lang w:eastAsia="ar-SA"/>
        </w:rPr>
      </w:pPr>
      <w:r w:rsidRPr="008243FF">
        <w:rPr>
          <w:rFonts w:ascii="Times New Roman" w:eastAsia="Arial" w:hAnsi="Times New Roman" w:cs="Calibri"/>
          <w:b/>
          <w:bCs/>
          <w:sz w:val="18"/>
          <w:szCs w:val="18"/>
          <w:lang w:eastAsia="ar-SA"/>
        </w:rPr>
        <w:t xml:space="preserve">Учредитель и редакция                                 Редактор                    Адрес редакции и издателя                          Тираж      Цена </w:t>
      </w:r>
    </w:p>
    <w:p w:rsidR="008243FF" w:rsidRPr="008243FF" w:rsidRDefault="008243FF" w:rsidP="00292AAE">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Собрание депутатов Дячкинского </w:t>
      </w:r>
      <w:proofErr w:type="gramStart"/>
      <w:r w:rsidRPr="008243FF">
        <w:rPr>
          <w:rFonts w:ascii="Times New Roman" w:eastAsia="Arial" w:hAnsi="Times New Roman" w:cs="Calibri"/>
          <w:bCs/>
          <w:sz w:val="18"/>
          <w:szCs w:val="18"/>
          <w:lang w:eastAsia="ar-SA"/>
        </w:rPr>
        <w:t>сельского  Филиппова</w:t>
      </w:r>
      <w:proofErr w:type="gramEnd"/>
      <w:r w:rsidRPr="008243FF">
        <w:rPr>
          <w:rFonts w:ascii="Times New Roman" w:eastAsia="Arial" w:hAnsi="Times New Roman" w:cs="Calibri"/>
          <w:bCs/>
          <w:sz w:val="18"/>
          <w:szCs w:val="18"/>
          <w:lang w:eastAsia="ar-SA"/>
        </w:rPr>
        <w:t xml:space="preserve">       Ростовская область Тарасовский район           30 экз.      Бесплатно</w:t>
      </w:r>
    </w:p>
    <w:p w:rsidR="008243FF" w:rsidRPr="008243FF" w:rsidRDefault="008243FF" w:rsidP="00292AAE">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поселения Тарасовского района                       Юлия                          сл. Дячкино ул. Мира, 40</w:t>
      </w:r>
    </w:p>
    <w:p w:rsidR="008243FF" w:rsidRPr="008243FF" w:rsidRDefault="008243FF" w:rsidP="00292AAE">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w:t>
      </w:r>
      <w:proofErr w:type="gramStart"/>
      <w:r w:rsidRPr="008243FF">
        <w:rPr>
          <w:rFonts w:ascii="Times New Roman" w:eastAsia="Arial" w:hAnsi="Times New Roman" w:cs="Calibri"/>
          <w:bCs/>
          <w:sz w:val="18"/>
          <w:szCs w:val="18"/>
          <w:lang w:eastAsia="ar-SA"/>
        </w:rPr>
        <w:t>Ростовской  области</w:t>
      </w:r>
      <w:proofErr w:type="gramEnd"/>
      <w:r w:rsidRPr="008243FF">
        <w:rPr>
          <w:rFonts w:ascii="Times New Roman" w:eastAsia="Arial" w:hAnsi="Times New Roman" w:cs="Calibri"/>
          <w:bCs/>
          <w:sz w:val="18"/>
          <w:szCs w:val="18"/>
          <w:lang w:eastAsia="ar-SA"/>
        </w:rPr>
        <w:t xml:space="preserve">                                          Сергеевна                       Администрация</w:t>
      </w:r>
    </w:p>
    <w:p w:rsidR="008243FF" w:rsidRPr="008243FF" w:rsidRDefault="008243FF" w:rsidP="00292AAE">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Администрация Дячкинского сельского </w:t>
      </w:r>
    </w:p>
    <w:p w:rsidR="008243FF" w:rsidRPr="008243FF" w:rsidRDefault="008243FF" w:rsidP="00292AAE">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поселения Тарасовского района </w:t>
      </w:r>
    </w:p>
    <w:p w:rsidR="008243FF" w:rsidRPr="008243FF" w:rsidRDefault="008243FF" w:rsidP="00292AAE">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Ростовской области.                                                                                                                           </w:t>
      </w:r>
      <w:proofErr w:type="gramStart"/>
      <w:r w:rsidRPr="008243FF">
        <w:rPr>
          <w:rFonts w:ascii="Times New Roman" w:eastAsia="Arial" w:hAnsi="Times New Roman" w:cs="Calibri"/>
          <w:bCs/>
          <w:sz w:val="18"/>
          <w:szCs w:val="18"/>
          <w:lang w:eastAsia="ar-SA"/>
        </w:rPr>
        <w:t>Выходит</w:t>
      </w:r>
      <w:proofErr w:type="gramEnd"/>
      <w:r w:rsidRPr="008243FF">
        <w:rPr>
          <w:rFonts w:ascii="Times New Roman" w:eastAsia="Arial" w:hAnsi="Times New Roman" w:cs="Calibri"/>
          <w:bCs/>
          <w:sz w:val="18"/>
          <w:szCs w:val="18"/>
          <w:lang w:eastAsia="ar-SA"/>
        </w:rPr>
        <w:t xml:space="preserve"> не реже 1 раза в квартал</w:t>
      </w:r>
    </w:p>
    <w:tbl>
      <w:tblPr>
        <w:tblW w:w="10792" w:type="dxa"/>
        <w:tblInd w:w="-1011" w:type="dxa"/>
        <w:tblLayout w:type="fixed"/>
        <w:tblLook w:val="0000" w:firstRow="0" w:lastRow="0" w:firstColumn="0" w:lastColumn="0" w:noHBand="0" w:noVBand="0"/>
      </w:tblPr>
      <w:tblGrid>
        <w:gridCol w:w="10792"/>
      </w:tblGrid>
      <w:tr w:rsidR="008243FF" w:rsidRPr="008243FF" w:rsidTr="008243FF">
        <w:trPr>
          <w:trHeight w:val="100"/>
        </w:trPr>
        <w:tc>
          <w:tcPr>
            <w:tcW w:w="10792" w:type="dxa"/>
            <w:tcBorders>
              <w:top w:val="single" w:sz="4" w:space="0" w:color="000000"/>
            </w:tcBorders>
          </w:tcPr>
          <w:p w:rsidR="008243FF" w:rsidRPr="008243FF" w:rsidRDefault="008243FF" w:rsidP="00292AAE">
            <w:pPr>
              <w:suppressAutoHyphens/>
              <w:autoSpaceDE w:val="0"/>
              <w:snapToGrid w:val="0"/>
              <w:spacing w:after="0" w:line="240" w:lineRule="auto"/>
              <w:rPr>
                <w:rFonts w:ascii="Times New Roman" w:eastAsia="Arial" w:hAnsi="Times New Roman" w:cs="Calibri"/>
                <w:bCs/>
                <w:sz w:val="24"/>
                <w:szCs w:val="24"/>
                <w:lang w:eastAsia="ar-SA"/>
              </w:rPr>
            </w:pPr>
          </w:p>
        </w:tc>
      </w:tr>
    </w:tbl>
    <w:p w:rsidR="008243FF" w:rsidRPr="008243FF" w:rsidRDefault="008243FF" w:rsidP="00292AAE">
      <w:pPr>
        <w:suppressLineNumbers/>
        <w:suppressAutoHyphens/>
        <w:autoSpaceDE w:val="0"/>
        <w:spacing w:after="0" w:line="240" w:lineRule="auto"/>
        <w:rPr>
          <w:rFonts w:ascii="Times New Roman" w:eastAsia="Arial" w:hAnsi="Times New Roman" w:cs="Calibri"/>
          <w:b/>
          <w:bCs/>
          <w:i/>
          <w:color w:val="000000"/>
          <w:sz w:val="32"/>
          <w:szCs w:val="32"/>
          <w:lang w:eastAsia="ar-SA"/>
        </w:rPr>
      </w:pPr>
      <w:r w:rsidRPr="008243FF">
        <w:rPr>
          <w:rFonts w:ascii="Times New Roman" w:eastAsia="Arial" w:hAnsi="Times New Roman" w:cs="Calibri"/>
          <w:bCs/>
          <w:sz w:val="24"/>
          <w:szCs w:val="24"/>
          <w:lang w:eastAsia="ar-SA"/>
        </w:rPr>
        <w:t xml:space="preserve">        </w:t>
      </w:r>
      <w:r w:rsidRPr="008243FF">
        <w:rPr>
          <w:rFonts w:ascii="Times New Roman" w:eastAsia="Arial" w:hAnsi="Times New Roman" w:cs="Calibri"/>
          <w:b/>
          <w:bCs/>
          <w:i/>
          <w:sz w:val="32"/>
          <w:szCs w:val="32"/>
          <w:lang w:eastAsia="ar-SA"/>
        </w:rPr>
        <w:t xml:space="preserve">Выпуск № </w:t>
      </w:r>
      <w:proofErr w:type="gramStart"/>
      <w:r w:rsidRPr="008243FF">
        <w:rPr>
          <w:rFonts w:ascii="Times New Roman" w:eastAsia="Arial" w:hAnsi="Times New Roman" w:cs="Calibri"/>
          <w:b/>
          <w:bCs/>
          <w:i/>
          <w:sz w:val="32"/>
          <w:szCs w:val="32"/>
          <w:lang w:eastAsia="ar-SA"/>
        </w:rPr>
        <w:t>6</w:t>
      </w:r>
      <w:r w:rsidR="009679CA">
        <w:rPr>
          <w:rFonts w:ascii="Times New Roman" w:eastAsia="Arial" w:hAnsi="Times New Roman" w:cs="Calibri"/>
          <w:b/>
          <w:bCs/>
          <w:i/>
          <w:sz w:val="32"/>
          <w:szCs w:val="32"/>
          <w:lang w:eastAsia="ar-SA"/>
        </w:rPr>
        <w:t>9</w:t>
      </w:r>
      <w:r w:rsidRPr="008243FF">
        <w:rPr>
          <w:rFonts w:ascii="Times New Roman" w:eastAsia="Arial" w:hAnsi="Times New Roman" w:cs="Calibri"/>
          <w:b/>
          <w:bCs/>
          <w:i/>
          <w:sz w:val="32"/>
          <w:szCs w:val="32"/>
          <w:lang w:eastAsia="ar-SA"/>
        </w:rPr>
        <w:t xml:space="preserve">  от</w:t>
      </w:r>
      <w:proofErr w:type="gramEnd"/>
      <w:r w:rsidRPr="008243FF">
        <w:rPr>
          <w:rFonts w:ascii="Times New Roman" w:eastAsia="Arial" w:hAnsi="Times New Roman" w:cs="Calibri"/>
          <w:b/>
          <w:bCs/>
          <w:i/>
          <w:sz w:val="32"/>
          <w:szCs w:val="32"/>
          <w:lang w:eastAsia="ar-SA"/>
        </w:rPr>
        <w:t xml:space="preserve"> </w:t>
      </w:r>
      <w:r w:rsidR="009679CA">
        <w:rPr>
          <w:rFonts w:ascii="Times New Roman" w:eastAsia="Arial" w:hAnsi="Times New Roman" w:cs="Calibri"/>
          <w:b/>
          <w:bCs/>
          <w:i/>
          <w:sz w:val="32"/>
          <w:szCs w:val="32"/>
          <w:lang w:eastAsia="ar-SA"/>
        </w:rPr>
        <w:t>15</w:t>
      </w:r>
      <w:r w:rsidRPr="008243FF">
        <w:rPr>
          <w:rFonts w:ascii="Times New Roman" w:eastAsia="Arial" w:hAnsi="Times New Roman" w:cs="Calibri"/>
          <w:b/>
          <w:bCs/>
          <w:i/>
          <w:sz w:val="32"/>
          <w:szCs w:val="32"/>
          <w:lang w:eastAsia="ar-SA"/>
        </w:rPr>
        <w:t>.0</w:t>
      </w:r>
      <w:r w:rsidR="009679CA">
        <w:rPr>
          <w:rFonts w:ascii="Times New Roman" w:eastAsia="Arial" w:hAnsi="Times New Roman" w:cs="Calibri"/>
          <w:b/>
          <w:bCs/>
          <w:i/>
          <w:sz w:val="32"/>
          <w:szCs w:val="32"/>
          <w:lang w:eastAsia="ar-SA"/>
        </w:rPr>
        <w:t>3</w:t>
      </w:r>
      <w:r w:rsidRPr="008243FF">
        <w:rPr>
          <w:rFonts w:ascii="Times New Roman" w:eastAsia="Arial" w:hAnsi="Times New Roman" w:cs="Calibri"/>
          <w:b/>
          <w:bCs/>
          <w:i/>
          <w:sz w:val="32"/>
          <w:szCs w:val="32"/>
          <w:lang w:eastAsia="ar-SA"/>
        </w:rPr>
        <w:t>.2019</w:t>
      </w:r>
      <w:r w:rsidRPr="008243FF">
        <w:rPr>
          <w:rFonts w:ascii="Times New Roman" w:eastAsia="Arial" w:hAnsi="Times New Roman" w:cs="Calibri"/>
          <w:b/>
          <w:bCs/>
          <w:i/>
          <w:color w:val="000000"/>
          <w:sz w:val="32"/>
          <w:szCs w:val="32"/>
          <w:lang w:eastAsia="ar-SA"/>
        </w:rPr>
        <w:t xml:space="preserve"> г.</w:t>
      </w:r>
    </w:p>
    <w:p w:rsidR="008243FF" w:rsidRPr="008243FF" w:rsidRDefault="008243FF" w:rsidP="00292AAE">
      <w:pPr>
        <w:suppressLineNumbers/>
        <w:suppressAutoHyphens/>
        <w:autoSpaceDE w:val="0"/>
        <w:spacing w:after="0" w:line="240" w:lineRule="auto"/>
        <w:rPr>
          <w:rFonts w:ascii="Times New Roman" w:eastAsia="Arial" w:hAnsi="Times New Roman" w:cs="Calibri"/>
          <w:b/>
          <w:bCs/>
          <w:i/>
          <w:color w:val="000000"/>
          <w:sz w:val="32"/>
          <w:szCs w:val="32"/>
          <w:lang w:eastAsia="ar-SA"/>
        </w:rPr>
      </w:pPr>
    </w:p>
    <w:p w:rsidR="008243FF" w:rsidRDefault="008243FF" w:rsidP="00292AAE">
      <w:pPr>
        <w:suppressAutoHyphens/>
        <w:autoSpaceDE w:val="0"/>
        <w:spacing w:after="0" w:line="240" w:lineRule="auto"/>
        <w:jc w:val="center"/>
        <w:rPr>
          <w:rFonts w:ascii="Times New Roman" w:eastAsia="Arial" w:hAnsi="Times New Roman" w:cs="Calibri"/>
          <w:b/>
          <w:bCs/>
          <w:i/>
          <w:sz w:val="32"/>
          <w:szCs w:val="32"/>
          <w:u w:val="single"/>
          <w:lang w:eastAsia="ar-SA"/>
        </w:rPr>
      </w:pPr>
      <w:r w:rsidRPr="008243FF">
        <w:rPr>
          <w:rFonts w:ascii="Times New Roman" w:eastAsia="Arial" w:hAnsi="Times New Roman" w:cs="Calibri"/>
          <w:b/>
          <w:bCs/>
          <w:i/>
          <w:sz w:val="32"/>
          <w:szCs w:val="32"/>
          <w:u w:val="single"/>
          <w:lang w:eastAsia="ar-SA"/>
        </w:rPr>
        <w:t xml:space="preserve">С Е Г О Д Н Я   </w:t>
      </w:r>
      <w:proofErr w:type="gramStart"/>
      <w:r w:rsidRPr="008243FF">
        <w:rPr>
          <w:rFonts w:ascii="Times New Roman" w:eastAsia="Arial" w:hAnsi="Times New Roman" w:cs="Calibri"/>
          <w:b/>
          <w:bCs/>
          <w:i/>
          <w:sz w:val="32"/>
          <w:szCs w:val="32"/>
          <w:u w:val="single"/>
          <w:lang w:eastAsia="ar-SA"/>
        </w:rPr>
        <w:t>В</w:t>
      </w:r>
      <w:proofErr w:type="gramEnd"/>
      <w:r w:rsidRPr="008243FF">
        <w:rPr>
          <w:rFonts w:ascii="Times New Roman" w:eastAsia="Arial" w:hAnsi="Times New Roman" w:cs="Calibri"/>
          <w:b/>
          <w:bCs/>
          <w:i/>
          <w:sz w:val="32"/>
          <w:szCs w:val="32"/>
          <w:u w:val="single"/>
          <w:lang w:eastAsia="ar-SA"/>
        </w:rPr>
        <w:t xml:space="preserve">   Н О М Е Р Е:</w:t>
      </w:r>
    </w:p>
    <w:p w:rsidR="008243FF" w:rsidRPr="008243FF" w:rsidRDefault="008243FF" w:rsidP="00292AAE">
      <w:pPr>
        <w:suppressAutoHyphens/>
        <w:autoSpaceDE w:val="0"/>
        <w:spacing w:after="0" w:line="240" w:lineRule="auto"/>
        <w:jc w:val="center"/>
        <w:rPr>
          <w:rFonts w:ascii="Times New Roman" w:eastAsia="Arial" w:hAnsi="Times New Roman" w:cs="Calibri"/>
          <w:b/>
          <w:bCs/>
          <w:i/>
          <w:sz w:val="32"/>
          <w:szCs w:val="32"/>
          <w:u w:val="single"/>
          <w:lang w:eastAsia="ar-SA"/>
        </w:rPr>
      </w:pPr>
    </w:p>
    <w:tbl>
      <w:tblPr>
        <w:tblW w:w="10431" w:type="dxa"/>
        <w:tblInd w:w="-512" w:type="dxa"/>
        <w:tblLayout w:type="fixed"/>
        <w:tblCellMar>
          <w:top w:w="55" w:type="dxa"/>
          <w:left w:w="55" w:type="dxa"/>
          <w:bottom w:w="55" w:type="dxa"/>
          <w:right w:w="55" w:type="dxa"/>
        </w:tblCellMar>
        <w:tblLook w:val="0000" w:firstRow="0" w:lastRow="0" w:firstColumn="0" w:lastColumn="0" w:noHBand="0" w:noVBand="0"/>
      </w:tblPr>
      <w:tblGrid>
        <w:gridCol w:w="9156"/>
        <w:gridCol w:w="1275"/>
      </w:tblGrid>
      <w:tr w:rsidR="0003288C" w:rsidRPr="008243FF" w:rsidTr="008243FF">
        <w:trPr>
          <w:trHeight w:val="450"/>
        </w:trPr>
        <w:tc>
          <w:tcPr>
            <w:tcW w:w="9156" w:type="dxa"/>
            <w:tcBorders>
              <w:top w:val="single" w:sz="4" w:space="0" w:color="auto"/>
              <w:left w:val="single" w:sz="2" w:space="0" w:color="000000"/>
              <w:bottom w:val="single" w:sz="4" w:space="0" w:color="auto"/>
              <w:right w:val="single" w:sz="4" w:space="0" w:color="auto"/>
            </w:tcBorders>
          </w:tcPr>
          <w:p w:rsidR="0003288C" w:rsidRPr="00C64DCB" w:rsidRDefault="009679CA" w:rsidP="00B474F8">
            <w:pPr>
              <w:spacing w:after="0" w:line="240" w:lineRule="auto"/>
              <w:jc w:val="both"/>
              <w:rPr>
                <w:rFonts w:ascii="Times New Roman" w:hAnsi="Times New Roman" w:cs="Times New Roman"/>
              </w:rPr>
            </w:pPr>
            <w:r w:rsidRPr="00661CFB">
              <w:rPr>
                <w:rFonts w:ascii="Times New Roman" w:hAnsi="Times New Roman" w:cs="Times New Roman"/>
              </w:rPr>
              <w:t xml:space="preserve">Решение Собрания депутатов Дячкинского сельского поселения Тарасовского района Ростовской области от </w:t>
            </w:r>
            <w:r>
              <w:rPr>
                <w:rFonts w:ascii="Times New Roman" w:hAnsi="Times New Roman" w:cs="Times New Roman"/>
              </w:rPr>
              <w:t>15</w:t>
            </w:r>
            <w:r w:rsidRPr="00661CFB">
              <w:rPr>
                <w:rFonts w:ascii="Times New Roman" w:hAnsi="Times New Roman" w:cs="Times New Roman"/>
              </w:rPr>
              <w:t>.</w:t>
            </w:r>
            <w:r>
              <w:rPr>
                <w:rFonts w:ascii="Times New Roman" w:hAnsi="Times New Roman" w:cs="Times New Roman"/>
              </w:rPr>
              <w:t>03.2019 года № 76 «</w:t>
            </w:r>
            <w:r w:rsidR="00B474F8" w:rsidRPr="00B474F8">
              <w:rPr>
                <w:rFonts w:ascii="Times New Roman" w:hAnsi="Times New Roman" w:cs="Times New Roman"/>
              </w:rPr>
              <w:t xml:space="preserve">О проекте решения Собрания депутатов Дячкинского сельского поселения «Об утверждении правил благоустройства и санитарного </w:t>
            </w:r>
            <w:proofErr w:type="gramStart"/>
            <w:r w:rsidR="00B474F8" w:rsidRPr="00B474F8">
              <w:rPr>
                <w:rFonts w:ascii="Times New Roman" w:hAnsi="Times New Roman" w:cs="Times New Roman"/>
              </w:rPr>
              <w:t>содержания  населённых</w:t>
            </w:r>
            <w:proofErr w:type="gramEnd"/>
            <w:r w:rsidR="00B474F8" w:rsidRPr="00B474F8">
              <w:rPr>
                <w:rFonts w:ascii="Times New Roman" w:hAnsi="Times New Roman" w:cs="Times New Roman"/>
              </w:rPr>
              <w:t xml:space="preserve"> пунктов муниципального образования  «Дячкинское сельское поселение»»</w:t>
            </w:r>
          </w:p>
        </w:tc>
        <w:tc>
          <w:tcPr>
            <w:tcW w:w="1275" w:type="dxa"/>
            <w:tcBorders>
              <w:top w:val="single" w:sz="4" w:space="0" w:color="auto"/>
              <w:left w:val="single" w:sz="4" w:space="0" w:color="auto"/>
              <w:bottom w:val="single" w:sz="4" w:space="0" w:color="auto"/>
              <w:right w:val="single" w:sz="2" w:space="0" w:color="000000"/>
            </w:tcBorders>
          </w:tcPr>
          <w:p w:rsidR="0003288C" w:rsidRPr="008243FF" w:rsidRDefault="0003288C" w:rsidP="00A761B9">
            <w:pPr>
              <w:suppressLineNumbers/>
              <w:suppressAutoHyphens/>
              <w:snapToGrid w:val="0"/>
              <w:spacing w:after="0" w:line="100" w:lineRule="atLeast"/>
              <w:rPr>
                <w:rFonts w:ascii="Times New Roman" w:eastAsia="Times New Roman" w:hAnsi="Times New Roman" w:cs="Calibri"/>
                <w:sz w:val="24"/>
                <w:szCs w:val="24"/>
                <w:lang w:eastAsia="ar-SA"/>
              </w:rPr>
            </w:pPr>
            <w:r w:rsidRPr="008243FF">
              <w:rPr>
                <w:rFonts w:ascii="Times New Roman" w:eastAsia="Times New Roman" w:hAnsi="Times New Roman" w:cs="Calibri"/>
                <w:sz w:val="24"/>
                <w:szCs w:val="24"/>
                <w:lang w:eastAsia="ar-SA"/>
              </w:rPr>
              <w:t xml:space="preserve">стр. </w:t>
            </w:r>
            <w:r>
              <w:rPr>
                <w:rFonts w:ascii="Times New Roman" w:eastAsia="Times New Roman" w:hAnsi="Times New Roman" w:cs="Calibri"/>
                <w:sz w:val="24"/>
                <w:szCs w:val="24"/>
                <w:lang w:eastAsia="ar-SA"/>
              </w:rPr>
              <w:t>2</w:t>
            </w:r>
            <w:r w:rsidRPr="008243FF">
              <w:rPr>
                <w:rFonts w:ascii="Times New Roman" w:eastAsia="Times New Roman" w:hAnsi="Times New Roman" w:cs="Calibri"/>
                <w:sz w:val="24"/>
                <w:szCs w:val="24"/>
                <w:lang w:eastAsia="ar-SA"/>
              </w:rPr>
              <w:t>-</w:t>
            </w:r>
            <w:r w:rsidR="00A761B9">
              <w:rPr>
                <w:rFonts w:ascii="Times New Roman" w:eastAsia="Times New Roman" w:hAnsi="Times New Roman" w:cs="Calibri"/>
                <w:sz w:val="24"/>
                <w:szCs w:val="24"/>
                <w:lang w:eastAsia="ar-SA"/>
              </w:rPr>
              <w:t>38</w:t>
            </w:r>
          </w:p>
        </w:tc>
      </w:tr>
      <w:tr w:rsidR="00292AAE" w:rsidRPr="008243FF" w:rsidTr="008243FF">
        <w:trPr>
          <w:trHeight w:val="450"/>
        </w:trPr>
        <w:tc>
          <w:tcPr>
            <w:tcW w:w="9156" w:type="dxa"/>
            <w:tcBorders>
              <w:top w:val="single" w:sz="4" w:space="0" w:color="auto"/>
              <w:left w:val="single" w:sz="2" w:space="0" w:color="000000"/>
              <w:bottom w:val="single" w:sz="4" w:space="0" w:color="auto"/>
              <w:right w:val="single" w:sz="4" w:space="0" w:color="auto"/>
            </w:tcBorders>
          </w:tcPr>
          <w:p w:rsidR="00292AAE" w:rsidRDefault="00B474F8" w:rsidP="00B474F8">
            <w:pPr>
              <w:spacing w:after="0" w:line="240" w:lineRule="auto"/>
              <w:rPr>
                <w:rFonts w:ascii="Times New Roman" w:hAnsi="Times New Roman" w:cs="Times New Roman"/>
              </w:rPr>
            </w:pPr>
            <w:r w:rsidRPr="00661CFB">
              <w:rPr>
                <w:rFonts w:ascii="Times New Roman" w:hAnsi="Times New Roman" w:cs="Times New Roman"/>
              </w:rPr>
              <w:t xml:space="preserve">Решение Собрания депутатов Дячкинского сельского поселения Тарасовского района Ростовской области от </w:t>
            </w:r>
            <w:r>
              <w:rPr>
                <w:rFonts w:ascii="Times New Roman" w:hAnsi="Times New Roman" w:cs="Times New Roman"/>
              </w:rPr>
              <w:t>15</w:t>
            </w:r>
            <w:r w:rsidRPr="00661CFB">
              <w:rPr>
                <w:rFonts w:ascii="Times New Roman" w:hAnsi="Times New Roman" w:cs="Times New Roman"/>
              </w:rPr>
              <w:t>.</w:t>
            </w:r>
            <w:r>
              <w:rPr>
                <w:rFonts w:ascii="Times New Roman" w:hAnsi="Times New Roman" w:cs="Times New Roman"/>
              </w:rPr>
              <w:t>03.2019 года № 77 «</w:t>
            </w:r>
            <w:r w:rsidRPr="00B474F8">
              <w:rPr>
                <w:rFonts w:ascii="Times New Roman" w:hAnsi="Times New Roman" w:cs="Times New Roman"/>
              </w:rPr>
              <w:t>О назначении публичных слушаний</w:t>
            </w:r>
            <w:r>
              <w:rPr>
                <w:rFonts w:ascii="Times New Roman" w:hAnsi="Times New Roman" w:cs="Times New Roman"/>
              </w:rPr>
              <w:t xml:space="preserve"> </w:t>
            </w:r>
            <w:r w:rsidRPr="00B474F8">
              <w:rPr>
                <w:rFonts w:ascii="Times New Roman" w:hAnsi="Times New Roman" w:cs="Times New Roman"/>
              </w:rPr>
              <w:t xml:space="preserve">по Правилам благоустройства и санитарного </w:t>
            </w:r>
            <w:proofErr w:type="gramStart"/>
            <w:r w:rsidRPr="00B474F8">
              <w:rPr>
                <w:rFonts w:ascii="Times New Roman" w:hAnsi="Times New Roman" w:cs="Times New Roman"/>
              </w:rPr>
              <w:t>содержания  населённых</w:t>
            </w:r>
            <w:proofErr w:type="gramEnd"/>
            <w:r w:rsidRPr="00B474F8">
              <w:rPr>
                <w:rFonts w:ascii="Times New Roman" w:hAnsi="Times New Roman" w:cs="Times New Roman"/>
              </w:rPr>
              <w:t xml:space="preserve"> пунктов муниципального образования «Дячкинское сельское поселение</w:t>
            </w: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2" w:space="0" w:color="000000"/>
            </w:tcBorders>
          </w:tcPr>
          <w:p w:rsidR="00292AAE" w:rsidRPr="008243FF" w:rsidRDefault="00B65322" w:rsidP="00A761B9">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A761B9">
              <w:rPr>
                <w:rFonts w:ascii="Times New Roman" w:eastAsia="Times New Roman" w:hAnsi="Times New Roman" w:cs="Calibri"/>
                <w:sz w:val="24"/>
                <w:szCs w:val="24"/>
                <w:lang w:eastAsia="ar-SA"/>
              </w:rPr>
              <w:t>38</w:t>
            </w:r>
            <w:r>
              <w:rPr>
                <w:rFonts w:ascii="Times New Roman" w:eastAsia="Times New Roman" w:hAnsi="Times New Roman" w:cs="Calibri"/>
                <w:sz w:val="24"/>
                <w:szCs w:val="24"/>
                <w:lang w:eastAsia="ar-SA"/>
              </w:rPr>
              <w:t>-</w:t>
            </w:r>
            <w:r w:rsidR="00A761B9">
              <w:rPr>
                <w:rFonts w:ascii="Times New Roman" w:eastAsia="Times New Roman" w:hAnsi="Times New Roman" w:cs="Calibri"/>
                <w:sz w:val="24"/>
                <w:szCs w:val="24"/>
                <w:lang w:eastAsia="ar-SA"/>
              </w:rPr>
              <w:t>3</w:t>
            </w:r>
            <w:r>
              <w:rPr>
                <w:rFonts w:ascii="Times New Roman" w:eastAsia="Times New Roman" w:hAnsi="Times New Roman" w:cs="Calibri"/>
                <w:sz w:val="24"/>
                <w:szCs w:val="24"/>
                <w:lang w:eastAsia="ar-SA"/>
              </w:rPr>
              <w:t>9</w:t>
            </w:r>
          </w:p>
        </w:tc>
      </w:tr>
      <w:tr w:rsidR="00292AAE" w:rsidRPr="008243FF" w:rsidTr="008243FF">
        <w:trPr>
          <w:trHeight w:val="450"/>
        </w:trPr>
        <w:tc>
          <w:tcPr>
            <w:tcW w:w="9156" w:type="dxa"/>
            <w:tcBorders>
              <w:top w:val="single" w:sz="4" w:space="0" w:color="auto"/>
              <w:left w:val="single" w:sz="2" w:space="0" w:color="000000"/>
              <w:bottom w:val="single" w:sz="4" w:space="0" w:color="auto"/>
              <w:right w:val="single" w:sz="4" w:space="0" w:color="auto"/>
            </w:tcBorders>
          </w:tcPr>
          <w:p w:rsidR="00292AAE" w:rsidRDefault="00B474F8" w:rsidP="00B474F8">
            <w:pPr>
              <w:spacing w:after="0" w:line="240" w:lineRule="auto"/>
              <w:rPr>
                <w:rFonts w:ascii="Times New Roman" w:hAnsi="Times New Roman" w:cs="Times New Roman"/>
              </w:rPr>
            </w:pPr>
            <w:r w:rsidRPr="00661CFB">
              <w:rPr>
                <w:rFonts w:ascii="Times New Roman" w:hAnsi="Times New Roman" w:cs="Times New Roman"/>
              </w:rPr>
              <w:t xml:space="preserve">Решение Собрания депутатов Дячкинского сельского поселения Тарасовского района Ростовской области от </w:t>
            </w:r>
            <w:r>
              <w:rPr>
                <w:rFonts w:ascii="Times New Roman" w:hAnsi="Times New Roman" w:cs="Times New Roman"/>
              </w:rPr>
              <w:t>15</w:t>
            </w:r>
            <w:r w:rsidRPr="00661CFB">
              <w:rPr>
                <w:rFonts w:ascii="Times New Roman" w:hAnsi="Times New Roman" w:cs="Times New Roman"/>
              </w:rPr>
              <w:t>.</w:t>
            </w:r>
            <w:r>
              <w:rPr>
                <w:rFonts w:ascii="Times New Roman" w:hAnsi="Times New Roman" w:cs="Times New Roman"/>
              </w:rPr>
              <w:t>03.2019 года № 78</w:t>
            </w:r>
            <w:r>
              <w:t xml:space="preserve"> «</w:t>
            </w:r>
            <w:r w:rsidRPr="00B474F8">
              <w:rPr>
                <w:rFonts w:ascii="Times New Roman" w:hAnsi="Times New Roman" w:cs="Times New Roman"/>
              </w:rPr>
              <w:t xml:space="preserve">О внесении изменений в решение № 46 от 25.07.2014г «Об </w:t>
            </w:r>
            <w:proofErr w:type="gramStart"/>
            <w:r w:rsidRPr="00B474F8">
              <w:rPr>
                <w:rFonts w:ascii="Times New Roman" w:hAnsi="Times New Roman" w:cs="Times New Roman"/>
              </w:rPr>
              <w:t>утверждении  программы</w:t>
            </w:r>
            <w:proofErr w:type="gramEnd"/>
            <w:r w:rsidRPr="00B474F8">
              <w:rPr>
                <w:rFonts w:ascii="Times New Roman" w:hAnsi="Times New Roman" w:cs="Times New Roman"/>
              </w:rPr>
              <w:t xml:space="preserve"> комплексного развития коммунальной </w:t>
            </w:r>
            <w:r>
              <w:rPr>
                <w:rFonts w:ascii="Times New Roman" w:hAnsi="Times New Roman" w:cs="Times New Roman"/>
              </w:rPr>
              <w:t>и</w:t>
            </w:r>
            <w:r w:rsidRPr="00B474F8">
              <w:rPr>
                <w:rFonts w:ascii="Times New Roman" w:hAnsi="Times New Roman" w:cs="Times New Roman"/>
              </w:rPr>
              <w:t>нфраструктуры муниципального образования «Дячкинское сельское  поселение»</w:t>
            </w:r>
            <w:r>
              <w:rPr>
                <w:rFonts w:ascii="Times New Roman" w:hAnsi="Times New Roman" w:cs="Times New Roman"/>
              </w:rPr>
              <w:t>»</w:t>
            </w:r>
            <w:r w:rsidRPr="00B474F8">
              <w:rPr>
                <w:rFonts w:ascii="Times New Roman" w:hAnsi="Times New Roman" w:cs="Times New Roman"/>
              </w:rPr>
              <w:t xml:space="preserve">  </w:t>
            </w:r>
          </w:p>
        </w:tc>
        <w:tc>
          <w:tcPr>
            <w:tcW w:w="1275" w:type="dxa"/>
            <w:tcBorders>
              <w:top w:val="single" w:sz="4" w:space="0" w:color="auto"/>
              <w:left w:val="single" w:sz="4" w:space="0" w:color="auto"/>
              <w:bottom w:val="single" w:sz="4" w:space="0" w:color="auto"/>
              <w:right w:val="single" w:sz="2" w:space="0" w:color="000000"/>
            </w:tcBorders>
          </w:tcPr>
          <w:p w:rsidR="00292AAE" w:rsidRPr="008243FF" w:rsidRDefault="00B65322" w:rsidP="00A761B9">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A761B9">
              <w:rPr>
                <w:rFonts w:ascii="Times New Roman" w:eastAsia="Times New Roman" w:hAnsi="Times New Roman" w:cs="Calibri"/>
                <w:sz w:val="24"/>
                <w:szCs w:val="24"/>
                <w:lang w:eastAsia="ar-SA"/>
              </w:rPr>
              <w:t>3</w:t>
            </w:r>
            <w:r>
              <w:rPr>
                <w:rFonts w:ascii="Times New Roman" w:eastAsia="Times New Roman" w:hAnsi="Times New Roman" w:cs="Calibri"/>
                <w:sz w:val="24"/>
                <w:szCs w:val="24"/>
                <w:lang w:eastAsia="ar-SA"/>
              </w:rPr>
              <w:t>9-</w:t>
            </w:r>
            <w:r w:rsidR="00A761B9">
              <w:rPr>
                <w:rFonts w:ascii="Times New Roman" w:eastAsia="Times New Roman" w:hAnsi="Times New Roman" w:cs="Calibri"/>
                <w:sz w:val="24"/>
                <w:szCs w:val="24"/>
                <w:lang w:eastAsia="ar-SA"/>
              </w:rPr>
              <w:t>43</w:t>
            </w:r>
          </w:p>
        </w:tc>
      </w:tr>
      <w:tr w:rsidR="00292AAE" w:rsidRPr="008243FF" w:rsidTr="008243FF">
        <w:trPr>
          <w:trHeight w:val="450"/>
        </w:trPr>
        <w:tc>
          <w:tcPr>
            <w:tcW w:w="9156" w:type="dxa"/>
            <w:tcBorders>
              <w:top w:val="single" w:sz="4" w:space="0" w:color="auto"/>
              <w:left w:val="single" w:sz="2" w:space="0" w:color="000000"/>
              <w:bottom w:val="single" w:sz="4" w:space="0" w:color="auto"/>
              <w:right w:val="single" w:sz="4" w:space="0" w:color="auto"/>
            </w:tcBorders>
          </w:tcPr>
          <w:p w:rsidR="00292AAE" w:rsidRDefault="00B474F8" w:rsidP="00B474F8">
            <w:pPr>
              <w:spacing w:after="0" w:line="240" w:lineRule="auto"/>
              <w:rPr>
                <w:rFonts w:ascii="Times New Roman" w:hAnsi="Times New Roman" w:cs="Times New Roman"/>
              </w:rPr>
            </w:pPr>
            <w:r w:rsidRPr="00661CFB">
              <w:rPr>
                <w:rFonts w:ascii="Times New Roman" w:hAnsi="Times New Roman" w:cs="Times New Roman"/>
              </w:rPr>
              <w:t xml:space="preserve">Решение Собрания депутатов Дячкинского сельского поселения Тарасовского района Ростовской области от </w:t>
            </w:r>
            <w:r>
              <w:rPr>
                <w:rFonts w:ascii="Times New Roman" w:hAnsi="Times New Roman" w:cs="Times New Roman"/>
              </w:rPr>
              <w:t>15</w:t>
            </w:r>
            <w:r w:rsidRPr="00661CFB">
              <w:rPr>
                <w:rFonts w:ascii="Times New Roman" w:hAnsi="Times New Roman" w:cs="Times New Roman"/>
              </w:rPr>
              <w:t>.</w:t>
            </w:r>
            <w:r>
              <w:rPr>
                <w:rFonts w:ascii="Times New Roman" w:hAnsi="Times New Roman" w:cs="Times New Roman"/>
              </w:rPr>
              <w:t>03.2019 года № 79 «</w:t>
            </w:r>
            <w:r w:rsidRPr="00B474F8">
              <w:rPr>
                <w:rFonts w:ascii="Times New Roman" w:hAnsi="Times New Roman" w:cs="Times New Roman"/>
              </w:rPr>
              <w:t>О проекте решения «Об отчете об исполнении бюджета Дячкинского сельского поселения за 2018 год»</w:t>
            </w: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2" w:space="0" w:color="000000"/>
            </w:tcBorders>
          </w:tcPr>
          <w:p w:rsidR="00292AAE" w:rsidRPr="008243FF" w:rsidRDefault="00B65322" w:rsidP="00A761B9">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A761B9">
              <w:rPr>
                <w:rFonts w:ascii="Times New Roman" w:eastAsia="Times New Roman" w:hAnsi="Times New Roman" w:cs="Calibri"/>
                <w:sz w:val="24"/>
                <w:szCs w:val="24"/>
                <w:lang w:eastAsia="ar-SA"/>
              </w:rPr>
              <w:t>44</w:t>
            </w:r>
            <w:r>
              <w:rPr>
                <w:rFonts w:ascii="Times New Roman" w:eastAsia="Times New Roman" w:hAnsi="Times New Roman" w:cs="Calibri"/>
                <w:sz w:val="24"/>
                <w:szCs w:val="24"/>
                <w:lang w:eastAsia="ar-SA"/>
              </w:rPr>
              <w:t>-</w:t>
            </w:r>
            <w:r w:rsidR="00A761B9">
              <w:rPr>
                <w:rFonts w:ascii="Times New Roman" w:eastAsia="Times New Roman" w:hAnsi="Times New Roman" w:cs="Calibri"/>
                <w:sz w:val="24"/>
                <w:szCs w:val="24"/>
                <w:lang w:eastAsia="ar-SA"/>
              </w:rPr>
              <w:t>51</w:t>
            </w:r>
          </w:p>
        </w:tc>
      </w:tr>
      <w:tr w:rsidR="0003288C" w:rsidRPr="008243FF" w:rsidTr="008243FF">
        <w:trPr>
          <w:trHeight w:val="450"/>
        </w:trPr>
        <w:tc>
          <w:tcPr>
            <w:tcW w:w="9156" w:type="dxa"/>
            <w:tcBorders>
              <w:top w:val="single" w:sz="4" w:space="0" w:color="auto"/>
              <w:left w:val="single" w:sz="2" w:space="0" w:color="000000"/>
              <w:bottom w:val="single" w:sz="4" w:space="0" w:color="auto"/>
              <w:right w:val="single" w:sz="4" w:space="0" w:color="auto"/>
            </w:tcBorders>
          </w:tcPr>
          <w:p w:rsidR="00F63820" w:rsidRPr="00F63820" w:rsidRDefault="00B474F8" w:rsidP="00F63820">
            <w:pPr>
              <w:spacing w:after="0" w:line="240" w:lineRule="auto"/>
              <w:rPr>
                <w:rFonts w:ascii="Times New Roman" w:hAnsi="Times New Roman" w:cs="Times New Roman"/>
              </w:rPr>
            </w:pPr>
            <w:r w:rsidRPr="00B474F8">
              <w:rPr>
                <w:rFonts w:ascii="Times New Roman" w:hAnsi="Times New Roman" w:cs="Times New Roman"/>
              </w:rPr>
              <w:t xml:space="preserve">Решение Собрания депутатов Дячкинского сельского поселения Тарасовского района Ростовской области от 15.03.2019 года № </w:t>
            </w:r>
            <w:r>
              <w:rPr>
                <w:rFonts w:ascii="Times New Roman" w:hAnsi="Times New Roman" w:cs="Times New Roman"/>
              </w:rPr>
              <w:t>80</w:t>
            </w:r>
            <w:r w:rsidR="00F63820">
              <w:rPr>
                <w:rFonts w:ascii="Times New Roman" w:hAnsi="Times New Roman" w:cs="Times New Roman"/>
              </w:rPr>
              <w:t xml:space="preserve"> </w:t>
            </w:r>
            <w:r w:rsidR="00F63820" w:rsidRPr="00F63820">
              <w:rPr>
                <w:rFonts w:ascii="Times New Roman" w:hAnsi="Times New Roman" w:cs="Times New Roman"/>
              </w:rPr>
              <w:t>«О реестре должностей муниципальной</w:t>
            </w:r>
          </w:p>
          <w:p w:rsidR="0003288C" w:rsidRDefault="00F63820" w:rsidP="00F63820">
            <w:pPr>
              <w:spacing w:after="0" w:line="240" w:lineRule="auto"/>
              <w:rPr>
                <w:rFonts w:ascii="Times New Roman" w:hAnsi="Times New Roman" w:cs="Times New Roman"/>
              </w:rPr>
            </w:pPr>
            <w:r w:rsidRPr="00F63820">
              <w:rPr>
                <w:rFonts w:ascii="Times New Roman" w:hAnsi="Times New Roman" w:cs="Times New Roman"/>
              </w:rPr>
              <w:t>службы в администрации Дячкинского сельского поселения»</w:t>
            </w:r>
          </w:p>
        </w:tc>
        <w:tc>
          <w:tcPr>
            <w:tcW w:w="1275" w:type="dxa"/>
            <w:tcBorders>
              <w:top w:val="single" w:sz="4" w:space="0" w:color="auto"/>
              <w:left w:val="single" w:sz="4" w:space="0" w:color="auto"/>
              <w:bottom w:val="single" w:sz="4" w:space="0" w:color="auto"/>
              <w:right w:val="single" w:sz="2" w:space="0" w:color="000000"/>
            </w:tcBorders>
          </w:tcPr>
          <w:p w:rsidR="0003288C" w:rsidRPr="008243FF" w:rsidRDefault="00B65322" w:rsidP="00A761B9">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A761B9">
              <w:rPr>
                <w:rFonts w:ascii="Times New Roman" w:eastAsia="Times New Roman" w:hAnsi="Times New Roman" w:cs="Calibri"/>
                <w:sz w:val="24"/>
                <w:szCs w:val="24"/>
                <w:lang w:eastAsia="ar-SA"/>
              </w:rPr>
              <w:t>51</w:t>
            </w:r>
            <w:r>
              <w:rPr>
                <w:rFonts w:ascii="Times New Roman" w:eastAsia="Times New Roman" w:hAnsi="Times New Roman" w:cs="Calibri"/>
                <w:sz w:val="24"/>
                <w:szCs w:val="24"/>
                <w:lang w:eastAsia="ar-SA"/>
              </w:rPr>
              <w:t>-5</w:t>
            </w:r>
            <w:r w:rsidR="00A761B9">
              <w:rPr>
                <w:rFonts w:ascii="Times New Roman" w:eastAsia="Times New Roman" w:hAnsi="Times New Roman" w:cs="Calibri"/>
                <w:sz w:val="24"/>
                <w:szCs w:val="24"/>
                <w:lang w:eastAsia="ar-SA"/>
              </w:rPr>
              <w:t>2</w:t>
            </w:r>
            <w:bookmarkStart w:id="0" w:name="_GoBack"/>
            <w:bookmarkEnd w:id="0"/>
          </w:p>
        </w:tc>
      </w:tr>
    </w:tbl>
    <w:p w:rsidR="00074762" w:rsidRDefault="00074762" w:rsidP="00292AAE">
      <w:pPr>
        <w:spacing w:after="0"/>
      </w:pPr>
    </w:p>
    <w:p w:rsidR="00381FB2" w:rsidRDefault="00381FB2" w:rsidP="00292AAE">
      <w:pPr>
        <w:spacing w:after="0"/>
      </w:pPr>
    </w:p>
    <w:p w:rsidR="00A761B9" w:rsidRDefault="00A761B9" w:rsidP="00292AAE">
      <w:pPr>
        <w:spacing w:after="0"/>
      </w:pPr>
    </w:p>
    <w:p w:rsidR="00381FB2" w:rsidRPr="00381FB2" w:rsidRDefault="00381FB2" w:rsidP="00381FB2">
      <w:pPr>
        <w:shd w:val="clear" w:color="auto" w:fill="FFFFFF"/>
        <w:suppressAutoHyphens/>
        <w:spacing w:after="0" w:line="240" w:lineRule="auto"/>
        <w:jc w:val="center"/>
        <w:rPr>
          <w:rFonts w:ascii="Times New Roman" w:eastAsia="Times New Roman" w:hAnsi="Times New Roman" w:cs="Times New Roman"/>
          <w:lang w:eastAsia="zh-CN"/>
        </w:rPr>
      </w:pPr>
      <w:r w:rsidRPr="00381FB2">
        <w:rPr>
          <w:rFonts w:ascii="Times New Roman" w:eastAsia="Times New Roman" w:hAnsi="Times New Roman" w:cs="Tahoma"/>
          <w:lang w:val="x-none" w:eastAsia="zh-CN"/>
        </w:rPr>
        <w:t>РОССИЙСКАЯ ФЕДЕРАЦИЯ</w:t>
      </w:r>
    </w:p>
    <w:p w:rsidR="00381FB2" w:rsidRPr="00381FB2" w:rsidRDefault="00381FB2" w:rsidP="00381FB2">
      <w:pPr>
        <w:widowControl w:val="0"/>
        <w:suppressAutoHyphens/>
        <w:autoSpaceDE w:val="0"/>
        <w:spacing w:after="0" w:line="240" w:lineRule="auto"/>
        <w:jc w:val="center"/>
        <w:rPr>
          <w:rFonts w:ascii="Times New Roman" w:eastAsia="Times New Roman" w:hAnsi="Times New Roman" w:cs="Tahoma"/>
          <w:lang w:eastAsia="zh-CN"/>
        </w:rPr>
      </w:pPr>
      <w:r w:rsidRPr="00381FB2">
        <w:rPr>
          <w:rFonts w:ascii="Times New Roman" w:eastAsia="Times New Roman" w:hAnsi="Times New Roman" w:cs="Tahoma"/>
          <w:lang w:eastAsia="zh-CN"/>
        </w:rPr>
        <w:t>РОСТОВСКАЯ ОБЛАСТЬ</w:t>
      </w:r>
    </w:p>
    <w:p w:rsidR="00381FB2" w:rsidRPr="00381FB2" w:rsidRDefault="00381FB2" w:rsidP="00381FB2">
      <w:pPr>
        <w:widowControl w:val="0"/>
        <w:suppressAutoHyphens/>
        <w:autoSpaceDE w:val="0"/>
        <w:spacing w:after="0" w:line="240" w:lineRule="auto"/>
        <w:jc w:val="center"/>
        <w:rPr>
          <w:rFonts w:ascii="Times New Roman" w:eastAsia="Times New Roman" w:hAnsi="Times New Roman" w:cs="Tahoma"/>
          <w:lang w:eastAsia="zh-CN"/>
        </w:rPr>
      </w:pPr>
      <w:r w:rsidRPr="00381FB2">
        <w:rPr>
          <w:rFonts w:ascii="Times New Roman" w:eastAsia="Times New Roman" w:hAnsi="Times New Roman" w:cs="Tahoma"/>
          <w:lang w:eastAsia="zh-CN"/>
        </w:rPr>
        <w:t>ТАРАСОВСКИЙ РАЙОН</w:t>
      </w:r>
    </w:p>
    <w:p w:rsidR="00381FB2" w:rsidRPr="00381FB2" w:rsidRDefault="00381FB2" w:rsidP="00381FB2">
      <w:pPr>
        <w:widowControl w:val="0"/>
        <w:suppressAutoHyphens/>
        <w:autoSpaceDE w:val="0"/>
        <w:spacing w:after="0" w:line="240" w:lineRule="auto"/>
        <w:jc w:val="center"/>
        <w:rPr>
          <w:rFonts w:ascii="Times New Roman" w:eastAsia="Times New Roman" w:hAnsi="Times New Roman" w:cs="Tahoma"/>
          <w:lang w:eastAsia="zh-CN"/>
        </w:rPr>
      </w:pPr>
      <w:r w:rsidRPr="00381FB2">
        <w:rPr>
          <w:rFonts w:ascii="Times New Roman" w:eastAsia="Times New Roman" w:hAnsi="Times New Roman" w:cs="Tahoma"/>
          <w:lang w:eastAsia="zh-CN"/>
        </w:rPr>
        <w:t>МУНИЦИПАЛЬНОЕ ОБРАЗОВАНИЕ</w:t>
      </w:r>
    </w:p>
    <w:p w:rsidR="00381FB2" w:rsidRPr="00381FB2" w:rsidRDefault="00381FB2" w:rsidP="00381FB2">
      <w:pPr>
        <w:widowControl w:val="0"/>
        <w:suppressAutoHyphens/>
        <w:autoSpaceDE w:val="0"/>
        <w:spacing w:after="0" w:line="240" w:lineRule="auto"/>
        <w:jc w:val="center"/>
        <w:rPr>
          <w:rFonts w:ascii="Times New Roman" w:eastAsia="Times New Roman" w:hAnsi="Times New Roman" w:cs="Tahoma"/>
          <w:lang w:eastAsia="zh-CN"/>
        </w:rPr>
      </w:pPr>
      <w:r w:rsidRPr="00381FB2">
        <w:rPr>
          <w:rFonts w:ascii="Times New Roman" w:eastAsia="Times New Roman" w:hAnsi="Times New Roman" w:cs="Tahoma"/>
          <w:lang w:eastAsia="zh-CN"/>
        </w:rPr>
        <w:t>«ДЯЧКИНСКОЕ СЕЛЬСКОЕ ПОСЕЛЕНИЕ»</w:t>
      </w:r>
    </w:p>
    <w:p w:rsidR="00381FB2" w:rsidRPr="00381FB2" w:rsidRDefault="00381FB2" w:rsidP="00381FB2">
      <w:pPr>
        <w:widowControl w:val="0"/>
        <w:suppressAutoHyphens/>
        <w:autoSpaceDE w:val="0"/>
        <w:spacing w:after="0" w:line="240" w:lineRule="auto"/>
        <w:jc w:val="center"/>
        <w:rPr>
          <w:rFonts w:ascii="Times New Roman" w:eastAsia="Times New Roman" w:hAnsi="Times New Roman" w:cs="Tahoma"/>
          <w:lang w:eastAsia="zh-CN"/>
        </w:rPr>
      </w:pPr>
      <w:r w:rsidRPr="00381FB2">
        <w:rPr>
          <w:rFonts w:ascii="Times New Roman" w:eastAsia="Times New Roman" w:hAnsi="Times New Roman" w:cs="Tahoma"/>
          <w:lang w:eastAsia="zh-CN"/>
        </w:rPr>
        <w:t>СОБРАНИЕ ДЕПУТАТОВ ДЯЧКИНСКОГО СЕЛЬСКОГО ПОСЕЛЕНИЯ</w:t>
      </w:r>
    </w:p>
    <w:p w:rsidR="00381FB2" w:rsidRPr="00381FB2" w:rsidRDefault="00381FB2" w:rsidP="00381FB2">
      <w:pPr>
        <w:widowControl w:val="0"/>
        <w:suppressAutoHyphens/>
        <w:autoSpaceDE w:val="0"/>
        <w:spacing w:after="0" w:line="240" w:lineRule="auto"/>
        <w:jc w:val="center"/>
        <w:rPr>
          <w:rFonts w:ascii="Times New Roman" w:eastAsia="Times New Roman" w:hAnsi="Times New Roman" w:cs="Tahoma"/>
          <w:lang w:eastAsia="zh-CN"/>
        </w:rPr>
      </w:pPr>
    </w:p>
    <w:p w:rsidR="00381FB2" w:rsidRPr="00381FB2" w:rsidRDefault="00381FB2" w:rsidP="00381FB2">
      <w:pPr>
        <w:widowControl w:val="0"/>
        <w:suppressAutoHyphens/>
        <w:autoSpaceDE w:val="0"/>
        <w:spacing w:after="0" w:line="240" w:lineRule="auto"/>
        <w:jc w:val="center"/>
        <w:rPr>
          <w:rFonts w:ascii="Times New Roman" w:eastAsia="Times New Roman" w:hAnsi="Times New Roman" w:cs="Tahoma"/>
          <w:lang w:eastAsia="zh-CN"/>
        </w:rPr>
      </w:pPr>
      <w:r w:rsidRPr="00381FB2">
        <w:rPr>
          <w:rFonts w:ascii="Times New Roman" w:eastAsia="Times New Roman" w:hAnsi="Times New Roman" w:cs="Tahoma"/>
          <w:lang w:eastAsia="zh-CN"/>
        </w:rPr>
        <w:t>РЕШЕНИЕ</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imes New Roman"/>
          <w:lang w:eastAsia="ar-SA"/>
        </w:rPr>
      </w:pPr>
      <w:r w:rsidRPr="00381FB2">
        <w:rPr>
          <w:rFonts w:ascii="Times New Roman" w:eastAsia="Times New Roman" w:hAnsi="Times New Roman" w:cs="Times New Roman"/>
          <w:lang w:eastAsia="ar-SA"/>
        </w:rPr>
        <w:softHyphen/>
      </w:r>
      <w:r w:rsidRPr="00381FB2">
        <w:rPr>
          <w:rFonts w:ascii="Times New Roman" w:eastAsia="Times New Roman" w:hAnsi="Times New Roman" w:cs="Times New Roman"/>
          <w:lang w:eastAsia="ar-SA"/>
        </w:rPr>
        <w:softHyphen/>
      </w:r>
      <w:r w:rsidRPr="00381FB2">
        <w:rPr>
          <w:rFonts w:ascii="Times New Roman" w:eastAsia="Times New Roman" w:hAnsi="Times New Roman" w:cs="Times New Roman"/>
          <w:lang w:eastAsia="ar-SA"/>
        </w:rPr>
        <w:softHyphen/>
        <w:t xml:space="preserve">15.03.2019 года                                                                                        № 76 </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imes New Roman"/>
          <w:lang w:eastAsia="ar-SA"/>
        </w:rPr>
      </w:pPr>
      <w:r w:rsidRPr="00381FB2">
        <w:rPr>
          <w:rFonts w:ascii="Times New Roman" w:eastAsia="Times New Roman" w:hAnsi="Times New Roman" w:cs="Times New Roman"/>
          <w:b/>
          <w:bCs/>
          <w:lang w:eastAsia="ar-SA"/>
        </w:rPr>
        <w:t xml:space="preserve">                                                              </w:t>
      </w:r>
      <w:r w:rsidRPr="00381FB2">
        <w:rPr>
          <w:rFonts w:ascii="Times New Roman" w:eastAsia="Times New Roman" w:hAnsi="Times New Roman" w:cs="Times New Roman"/>
          <w:lang w:eastAsia="ar-SA"/>
        </w:rPr>
        <w:t xml:space="preserve">  сл. Дячкино                                                                                                                 </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imes New Roman"/>
          <w:b/>
          <w:bCs/>
          <w:lang w:eastAsia="ar-SA"/>
        </w:rPr>
      </w:pPr>
      <w:r w:rsidRPr="00381FB2">
        <w:rPr>
          <w:rFonts w:ascii="Times New Roman" w:eastAsia="Times New Roman" w:hAnsi="Times New Roman" w:cs="Times New Roman"/>
          <w:b/>
          <w:bCs/>
          <w:lang w:eastAsia="ar-SA"/>
        </w:rPr>
        <w:t xml:space="preserve"> </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О проекте решения Собрания депутатов Дячкинского сельского поселения «Об утверждении правил благоустройства и санитарного </w:t>
      </w:r>
      <w:proofErr w:type="gramStart"/>
      <w:r w:rsidRPr="00381FB2">
        <w:rPr>
          <w:rFonts w:ascii="Times New Roman" w:eastAsia="Times New Roman" w:hAnsi="Times New Roman" w:cs="Tahoma"/>
          <w:lang w:eastAsia="zh-CN"/>
        </w:rPr>
        <w:t>содержания  населённых</w:t>
      </w:r>
      <w:proofErr w:type="gramEnd"/>
      <w:r w:rsidRPr="00381FB2">
        <w:rPr>
          <w:rFonts w:ascii="Times New Roman" w:eastAsia="Times New Roman" w:hAnsi="Times New Roman" w:cs="Tahoma"/>
          <w:lang w:eastAsia="zh-CN"/>
        </w:rPr>
        <w:t xml:space="preserve"> пунктов муниципального образования  «Дячкинское сельское поселение»»</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В целях приведения нормативных правовых актов Собрания депутатов Дячкинского сельского </w:t>
      </w:r>
      <w:proofErr w:type="gramStart"/>
      <w:r w:rsidRPr="00381FB2">
        <w:rPr>
          <w:rFonts w:ascii="Times New Roman" w:eastAsia="Times New Roman" w:hAnsi="Times New Roman" w:cs="Tahoma"/>
          <w:lang w:eastAsia="zh-CN"/>
        </w:rPr>
        <w:t>поселения,  в</w:t>
      </w:r>
      <w:proofErr w:type="gramEnd"/>
      <w:r w:rsidRPr="00381FB2">
        <w:rPr>
          <w:rFonts w:ascii="Times New Roman" w:eastAsia="Times New Roman" w:hAnsi="Times New Roman" w:cs="Tahoma"/>
          <w:lang w:eastAsia="zh-CN"/>
        </w:rPr>
        <w:t xml:space="preserve"> соответствии с пунктом 19 статьи 14 Федерального закона от 06.10.2003 № 131-ФЗ «Об общих принципах организации местного самоуправления в Российской Федерации», Собрание депутатов Дячкинского сельского поселения    </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imes New Roman"/>
          <w:lang w:eastAsia="zh-CN"/>
        </w:rPr>
      </w:pPr>
      <w:r w:rsidRPr="00381FB2">
        <w:rPr>
          <w:rFonts w:ascii="Times New Roman" w:eastAsia="Times New Roman" w:hAnsi="Times New Roman" w:cs="Times New Roman"/>
          <w:lang w:eastAsia="zh-CN"/>
        </w:rPr>
        <w:tab/>
      </w:r>
      <w:r w:rsidRPr="00381FB2">
        <w:rPr>
          <w:rFonts w:ascii="Times New Roman" w:eastAsia="Times New Roman" w:hAnsi="Times New Roman" w:cs="Times New Roman"/>
          <w:lang w:eastAsia="zh-CN"/>
        </w:rPr>
        <w:tab/>
      </w:r>
      <w:r w:rsidRPr="00381FB2">
        <w:rPr>
          <w:rFonts w:ascii="Times New Roman" w:eastAsia="Times New Roman" w:hAnsi="Times New Roman" w:cs="Times New Roman"/>
          <w:lang w:eastAsia="zh-CN"/>
        </w:rPr>
        <w:tab/>
      </w:r>
      <w:r w:rsidRPr="00381FB2">
        <w:rPr>
          <w:rFonts w:ascii="Times New Roman" w:eastAsia="Times New Roman" w:hAnsi="Times New Roman" w:cs="Times New Roman"/>
          <w:lang w:eastAsia="zh-CN"/>
        </w:rPr>
        <w:tab/>
      </w:r>
      <w:r w:rsidRPr="00381FB2">
        <w:rPr>
          <w:rFonts w:ascii="Times New Roman" w:eastAsia="Times New Roman" w:hAnsi="Times New Roman" w:cs="Times New Roman"/>
          <w:lang w:eastAsia="zh-CN"/>
        </w:rPr>
        <w:tab/>
        <w:t xml:space="preserve">               РЕШИЛО:</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1. Одобрить проект решения Собрания депутатов Дячкинского сельского поселения «Об утверждении правил благоустройства и санитарного </w:t>
      </w:r>
      <w:proofErr w:type="gramStart"/>
      <w:r w:rsidRPr="00381FB2">
        <w:rPr>
          <w:rFonts w:ascii="Times New Roman" w:eastAsia="Times New Roman" w:hAnsi="Times New Roman" w:cs="Tahoma"/>
          <w:lang w:eastAsia="zh-CN"/>
        </w:rPr>
        <w:t>содержания  населённых</w:t>
      </w:r>
      <w:proofErr w:type="gramEnd"/>
      <w:r w:rsidRPr="00381FB2">
        <w:rPr>
          <w:rFonts w:ascii="Times New Roman" w:eastAsia="Times New Roman" w:hAnsi="Times New Roman" w:cs="Tahoma"/>
          <w:lang w:eastAsia="zh-CN"/>
        </w:rPr>
        <w:t xml:space="preserve"> пунктов муниципального образования  «Дячкинское сельское поселение»» (Приложение 1).</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2. С </w:t>
      </w:r>
      <w:r w:rsidRPr="00381FB2">
        <w:rPr>
          <w:rFonts w:ascii="Times New Roman" w:eastAsia="Times New Roman" w:hAnsi="Times New Roman" w:cs="Times New Roman"/>
          <w:lang w:eastAsia="zh-CN"/>
        </w:rPr>
        <w:t>момента вступления в силу Правил благоустройства</w:t>
      </w:r>
      <w:r w:rsidRPr="00381FB2">
        <w:rPr>
          <w:rFonts w:ascii="Times New Roman" w:eastAsia="Times New Roman" w:hAnsi="Times New Roman" w:cs="Tahoma"/>
          <w:lang w:eastAsia="zh-CN"/>
        </w:rPr>
        <w:t xml:space="preserve"> и санитарного       содержания населённых пунктов</w:t>
      </w:r>
      <w:r w:rsidRPr="00381FB2">
        <w:rPr>
          <w:rFonts w:ascii="Times New Roman" w:eastAsia="Times New Roman" w:hAnsi="Times New Roman" w:cs="Times New Roman"/>
          <w:lang w:eastAsia="zh-CN"/>
        </w:rPr>
        <w:t xml:space="preserve"> муниципального образования Дячкинского       сельского поселения, принятых настоящим Решением,</w:t>
      </w:r>
      <w:r w:rsidRPr="00381FB2">
        <w:rPr>
          <w:rFonts w:ascii="Times New Roman" w:eastAsia="Times New Roman" w:hAnsi="Times New Roman" w:cs="Tahoma"/>
          <w:lang w:eastAsia="zh-CN"/>
        </w:rPr>
        <w:t xml:space="preserve"> признать       утратившим силу решение Собрания депутатов Дячкинского сельского       поселения от 27.12.2014 г. № 55 «Об утверждении правил благоустройства и       санитарного </w:t>
      </w:r>
      <w:proofErr w:type="gramStart"/>
      <w:r w:rsidRPr="00381FB2">
        <w:rPr>
          <w:rFonts w:ascii="Times New Roman" w:eastAsia="Times New Roman" w:hAnsi="Times New Roman" w:cs="Tahoma"/>
          <w:lang w:eastAsia="zh-CN"/>
        </w:rPr>
        <w:t>содержания  населённых</w:t>
      </w:r>
      <w:proofErr w:type="gramEnd"/>
      <w:r w:rsidRPr="00381FB2">
        <w:rPr>
          <w:rFonts w:ascii="Times New Roman" w:eastAsia="Times New Roman" w:hAnsi="Times New Roman" w:cs="Tahoma"/>
          <w:lang w:eastAsia="zh-CN"/>
        </w:rPr>
        <w:t xml:space="preserve"> пунктов муниципального образования      «Дячкинского сельское поселение».</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3. Настоящее решение вступает в силу со дня его официального обнародования.</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b/>
          <w:bCs/>
          <w:lang w:eastAsia="zh-CN"/>
        </w:rPr>
      </w:pPr>
      <w:r w:rsidRPr="00381FB2">
        <w:rPr>
          <w:rFonts w:ascii="Times New Roman" w:eastAsia="Times New Roman" w:hAnsi="Times New Roman" w:cs="Tahoma"/>
          <w:lang w:eastAsia="zh-CN"/>
        </w:rPr>
        <w:t>4. Контроль за исполнением данного Решения возложить на главу Администрации Дячкинского сельского поселения Тарасовского района Ю.С. Филиппову.</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b/>
          <w:bCs/>
          <w:lang w:eastAsia="zh-CN"/>
        </w:rPr>
      </w:pP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imes New Roman"/>
          <w:lang w:eastAsia="ar-SA"/>
        </w:rPr>
      </w:pPr>
      <w:r w:rsidRPr="00381FB2">
        <w:rPr>
          <w:rFonts w:ascii="Times New Roman" w:eastAsia="Times New Roman" w:hAnsi="Times New Roman" w:cs="Times New Roman"/>
          <w:lang w:eastAsia="ar-SA"/>
        </w:rPr>
        <w:t>Председатель Собрания депутатов –</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imes New Roman"/>
          <w:lang w:eastAsia="ar-SA"/>
        </w:rPr>
      </w:pPr>
      <w:r w:rsidRPr="00381FB2">
        <w:rPr>
          <w:rFonts w:ascii="Times New Roman" w:eastAsia="Times New Roman" w:hAnsi="Times New Roman" w:cs="Times New Roman"/>
          <w:lang w:eastAsia="ar-SA"/>
        </w:rPr>
        <w:t xml:space="preserve">глава Дячкинского сельского поселения                                         С. И. </w:t>
      </w:r>
      <w:proofErr w:type="spellStart"/>
      <w:r w:rsidRPr="00381FB2">
        <w:rPr>
          <w:rFonts w:ascii="Times New Roman" w:eastAsia="Times New Roman" w:hAnsi="Times New Roman" w:cs="Times New Roman"/>
          <w:lang w:eastAsia="ar-SA"/>
        </w:rPr>
        <w:t>Воликов</w:t>
      </w:r>
      <w:proofErr w:type="spellEnd"/>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imes New Roman"/>
          <w:lang w:eastAsia="ar-SA"/>
        </w:rPr>
      </w:pP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imes New Roman"/>
          <w:lang w:eastAsia="ar-SA"/>
        </w:rPr>
      </w:pPr>
      <w:r w:rsidRPr="00381FB2">
        <w:rPr>
          <w:rFonts w:ascii="Times New Roman" w:eastAsia="Times New Roman" w:hAnsi="Times New Roman" w:cs="Times New Roman"/>
          <w:lang w:eastAsia="ar-SA"/>
        </w:rPr>
        <w:t>сл. Дячкино</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imes New Roman"/>
          <w:lang w:eastAsia="ar-SA"/>
        </w:rPr>
      </w:pPr>
      <w:r w:rsidRPr="00381FB2">
        <w:rPr>
          <w:rFonts w:ascii="Times New Roman" w:eastAsia="Times New Roman" w:hAnsi="Times New Roman" w:cs="Times New Roman"/>
          <w:lang w:eastAsia="ar-SA"/>
        </w:rPr>
        <w:t xml:space="preserve">«15» </w:t>
      </w:r>
      <w:proofErr w:type="gramStart"/>
      <w:r w:rsidRPr="00381FB2">
        <w:rPr>
          <w:rFonts w:ascii="Times New Roman" w:eastAsia="Times New Roman" w:hAnsi="Times New Roman" w:cs="Times New Roman"/>
          <w:lang w:eastAsia="ar-SA"/>
        </w:rPr>
        <w:t>марта  2019</w:t>
      </w:r>
      <w:proofErr w:type="gramEnd"/>
      <w:r w:rsidRPr="00381FB2">
        <w:rPr>
          <w:rFonts w:ascii="Times New Roman" w:eastAsia="Times New Roman" w:hAnsi="Times New Roman" w:cs="Times New Roman"/>
          <w:lang w:eastAsia="ar-SA"/>
        </w:rPr>
        <w:t xml:space="preserve"> года   № 76</w:t>
      </w:r>
    </w:p>
    <w:p w:rsidR="00381FB2" w:rsidRPr="00381FB2" w:rsidRDefault="00381FB2" w:rsidP="00381FB2">
      <w:pPr>
        <w:widowControl w:val="0"/>
        <w:suppressAutoHyphens/>
        <w:autoSpaceDE w:val="0"/>
        <w:spacing w:after="0" w:line="240" w:lineRule="auto"/>
        <w:jc w:val="right"/>
        <w:rPr>
          <w:rFonts w:ascii="Times New Roman" w:eastAsia="Times New Roman" w:hAnsi="Times New Roman" w:cs="Times New Roman"/>
          <w:lang w:eastAsia="ar-SA"/>
        </w:rPr>
      </w:pPr>
      <w:r w:rsidRPr="00381FB2">
        <w:rPr>
          <w:rFonts w:ascii="Times New Roman" w:eastAsia="Times New Roman" w:hAnsi="Times New Roman" w:cs="Times New Roman"/>
          <w:lang w:eastAsia="ar-SA"/>
        </w:rPr>
        <w:t xml:space="preserve">                                                                                                                           </w:t>
      </w:r>
      <w:r w:rsidRPr="00381FB2">
        <w:rPr>
          <w:rFonts w:ascii="Times New Roman" w:eastAsia="Times New Roman" w:hAnsi="Times New Roman" w:cs="Times New Roman"/>
          <w:lang w:eastAsia="zh-CN"/>
        </w:rPr>
        <w:t>Приложение№1</w:t>
      </w:r>
    </w:p>
    <w:p w:rsidR="00381FB2" w:rsidRPr="00381FB2" w:rsidRDefault="00381FB2" w:rsidP="00381FB2">
      <w:pPr>
        <w:widowControl w:val="0"/>
        <w:suppressAutoHyphens/>
        <w:autoSpaceDE w:val="0"/>
        <w:spacing w:after="0" w:line="240" w:lineRule="auto"/>
        <w:ind w:firstLine="720"/>
        <w:jc w:val="right"/>
        <w:rPr>
          <w:rFonts w:ascii="Times New Roman" w:eastAsia="Times New Roman" w:hAnsi="Times New Roman" w:cs="Times New Roman"/>
          <w:lang w:eastAsia="zh-CN"/>
        </w:rPr>
      </w:pPr>
      <w:r w:rsidRPr="00381FB2">
        <w:rPr>
          <w:rFonts w:ascii="Times New Roman" w:eastAsia="Times New Roman" w:hAnsi="Times New Roman" w:cs="Times New Roman"/>
          <w:lang w:eastAsia="zh-CN"/>
        </w:rPr>
        <w:t>к Решению собрания депутатов</w:t>
      </w:r>
    </w:p>
    <w:p w:rsidR="00381FB2" w:rsidRPr="00381FB2" w:rsidRDefault="00381FB2" w:rsidP="00381FB2">
      <w:pPr>
        <w:widowControl w:val="0"/>
        <w:suppressAutoHyphens/>
        <w:autoSpaceDE w:val="0"/>
        <w:spacing w:after="0" w:line="240" w:lineRule="auto"/>
        <w:ind w:firstLine="720"/>
        <w:jc w:val="right"/>
        <w:rPr>
          <w:rFonts w:ascii="Times New Roman" w:eastAsia="Times New Roman" w:hAnsi="Times New Roman" w:cs="Times New Roman"/>
          <w:b/>
          <w:bCs/>
          <w:lang w:eastAsia="zh-CN"/>
        </w:rPr>
      </w:pPr>
      <w:proofErr w:type="gramStart"/>
      <w:r w:rsidRPr="00381FB2">
        <w:rPr>
          <w:rFonts w:ascii="Times New Roman" w:eastAsia="Times New Roman" w:hAnsi="Times New Roman" w:cs="Times New Roman"/>
          <w:lang w:eastAsia="zh-CN"/>
        </w:rPr>
        <w:t>№  76</w:t>
      </w:r>
      <w:proofErr w:type="gramEnd"/>
      <w:r w:rsidRPr="00381FB2">
        <w:rPr>
          <w:rFonts w:ascii="Times New Roman" w:eastAsia="Times New Roman" w:hAnsi="Times New Roman" w:cs="Times New Roman"/>
          <w:lang w:eastAsia="zh-CN"/>
        </w:rPr>
        <w:softHyphen/>
      </w:r>
      <w:r w:rsidRPr="00381FB2">
        <w:rPr>
          <w:rFonts w:ascii="Times New Roman" w:eastAsia="Times New Roman" w:hAnsi="Times New Roman" w:cs="Times New Roman"/>
          <w:lang w:eastAsia="zh-CN"/>
        </w:rPr>
        <w:softHyphen/>
      </w:r>
      <w:r w:rsidRPr="00381FB2">
        <w:rPr>
          <w:rFonts w:ascii="Times New Roman" w:eastAsia="Times New Roman" w:hAnsi="Times New Roman" w:cs="Times New Roman"/>
          <w:lang w:eastAsia="zh-CN"/>
        </w:rPr>
        <w:softHyphen/>
      </w:r>
      <w:r w:rsidRPr="00381FB2">
        <w:rPr>
          <w:rFonts w:ascii="Times New Roman" w:eastAsia="Times New Roman" w:hAnsi="Times New Roman" w:cs="Times New Roman"/>
          <w:lang w:eastAsia="zh-CN"/>
        </w:rPr>
        <w:softHyphen/>
      </w:r>
      <w:r w:rsidRPr="00381FB2">
        <w:rPr>
          <w:rFonts w:ascii="Times New Roman" w:eastAsia="Times New Roman" w:hAnsi="Times New Roman" w:cs="Times New Roman"/>
          <w:lang w:eastAsia="zh-CN"/>
        </w:rPr>
        <w:softHyphen/>
      </w:r>
      <w:r w:rsidRPr="00381FB2">
        <w:rPr>
          <w:rFonts w:ascii="Times New Roman" w:eastAsia="Times New Roman" w:hAnsi="Times New Roman" w:cs="Times New Roman"/>
          <w:lang w:eastAsia="zh-CN"/>
        </w:rPr>
        <w:softHyphen/>
      </w:r>
      <w:r w:rsidRPr="00381FB2">
        <w:rPr>
          <w:rFonts w:ascii="Times New Roman" w:eastAsia="Times New Roman" w:hAnsi="Times New Roman" w:cs="Times New Roman"/>
          <w:lang w:eastAsia="zh-CN"/>
        </w:rPr>
        <w:softHyphen/>
        <w:t xml:space="preserve">    от 15.03.2019 г.</w:t>
      </w:r>
    </w:p>
    <w:p w:rsidR="00381FB2" w:rsidRPr="00381FB2" w:rsidRDefault="00381FB2" w:rsidP="00381FB2">
      <w:pPr>
        <w:widowControl w:val="0"/>
        <w:shd w:val="clear" w:color="auto" w:fill="FFFFFF"/>
        <w:suppressAutoHyphens/>
        <w:autoSpaceDE w:val="0"/>
        <w:spacing w:after="0" w:line="240" w:lineRule="auto"/>
        <w:jc w:val="both"/>
        <w:rPr>
          <w:rFonts w:ascii="Arial" w:eastAsia="Times New Roman" w:hAnsi="Arial" w:cs="Arial"/>
          <w:b/>
          <w:bCs/>
          <w:lang w:eastAsia="ru-RU"/>
        </w:rPr>
      </w:pPr>
    </w:p>
    <w:p w:rsidR="00381FB2" w:rsidRPr="00381FB2" w:rsidRDefault="00381FB2" w:rsidP="00381FB2">
      <w:pPr>
        <w:widowControl w:val="0"/>
        <w:shd w:val="clear" w:color="auto" w:fill="FFFFFF"/>
        <w:suppressAutoHyphens/>
        <w:autoSpaceDE w:val="0"/>
        <w:spacing w:after="0" w:line="240" w:lineRule="auto"/>
        <w:jc w:val="center"/>
        <w:rPr>
          <w:rFonts w:ascii="Times New Roman" w:eastAsia="Times New Roman" w:hAnsi="Times New Roman" w:cs="Times New Roman"/>
          <w:b/>
          <w:bCs/>
          <w:lang w:eastAsia="ru-RU"/>
        </w:rPr>
      </w:pPr>
      <w:r w:rsidRPr="00381FB2">
        <w:rPr>
          <w:rFonts w:ascii="Times New Roman" w:eastAsia="Times New Roman" w:hAnsi="Times New Roman" w:cs="Times New Roman"/>
          <w:b/>
          <w:bCs/>
          <w:lang w:eastAsia="ru-RU"/>
        </w:rPr>
        <w:t>Раздел 1. Общие положения</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1.1. Проектирование и эксплуатация элементов благоустройства обеспечивают требования охраны здоровья человека</w:t>
      </w:r>
      <w:hyperlink r:id="rId9" w:anchor="block_1111" w:history="1">
        <w:r w:rsidRPr="00381FB2">
          <w:rPr>
            <w:rFonts w:ascii="Times New Roman" w:eastAsia="Times New Roman" w:hAnsi="Times New Roman" w:cs="Times New Roman"/>
            <w:lang w:eastAsia="ru-RU"/>
          </w:rPr>
          <w:t>*</w:t>
        </w:r>
      </w:hyperlink>
      <w:r w:rsidRPr="00381FB2">
        <w:rPr>
          <w:rFonts w:ascii="Times New Roman" w:eastAsia="Times New Roman" w:hAnsi="Times New Roman" w:cs="Times New Roman"/>
          <w:lang w:eastAsia="ru-RU"/>
        </w:rPr>
        <w:t>, исторической и природной среды, создают технические возможности беспрепятственного передвижения мало мобильных групп населения по территории муниципального образования.</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1.2. В настоящих нормах и правилах применяются следующие термины с соответствующими определениями:</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b/>
          <w:bCs/>
          <w:lang w:eastAsia="ru-RU"/>
        </w:rPr>
        <w:t>Благоустройство территории</w:t>
      </w:r>
      <w:r w:rsidRPr="00381FB2">
        <w:rPr>
          <w:rFonts w:ascii="Times New Roman" w:eastAsia="Times New Roman" w:hAnsi="Times New Roman" w:cs="Times New Roman"/>
          <w:lang w:eastAsia="ru-RU"/>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w:t>
      </w:r>
      <w:r w:rsidRPr="00381FB2">
        <w:rPr>
          <w:rFonts w:ascii="Times New Roman" w:eastAsia="Times New Roman" w:hAnsi="Times New Roman" w:cs="Times New Roman"/>
          <w:lang w:eastAsia="ru-RU"/>
        </w:rPr>
        <w:lastRenderedPageBreak/>
        <w:t>строений, сооружений, прилегающих территорий.</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b/>
          <w:bCs/>
          <w:lang w:eastAsia="ru-RU"/>
        </w:rPr>
        <w:t>Элементы благоустройства территории</w:t>
      </w:r>
      <w:r w:rsidRPr="00381FB2">
        <w:rPr>
          <w:rFonts w:ascii="Times New Roman" w:eastAsia="Times New Roman" w:hAnsi="Times New Roman" w:cs="Times New Roman"/>
          <w:lang w:eastAsia="ru-RU"/>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b/>
          <w:bCs/>
          <w:lang w:eastAsia="ru-RU"/>
        </w:rPr>
        <w:t>Нормируемый комплекс элементов благоустройства</w:t>
      </w:r>
      <w:r w:rsidRPr="00381FB2">
        <w:rPr>
          <w:rFonts w:ascii="Times New Roman" w:eastAsia="Times New Roman" w:hAnsi="Times New Roman" w:cs="Times New Roman"/>
          <w:lang w:eastAsia="ru-RU"/>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b/>
          <w:bCs/>
          <w:lang w:eastAsia="ru-RU"/>
        </w:rPr>
        <w:t>Объекты благоустройства территории</w:t>
      </w:r>
      <w:r w:rsidRPr="00381FB2">
        <w:rPr>
          <w:rFonts w:ascii="Times New Roman" w:eastAsia="Times New Roman" w:hAnsi="Times New Roman" w:cs="Times New Roman"/>
          <w:lang w:eastAsia="ru-RU"/>
        </w:rPr>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b/>
          <w:bCs/>
          <w:lang w:eastAsia="ru-RU"/>
        </w:rPr>
        <w:t>Объекты нормирования благоустройства территории</w:t>
      </w:r>
      <w:r w:rsidRPr="00381FB2">
        <w:rPr>
          <w:rFonts w:ascii="Times New Roman" w:eastAsia="Times New Roman" w:hAnsi="Times New Roman" w:cs="Times New Roman"/>
          <w:lang w:eastAsia="ru-RU"/>
        </w:rPr>
        <w:t xml:space="preserve">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b/>
          <w:bCs/>
          <w:lang w:eastAsia="ru-RU"/>
        </w:rPr>
        <w:t>Уборка территорий</w:t>
      </w:r>
      <w:r w:rsidRPr="00381FB2">
        <w:rPr>
          <w:rFonts w:ascii="Times New Roman" w:eastAsia="Times New Roman" w:hAnsi="Times New Roman" w:cs="Times New Roman"/>
          <w:lang w:eastAsia="ru-RU"/>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b/>
          <w:bCs/>
          <w:lang w:eastAsia="ru-RU"/>
        </w:rPr>
      </w:pPr>
      <w:r w:rsidRPr="00381FB2">
        <w:rPr>
          <w:rFonts w:ascii="Times New Roman" w:eastAsia="Times New Roman" w:hAnsi="Times New Roman" w:cs="Times New Roman"/>
          <w:lang w:eastAsia="ru-RU"/>
        </w:rPr>
        <w:t xml:space="preserve">                                         </w:t>
      </w:r>
      <w:r w:rsidRPr="00381FB2">
        <w:rPr>
          <w:rFonts w:ascii="Times New Roman" w:eastAsia="Times New Roman" w:hAnsi="Times New Roman" w:cs="Times New Roman"/>
          <w:b/>
          <w:bCs/>
          <w:lang w:eastAsia="ru-RU"/>
        </w:rPr>
        <w:t>Раздел 2. Элементы благоустройства территории</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b/>
          <w:bCs/>
          <w:lang w:eastAsia="ru-RU"/>
        </w:rPr>
      </w:pPr>
      <w:r w:rsidRPr="00381FB2">
        <w:rPr>
          <w:rFonts w:ascii="Times New Roman" w:eastAsia="Times New Roman" w:hAnsi="Times New Roman" w:cs="Times New Roman"/>
          <w:lang w:eastAsia="ru-RU"/>
        </w:rPr>
        <w:t xml:space="preserve">                           </w:t>
      </w:r>
      <w:r w:rsidRPr="00381FB2">
        <w:rPr>
          <w:rFonts w:ascii="Times New Roman" w:eastAsia="Times New Roman" w:hAnsi="Times New Roman" w:cs="Times New Roman"/>
          <w:b/>
          <w:bCs/>
          <w:lang w:eastAsia="ru-RU"/>
        </w:rPr>
        <w:t>2.1. Элементы инженерной подготовки и защиты территории</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насаждений, условий существующего поверхностного водоотвода, использование вытесняемых фунтов на площадке строительства.</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2.1.3. При организации рельефа рекомендуется предусматривать снятие плодородного слоя почвы толщиной 150-200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2.1.4.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2.1.5. 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2.1.5.1. 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w:t>
      </w:r>
      <w:proofErr w:type="spellStart"/>
      <w:r w:rsidRPr="00381FB2">
        <w:rPr>
          <w:rFonts w:ascii="Times New Roman" w:eastAsia="Times New Roman" w:hAnsi="Times New Roman" w:cs="Times New Roman"/>
          <w:lang w:eastAsia="ru-RU"/>
        </w:rPr>
        <w:t>габионные</w:t>
      </w:r>
      <w:proofErr w:type="spellEnd"/>
      <w:r w:rsidRPr="00381FB2">
        <w:rPr>
          <w:rFonts w:ascii="Times New Roman" w:eastAsia="Times New Roman" w:hAnsi="Times New Roman" w:cs="Times New Roman"/>
          <w:lang w:eastAsia="ru-RU"/>
        </w:rPr>
        <w:t xml:space="preserve"> конструкции или "матрацы Рено", нетканые синтетические материалы, покрытие типа "соты", </w:t>
      </w:r>
      <w:proofErr w:type="spellStart"/>
      <w:r w:rsidRPr="00381FB2">
        <w:rPr>
          <w:rFonts w:ascii="Times New Roman" w:eastAsia="Times New Roman" w:hAnsi="Times New Roman" w:cs="Times New Roman"/>
          <w:lang w:eastAsia="ru-RU"/>
        </w:rPr>
        <w:t>одерновку</w:t>
      </w:r>
      <w:proofErr w:type="spellEnd"/>
      <w:r w:rsidRPr="00381FB2">
        <w:rPr>
          <w:rFonts w:ascii="Times New Roman" w:eastAsia="Times New Roman" w:hAnsi="Times New Roman" w:cs="Times New Roman"/>
          <w:lang w:eastAsia="ru-RU"/>
        </w:rPr>
        <w:t xml:space="preserve">, ряжевые деревянные </w:t>
      </w:r>
      <w:proofErr w:type="spellStart"/>
      <w:r w:rsidRPr="00381FB2">
        <w:rPr>
          <w:rFonts w:ascii="Times New Roman" w:eastAsia="Times New Roman" w:hAnsi="Times New Roman" w:cs="Times New Roman"/>
          <w:lang w:eastAsia="ru-RU"/>
        </w:rPr>
        <w:t>берегоукрепления</w:t>
      </w:r>
      <w:proofErr w:type="spellEnd"/>
      <w:r w:rsidRPr="00381FB2">
        <w:rPr>
          <w:rFonts w:ascii="Times New Roman" w:eastAsia="Times New Roman" w:hAnsi="Times New Roman" w:cs="Times New Roman"/>
          <w:lang w:eastAsia="ru-RU"/>
        </w:rPr>
        <w:t xml:space="preserve">, </w:t>
      </w:r>
      <w:r w:rsidRPr="00381FB2">
        <w:rPr>
          <w:rFonts w:ascii="Times New Roman" w:eastAsia="Times New Roman" w:hAnsi="Times New Roman" w:cs="Times New Roman"/>
          <w:lang w:eastAsia="ru-RU"/>
        </w:rPr>
        <w:lastRenderedPageBreak/>
        <w:t>естественный камень, песок, валуны, посадки растений и т.п.</w:t>
      </w:r>
    </w:p>
    <w:p w:rsidR="00381FB2" w:rsidRPr="00381FB2" w:rsidRDefault="00381FB2" w:rsidP="00381FB2">
      <w:pPr>
        <w:widowControl w:val="0"/>
        <w:shd w:val="clear" w:color="auto" w:fill="FFFFFF"/>
        <w:suppressAutoHyphens/>
        <w:autoSpaceDE w:val="0"/>
        <w:spacing w:after="0" w:line="240" w:lineRule="auto"/>
        <w:jc w:val="center"/>
        <w:rPr>
          <w:rFonts w:ascii="Times New Roman" w:eastAsia="Times New Roman" w:hAnsi="Times New Roman" w:cs="Times New Roman"/>
          <w:b/>
          <w:bCs/>
          <w:lang w:eastAsia="ru-RU"/>
        </w:rPr>
      </w:pPr>
      <w:r w:rsidRPr="00381FB2">
        <w:rPr>
          <w:rFonts w:ascii="Times New Roman" w:eastAsia="Times New Roman" w:hAnsi="Times New Roman" w:cs="Times New Roman"/>
          <w:b/>
          <w:bCs/>
          <w:lang w:eastAsia="ru-RU"/>
        </w:rPr>
        <w:t>2.2. Озеленение</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2.2.1.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2.2.2. 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w:t>
      </w:r>
      <w:hyperlink r:id="rId10" w:anchor="block_6" w:history="1">
        <w:r w:rsidRPr="00381FB2">
          <w:rPr>
            <w:rFonts w:ascii="Times New Roman" w:eastAsia="Times New Roman" w:hAnsi="Times New Roman" w:cs="Times New Roman"/>
            <w:lang w:eastAsia="ru-RU"/>
          </w:rPr>
          <w:t>объёмно-пространственная структура</w:t>
        </w:r>
      </w:hyperlink>
      <w:r w:rsidRPr="00381FB2">
        <w:rPr>
          <w:rFonts w:ascii="Times New Roman" w:eastAsia="Times New Roman" w:hAnsi="Times New Roman" w:cs="Times New Roman"/>
          <w:lang w:eastAsia="ru-RU"/>
        </w:rPr>
        <w:t> </w:t>
      </w:r>
      <w:hyperlink r:id="rId11" w:anchor="block_3333" w:history="1">
        <w:r w:rsidRPr="00381FB2">
          <w:rPr>
            <w:rFonts w:ascii="Times New Roman" w:eastAsia="Times New Roman" w:hAnsi="Times New Roman" w:cs="Times New Roman"/>
            <w:lang w:eastAsia="ru-RU"/>
          </w:rPr>
          <w:t>***</w:t>
        </w:r>
      </w:hyperlink>
      <w:r w:rsidRPr="00381FB2">
        <w:rPr>
          <w:rFonts w:ascii="Times New Roman" w:eastAsia="Times New Roman" w:hAnsi="Times New Roman" w:cs="Times New Roman"/>
          <w:lang w:eastAsia="ru-RU"/>
        </w:rPr>
        <w:t xml:space="preserve">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2.2.3.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w:t>
      </w:r>
      <w:hyperlink r:id="rId12" w:anchor="block_3" w:history="1">
        <w:r w:rsidRPr="00381FB2">
          <w:rPr>
            <w:rFonts w:ascii="Times New Roman" w:eastAsia="Times New Roman" w:hAnsi="Times New Roman" w:cs="Times New Roman"/>
            <w:lang w:eastAsia="ru-RU"/>
          </w:rPr>
          <w:t>вертикальное озеленение</w:t>
        </w:r>
      </w:hyperlink>
      <w:r w:rsidRPr="00381FB2">
        <w:rPr>
          <w:rFonts w:ascii="Times New Roman" w:eastAsia="Times New Roman" w:hAnsi="Times New Roman" w:cs="Times New Roman"/>
          <w:lang w:eastAsia="ru-RU"/>
        </w:rPr>
        <w:t>) зданий и сооружений.</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2.2.4.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w:t>
      </w:r>
      <w:proofErr w:type="spellStart"/>
      <w:r w:rsidRPr="00381FB2">
        <w:rPr>
          <w:rFonts w:ascii="Times New Roman" w:eastAsia="Times New Roman" w:hAnsi="Times New Roman" w:cs="Times New Roman"/>
          <w:lang w:eastAsia="ru-RU"/>
        </w:rPr>
        <w:t>комов</w:t>
      </w:r>
      <w:proofErr w:type="spellEnd"/>
      <w:r w:rsidRPr="00381FB2">
        <w:rPr>
          <w:rFonts w:ascii="Times New Roman" w:eastAsia="Times New Roman" w:hAnsi="Times New Roman" w:cs="Times New Roman"/>
          <w:lang w:eastAsia="ru-RU"/>
        </w:rPr>
        <w:t>, ям и траншей для посадки насаждений. Обязать соблюдать максимальное количество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городских экосистем к </w:t>
      </w:r>
      <w:proofErr w:type="spellStart"/>
      <w:r w:rsidRPr="00381FB2">
        <w:rPr>
          <w:rFonts w:ascii="Times New Roman" w:eastAsia="Times New Roman" w:hAnsi="Times New Roman" w:cs="Times New Roman"/>
          <w:lang w:eastAsia="ru-RU"/>
        </w:rPr>
        <w:t>саморегуляции</w:t>
      </w:r>
      <w:proofErr w:type="spellEnd"/>
      <w:r w:rsidRPr="00381FB2">
        <w:rPr>
          <w:rFonts w:ascii="Times New Roman" w:eastAsia="Times New Roman" w:hAnsi="Times New Roman" w:cs="Times New Roman"/>
          <w:lang w:eastAsia="ru-RU"/>
        </w:rPr>
        <w:t>. Для обеспечения жизнеспособности насаждений и озеленяемых территорий населенного пункта обычно необходимо:</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 производить </w:t>
      </w:r>
      <w:hyperlink r:id="rId13" w:anchor="block_2131015" w:history="1">
        <w:r w:rsidRPr="00381FB2">
          <w:rPr>
            <w:rFonts w:ascii="Times New Roman" w:eastAsia="Times New Roman" w:hAnsi="Times New Roman" w:cs="Times New Roman"/>
            <w:lang w:eastAsia="ru-RU"/>
          </w:rPr>
          <w:t>благоустройство территории</w:t>
        </w:r>
      </w:hyperlink>
      <w:r w:rsidRPr="00381FB2">
        <w:rPr>
          <w:rFonts w:ascii="Times New Roman" w:eastAsia="Times New Roman" w:hAnsi="Times New Roman" w:cs="Times New Roman"/>
          <w:lang w:eastAsia="ru-RU"/>
        </w:rPr>
        <w:t xml:space="preserve">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учитывать степень техногенных нагрузок от прилегающих территорий;</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2.2.6. На территории муниципального образования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2.2.7. При озеленении территории общественных пространств и объектов рекреации, в том </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числе с использованием крышного и вертикального озеленения, следует предусматривать устройство газонов, автоматических систем полива и </w:t>
      </w:r>
      <w:proofErr w:type="gramStart"/>
      <w:r w:rsidRPr="00381FB2">
        <w:rPr>
          <w:rFonts w:ascii="Times New Roman" w:eastAsia="Times New Roman" w:hAnsi="Times New Roman" w:cs="Times New Roman"/>
          <w:lang w:eastAsia="ru-RU"/>
        </w:rPr>
        <w:t>орошения ,</w:t>
      </w:r>
      <w:proofErr w:type="gramEnd"/>
      <w:r w:rsidRPr="00381FB2">
        <w:rPr>
          <w:rFonts w:ascii="Times New Roman" w:eastAsia="Times New Roman" w:hAnsi="Times New Roman" w:cs="Times New Roman"/>
          <w:lang w:eastAsia="ru-RU"/>
        </w:rPr>
        <w:t xml:space="preserve"> цветочное оформление.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и подземных коммуникаций других административных округов для целей озеленения следует использовать </w:t>
      </w:r>
      <w:proofErr w:type="spellStart"/>
      <w:r w:rsidRPr="00381FB2">
        <w:rPr>
          <w:rFonts w:ascii="Times New Roman" w:eastAsia="Times New Roman" w:hAnsi="Times New Roman" w:cs="Times New Roman"/>
          <w:lang w:eastAsia="ru-RU"/>
        </w:rPr>
        <w:t>отмостки</w:t>
      </w:r>
      <w:proofErr w:type="spellEnd"/>
      <w:r w:rsidRPr="00381FB2">
        <w:rPr>
          <w:rFonts w:ascii="Times New Roman" w:eastAsia="Times New Roman" w:hAnsi="Times New Roman" w:cs="Times New Roman"/>
          <w:lang w:eastAsia="ru-RU"/>
        </w:rPr>
        <w:t xml:space="preserve"> зданий, поверхности фасадов и крыш, мобильное озеленение.</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2.2.8. 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рекомендуется размещать: липу, клен, сирень, жимолость - ближе 2 м, тополь, боярышник, кизильник, дерен, лиственницу, березу - ближе 3-4 м.</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2.2.9. 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2.2.9.1. Для защиты от ветра рекомендуется использовать зеленые насаждения ажурной </w:t>
      </w:r>
      <w:r w:rsidRPr="00381FB2">
        <w:rPr>
          <w:rFonts w:ascii="Times New Roman" w:eastAsia="Times New Roman" w:hAnsi="Times New Roman" w:cs="Times New Roman"/>
          <w:lang w:eastAsia="ru-RU"/>
        </w:rPr>
        <w:lastRenderedPageBreak/>
        <w:t xml:space="preserve">конструкции с вертикальной </w:t>
      </w:r>
      <w:hyperlink r:id="rId14" w:anchor="block_11" w:history="1">
        <w:r w:rsidRPr="00381FB2">
          <w:rPr>
            <w:rFonts w:ascii="Times New Roman" w:eastAsia="Times New Roman" w:hAnsi="Times New Roman" w:cs="Times New Roman"/>
            <w:lang w:eastAsia="ru-RU"/>
          </w:rPr>
          <w:t>сомкнутостью полога</w:t>
        </w:r>
      </w:hyperlink>
      <w:r w:rsidRPr="00381FB2">
        <w:rPr>
          <w:rFonts w:ascii="Times New Roman" w:eastAsia="Times New Roman" w:hAnsi="Times New Roman" w:cs="Times New Roman"/>
          <w:lang w:eastAsia="ru-RU"/>
        </w:rPr>
        <w:t xml:space="preserve"> 60-70%.</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2.2.9.2. </w:t>
      </w:r>
      <w:proofErr w:type="spellStart"/>
      <w:r w:rsidRPr="00381FB2">
        <w:rPr>
          <w:rFonts w:ascii="Times New Roman" w:eastAsia="Times New Roman" w:hAnsi="Times New Roman" w:cs="Times New Roman"/>
          <w:lang w:eastAsia="ru-RU"/>
        </w:rPr>
        <w:t>Шумозащитные</w:t>
      </w:r>
      <w:proofErr w:type="spellEnd"/>
      <w:r w:rsidRPr="00381FB2">
        <w:rPr>
          <w:rFonts w:ascii="Times New Roman" w:eastAsia="Times New Roman" w:hAnsi="Times New Roman" w:cs="Times New Roman"/>
          <w:lang w:eastAsia="ru-RU"/>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8-10 м (с широкой кроной), 5-6 м (со средней кроной), 3-4 м (с узкой кроной), </w:t>
      </w:r>
      <w:proofErr w:type="spellStart"/>
      <w:r w:rsidRPr="00381FB2">
        <w:rPr>
          <w:rFonts w:ascii="Times New Roman" w:eastAsia="Times New Roman" w:hAnsi="Times New Roman" w:cs="Times New Roman"/>
          <w:lang w:eastAsia="ru-RU"/>
        </w:rPr>
        <w:t>подкроновое</w:t>
      </w:r>
      <w:proofErr w:type="spellEnd"/>
      <w:r w:rsidRPr="00381FB2">
        <w:rPr>
          <w:rFonts w:ascii="Times New Roman" w:eastAsia="Times New Roman" w:hAnsi="Times New Roman" w:cs="Times New Roman"/>
          <w:lang w:eastAsia="ru-RU"/>
        </w:rPr>
        <w:t xml:space="preserve"> пространство следует заполнять рядами кустарника. </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2.2.9.3.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381FB2" w:rsidRPr="00381FB2" w:rsidRDefault="00381FB2" w:rsidP="00381FB2">
      <w:pPr>
        <w:widowControl w:val="0"/>
        <w:shd w:val="clear" w:color="auto" w:fill="FFFFFF"/>
        <w:suppressAutoHyphens/>
        <w:autoSpaceDE w:val="0"/>
        <w:spacing w:after="0" w:line="240" w:lineRule="auto"/>
        <w:jc w:val="center"/>
        <w:rPr>
          <w:rFonts w:ascii="Times New Roman" w:eastAsia="Times New Roman" w:hAnsi="Times New Roman" w:cs="Times New Roman"/>
          <w:b/>
          <w:bCs/>
          <w:lang w:eastAsia="ru-RU"/>
        </w:rPr>
      </w:pPr>
      <w:r w:rsidRPr="00381FB2">
        <w:rPr>
          <w:rFonts w:ascii="Times New Roman" w:eastAsia="Times New Roman" w:hAnsi="Times New Roman" w:cs="Times New Roman"/>
          <w:b/>
          <w:bCs/>
          <w:lang w:eastAsia="ru-RU"/>
        </w:rPr>
        <w:t>Крышное и вертикальное озеленение</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   2.2.10. Стационарное </w:t>
      </w:r>
      <w:hyperlink r:id="rId15" w:anchor="block_5" w:history="1">
        <w:r w:rsidRPr="00381FB2">
          <w:rPr>
            <w:rFonts w:ascii="Times New Roman" w:eastAsia="Times New Roman" w:hAnsi="Times New Roman" w:cs="Times New Roman"/>
            <w:lang w:eastAsia="ru-RU"/>
          </w:rPr>
          <w:t>крышное озеленение</w:t>
        </w:r>
      </w:hyperlink>
      <w:r w:rsidRPr="00381FB2">
        <w:rPr>
          <w:rFonts w:ascii="Times New Roman" w:eastAsia="Times New Roman" w:hAnsi="Times New Roman" w:cs="Times New Roman"/>
          <w:lang w:eastAsia="ru-RU"/>
        </w:rPr>
        <w:t xml:space="preserve">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381FB2">
        <w:rPr>
          <w:rFonts w:ascii="Times New Roman" w:eastAsia="Times New Roman" w:hAnsi="Times New Roman" w:cs="Times New Roman"/>
          <w:lang w:eastAsia="ru-RU"/>
        </w:rPr>
        <w:t>малоуклонной</w:t>
      </w:r>
      <w:proofErr w:type="spellEnd"/>
      <w:r w:rsidRPr="00381FB2">
        <w:rPr>
          <w:rFonts w:ascii="Times New Roman" w:eastAsia="Times New Roman" w:hAnsi="Times New Roman" w:cs="Times New Roman"/>
          <w:lang w:eastAsia="ru-RU"/>
        </w:rPr>
        <w:t xml:space="preserve"> (уклон не более 3%) крышей.</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 и объектами.</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2.2.11. При реконструкции и капитальном ремонте зданий и сооружений возможность устройства крышного озеленения рекомендуется определять расчетом прочности, устойчивости и </w:t>
      </w:r>
      <w:proofErr w:type="spellStart"/>
      <w:r w:rsidRPr="00381FB2">
        <w:rPr>
          <w:rFonts w:ascii="Times New Roman" w:eastAsia="Times New Roman" w:hAnsi="Times New Roman" w:cs="Times New Roman"/>
          <w:lang w:eastAsia="ru-RU"/>
        </w:rPr>
        <w:t>деформативности</w:t>
      </w:r>
      <w:proofErr w:type="spellEnd"/>
      <w:r w:rsidRPr="00381FB2">
        <w:rPr>
          <w:rFonts w:ascii="Times New Roman" w:eastAsia="Times New Roman" w:hAnsi="Times New Roman" w:cs="Times New Roman"/>
          <w:lang w:eastAsia="ru-RU"/>
        </w:rPr>
        <w:t xml:space="preserve"> существующих несущих конструкций.</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2.2.12. Расчетную нагрузку от системы озеленения следует определять с учетом веса растений, почвенного субстрата, дренажа, </w:t>
      </w:r>
      <w:proofErr w:type="spellStart"/>
      <w:r w:rsidRPr="00381FB2">
        <w:rPr>
          <w:rFonts w:ascii="Times New Roman" w:eastAsia="Times New Roman" w:hAnsi="Times New Roman" w:cs="Times New Roman"/>
          <w:lang w:eastAsia="ru-RU"/>
        </w:rPr>
        <w:t>противокорневой</w:t>
      </w:r>
      <w:proofErr w:type="spellEnd"/>
      <w:r w:rsidRPr="00381FB2">
        <w:rPr>
          <w:rFonts w:ascii="Times New Roman" w:eastAsia="Times New Roman" w:hAnsi="Times New Roman" w:cs="Times New Roman"/>
          <w:lang w:eastAsia="ru-RU"/>
        </w:rPr>
        <w:t xml:space="preserve"> защиты кровли, впитавшейся в грунт дождевой или поливочной воды и других элементов покрытия.</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Вес крышного озеленения, не требующего ухода, рекомендуется не превышать 70 кг/кв. м, а озеленения с постоянным уходом - 800 кг/кв. м.</w:t>
      </w:r>
    </w:p>
    <w:p w:rsidR="00381FB2" w:rsidRPr="00381FB2" w:rsidRDefault="00381FB2" w:rsidP="00381FB2">
      <w:pPr>
        <w:widowControl w:val="0"/>
        <w:shd w:val="clear" w:color="auto" w:fill="FFFFFF"/>
        <w:suppressAutoHyphens/>
        <w:autoSpaceDE w:val="0"/>
        <w:spacing w:after="0" w:line="240" w:lineRule="auto"/>
        <w:jc w:val="center"/>
        <w:rPr>
          <w:rFonts w:ascii="Times New Roman" w:eastAsia="Times New Roman" w:hAnsi="Times New Roman" w:cs="Times New Roman"/>
          <w:b/>
          <w:bCs/>
          <w:lang w:eastAsia="ru-RU"/>
        </w:rPr>
      </w:pPr>
      <w:r w:rsidRPr="00381FB2">
        <w:rPr>
          <w:rFonts w:ascii="Times New Roman" w:eastAsia="Times New Roman" w:hAnsi="Times New Roman" w:cs="Times New Roman"/>
          <w:b/>
          <w:bCs/>
          <w:lang w:eastAsia="ru-RU"/>
        </w:rPr>
        <w:t>2.3. Виды покрытий</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 2.3.1. Покрытия поверхности обеспечивают на территории муниципального образования условия безопасного и комфортного передвижения, а также - формируют архитектурно-художественный облик среды. Для целей благоустройства территории рекомендуется определять следующие виды покрытий:</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 твердые (капитальные) - монолитные или сборные, выполняемые из асфальтобетона, </w:t>
      </w:r>
      <w:proofErr w:type="spellStart"/>
      <w:r w:rsidRPr="00381FB2">
        <w:rPr>
          <w:rFonts w:ascii="Times New Roman" w:eastAsia="Times New Roman" w:hAnsi="Times New Roman" w:cs="Times New Roman"/>
          <w:lang w:eastAsia="ru-RU"/>
        </w:rPr>
        <w:t>цементобетона</w:t>
      </w:r>
      <w:proofErr w:type="spellEnd"/>
      <w:r w:rsidRPr="00381FB2">
        <w:rPr>
          <w:rFonts w:ascii="Times New Roman" w:eastAsia="Times New Roman" w:hAnsi="Times New Roman" w:cs="Times New Roman"/>
          <w:lang w:eastAsia="ru-RU"/>
        </w:rPr>
        <w:t>, природного камня и т.п. материалов;</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 газонные, выполняемые по специальным технологиям подготовки и посадки травяного </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покрова;</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комбинированные, представляющие сочетания покрытий, указанных выше (например, плитка, утопленная в газон и т.п.).</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2.3.2. На территории муниципального образования не рекомендуется допускать наличия участков почвы без перечисленных видов покрытий за исключением дорожно-</w:t>
      </w:r>
      <w:proofErr w:type="spellStart"/>
      <w:r w:rsidRPr="00381FB2">
        <w:rPr>
          <w:rFonts w:ascii="Times New Roman" w:eastAsia="Times New Roman" w:hAnsi="Times New Roman" w:cs="Times New Roman"/>
          <w:lang w:eastAsia="ru-RU"/>
        </w:rPr>
        <w:t>тропиночной</w:t>
      </w:r>
      <w:proofErr w:type="spellEnd"/>
      <w:r w:rsidRPr="00381FB2">
        <w:rPr>
          <w:rFonts w:ascii="Times New Roman" w:eastAsia="Times New Roman" w:hAnsi="Times New Roman" w:cs="Times New Roman"/>
          <w:lang w:eastAsia="ru-RU"/>
        </w:rPr>
        <w:t xml:space="preserve"> сети на особо охраняемых территориях зон особо охраняемых природных территорий и участков территории </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в процессе реконструкции и строительства.</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2.3.3. Применяемый в проекте вид покрытия рекомендуется устанавливать прочным, </w:t>
      </w:r>
      <w:proofErr w:type="spellStart"/>
      <w:r w:rsidRPr="00381FB2">
        <w:rPr>
          <w:rFonts w:ascii="Times New Roman" w:eastAsia="Times New Roman" w:hAnsi="Times New Roman" w:cs="Times New Roman"/>
          <w:lang w:eastAsia="ru-RU"/>
        </w:rPr>
        <w:t>ремонтопригодным</w:t>
      </w:r>
      <w:proofErr w:type="spellEnd"/>
      <w:r w:rsidRPr="00381FB2">
        <w:rPr>
          <w:rFonts w:ascii="Times New Roman" w:eastAsia="Times New Roman" w:hAnsi="Times New Roman" w:cs="Times New Roman"/>
          <w:lang w:eastAsia="ru-RU"/>
        </w:rPr>
        <w:t xml:space="preserve">, </w:t>
      </w:r>
      <w:proofErr w:type="spellStart"/>
      <w:r w:rsidRPr="00381FB2">
        <w:rPr>
          <w:rFonts w:ascii="Times New Roman" w:eastAsia="Times New Roman" w:hAnsi="Times New Roman" w:cs="Times New Roman"/>
          <w:lang w:eastAsia="ru-RU"/>
        </w:rPr>
        <w:t>экологичным</w:t>
      </w:r>
      <w:proofErr w:type="spellEnd"/>
      <w:r w:rsidRPr="00381FB2">
        <w:rPr>
          <w:rFonts w:ascii="Times New Roman" w:eastAsia="Times New Roman" w:hAnsi="Times New Roman" w:cs="Times New Roman"/>
          <w:lang w:eastAsia="ru-RU"/>
        </w:rPr>
        <w:t xml:space="preserve">,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381FB2">
        <w:rPr>
          <w:rFonts w:ascii="Times New Roman" w:eastAsia="Times New Roman" w:hAnsi="Times New Roman" w:cs="Times New Roman"/>
          <w:lang w:eastAsia="ru-RU"/>
        </w:rPr>
        <w:t>экологичных</w:t>
      </w:r>
      <w:proofErr w:type="spellEnd"/>
      <w:r w:rsidRPr="00381FB2">
        <w:rPr>
          <w:rFonts w:ascii="Times New Roman" w:eastAsia="Times New Roman" w:hAnsi="Times New Roman" w:cs="Times New Roman"/>
          <w:lang w:eastAsia="ru-RU"/>
        </w:rPr>
        <w:t>.</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2.3.4. Твердые виды покрытия рекомендуется устанавливать с шероховатой поверхностью с </w:t>
      </w:r>
      <w:r w:rsidRPr="00381FB2">
        <w:rPr>
          <w:rFonts w:ascii="Times New Roman" w:eastAsia="Times New Roman" w:hAnsi="Times New Roman" w:cs="Times New Roman"/>
          <w:lang w:eastAsia="ru-RU"/>
        </w:rPr>
        <w:lastRenderedPageBreak/>
        <w:t>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2.3.5.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4%о; при отсутствии системы дождевой канализации - не менее 5%о. Максимальные уклоны следует назначать в зависимости от условий движения транспорта и пешеходов.</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2.3.6.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hyperlink r:id="rId16" w:anchor="block_12" w:history="1">
        <w:r w:rsidRPr="00381FB2">
          <w:rPr>
            <w:rFonts w:ascii="Times New Roman" w:eastAsia="Times New Roman" w:hAnsi="Times New Roman" w:cs="Times New Roman"/>
            <w:lang w:eastAsia="ru-RU"/>
          </w:rPr>
          <w:t>тактильного покрытия</w:t>
        </w:r>
      </w:hyperlink>
      <w:r w:rsidRPr="00381FB2">
        <w:rPr>
          <w:rFonts w:ascii="Times New Roman" w:eastAsia="Times New Roman" w:hAnsi="Times New Roman" w:cs="Times New Roman"/>
          <w:lang w:eastAsia="ru-RU"/>
        </w:rPr>
        <w:t>.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381FB2" w:rsidRPr="00381FB2" w:rsidRDefault="00381FB2" w:rsidP="00381FB2">
      <w:pPr>
        <w:widowControl w:val="0"/>
        <w:shd w:val="clear" w:color="auto" w:fill="FFFFFF"/>
        <w:suppressAutoHyphens/>
        <w:autoSpaceDE w:val="0"/>
        <w:spacing w:after="0" w:line="240" w:lineRule="auto"/>
        <w:jc w:val="center"/>
        <w:rPr>
          <w:rFonts w:ascii="Times New Roman" w:eastAsia="Times New Roman" w:hAnsi="Times New Roman" w:cs="Times New Roman"/>
          <w:b/>
          <w:bCs/>
          <w:lang w:eastAsia="ru-RU"/>
        </w:rPr>
      </w:pPr>
      <w:r w:rsidRPr="00381FB2">
        <w:rPr>
          <w:rFonts w:ascii="Times New Roman" w:eastAsia="Times New Roman" w:hAnsi="Times New Roman" w:cs="Times New Roman"/>
          <w:b/>
          <w:bCs/>
          <w:lang w:eastAsia="ru-RU"/>
        </w:rPr>
        <w:t>2.4. Сопряжения поверхностей</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2.4.1. К элементам сопряжения поверхностей обычно относят различные виды бортовых камней, пандусы, ступени, лестницы.                                                        </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b/>
          <w:bCs/>
          <w:lang w:eastAsia="ru-RU"/>
        </w:rPr>
      </w:pPr>
      <w:r w:rsidRPr="00381FB2">
        <w:rPr>
          <w:rFonts w:ascii="Times New Roman" w:eastAsia="Times New Roman" w:hAnsi="Times New Roman" w:cs="Times New Roman"/>
          <w:lang w:eastAsia="ru-RU"/>
        </w:rPr>
        <w:t xml:space="preserve">                                                                  </w:t>
      </w:r>
      <w:r w:rsidRPr="00381FB2">
        <w:rPr>
          <w:rFonts w:ascii="Times New Roman" w:eastAsia="Times New Roman" w:hAnsi="Times New Roman" w:cs="Times New Roman"/>
          <w:b/>
          <w:bCs/>
          <w:lang w:eastAsia="ru-RU"/>
        </w:rPr>
        <w:t>Бортовые камни</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2.4.2.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2.4.3.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w:t>
      </w:r>
      <w:hyperlink r:id="rId17" w:anchor="block_7" w:history="1">
        <w:r w:rsidRPr="00381FB2">
          <w:rPr>
            <w:rFonts w:ascii="Times New Roman" w:eastAsia="Times New Roman" w:hAnsi="Times New Roman" w:cs="Times New Roman"/>
            <w:lang w:eastAsia="ru-RU"/>
          </w:rPr>
          <w:t>пешеходных зон</w:t>
        </w:r>
      </w:hyperlink>
      <w:r w:rsidRPr="00381FB2">
        <w:rPr>
          <w:rFonts w:ascii="Times New Roman" w:eastAsia="Times New Roman" w:hAnsi="Times New Roman" w:cs="Times New Roman"/>
          <w:lang w:eastAsia="ru-RU"/>
        </w:rPr>
        <w:t xml:space="preserve">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381FB2" w:rsidRPr="00381FB2" w:rsidRDefault="00381FB2" w:rsidP="00381FB2">
      <w:pPr>
        <w:widowControl w:val="0"/>
        <w:shd w:val="clear" w:color="auto" w:fill="FFFFFF"/>
        <w:suppressAutoHyphens/>
        <w:autoSpaceDE w:val="0"/>
        <w:spacing w:after="0" w:line="240" w:lineRule="auto"/>
        <w:jc w:val="center"/>
        <w:rPr>
          <w:rFonts w:ascii="Times New Roman" w:eastAsia="Times New Roman" w:hAnsi="Times New Roman" w:cs="Times New Roman"/>
          <w:b/>
          <w:bCs/>
          <w:lang w:eastAsia="ru-RU"/>
        </w:rPr>
      </w:pPr>
      <w:r w:rsidRPr="00381FB2">
        <w:rPr>
          <w:rFonts w:ascii="Times New Roman" w:eastAsia="Times New Roman" w:hAnsi="Times New Roman" w:cs="Times New Roman"/>
          <w:b/>
          <w:bCs/>
          <w:lang w:eastAsia="ru-RU"/>
        </w:rPr>
        <w:t>Ступени, лестницы, пандусы</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2.4.4. При уклонах пешеходных коммуникаций более 60%о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лестницы следует предусматривать при уклонах более 50%о,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hyperlink r:id="rId18" w:anchor="block_2" w:history="1">
        <w:r w:rsidRPr="00381FB2">
          <w:rPr>
            <w:rFonts w:ascii="Times New Roman" w:eastAsia="Times New Roman" w:hAnsi="Times New Roman" w:cs="Times New Roman"/>
            <w:lang w:eastAsia="ru-RU"/>
          </w:rPr>
          <w:t>бордюрный пандус</w:t>
        </w:r>
      </w:hyperlink>
      <w:r w:rsidRPr="00381FB2">
        <w:rPr>
          <w:rFonts w:ascii="Times New Roman" w:eastAsia="Times New Roman" w:hAnsi="Times New Roman" w:cs="Times New Roman"/>
          <w:lang w:eastAsia="ru-RU"/>
        </w:rPr>
        <w:t xml:space="preserve"> для обеспечения спуска с покрытия тротуара на уровень дорожного покрытия.</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2.4.5. При проектировании открытых лестниц на перепадах рельефа высоту ступеней рекомендуется назначать не более 120 мм, ширину - не менее 400 мм и уклон 10-20%о в сторону вышележащей ступени. После каждых 10-12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2.4.6.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Уклон бордюрного пандуса следует, как правило, принимать 1:12.</w:t>
      </w:r>
    </w:p>
    <w:p w:rsidR="00381FB2" w:rsidRPr="00381FB2" w:rsidRDefault="00381FB2" w:rsidP="00381FB2">
      <w:pPr>
        <w:widowControl w:val="0"/>
        <w:shd w:val="clear" w:color="auto" w:fill="FFFFFF"/>
        <w:suppressAutoHyphens/>
        <w:autoSpaceDE w:val="0"/>
        <w:spacing w:after="0" w:line="240" w:lineRule="auto"/>
        <w:jc w:val="center"/>
        <w:rPr>
          <w:rFonts w:ascii="Times New Roman" w:eastAsia="Times New Roman" w:hAnsi="Times New Roman" w:cs="Times New Roman"/>
          <w:b/>
          <w:bCs/>
          <w:lang w:eastAsia="ru-RU"/>
        </w:rPr>
      </w:pPr>
      <w:r w:rsidRPr="00381FB2">
        <w:rPr>
          <w:rFonts w:ascii="Times New Roman" w:eastAsia="Times New Roman" w:hAnsi="Times New Roman" w:cs="Times New Roman"/>
          <w:b/>
          <w:bCs/>
          <w:lang w:eastAsia="ru-RU"/>
        </w:rPr>
        <w:t>2.5. Ограждения</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lastRenderedPageBreak/>
        <w:t>2.5.1. 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2.5.2. 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2.5.2.1. Ограждения магистралей и транспортных сооружений города рекомендуется проектировать согласно </w:t>
      </w:r>
      <w:hyperlink r:id="rId19" w:history="1">
        <w:r w:rsidRPr="00381FB2">
          <w:rPr>
            <w:rFonts w:ascii="Times New Roman" w:eastAsia="Times New Roman" w:hAnsi="Times New Roman" w:cs="Times New Roman"/>
            <w:lang w:eastAsia="ru-RU"/>
          </w:rPr>
          <w:t>ГОСТ Р 52289</w:t>
        </w:r>
      </w:hyperlink>
      <w:r w:rsidRPr="00381FB2">
        <w:rPr>
          <w:rFonts w:ascii="Times New Roman" w:eastAsia="Times New Roman" w:hAnsi="Times New Roman" w:cs="Times New Roman"/>
          <w:lang w:eastAsia="ru-RU"/>
        </w:rPr>
        <w:t xml:space="preserve">, </w:t>
      </w:r>
      <w:hyperlink r:id="rId20" w:history="1">
        <w:r w:rsidRPr="00381FB2">
          <w:rPr>
            <w:rFonts w:ascii="Times New Roman" w:eastAsia="Times New Roman" w:hAnsi="Times New Roman" w:cs="Times New Roman"/>
            <w:lang w:eastAsia="ru-RU"/>
          </w:rPr>
          <w:t>ГОСТ 26804</w:t>
        </w:r>
      </w:hyperlink>
      <w:r w:rsidRPr="00381FB2">
        <w:rPr>
          <w:rFonts w:ascii="Times New Roman" w:eastAsia="Times New Roman" w:hAnsi="Times New Roman" w:cs="Times New Roman"/>
          <w:lang w:eastAsia="ru-RU"/>
        </w:rPr>
        <w:t xml:space="preserve">, верхних бровок откосов и террас - согласно </w:t>
      </w:r>
      <w:hyperlink r:id="rId21" w:anchor="block_217" w:history="1">
        <w:r w:rsidRPr="00381FB2">
          <w:rPr>
            <w:rFonts w:ascii="Times New Roman" w:eastAsia="Times New Roman" w:hAnsi="Times New Roman" w:cs="Times New Roman"/>
            <w:lang w:eastAsia="ru-RU"/>
          </w:rPr>
          <w:t>пункту 2.1.7</w:t>
        </w:r>
      </w:hyperlink>
      <w:r w:rsidRPr="00381FB2">
        <w:rPr>
          <w:rFonts w:ascii="Times New Roman" w:eastAsia="Times New Roman" w:hAnsi="Times New Roman" w:cs="Times New Roman"/>
          <w:lang w:eastAsia="ru-RU"/>
        </w:rPr>
        <w:t xml:space="preserve"> настоящих правил.</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2.5.2.2.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2.5.2.3. 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металлических ограждений.</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2.5.3. 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381FB2">
        <w:rPr>
          <w:rFonts w:ascii="Times New Roman" w:eastAsia="Times New Roman" w:hAnsi="Times New Roman" w:cs="Times New Roman"/>
          <w:lang w:eastAsia="ru-RU"/>
        </w:rPr>
        <w:t>вытаптывания</w:t>
      </w:r>
      <w:proofErr w:type="spellEnd"/>
      <w:r w:rsidRPr="00381FB2">
        <w:rPr>
          <w:rFonts w:ascii="Times New Roman" w:eastAsia="Times New Roman" w:hAnsi="Times New Roman" w:cs="Times New Roman"/>
          <w:lang w:eastAsia="ru-RU"/>
        </w:rPr>
        <w:t xml:space="preserve"> троп через газон. Ограждения рекомендуется размещать на территории газона с отступом от границы примыкания порядка 0,2-0,3 м.</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2.5.4.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381FB2" w:rsidRPr="00381FB2" w:rsidRDefault="00381FB2" w:rsidP="00381FB2">
      <w:pPr>
        <w:widowControl w:val="0"/>
        <w:shd w:val="clear" w:color="auto" w:fill="FFFFFF"/>
        <w:suppressAutoHyphens/>
        <w:autoSpaceDE w:val="0"/>
        <w:spacing w:after="0" w:line="240" w:lineRule="auto"/>
        <w:jc w:val="center"/>
        <w:rPr>
          <w:rFonts w:ascii="Times New Roman" w:eastAsia="Times New Roman" w:hAnsi="Times New Roman" w:cs="Times New Roman"/>
          <w:b/>
          <w:bCs/>
          <w:lang w:eastAsia="ru-RU"/>
        </w:rPr>
      </w:pPr>
      <w:r w:rsidRPr="00381FB2">
        <w:rPr>
          <w:rFonts w:ascii="Times New Roman" w:eastAsia="Times New Roman" w:hAnsi="Times New Roman" w:cs="Times New Roman"/>
          <w:b/>
          <w:bCs/>
          <w:lang w:eastAsia="ru-RU"/>
        </w:rPr>
        <w:t>2.6. Малые архитектурные формы</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2.6.1. К малым архитектурным формам (МАФ) относятся: элементы монументально-декоративного оформления, устройства для оформления мобильного и </w:t>
      </w:r>
      <w:hyperlink r:id="rId22" w:anchor="block_3" w:history="1">
        <w:r w:rsidRPr="00381FB2">
          <w:rPr>
            <w:rFonts w:ascii="Times New Roman" w:eastAsia="Times New Roman" w:hAnsi="Times New Roman" w:cs="Times New Roman"/>
            <w:lang w:eastAsia="ru-RU"/>
          </w:rPr>
          <w:t>вертикального озеленения</w:t>
        </w:r>
      </w:hyperlink>
      <w:r w:rsidRPr="00381FB2">
        <w:rPr>
          <w:rFonts w:ascii="Times New Roman" w:eastAsia="Times New Roman" w:hAnsi="Times New Roman" w:cs="Times New Roman"/>
          <w:lang w:eastAsia="ru-RU"/>
        </w:rPr>
        <w:t>, водные устройства, городская мебель, коммунально-бытовое и техническое оборудование на территории муниципального образования.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городских многофункциональных центров и зон малые архитектурные формы рекомендуется проектировать на основании индивидуальных проектных разработок.</w:t>
      </w:r>
    </w:p>
    <w:p w:rsidR="00381FB2" w:rsidRPr="00381FB2" w:rsidRDefault="00381FB2" w:rsidP="00381FB2">
      <w:pPr>
        <w:widowControl w:val="0"/>
        <w:shd w:val="clear" w:color="auto" w:fill="FFFFFF"/>
        <w:suppressAutoHyphens/>
        <w:autoSpaceDE w:val="0"/>
        <w:spacing w:after="0" w:line="240" w:lineRule="auto"/>
        <w:jc w:val="center"/>
        <w:rPr>
          <w:rFonts w:ascii="Times New Roman" w:eastAsia="Times New Roman" w:hAnsi="Times New Roman" w:cs="Times New Roman"/>
          <w:b/>
          <w:bCs/>
          <w:lang w:eastAsia="ru-RU"/>
        </w:rPr>
      </w:pPr>
      <w:r w:rsidRPr="00381FB2">
        <w:rPr>
          <w:rFonts w:ascii="Times New Roman" w:eastAsia="Times New Roman" w:hAnsi="Times New Roman" w:cs="Times New Roman"/>
          <w:b/>
          <w:bCs/>
          <w:lang w:eastAsia="ru-RU"/>
        </w:rPr>
        <w:t>Устройства для оформления озеленения</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2.6.2. Для оформления мобильного и вертикального озеленения рекомендуется применять следующие </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виды устройств: трельяжи, шпалеры, </w:t>
      </w:r>
      <w:proofErr w:type="spellStart"/>
      <w:r w:rsidRPr="00381FB2">
        <w:rPr>
          <w:rFonts w:ascii="Times New Roman" w:eastAsia="Times New Roman" w:hAnsi="Times New Roman" w:cs="Times New Roman"/>
          <w:lang w:eastAsia="ru-RU"/>
        </w:rPr>
        <w:t>перголы</w:t>
      </w:r>
      <w:proofErr w:type="spellEnd"/>
      <w:r w:rsidRPr="00381FB2">
        <w:rPr>
          <w:rFonts w:ascii="Times New Roman" w:eastAsia="Times New Roman" w:hAnsi="Times New Roman" w:cs="Times New Roman"/>
          <w:lang w:eastAsia="ru-RU"/>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381FB2">
        <w:rPr>
          <w:rFonts w:ascii="Times New Roman" w:eastAsia="Times New Roman" w:hAnsi="Times New Roman" w:cs="Times New Roman"/>
          <w:lang w:eastAsia="ru-RU"/>
        </w:rPr>
        <w:t>Пергола</w:t>
      </w:r>
      <w:proofErr w:type="spellEnd"/>
      <w:r w:rsidRPr="00381FB2">
        <w:rPr>
          <w:rFonts w:ascii="Times New Roman" w:eastAsia="Times New Roman" w:hAnsi="Times New Roman" w:cs="Times New Roman"/>
          <w:lang w:eastAsia="ru-RU"/>
        </w:rPr>
        <w:t xml:space="preserve"> - легкое решетчатое </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сооружение из дерева или металла в виде беседки, галереи или навеса, используется как "зеленый </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                                                                                                                </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b/>
          <w:bCs/>
          <w:lang w:eastAsia="ru-RU"/>
        </w:rPr>
      </w:pPr>
      <w:r w:rsidRPr="00381FB2">
        <w:rPr>
          <w:rFonts w:ascii="Times New Roman" w:eastAsia="Times New Roman" w:hAnsi="Times New Roman" w:cs="Times New Roman"/>
          <w:lang w:eastAsia="ru-RU"/>
        </w:rPr>
        <w:t xml:space="preserve">                                                                   </w:t>
      </w:r>
      <w:r w:rsidRPr="00381FB2">
        <w:rPr>
          <w:rFonts w:ascii="Times New Roman" w:eastAsia="Times New Roman" w:hAnsi="Times New Roman" w:cs="Times New Roman"/>
          <w:b/>
          <w:bCs/>
          <w:lang w:eastAsia="ru-RU"/>
        </w:rPr>
        <w:t>Водные устройства</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2.6.3.1. Фонтаны рекомендуется проектировать на основании индивидуальных проектных разработок.</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2.6.3.2.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w:t>
      </w:r>
      <w:r w:rsidRPr="00381FB2">
        <w:rPr>
          <w:rFonts w:ascii="Times New Roman" w:eastAsia="Times New Roman" w:hAnsi="Times New Roman" w:cs="Times New Roman"/>
          <w:lang w:eastAsia="ru-RU"/>
        </w:rPr>
        <w:lastRenderedPageBreak/>
        <w:t>оборудовать твердым видом покрытия, высота должна составлять не более 90 см для взрослых и не более 70 см для детей.</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2.6.3.3. Следует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381FB2" w:rsidRPr="00381FB2" w:rsidRDefault="00381FB2" w:rsidP="00381FB2">
      <w:pPr>
        <w:widowControl w:val="0"/>
        <w:shd w:val="clear" w:color="auto" w:fill="FFFFFF"/>
        <w:suppressAutoHyphens/>
        <w:autoSpaceDE w:val="0"/>
        <w:spacing w:after="0" w:line="240" w:lineRule="auto"/>
        <w:jc w:val="center"/>
        <w:rPr>
          <w:rFonts w:ascii="Times New Roman" w:eastAsia="Times New Roman" w:hAnsi="Times New Roman" w:cs="Times New Roman"/>
          <w:b/>
          <w:bCs/>
          <w:lang w:eastAsia="ru-RU"/>
        </w:rPr>
      </w:pPr>
      <w:r w:rsidRPr="00381FB2">
        <w:rPr>
          <w:rFonts w:ascii="Times New Roman" w:eastAsia="Times New Roman" w:hAnsi="Times New Roman" w:cs="Times New Roman"/>
          <w:b/>
          <w:bCs/>
          <w:lang w:eastAsia="ru-RU"/>
        </w:rPr>
        <w:t>Мебель муниципального образования</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2.6.4.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2.6.4.1.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2.6.4.2.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2.6.4.3. 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w:t>
      </w:r>
    </w:p>
    <w:p w:rsidR="00381FB2" w:rsidRPr="00381FB2" w:rsidRDefault="00381FB2" w:rsidP="00381FB2">
      <w:pPr>
        <w:widowControl w:val="0"/>
        <w:shd w:val="clear" w:color="auto" w:fill="FFFFFF"/>
        <w:suppressAutoHyphens/>
        <w:autoSpaceDE w:val="0"/>
        <w:spacing w:after="0" w:line="240" w:lineRule="auto"/>
        <w:jc w:val="center"/>
        <w:rPr>
          <w:rFonts w:ascii="Times New Roman" w:eastAsia="Times New Roman" w:hAnsi="Times New Roman" w:cs="Times New Roman"/>
          <w:b/>
          <w:bCs/>
          <w:lang w:eastAsia="ru-RU"/>
        </w:rPr>
      </w:pPr>
      <w:r w:rsidRPr="00381FB2">
        <w:rPr>
          <w:rFonts w:ascii="Times New Roman" w:eastAsia="Times New Roman" w:hAnsi="Times New Roman" w:cs="Times New Roman"/>
          <w:b/>
          <w:bCs/>
          <w:lang w:eastAsia="ru-RU"/>
        </w:rPr>
        <w:t>Уличное коммунально-бытовое оборудование</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2.6.5. Улично-коммунальное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2.6.5.1. Для сбора бытового мусора на улицах, площадях, объектах рекреации рекомендуется применять малогабаритные (малые) контейнеры (менее 0,5 </w:t>
      </w:r>
      <w:proofErr w:type="spellStart"/>
      <w:r w:rsidRPr="00381FB2">
        <w:rPr>
          <w:rFonts w:ascii="Times New Roman" w:eastAsia="Times New Roman" w:hAnsi="Times New Roman" w:cs="Times New Roman"/>
          <w:lang w:eastAsia="ru-RU"/>
        </w:rPr>
        <w:t>куб.м</w:t>
      </w:r>
      <w:proofErr w:type="spellEnd"/>
      <w:r w:rsidRPr="00381FB2">
        <w:rPr>
          <w:rFonts w:ascii="Times New Roman" w:eastAsia="Times New Roman" w:hAnsi="Times New Roman" w:cs="Times New Roman"/>
          <w:lang w:eastAsia="ru-RU"/>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Интервал при расстановке малых контейнеров и урн (без </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  2.6.5.2 «Лицо, осуществляющее управление многоквартирными домами       (собственники помещений в многоквартирном доме), собственники жилых домов, собственники и законные владельцы зданий, сооружений, нежилых помещений, земельных участков, на которых происходит </w:t>
      </w:r>
      <w:r w:rsidRPr="00381FB2">
        <w:rPr>
          <w:rFonts w:ascii="Times New Roman" w:eastAsia="Times New Roman" w:hAnsi="Times New Roman" w:cs="Times New Roman"/>
          <w:lang w:eastAsia="ru-RU"/>
        </w:rPr>
        <w:lastRenderedPageBreak/>
        <w:t>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                                         </w:t>
      </w:r>
      <w:r w:rsidRPr="00381FB2">
        <w:rPr>
          <w:rFonts w:ascii="Times New Roman" w:eastAsia="Times New Roman" w:hAnsi="Times New Roman" w:cs="Times New Roman"/>
          <w:b/>
          <w:bCs/>
          <w:lang w:eastAsia="ru-RU"/>
        </w:rPr>
        <w:t>Уличное техническое оборудование</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2.6.6.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381FB2">
        <w:rPr>
          <w:rFonts w:ascii="Times New Roman" w:eastAsia="Times New Roman" w:hAnsi="Times New Roman" w:cs="Times New Roman"/>
          <w:lang w:eastAsia="ru-RU"/>
        </w:rPr>
        <w:t>дождеприемных</w:t>
      </w:r>
      <w:proofErr w:type="spellEnd"/>
      <w:r w:rsidRPr="00381FB2">
        <w:rPr>
          <w:rFonts w:ascii="Times New Roman" w:eastAsia="Times New Roman" w:hAnsi="Times New Roman" w:cs="Times New Roman"/>
          <w:lang w:eastAsia="ru-RU"/>
        </w:rPr>
        <w:t xml:space="preserve"> колодцев, вентиляционные шахты подземных коммуникаций, шкафы телефонной связи и т.п.).</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2.6.6.1. Установка уличного технического оборудования должна обеспечивать удобный подход к оборудованию и соответствовать </w:t>
      </w:r>
      <w:hyperlink r:id="rId23" w:anchor="block_3" w:history="1">
        <w:r w:rsidRPr="00381FB2">
          <w:rPr>
            <w:rFonts w:ascii="Times New Roman" w:eastAsia="Times New Roman" w:hAnsi="Times New Roman" w:cs="Times New Roman"/>
            <w:lang w:eastAsia="ru-RU"/>
          </w:rPr>
          <w:t>разделу 3</w:t>
        </w:r>
      </w:hyperlink>
      <w:r w:rsidRPr="00381FB2">
        <w:rPr>
          <w:rFonts w:ascii="Times New Roman" w:eastAsia="Times New Roman" w:hAnsi="Times New Roman" w:cs="Times New Roman"/>
          <w:lang w:eastAsia="ru-RU"/>
        </w:rPr>
        <w:t xml:space="preserve"> СНиП 35-01.</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2.6.6.2.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w:t>
      </w:r>
      <w:proofErr w:type="spellStart"/>
      <w:r w:rsidRPr="00381FB2">
        <w:rPr>
          <w:rFonts w:ascii="Times New Roman" w:eastAsia="Times New Roman" w:hAnsi="Times New Roman" w:cs="Times New Roman"/>
          <w:lang w:eastAsia="ru-RU"/>
        </w:rPr>
        <w:t>монетоприемника</w:t>
      </w:r>
      <w:proofErr w:type="spellEnd"/>
      <w:r w:rsidRPr="00381FB2">
        <w:rPr>
          <w:rFonts w:ascii="Times New Roman" w:eastAsia="Times New Roman" w:hAnsi="Times New Roman" w:cs="Times New Roman"/>
          <w:lang w:eastAsia="ru-RU"/>
        </w:rPr>
        <w:t xml:space="preserve"> от покрытия составлял 1,3 м; уровень приемного отверстия почтового ящика рекомендуется располагать от уровня покрытия на высоте 1,3 м.</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2.6.7.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 крышки люков смотровых колодцев, расположенных на территории пешеходных коммуникаций (в </w:t>
      </w:r>
      <w:proofErr w:type="spellStart"/>
      <w:r w:rsidRPr="00381FB2">
        <w:rPr>
          <w:rFonts w:ascii="Times New Roman" w:eastAsia="Times New Roman" w:hAnsi="Times New Roman" w:cs="Times New Roman"/>
          <w:lang w:eastAsia="ru-RU"/>
        </w:rPr>
        <w:t>т.ч</w:t>
      </w:r>
      <w:proofErr w:type="spellEnd"/>
      <w:r w:rsidRPr="00381FB2">
        <w:rPr>
          <w:rFonts w:ascii="Times New Roman" w:eastAsia="Times New Roman" w:hAnsi="Times New Roman" w:cs="Times New Roman"/>
          <w:lang w:eastAsia="ru-RU"/>
        </w:rPr>
        <w:t xml:space="preserve">. уличных переходов), следует проектировать, как правило, в одном уровне с покрытием прилегающей поверхности, в ином случае </w:t>
      </w:r>
      <w:proofErr w:type="gramStart"/>
      <w:r w:rsidRPr="00381FB2">
        <w:rPr>
          <w:rFonts w:ascii="Times New Roman" w:eastAsia="Times New Roman" w:hAnsi="Times New Roman" w:cs="Times New Roman"/>
          <w:lang w:eastAsia="ru-RU"/>
        </w:rPr>
        <w:t>перепад отметок</w:t>
      </w:r>
      <w:proofErr w:type="gramEnd"/>
      <w:r w:rsidRPr="00381FB2">
        <w:rPr>
          <w:rFonts w:ascii="Times New Roman" w:eastAsia="Times New Roman" w:hAnsi="Times New Roman" w:cs="Times New Roman"/>
          <w:lang w:eastAsia="ru-RU"/>
        </w:rPr>
        <w:t xml:space="preserve"> не превышающий 20 мм, а зазоры между краем люка и покрытием тротуара - не более 15 мм;</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вентиляционные шахты оборудовать решетками.</w:t>
      </w:r>
    </w:p>
    <w:p w:rsidR="00381FB2" w:rsidRPr="00381FB2" w:rsidRDefault="00381FB2" w:rsidP="00381FB2">
      <w:pPr>
        <w:widowControl w:val="0"/>
        <w:shd w:val="clear" w:color="auto" w:fill="FFFFFF"/>
        <w:suppressAutoHyphens/>
        <w:autoSpaceDE w:val="0"/>
        <w:spacing w:after="0" w:line="240" w:lineRule="auto"/>
        <w:jc w:val="center"/>
        <w:rPr>
          <w:rFonts w:ascii="Times New Roman" w:eastAsia="Times New Roman" w:hAnsi="Times New Roman" w:cs="Times New Roman"/>
          <w:b/>
          <w:bCs/>
          <w:lang w:eastAsia="ru-RU"/>
        </w:rPr>
      </w:pPr>
      <w:r w:rsidRPr="00381FB2">
        <w:rPr>
          <w:rFonts w:ascii="Times New Roman" w:eastAsia="Times New Roman" w:hAnsi="Times New Roman" w:cs="Times New Roman"/>
          <w:b/>
          <w:bCs/>
          <w:lang w:eastAsia="ru-RU"/>
        </w:rPr>
        <w:t>2.7. Игровое и спортивное оборудование</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2.7.1.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381FB2" w:rsidRPr="00381FB2" w:rsidRDefault="00381FB2" w:rsidP="00381FB2">
      <w:pPr>
        <w:widowControl w:val="0"/>
        <w:shd w:val="clear" w:color="auto" w:fill="FFFFFF"/>
        <w:suppressAutoHyphens/>
        <w:autoSpaceDE w:val="0"/>
        <w:spacing w:after="0" w:line="240" w:lineRule="auto"/>
        <w:jc w:val="center"/>
        <w:rPr>
          <w:rFonts w:ascii="Times New Roman" w:eastAsia="Times New Roman" w:hAnsi="Times New Roman" w:cs="Times New Roman"/>
          <w:b/>
          <w:bCs/>
          <w:lang w:eastAsia="ru-RU"/>
        </w:rPr>
      </w:pPr>
      <w:r w:rsidRPr="00381FB2">
        <w:rPr>
          <w:rFonts w:ascii="Times New Roman" w:eastAsia="Times New Roman" w:hAnsi="Times New Roman" w:cs="Times New Roman"/>
          <w:b/>
          <w:bCs/>
          <w:lang w:eastAsia="ru-RU"/>
        </w:rPr>
        <w:t>Игровое оборудование</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2.7.2.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2.7.3. Рекомендуется предусматривать следующие требования к материалу игрового оборудования и условиям его обработки:</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 </w:t>
      </w:r>
      <w:proofErr w:type="gramStart"/>
      <w:r w:rsidRPr="00381FB2">
        <w:rPr>
          <w:rFonts w:ascii="Times New Roman" w:eastAsia="Times New Roman" w:hAnsi="Times New Roman" w:cs="Times New Roman"/>
          <w:lang w:eastAsia="ru-RU"/>
        </w:rPr>
        <w:t>деревянное оборудование</w:t>
      </w:r>
      <w:proofErr w:type="gramEnd"/>
      <w:r w:rsidRPr="00381FB2">
        <w:rPr>
          <w:rFonts w:ascii="Times New Roman" w:eastAsia="Times New Roman" w:hAnsi="Times New Roman" w:cs="Times New Roman"/>
          <w:lang w:eastAsia="ru-RU"/>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381FB2">
        <w:rPr>
          <w:rFonts w:ascii="Times New Roman" w:eastAsia="Times New Roman" w:hAnsi="Times New Roman" w:cs="Times New Roman"/>
          <w:lang w:eastAsia="ru-RU"/>
        </w:rPr>
        <w:t>металлопластик</w:t>
      </w:r>
      <w:proofErr w:type="spellEnd"/>
      <w:r w:rsidRPr="00381FB2">
        <w:rPr>
          <w:rFonts w:ascii="Times New Roman" w:eastAsia="Times New Roman" w:hAnsi="Times New Roman" w:cs="Times New Roman"/>
          <w:lang w:eastAsia="ru-RU"/>
        </w:rPr>
        <w:t xml:space="preserve"> (не травмирует, не ржавеет, морозоустойчив);</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 бетонные и железобетонные элементы оборудования следует выполнять из бетона марки не </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ниже 300, морозостойкостью не менее 150, иметь гладкие поверхности;</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2.7.4. В требованиях к конструкциям игрового оборудования рекомендуется исключать острые углы, </w:t>
      </w:r>
      <w:proofErr w:type="spellStart"/>
      <w:r w:rsidRPr="00381FB2">
        <w:rPr>
          <w:rFonts w:ascii="Times New Roman" w:eastAsia="Times New Roman" w:hAnsi="Times New Roman" w:cs="Times New Roman"/>
          <w:lang w:eastAsia="ru-RU"/>
        </w:rPr>
        <w:t>застревание</w:t>
      </w:r>
      <w:proofErr w:type="spellEnd"/>
      <w:r w:rsidRPr="00381FB2">
        <w:rPr>
          <w:rFonts w:ascii="Times New Roman" w:eastAsia="Times New Roman" w:hAnsi="Times New Roman" w:cs="Times New Roman"/>
          <w:lang w:eastAsia="ru-RU"/>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lastRenderedPageBreak/>
        <w:t xml:space="preserve">2.7.5. При размещении игрового оборудования на детских игровых площадках рекомендуется </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соблюдать минимальные расстояния безопасности в соответствии.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381FB2" w:rsidRPr="00381FB2" w:rsidRDefault="00381FB2" w:rsidP="00381FB2">
      <w:pPr>
        <w:widowControl w:val="0"/>
        <w:shd w:val="clear" w:color="auto" w:fill="FFFFFF"/>
        <w:suppressAutoHyphens/>
        <w:autoSpaceDE w:val="0"/>
        <w:spacing w:after="0" w:line="240" w:lineRule="auto"/>
        <w:jc w:val="center"/>
        <w:rPr>
          <w:rFonts w:ascii="Times New Roman" w:eastAsia="Times New Roman" w:hAnsi="Times New Roman" w:cs="Times New Roman"/>
          <w:b/>
          <w:bCs/>
          <w:lang w:eastAsia="ru-RU"/>
        </w:rPr>
      </w:pPr>
      <w:r w:rsidRPr="00381FB2">
        <w:rPr>
          <w:rFonts w:ascii="Times New Roman" w:eastAsia="Times New Roman" w:hAnsi="Times New Roman" w:cs="Times New Roman"/>
          <w:b/>
          <w:bCs/>
          <w:lang w:eastAsia="ru-RU"/>
        </w:rPr>
        <w:t>Спортивное оборудование</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proofErr w:type="gramStart"/>
      <w:r w:rsidRPr="00381FB2">
        <w:rPr>
          <w:rFonts w:ascii="Times New Roman" w:eastAsia="Times New Roman" w:hAnsi="Times New Roman" w:cs="Times New Roman"/>
          <w:lang w:eastAsia="ru-RU"/>
        </w:rPr>
        <w:t>может быть</w:t>
      </w:r>
      <w:proofErr w:type="gramEnd"/>
      <w:r w:rsidRPr="00381FB2">
        <w:rPr>
          <w:rFonts w:ascii="Times New Roman" w:eastAsia="Times New Roman" w:hAnsi="Times New Roman" w:cs="Times New Roman"/>
          <w:lang w:eastAsia="ru-RU"/>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381FB2" w:rsidRPr="00381FB2" w:rsidRDefault="00381FB2" w:rsidP="00381FB2">
      <w:pPr>
        <w:widowControl w:val="0"/>
        <w:shd w:val="clear" w:color="auto" w:fill="FFFFFF"/>
        <w:suppressAutoHyphens/>
        <w:autoSpaceDE w:val="0"/>
        <w:spacing w:after="0" w:line="240" w:lineRule="auto"/>
        <w:jc w:val="center"/>
        <w:rPr>
          <w:rFonts w:ascii="Times New Roman" w:eastAsia="Times New Roman" w:hAnsi="Times New Roman" w:cs="Times New Roman"/>
          <w:b/>
          <w:bCs/>
          <w:lang w:eastAsia="ru-RU"/>
        </w:rPr>
      </w:pPr>
      <w:r w:rsidRPr="00381FB2">
        <w:rPr>
          <w:rFonts w:ascii="Times New Roman" w:eastAsia="Times New Roman" w:hAnsi="Times New Roman" w:cs="Times New Roman"/>
          <w:b/>
          <w:bCs/>
          <w:lang w:eastAsia="ru-RU"/>
        </w:rPr>
        <w:t>2.8. Освещение и осветительное оборудование</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bCs/>
          <w:lang w:eastAsia="ru-RU"/>
        </w:rPr>
      </w:pPr>
      <w:r w:rsidRPr="00381FB2">
        <w:rPr>
          <w:rFonts w:ascii="Times New Roman" w:eastAsia="Times New Roman" w:hAnsi="Times New Roman" w:cs="Times New Roman"/>
          <w:bCs/>
          <w:lang w:eastAsia="ru-RU"/>
        </w:rPr>
        <w:t>На территории муниципального образования применяется наружное, архитектурное, праздничное и информационное освещение:</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bCs/>
          <w:lang w:eastAsia="ru-RU"/>
        </w:rPr>
      </w:pPr>
      <w:r w:rsidRPr="00381FB2">
        <w:rPr>
          <w:rFonts w:ascii="Times New Roman" w:eastAsia="Times New Roman" w:hAnsi="Times New Roman" w:cs="Times New Roman"/>
          <w:bCs/>
          <w:lang w:eastAsia="ru-RU"/>
        </w:rPr>
        <w:t>2.8.1. Наружное освещение подразделяется на уличное, придомовое и козырьковое.</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bCs/>
          <w:lang w:eastAsia="ru-RU"/>
        </w:rPr>
      </w:pPr>
      <w:r w:rsidRPr="00381FB2">
        <w:rPr>
          <w:rFonts w:ascii="Times New Roman" w:eastAsia="Times New Roman" w:hAnsi="Times New Roman" w:cs="Times New Roman"/>
          <w:bCs/>
          <w:lang w:eastAsia="ru-RU"/>
        </w:rPr>
        <w:t xml:space="preserve"> 2.8.2. К элементам наружного освещения относятся: светильники, кронштейны, опоры, провода, кабель, источники питания </w:t>
      </w:r>
      <w:proofErr w:type="gramStart"/>
      <w:r w:rsidRPr="00381FB2">
        <w:rPr>
          <w:rFonts w:ascii="Times New Roman" w:eastAsia="Times New Roman" w:hAnsi="Times New Roman" w:cs="Times New Roman"/>
          <w:bCs/>
          <w:lang w:eastAsia="ru-RU"/>
        </w:rPr>
        <w:t>( в</w:t>
      </w:r>
      <w:proofErr w:type="gramEnd"/>
      <w:r w:rsidRPr="00381FB2">
        <w:rPr>
          <w:rFonts w:ascii="Times New Roman" w:eastAsia="Times New Roman" w:hAnsi="Times New Roman" w:cs="Times New Roman"/>
          <w:bCs/>
          <w:lang w:eastAsia="ru-RU"/>
        </w:rPr>
        <w:t xml:space="preserve"> том числе сборки, питательные пункты, ящики управления).</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bCs/>
          <w:lang w:eastAsia="ru-RU"/>
        </w:rPr>
      </w:pPr>
      <w:r w:rsidRPr="00381FB2">
        <w:rPr>
          <w:rFonts w:ascii="Times New Roman" w:eastAsia="Times New Roman" w:hAnsi="Times New Roman" w:cs="Times New Roman"/>
          <w:bCs/>
          <w:lang w:eastAsia="ru-RU"/>
        </w:rPr>
        <w:t xml:space="preserve"> 2.8.3.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bCs/>
          <w:lang w:eastAsia="ru-RU"/>
        </w:rPr>
      </w:pPr>
      <w:r w:rsidRPr="00381FB2">
        <w:rPr>
          <w:rFonts w:ascii="Times New Roman" w:eastAsia="Times New Roman" w:hAnsi="Times New Roman" w:cs="Times New Roman"/>
          <w:bCs/>
          <w:lang w:eastAsia="ru-RU"/>
        </w:rPr>
        <w:t>2.8.4.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bCs/>
          <w:lang w:eastAsia="ru-RU"/>
        </w:rPr>
      </w:pPr>
      <w:r w:rsidRPr="00381FB2">
        <w:rPr>
          <w:rFonts w:ascii="Times New Roman" w:eastAsia="Times New Roman" w:hAnsi="Times New Roman" w:cs="Times New Roman"/>
          <w:bCs/>
          <w:lang w:eastAsia="ru-RU"/>
        </w:rPr>
        <w:t xml:space="preserve"> 2.8.5. Для муниципальных образований, имеющих статус городского округа и городского поселения, прокладку электрических сетей для нужд наружного освещения следует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bCs/>
          <w:lang w:eastAsia="ru-RU"/>
        </w:rPr>
      </w:pPr>
      <w:r w:rsidRPr="00381FB2">
        <w:rPr>
          <w:rFonts w:ascii="Times New Roman" w:eastAsia="Times New Roman" w:hAnsi="Times New Roman" w:cs="Times New Roman"/>
          <w:bCs/>
          <w:lang w:eastAsia="ru-RU"/>
        </w:rPr>
        <w:t xml:space="preserve">2.8.6. Организация уличного освещения осуществляется в соответствии с Национальным стандартом РФ ГОСТ Р 54944-2012 «Здания и сооружения. Методы измерения освещенности», утвержденным и введенным в действие правилам Федерального агентства по техническому регулированию и метрологии от 30 июля 2012 </w:t>
      </w:r>
      <w:proofErr w:type="spellStart"/>
      <w:r w:rsidRPr="00381FB2">
        <w:rPr>
          <w:rFonts w:ascii="Times New Roman" w:eastAsia="Times New Roman" w:hAnsi="Times New Roman" w:cs="Times New Roman"/>
          <w:bCs/>
          <w:lang w:eastAsia="ru-RU"/>
        </w:rPr>
        <w:t>гн</w:t>
      </w:r>
      <w:proofErr w:type="spellEnd"/>
      <w:r w:rsidRPr="00381FB2">
        <w:rPr>
          <w:rFonts w:ascii="Times New Roman" w:eastAsia="Times New Roman" w:hAnsi="Times New Roman" w:cs="Times New Roman"/>
          <w:bCs/>
          <w:lang w:eastAsia="ru-RU"/>
        </w:rPr>
        <w:t>. №205-ст «Об утверждении национального стандарта».</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bCs/>
          <w:lang w:eastAsia="ru-RU"/>
        </w:rPr>
      </w:pPr>
      <w:r w:rsidRPr="00381FB2">
        <w:rPr>
          <w:rFonts w:ascii="Times New Roman" w:eastAsia="Times New Roman" w:hAnsi="Times New Roman" w:cs="Times New Roman"/>
          <w:bCs/>
          <w:lang w:eastAsia="ru-RU"/>
        </w:rPr>
        <w:t xml:space="preserve"> 2.8.7.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структурно-художественного освещения и праздничной подсветки муниципального образования.</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bCs/>
          <w:lang w:eastAsia="ru-RU"/>
        </w:rPr>
      </w:pPr>
      <w:r w:rsidRPr="00381FB2">
        <w:rPr>
          <w:rFonts w:ascii="Times New Roman" w:eastAsia="Times New Roman" w:hAnsi="Times New Roman" w:cs="Times New Roman"/>
          <w:bCs/>
          <w:lang w:eastAsia="ru-RU"/>
        </w:rPr>
        <w:t xml:space="preserve">  2.8.8. Для уличных фонарей, других источников наружного освещения следует применять источники света на основе энергосберегающих технологий.</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bCs/>
          <w:lang w:eastAsia="ru-RU"/>
        </w:rPr>
      </w:pPr>
      <w:r w:rsidRPr="00381FB2">
        <w:rPr>
          <w:rFonts w:ascii="Times New Roman" w:eastAsia="Times New Roman" w:hAnsi="Times New Roman" w:cs="Times New Roman"/>
          <w:bCs/>
          <w:lang w:eastAsia="ru-RU"/>
        </w:rPr>
        <w:t xml:space="preserve"> 2.8.9. Для управления системой уличного освещения следует применять средства автоматики управления времени работы с учетом естественного освещения </w:t>
      </w:r>
      <w:proofErr w:type="gramStart"/>
      <w:r w:rsidRPr="00381FB2">
        <w:rPr>
          <w:rFonts w:ascii="Times New Roman" w:eastAsia="Times New Roman" w:hAnsi="Times New Roman" w:cs="Times New Roman"/>
          <w:bCs/>
          <w:lang w:eastAsia="ru-RU"/>
        </w:rPr>
        <w:t>( например</w:t>
      </w:r>
      <w:proofErr w:type="gramEnd"/>
      <w:r w:rsidRPr="00381FB2">
        <w:rPr>
          <w:rFonts w:ascii="Times New Roman" w:eastAsia="Times New Roman" w:hAnsi="Times New Roman" w:cs="Times New Roman"/>
          <w:bCs/>
          <w:lang w:eastAsia="ru-RU"/>
        </w:rPr>
        <w:t>, с применением датчиков уровня освещенности).</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bCs/>
          <w:lang w:eastAsia="ru-RU"/>
        </w:rPr>
      </w:pPr>
      <w:r w:rsidRPr="00381FB2">
        <w:rPr>
          <w:rFonts w:ascii="Times New Roman" w:eastAsia="Times New Roman" w:hAnsi="Times New Roman" w:cs="Times New Roman"/>
          <w:bCs/>
          <w:lang w:eastAsia="ru-RU"/>
        </w:rPr>
        <w:t xml:space="preserve"> 2.8.10.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bCs/>
          <w:lang w:eastAsia="ru-RU"/>
        </w:rPr>
      </w:pPr>
      <w:r w:rsidRPr="00381FB2">
        <w:rPr>
          <w:rFonts w:ascii="Times New Roman" w:eastAsia="Times New Roman" w:hAnsi="Times New Roman" w:cs="Times New Roman"/>
          <w:bCs/>
          <w:lang w:eastAsia="ru-RU"/>
        </w:rPr>
        <w:t xml:space="preserve">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bCs/>
          <w:lang w:eastAsia="ru-RU"/>
        </w:rPr>
      </w:pPr>
      <w:r w:rsidRPr="00381FB2">
        <w:rPr>
          <w:rFonts w:ascii="Times New Roman" w:eastAsia="Times New Roman" w:hAnsi="Times New Roman" w:cs="Times New Roman"/>
          <w:bCs/>
          <w:lang w:eastAsia="ru-RU"/>
        </w:rPr>
        <w:t>2.8.11.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bCs/>
          <w:lang w:eastAsia="ru-RU"/>
        </w:rPr>
      </w:pPr>
      <w:r w:rsidRPr="00381FB2">
        <w:rPr>
          <w:rFonts w:ascii="Times New Roman" w:eastAsia="Times New Roman" w:hAnsi="Times New Roman" w:cs="Times New Roman"/>
          <w:bCs/>
          <w:lang w:eastAsia="ru-RU"/>
        </w:rPr>
        <w:t xml:space="preserve">2.8.12. Архитектурное освещение зданий, строений и сооружений должно обеспечивать в вечернее </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bCs/>
          <w:lang w:eastAsia="ru-RU"/>
        </w:rPr>
      </w:pPr>
      <w:r w:rsidRPr="00381FB2">
        <w:rPr>
          <w:rFonts w:ascii="Times New Roman" w:eastAsia="Times New Roman" w:hAnsi="Times New Roman" w:cs="Times New Roman"/>
          <w:bCs/>
          <w:lang w:eastAsia="ru-RU"/>
        </w:rPr>
        <w:t>время хорошую видимость и выразительность наиболее важных объектов и повышать комфортность световой среды города.</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bCs/>
          <w:lang w:eastAsia="ru-RU"/>
        </w:rPr>
      </w:pPr>
      <w:r w:rsidRPr="00381FB2">
        <w:rPr>
          <w:rFonts w:ascii="Times New Roman" w:eastAsia="Times New Roman" w:hAnsi="Times New Roman" w:cs="Times New Roman"/>
          <w:bCs/>
          <w:lang w:eastAsia="ru-RU"/>
        </w:rPr>
        <w:t xml:space="preserve">2.8.13. Яркость фасадов зданий, сооружений, монументов и элементов ландшафтной архитектуры в зависимости от их значимости от их значимости, места расположения и преобладающих условий их </w:t>
      </w:r>
      <w:r w:rsidRPr="00381FB2">
        <w:rPr>
          <w:rFonts w:ascii="Times New Roman" w:eastAsia="Times New Roman" w:hAnsi="Times New Roman" w:cs="Times New Roman"/>
          <w:bCs/>
          <w:lang w:eastAsia="ru-RU"/>
        </w:rPr>
        <w:lastRenderedPageBreak/>
        <w:t>зрительного восприятия в муниципальном образовании следует принимать в соответствии с «СП 52. 13330.2011. Свод правил. Естественное и искусственное освещение. Актуализированная редакция СНиП 23-05-95», согласованным с администрацией муниципального образования.</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bCs/>
          <w:lang w:eastAsia="ru-RU"/>
        </w:rPr>
      </w:pPr>
      <w:r w:rsidRPr="00381FB2">
        <w:rPr>
          <w:rFonts w:ascii="Times New Roman" w:eastAsia="Times New Roman" w:hAnsi="Times New Roman" w:cs="Times New Roman"/>
          <w:bCs/>
          <w:lang w:eastAsia="ru-RU"/>
        </w:rPr>
        <w:t xml:space="preserve">2.8.14. К праздничному освещению (праздничной иллюминации) относятся световые гирлянды, сетки, контурные обтяжки, </w:t>
      </w:r>
      <w:proofErr w:type="spellStart"/>
      <w:r w:rsidRPr="00381FB2">
        <w:rPr>
          <w:rFonts w:ascii="Times New Roman" w:eastAsia="Times New Roman" w:hAnsi="Times New Roman" w:cs="Times New Roman"/>
          <w:bCs/>
          <w:lang w:eastAsia="ru-RU"/>
        </w:rPr>
        <w:t>светографические</w:t>
      </w:r>
      <w:proofErr w:type="spellEnd"/>
      <w:r w:rsidRPr="00381FB2">
        <w:rPr>
          <w:rFonts w:ascii="Times New Roman" w:eastAsia="Times New Roman" w:hAnsi="Times New Roman" w:cs="Times New Roman"/>
          <w:bCs/>
          <w:lang w:eastAsia="ru-RU"/>
        </w:rPr>
        <w:t xml:space="preserve"> элементы, панно и объемные композиции из ламп накаливания, разрядных, светодиодов, </w:t>
      </w:r>
      <w:proofErr w:type="spellStart"/>
      <w:r w:rsidRPr="00381FB2">
        <w:rPr>
          <w:rFonts w:ascii="Times New Roman" w:eastAsia="Times New Roman" w:hAnsi="Times New Roman" w:cs="Times New Roman"/>
          <w:bCs/>
          <w:lang w:eastAsia="ru-RU"/>
        </w:rPr>
        <w:t>световодов</w:t>
      </w:r>
      <w:proofErr w:type="spellEnd"/>
      <w:r w:rsidRPr="00381FB2">
        <w:rPr>
          <w:rFonts w:ascii="Times New Roman" w:eastAsia="Times New Roman" w:hAnsi="Times New Roman" w:cs="Times New Roman"/>
          <w:bCs/>
          <w:lang w:eastAsia="ru-RU"/>
        </w:rPr>
        <w:t>, световые проекции, лазерные рисунки и т.п.</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bCs/>
          <w:lang w:eastAsia="ru-RU"/>
        </w:rPr>
      </w:pPr>
      <w:r w:rsidRPr="00381FB2">
        <w:rPr>
          <w:rFonts w:ascii="Times New Roman" w:eastAsia="Times New Roman" w:hAnsi="Times New Roman" w:cs="Times New Roman"/>
          <w:bCs/>
          <w:lang w:eastAsia="ru-RU"/>
        </w:rPr>
        <w:t>2.8.15. Организацию размещения праздничной иллюминации улиц, площадей и иных территорий муниципального образования осуществляет администрация муниципального образования.</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bCs/>
          <w:lang w:eastAsia="ru-RU"/>
        </w:rPr>
      </w:pPr>
      <w:r w:rsidRPr="00381FB2">
        <w:rPr>
          <w:rFonts w:ascii="Times New Roman" w:eastAsia="Times New Roman" w:hAnsi="Times New Roman" w:cs="Times New Roman"/>
          <w:bCs/>
          <w:lang w:eastAsia="ru-RU"/>
        </w:rPr>
        <w:t>2.8.16.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bCs/>
          <w:lang w:eastAsia="ru-RU"/>
        </w:rPr>
      </w:pPr>
      <w:r w:rsidRPr="00381FB2">
        <w:rPr>
          <w:rFonts w:ascii="Times New Roman" w:eastAsia="Times New Roman" w:hAnsi="Times New Roman" w:cs="Times New Roman"/>
          <w:bCs/>
          <w:lang w:eastAsia="ru-RU"/>
        </w:rPr>
        <w:t>2.8.17. Систему учета потребленной электроэнергии на нужды освещения следует организовать в соответствии с требованиями Постановления Правительства Российской Федерации от 04.05.2012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381FB2" w:rsidRPr="00381FB2" w:rsidRDefault="00381FB2" w:rsidP="00381FB2">
      <w:pPr>
        <w:widowControl w:val="0"/>
        <w:shd w:val="clear" w:color="auto" w:fill="FFFFFF"/>
        <w:suppressAutoHyphens/>
        <w:autoSpaceDE w:val="0"/>
        <w:spacing w:after="0" w:line="240" w:lineRule="auto"/>
        <w:jc w:val="center"/>
        <w:rPr>
          <w:rFonts w:ascii="Times New Roman" w:eastAsia="Times New Roman" w:hAnsi="Times New Roman" w:cs="Times New Roman"/>
          <w:b/>
          <w:bCs/>
          <w:lang w:eastAsia="ru-RU"/>
        </w:rPr>
      </w:pPr>
      <w:r w:rsidRPr="00381FB2">
        <w:rPr>
          <w:rFonts w:ascii="Times New Roman" w:eastAsia="Times New Roman" w:hAnsi="Times New Roman" w:cs="Times New Roman"/>
          <w:b/>
          <w:bCs/>
          <w:lang w:eastAsia="ru-RU"/>
        </w:rPr>
        <w:t>2.9. Средства наружной рекламы и информации</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2.9.1. Размещение средств наружной рекламы и информации на территории населенного пункта рекомендуется производить согласно </w:t>
      </w:r>
      <w:hyperlink r:id="rId24" w:history="1">
        <w:r w:rsidRPr="00381FB2">
          <w:rPr>
            <w:rFonts w:ascii="Times New Roman" w:eastAsia="Times New Roman" w:hAnsi="Times New Roman" w:cs="Times New Roman"/>
            <w:lang w:eastAsia="ru-RU"/>
          </w:rPr>
          <w:t>ГОСТ Р 52044</w:t>
        </w:r>
      </w:hyperlink>
      <w:r w:rsidRPr="00381FB2">
        <w:rPr>
          <w:rFonts w:ascii="Times New Roman" w:eastAsia="Times New Roman" w:hAnsi="Times New Roman" w:cs="Times New Roman"/>
          <w:lang w:eastAsia="ru-RU"/>
        </w:rPr>
        <w:t>.</w:t>
      </w:r>
    </w:p>
    <w:p w:rsidR="00381FB2" w:rsidRPr="00381FB2" w:rsidRDefault="00381FB2" w:rsidP="00381FB2">
      <w:pPr>
        <w:widowControl w:val="0"/>
        <w:shd w:val="clear" w:color="auto" w:fill="FFFFFF"/>
        <w:suppressAutoHyphens/>
        <w:autoSpaceDE w:val="0"/>
        <w:spacing w:after="0" w:line="240" w:lineRule="auto"/>
        <w:jc w:val="center"/>
        <w:rPr>
          <w:rFonts w:ascii="Times New Roman" w:eastAsia="Times New Roman" w:hAnsi="Times New Roman" w:cs="Times New Roman"/>
          <w:b/>
          <w:bCs/>
          <w:lang w:eastAsia="ru-RU"/>
        </w:rPr>
      </w:pPr>
      <w:r w:rsidRPr="00381FB2">
        <w:rPr>
          <w:rFonts w:ascii="Times New Roman" w:eastAsia="Times New Roman" w:hAnsi="Times New Roman" w:cs="Times New Roman"/>
          <w:b/>
          <w:bCs/>
          <w:lang w:eastAsia="ru-RU"/>
        </w:rPr>
        <w:t>2.10. Некапитальные нестационарные сооружения</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381FB2">
        <w:rPr>
          <w:rFonts w:ascii="Times New Roman" w:eastAsia="Times New Roman" w:hAnsi="Times New Roman" w:cs="Times New Roman"/>
          <w:lang w:eastAsia="ru-RU"/>
        </w:rPr>
        <w:t>маркетов</w:t>
      </w:r>
      <w:proofErr w:type="spellEnd"/>
      <w:r w:rsidRPr="00381FB2">
        <w:rPr>
          <w:rFonts w:ascii="Times New Roman" w:eastAsia="Times New Roman" w:hAnsi="Times New Roman" w:cs="Times New Roman"/>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2.10.2. Размещение некапитальных нестационарных сооружений на территориях муниципального образования,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2.10.3.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2.10.4. 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2,0x5,0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2.10.5.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w:t>
      </w:r>
      <w:r w:rsidRPr="00381FB2">
        <w:rPr>
          <w:rFonts w:ascii="Times New Roman" w:eastAsia="Times New Roman" w:hAnsi="Times New Roman" w:cs="Times New Roman"/>
          <w:lang w:eastAsia="ru-RU"/>
        </w:rPr>
        <w:lastRenderedPageBreak/>
        <w:t xml:space="preserve">городских АЗС, на автостоянках, а также - при некапитальных нестационарных сооружениях питания. Следует </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381FB2" w:rsidRPr="00381FB2" w:rsidRDefault="00381FB2" w:rsidP="00381FB2">
      <w:pPr>
        <w:widowControl w:val="0"/>
        <w:shd w:val="clear" w:color="auto" w:fill="FFFFFF"/>
        <w:suppressAutoHyphens/>
        <w:autoSpaceDE w:val="0"/>
        <w:spacing w:after="0" w:line="240" w:lineRule="auto"/>
        <w:jc w:val="center"/>
        <w:rPr>
          <w:rFonts w:ascii="Times New Roman" w:eastAsia="Times New Roman" w:hAnsi="Times New Roman" w:cs="Times New Roman"/>
          <w:b/>
          <w:bCs/>
          <w:lang w:eastAsia="ru-RU"/>
        </w:rPr>
      </w:pPr>
      <w:r w:rsidRPr="00381FB2">
        <w:rPr>
          <w:rFonts w:ascii="Times New Roman" w:eastAsia="Times New Roman" w:hAnsi="Times New Roman" w:cs="Times New Roman"/>
          <w:b/>
          <w:bCs/>
          <w:lang w:eastAsia="ru-RU"/>
        </w:rPr>
        <w:t>2.11. Оформление и оборудование зданий и сооружений</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2.11.1.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381FB2">
        <w:rPr>
          <w:rFonts w:ascii="Times New Roman" w:eastAsia="Times New Roman" w:hAnsi="Times New Roman" w:cs="Times New Roman"/>
          <w:lang w:eastAsia="ru-RU"/>
        </w:rPr>
        <w:t>отмостки</w:t>
      </w:r>
      <w:proofErr w:type="spellEnd"/>
      <w:r w:rsidRPr="00381FB2">
        <w:rPr>
          <w:rFonts w:ascii="Times New Roman" w:eastAsia="Times New Roman" w:hAnsi="Times New Roman" w:cs="Times New Roman"/>
          <w:lang w:eastAsia="ru-RU"/>
        </w:rPr>
        <w:t>, домовых знаков, защитных сеток и т.п.</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2.11.2.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2.11.2.1. Возможность остекления лоджий и балконов, замене рам, окраске стен в исторических центрах населенных пунктов рекомендуется устанавливать в составе градостроительного регламента.</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2.11.2.2. 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2.11.3. 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381FB2">
        <w:rPr>
          <w:rFonts w:ascii="Times New Roman" w:eastAsia="Times New Roman" w:hAnsi="Times New Roman" w:cs="Times New Roman"/>
          <w:lang w:eastAsia="ru-RU"/>
        </w:rPr>
        <w:t>флагодержатели</w:t>
      </w:r>
      <w:proofErr w:type="spellEnd"/>
      <w:r w:rsidRPr="00381FB2">
        <w:rPr>
          <w:rFonts w:ascii="Times New Roman" w:eastAsia="Times New Roman" w:hAnsi="Times New Roman" w:cs="Times New Roman"/>
          <w:lang w:eastAsia="ru-RU"/>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2.11.4. Для обеспечения поверхностного водоотвода от зданий и сооружений по их периметру рекомендуется предусматривать устройство </w:t>
      </w:r>
      <w:proofErr w:type="spellStart"/>
      <w:r w:rsidRPr="00381FB2">
        <w:rPr>
          <w:rFonts w:ascii="Times New Roman" w:eastAsia="Times New Roman" w:hAnsi="Times New Roman" w:cs="Times New Roman"/>
          <w:lang w:eastAsia="ru-RU"/>
        </w:rPr>
        <w:t>отмостки</w:t>
      </w:r>
      <w:proofErr w:type="spellEnd"/>
      <w:r w:rsidRPr="00381FB2">
        <w:rPr>
          <w:rFonts w:ascii="Times New Roman" w:eastAsia="Times New Roman" w:hAnsi="Times New Roman" w:cs="Times New Roman"/>
          <w:lang w:eastAsia="ru-RU"/>
        </w:rPr>
        <w:t xml:space="preserve"> с надежной гидроизоляцией. Уклон </w:t>
      </w:r>
      <w:proofErr w:type="spellStart"/>
      <w:r w:rsidRPr="00381FB2">
        <w:rPr>
          <w:rFonts w:ascii="Times New Roman" w:eastAsia="Times New Roman" w:hAnsi="Times New Roman" w:cs="Times New Roman"/>
          <w:lang w:eastAsia="ru-RU"/>
        </w:rPr>
        <w:t>отмостки</w:t>
      </w:r>
      <w:proofErr w:type="spellEnd"/>
      <w:r w:rsidRPr="00381FB2">
        <w:rPr>
          <w:rFonts w:ascii="Times New Roman" w:eastAsia="Times New Roman" w:hAnsi="Times New Roman" w:cs="Times New Roman"/>
          <w:lang w:eastAsia="ru-RU"/>
        </w:rPr>
        <w:t xml:space="preserve"> рекомендуется принимать не менее 10%о в сторону от здания. Ширину </w:t>
      </w:r>
      <w:proofErr w:type="spellStart"/>
      <w:r w:rsidRPr="00381FB2">
        <w:rPr>
          <w:rFonts w:ascii="Times New Roman" w:eastAsia="Times New Roman" w:hAnsi="Times New Roman" w:cs="Times New Roman"/>
          <w:lang w:eastAsia="ru-RU"/>
        </w:rPr>
        <w:t>отмостки</w:t>
      </w:r>
      <w:proofErr w:type="spellEnd"/>
      <w:r w:rsidRPr="00381FB2">
        <w:rPr>
          <w:rFonts w:ascii="Times New Roman" w:eastAsia="Times New Roman" w:hAnsi="Times New Roman" w:cs="Times New Roman"/>
          <w:lang w:eastAsia="ru-RU"/>
        </w:rPr>
        <w:t xml:space="preserve"> для зданий и сооружений рекомендуется принимать 0,8-1,2 м, в сложных геологических условиях (грунты с карстами) - 1,5-3 м. В случае примыкания здания к пешеходным коммуникациям, роль </w:t>
      </w:r>
      <w:proofErr w:type="spellStart"/>
      <w:r w:rsidRPr="00381FB2">
        <w:rPr>
          <w:rFonts w:ascii="Times New Roman" w:eastAsia="Times New Roman" w:hAnsi="Times New Roman" w:cs="Times New Roman"/>
          <w:lang w:eastAsia="ru-RU"/>
        </w:rPr>
        <w:t>отмостки</w:t>
      </w:r>
      <w:proofErr w:type="spellEnd"/>
      <w:r w:rsidRPr="00381FB2">
        <w:rPr>
          <w:rFonts w:ascii="Times New Roman" w:eastAsia="Times New Roman" w:hAnsi="Times New Roman" w:cs="Times New Roman"/>
          <w:lang w:eastAsia="ru-RU"/>
        </w:rPr>
        <w:t xml:space="preserve"> обычно выполняет тротуар с твердым видом покрытия.</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2.11.5. При организации стока воды со скатных крыш через водосточные трубы рекомендуется:</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не допускать высоты свободного падения воды из выходного отверстия трубы более 200 мм;</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предусматривать в местах стока воды из трубы на основные пешеходные коммуникации наличие твердого покрытия с уклоном не менее 5%о в направлении водоотводных лотков, либо - устройство лотков в покрытии (закрытых или перекрытых решетками);</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 предусматривать устройство дренажа в местах стока воды из трубы на газон или иные мягкие виды покрытия.                                                                      </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b/>
          <w:bCs/>
          <w:lang w:eastAsia="ru-RU"/>
        </w:rPr>
      </w:pPr>
      <w:r w:rsidRPr="00381FB2">
        <w:rPr>
          <w:rFonts w:ascii="Times New Roman" w:eastAsia="Times New Roman" w:hAnsi="Times New Roman" w:cs="Times New Roman"/>
          <w:lang w:eastAsia="ru-RU"/>
        </w:rPr>
        <w:t xml:space="preserve">                                                              </w:t>
      </w:r>
      <w:r w:rsidRPr="00381FB2">
        <w:rPr>
          <w:rFonts w:ascii="Times New Roman" w:eastAsia="Times New Roman" w:hAnsi="Times New Roman" w:cs="Times New Roman"/>
          <w:b/>
          <w:bCs/>
          <w:lang w:eastAsia="ru-RU"/>
        </w:rPr>
        <w:t>2.12. Площадки</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2.12.1. 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381FB2" w:rsidRPr="00381FB2" w:rsidRDefault="00381FB2" w:rsidP="00381FB2">
      <w:pPr>
        <w:widowControl w:val="0"/>
        <w:shd w:val="clear" w:color="auto" w:fill="FFFFFF"/>
        <w:suppressAutoHyphens/>
        <w:autoSpaceDE w:val="0"/>
        <w:spacing w:after="0" w:line="240" w:lineRule="auto"/>
        <w:jc w:val="center"/>
        <w:rPr>
          <w:rFonts w:ascii="Times New Roman" w:eastAsia="Times New Roman" w:hAnsi="Times New Roman" w:cs="Times New Roman"/>
          <w:b/>
          <w:bCs/>
          <w:lang w:eastAsia="ru-RU"/>
        </w:rPr>
      </w:pPr>
      <w:r w:rsidRPr="00381FB2">
        <w:rPr>
          <w:rFonts w:ascii="Times New Roman" w:eastAsia="Times New Roman" w:hAnsi="Times New Roman" w:cs="Times New Roman"/>
          <w:b/>
          <w:bCs/>
          <w:lang w:eastAsia="ru-RU"/>
        </w:rPr>
        <w:t>Детские площадки</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2.12.2. Детские площадки обычно предназначены для игр и активного отдыха детей разных возрастов: </w:t>
      </w:r>
      <w:proofErr w:type="spellStart"/>
      <w:r w:rsidRPr="00381FB2">
        <w:rPr>
          <w:rFonts w:ascii="Times New Roman" w:eastAsia="Times New Roman" w:hAnsi="Times New Roman" w:cs="Times New Roman"/>
          <w:lang w:eastAsia="ru-RU"/>
        </w:rPr>
        <w:t>преддошкольного</w:t>
      </w:r>
      <w:proofErr w:type="spellEnd"/>
      <w:r w:rsidRPr="00381FB2">
        <w:rPr>
          <w:rFonts w:ascii="Times New Roman" w:eastAsia="Times New Roman" w:hAnsi="Times New Roman" w:cs="Times New Roman"/>
          <w:lang w:eastAsia="ru-RU"/>
        </w:rPr>
        <w:t xml:space="preserve"> (до 3 лет), дошкольного (до 7 лет), младшего и среднего школьного </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lastRenderedPageBreak/>
        <w:t>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(микро-</w:t>
      </w:r>
      <w:proofErr w:type="spellStart"/>
      <w:r w:rsidRPr="00381FB2">
        <w:rPr>
          <w:rFonts w:ascii="Times New Roman" w:eastAsia="Times New Roman" w:hAnsi="Times New Roman" w:cs="Times New Roman"/>
          <w:lang w:eastAsia="ru-RU"/>
        </w:rPr>
        <w:t>скалодромы</w:t>
      </w:r>
      <w:proofErr w:type="spellEnd"/>
      <w:r w:rsidRPr="00381FB2">
        <w:rPr>
          <w:rFonts w:ascii="Times New Roman" w:eastAsia="Times New Roman" w:hAnsi="Times New Roman" w:cs="Times New Roman"/>
          <w:lang w:eastAsia="ru-RU"/>
        </w:rPr>
        <w:t>, велодромы и т.п.) и оборудование специальных мест для катания на самокатах, роликовых досках и коньках.</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           2.12.3. 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381FB2">
        <w:rPr>
          <w:rFonts w:ascii="Times New Roman" w:eastAsia="Times New Roman" w:hAnsi="Times New Roman" w:cs="Times New Roman"/>
          <w:lang w:eastAsia="ru-RU"/>
        </w:rPr>
        <w:t>преддошкольного</w:t>
      </w:r>
      <w:proofErr w:type="spellEnd"/>
      <w:r w:rsidRPr="00381FB2">
        <w:rPr>
          <w:rFonts w:ascii="Times New Roman" w:eastAsia="Times New Roman" w:hAnsi="Times New Roman" w:cs="Times New Roman"/>
          <w:lang w:eastAsia="ru-RU"/>
        </w:rPr>
        <w:t xml:space="preserve">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2.12.4. Площадки для игр детей на территориях жилого назначения рекомендуется проектировать из расчета 0,5-0,7 </w:t>
      </w:r>
      <w:proofErr w:type="spellStart"/>
      <w:r w:rsidRPr="00381FB2">
        <w:rPr>
          <w:rFonts w:ascii="Times New Roman" w:eastAsia="Times New Roman" w:hAnsi="Times New Roman" w:cs="Times New Roman"/>
          <w:lang w:eastAsia="ru-RU"/>
        </w:rPr>
        <w:t>кв.м</w:t>
      </w:r>
      <w:proofErr w:type="spellEnd"/>
      <w:r w:rsidRPr="00381FB2">
        <w:rPr>
          <w:rFonts w:ascii="Times New Roman" w:eastAsia="Times New Roman" w:hAnsi="Times New Roman" w:cs="Times New Roman"/>
          <w:lang w:eastAsia="ru-RU"/>
        </w:rPr>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2.12.4.1. Площадки детей </w:t>
      </w:r>
      <w:proofErr w:type="spellStart"/>
      <w:r w:rsidRPr="00381FB2">
        <w:rPr>
          <w:rFonts w:ascii="Times New Roman" w:eastAsia="Times New Roman" w:hAnsi="Times New Roman" w:cs="Times New Roman"/>
          <w:lang w:eastAsia="ru-RU"/>
        </w:rPr>
        <w:t>преддошкольного</w:t>
      </w:r>
      <w:proofErr w:type="spellEnd"/>
      <w:r w:rsidRPr="00381FB2">
        <w:rPr>
          <w:rFonts w:ascii="Times New Roman" w:eastAsia="Times New Roman" w:hAnsi="Times New Roman" w:cs="Times New Roman"/>
          <w:lang w:eastAsia="ru-RU"/>
        </w:rPr>
        <w:t xml:space="preserve"> возраста могут иметь незначительные размеры (50-75 </w:t>
      </w:r>
      <w:proofErr w:type="spellStart"/>
      <w:r w:rsidRPr="00381FB2">
        <w:rPr>
          <w:rFonts w:ascii="Times New Roman" w:eastAsia="Times New Roman" w:hAnsi="Times New Roman" w:cs="Times New Roman"/>
          <w:lang w:eastAsia="ru-RU"/>
        </w:rPr>
        <w:t>кв.м</w:t>
      </w:r>
      <w:proofErr w:type="spellEnd"/>
      <w:r w:rsidRPr="00381FB2">
        <w:rPr>
          <w:rFonts w:ascii="Times New Roman" w:eastAsia="Times New Roman" w:hAnsi="Times New Roman" w:cs="Times New Roman"/>
          <w:lang w:eastAsia="ru-RU"/>
        </w:rPr>
        <w:t>),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w:t>
      </w:r>
      <w:proofErr w:type="spellStart"/>
      <w:r w:rsidRPr="00381FB2">
        <w:rPr>
          <w:rFonts w:ascii="Times New Roman" w:eastAsia="Times New Roman" w:hAnsi="Times New Roman" w:cs="Times New Roman"/>
          <w:lang w:eastAsia="ru-RU"/>
        </w:rPr>
        <w:t>кв.м</w:t>
      </w:r>
      <w:proofErr w:type="spellEnd"/>
      <w:r w:rsidRPr="00381FB2">
        <w:rPr>
          <w:rFonts w:ascii="Times New Roman" w:eastAsia="Times New Roman" w:hAnsi="Times New Roman" w:cs="Times New Roman"/>
          <w:lang w:eastAsia="ru-RU"/>
        </w:rPr>
        <w:t>.</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2.12.4.2. Оптимальный размер игровых площадок рекомендуется устанавливать для детей дошкольного возраста - 70-150 </w:t>
      </w:r>
      <w:proofErr w:type="spellStart"/>
      <w:r w:rsidRPr="00381FB2">
        <w:rPr>
          <w:rFonts w:ascii="Times New Roman" w:eastAsia="Times New Roman" w:hAnsi="Times New Roman" w:cs="Times New Roman"/>
          <w:lang w:eastAsia="ru-RU"/>
        </w:rPr>
        <w:t>кв.м</w:t>
      </w:r>
      <w:proofErr w:type="spellEnd"/>
      <w:r w:rsidRPr="00381FB2">
        <w:rPr>
          <w:rFonts w:ascii="Times New Roman" w:eastAsia="Times New Roman" w:hAnsi="Times New Roman" w:cs="Times New Roman"/>
          <w:lang w:eastAsia="ru-RU"/>
        </w:rPr>
        <w:t>, школьного возраста - 100-300 </w:t>
      </w:r>
      <w:proofErr w:type="spellStart"/>
      <w:r w:rsidRPr="00381FB2">
        <w:rPr>
          <w:rFonts w:ascii="Times New Roman" w:eastAsia="Times New Roman" w:hAnsi="Times New Roman" w:cs="Times New Roman"/>
          <w:lang w:eastAsia="ru-RU"/>
        </w:rPr>
        <w:t>кв.м</w:t>
      </w:r>
      <w:proofErr w:type="spellEnd"/>
      <w:r w:rsidRPr="00381FB2">
        <w:rPr>
          <w:rFonts w:ascii="Times New Roman" w:eastAsia="Times New Roman" w:hAnsi="Times New Roman" w:cs="Times New Roman"/>
          <w:lang w:eastAsia="ru-RU"/>
        </w:rPr>
        <w:t>, комплексных игровых площадок - 900-1600 </w:t>
      </w:r>
      <w:proofErr w:type="spellStart"/>
      <w:r w:rsidRPr="00381FB2">
        <w:rPr>
          <w:rFonts w:ascii="Times New Roman" w:eastAsia="Times New Roman" w:hAnsi="Times New Roman" w:cs="Times New Roman"/>
          <w:lang w:eastAsia="ru-RU"/>
        </w:rPr>
        <w:t>кв.м</w:t>
      </w:r>
      <w:proofErr w:type="spellEnd"/>
      <w:r w:rsidRPr="00381FB2">
        <w:rPr>
          <w:rFonts w:ascii="Times New Roman" w:eastAsia="Times New Roman" w:hAnsi="Times New Roman" w:cs="Times New Roman"/>
          <w:lang w:eastAsia="ru-RU"/>
        </w:rPr>
        <w:t>. При этом возможно объединение площадок дошкольного возраста с площадками отдыха взрослых (размер площадки - не менее 150 </w:t>
      </w:r>
      <w:proofErr w:type="spellStart"/>
      <w:r w:rsidRPr="00381FB2">
        <w:rPr>
          <w:rFonts w:ascii="Times New Roman" w:eastAsia="Times New Roman" w:hAnsi="Times New Roman" w:cs="Times New Roman"/>
          <w:lang w:eastAsia="ru-RU"/>
        </w:rPr>
        <w:t>кв.м</w:t>
      </w:r>
      <w:proofErr w:type="spellEnd"/>
      <w:r w:rsidRPr="00381FB2">
        <w:rPr>
          <w:rFonts w:ascii="Times New Roman" w:eastAsia="Times New Roman" w:hAnsi="Times New Roman" w:cs="Times New Roman"/>
          <w:lang w:eastAsia="ru-RU"/>
        </w:rPr>
        <w:t>). Соседствующие детские и взрослые площадки рекомендуется разделять густыми зелеными посадками и (или) декоративными стенками.</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2.12.5.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w:t>
      </w:r>
      <w:proofErr w:type="spellStart"/>
      <w:r w:rsidRPr="00381FB2">
        <w:rPr>
          <w:rFonts w:ascii="Times New Roman" w:eastAsia="Times New Roman" w:hAnsi="Times New Roman" w:cs="Times New Roman"/>
          <w:lang w:eastAsia="ru-RU"/>
        </w:rPr>
        <w:t>отстойно</w:t>
      </w:r>
      <w:proofErr w:type="spellEnd"/>
      <w:r w:rsidRPr="00381FB2">
        <w:rPr>
          <w:rFonts w:ascii="Times New Roman" w:eastAsia="Times New Roman" w:hAnsi="Times New Roman" w:cs="Times New Roman"/>
          <w:lang w:eastAsia="ru-RU"/>
        </w:rPr>
        <w:t>-разворотных площадок на конечных остановках маршрутов городского пассажирского транспорта - не менее 50 м.</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2.12.6.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2.12.7. Обязательный перечень </w:t>
      </w:r>
      <w:hyperlink r:id="rId25" w:anchor="block_2131016" w:history="1">
        <w:r w:rsidRPr="00381FB2">
          <w:rPr>
            <w:rFonts w:ascii="Times New Roman" w:eastAsia="Times New Roman" w:hAnsi="Times New Roman" w:cs="Times New Roman"/>
            <w:lang w:eastAsia="ru-RU"/>
          </w:rPr>
          <w:t>элементов благоустройства территории</w:t>
        </w:r>
      </w:hyperlink>
      <w:r w:rsidRPr="00381FB2">
        <w:rPr>
          <w:rFonts w:ascii="Times New Roman" w:eastAsia="Times New Roman" w:hAnsi="Times New Roman" w:cs="Times New Roman"/>
          <w:lang w:eastAsia="ru-RU"/>
        </w:rPr>
        <w:t xml:space="preserve">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2.12.7.1.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w:t>
      </w:r>
      <w:proofErr w:type="gramStart"/>
      <w:r w:rsidRPr="00381FB2">
        <w:rPr>
          <w:rFonts w:ascii="Times New Roman" w:eastAsia="Times New Roman" w:hAnsi="Times New Roman" w:cs="Times New Roman"/>
          <w:lang w:eastAsia="ru-RU"/>
        </w:rPr>
        <w:t>покрытия .</w:t>
      </w:r>
      <w:proofErr w:type="gramEnd"/>
      <w:r w:rsidRPr="00381FB2">
        <w:rPr>
          <w:rFonts w:ascii="Times New Roman" w:eastAsia="Times New Roman" w:hAnsi="Times New Roman" w:cs="Times New Roman"/>
          <w:lang w:eastAsia="ru-RU"/>
        </w:rPr>
        <w:t xml:space="preserve">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2.12.7.3.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2.12.7.4. Размещение игрового оборудования следует проектировать с учетом нормативных параметров безопасности, представленных. Площадки спортивно-игровых комплексов </w:t>
      </w:r>
      <w:r w:rsidRPr="00381FB2">
        <w:rPr>
          <w:rFonts w:ascii="Times New Roman" w:eastAsia="Times New Roman" w:hAnsi="Times New Roman" w:cs="Times New Roman"/>
          <w:lang w:eastAsia="ru-RU"/>
        </w:rPr>
        <w:lastRenderedPageBreak/>
        <w:t xml:space="preserve">рекомендуется </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оборудовать стендом с правилами поведения на площадке и пользования спортивно-игровым оборудованием.</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2.12.7.5.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381FB2" w:rsidRPr="00381FB2" w:rsidRDefault="00381FB2" w:rsidP="00381FB2">
      <w:pPr>
        <w:widowControl w:val="0"/>
        <w:shd w:val="clear" w:color="auto" w:fill="FFFFFF"/>
        <w:suppressAutoHyphens/>
        <w:autoSpaceDE w:val="0"/>
        <w:spacing w:after="0" w:line="240" w:lineRule="auto"/>
        <w:jc w:val="center"/>
        <w:rPr>
          <w:rFonts w:ascii="Times New Roman" w:eastAsia="Times New Roman" w:hAnsi="Times New Roman" w:cs="Times New Roman"/>
          <w:b/>
          <w:bCs/>
          <w:lang w:eastAsia="ru-RU"/>
        </w:rPr>
      </w:pPr>
      <w:r w:rsidRPr="00381FB2">
        <w:rPr>
          <w:rFonts w:ascii="Times New Roman" w:eastAsia="Times New Roman" w:hAnsi="Times New Roman" w:cs="Times New Roman"/>
          <w:b/>
          <w:bCs/>
          <w:lang w:eastAsia="ru-RU"/>
        </w:rPr>
        <w:t>Спортивные площадки</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2.12.11.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26" w:anchor="block_10000" w:history="1">
        <w:r w:rsidRPr="00381FB2">
          <w:rPr>
            <w:rFonts w:ascii="Times New Roman" w:eastAsia="Times New Roman" w:hAnsi="Times New Roman" w:cs="Times New Roman"/>
            <w:lang w:eastAsia="ru-RU"/>
          </w:rPr>
          <w:t>СанПиН 2.2.1/2.1.1.1200</w:t>
        </w:r>
      </w:hyperlink>
      <w:r w:rsidRPr="00381FB2">
        <w:rPr>
          <w:rFonts w:ascii="Times New Roman" w:eastAsia="Times New Roman" w:hAnsi="Times New Roman" w:cs="Times New Roman"/>
          <w:lang w:eastAsia="ru-RU"/>
        </w:rPr>
        <w:t>.</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2.12.12.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w:t>
      </w:r>
      <w:proofErr w:type="spellStart"/>
      <w:r w:rsidRPr="00381FB2">
        <w:rPr>
          <w:rFonts w:ascii="Times New Roman" w:eastAsia="Times New Roman" w:hAnsi="Times New Roman" w:cs="Times New Roman"/>
          <w:lang w:eastAsia="ru-RU"/>
        </w:rPr>
        <w:t>кв.м</w:t>
      </w:r>
      <w:proofErr w:type="spellEnd"/>
      <w:r w:rsidRPr="00381FB2">
        <w:rPr>
          <w:rFonts w:ascii="Times New Roman" w:eastAsia="Times New Roman" w:hAnsi="Times New Roman" w:cs="Times New Roman"/>
          <w:lang w:eastAsia="ru-RU"/>
        </w:rPr>
        <w:t>, школьного возраста (100 детей) - не менее 250 </w:t>
      </w:r>
      <w:proofErr w:type="spellStart"/>
      <w:r w:rsidRPr="00381FB2">
        <w:rPr>
          <w:rFonts w:ascii="Times New Roman" w:eastAsia="Times New Roman" w:hAnsi="Times New Roman" w:cs="Times New Roman"/>
          <w:lang w:eastAsia="ru-RU"/>
        </w:rPr>
        <w:t>кв.м</w:t>
      </w:r>
      <w:proofErr w:type="spellEnd"/>
      <w:r w:rsidRPr="00381FB2">
        <w:rPr>
          <w:rFonts w:ascii="Times New Roman" w:eastAsia="Times New Roman" w:hAnsi="Times New Roman" w:cs="Times New Roman"/>
          <w:lang w:eastAsia="ru-RU"/>
        </w:rPr>
        <w:t>.</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2.12.13. Как правило, обязательный перечень </w:t>
      </w:r>
      <w:hyperlink r:id="rId27" w:anchor="block_2131016" w:history="1">
        <w:r w:rsidRPr="00381FB2">
          <w:rPr>
            <w:rFonts w:ascii="Times New Roman" w:eastAsia="Times New Roman" w:hAnsi="Times New Roman" w:cs="Times New Roman"/>
            <w:lang w:eastAsia="ru-RU"/>
          </w:rPr>
          <w:t>элементов благоустройства территории</w:t>
        </w:r>
      </w:hyperlink>
      <w:r w:rsidRPr="00381FB2">
        <w:rPr>
          <w:rFonts w:ascii="Times New Roman" w:eastAsia="Times New Roman" w:hAnsi="Times New Roman" w:cs="Times New Roman"/>
          <w:lang w:eastAsia="ru-RU"/>
        </w:rPr>
        <w:t xml:space="preserve"> на спортивной площадке включает: мягкие или газонные виды покрытия, спортивное оборудование. Рекомендуется озеленение и ограждение площадки.</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2.12.13.1.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2.12.13.2.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381FB2" w:rsidRPr="00381FB2" w:rsidRDefault="00381FB2" w:rsidP="00381FB2">
      <w:pPr>
        <w:widowControl w:val="0"/>
        <w:shd w:val="clear" w:color="auto" w:fill="FFFFFF"/>
        <w:suppressAutoHyphens/>
        <w:autoSpaceDE w:val="0"/>
        <w:spacing w:after="0" w:line="240" w:lineRule="auto"/>
        <w:jc w:val="center"/>
        <w:rPr>
          <w:rFonts w:ascii="Times New Roman" w:eastAsia="Times New Roman" w:hAnsi="Times New Roman" w:cs="Times New Roman"/>
          <w:b/>
          <w:bCs/>
          <w:lang w:eastAsia="ru-RU"/>
        </w:rPr>
      </w:pPr>
      <w:r w:rsidRPr="00381FB2">
        <w:rPr>
          <w:rFonts w:ascii="Times New Roman" w:eastAsia="Times New Roman" w:hAnsi="Times New Roman" w:cs="Times New Roman"/>
          <w:b/>
          <w:bCs/>
          <w:lang w:eastAsia="ru-RU"/>
        </w:rPr>
        <w:t>Площадки для установки мусоросборников</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2.12.14. Площадки для установки </w:t>
      </w:r>
      <w:proofErr w:type="spellStart"/>
      <w:r w:rsidRPr="00381FB2">
        <w:rPr>
          <w:rFonts w:ascii="Times New Roman" w:eastAsia="Times New Roman" w:hAnsi="Times New Roman" w:cs="Times New Roman"/>
          <w:lang w:eastAsia="ru-RU"/>
        </w:rPr>
        <w:t>мусоросборных</w:t>
      </w:r>
      <w:proofErr w:type="spellEnd"/>
      <w:r w:rsidRPr="00381FB2">
        <w:rPr>
          <w:rFonts w:ascii="Times New Roman" w:eastAsia="Times New Roman" w:hAnsi="Times New Roman" w:cs="Times New Roman"/>
          <w:lang w:eastAsia="ru-RU"/>
        </w:rPr>
        <w:t xml:space="preserve"> контейнеров-специально оборудованные места, предназначенные для сбора твердых бытовых отходов (ТБО),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ТБО,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2.12.15.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2.12.16.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2.12.17.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Рекомендуется проектировать озеленение площадки.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w:t>
      </w:r>
      <w:r w:rsidRPr="00381FB2">
        <w:rPr>
          <w:rFonts w:ascii="Times New Roman" w:eastAsia="Times New Roman" w:hAnsi="Times New Roman" w:cs="Times New Roman"/>
          <w:lang w:eastAsia="ru-RU"/>
        </w:rPr>
        <w:lastRenderedPageBreak/>
        <w:t>разгружающего контейнеры.</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2.12.17.1. Покрытие площадки следует устанавливать аналогичным покрытию транспортных </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проездов. Уклон покрытия площадки рекомендуется устанавливать составляющим 5-10%о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2.12.17.2. Сопряжение площадки с прилегающим проездом, как правило, осуществляется в </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одном уровне, без укладки бордюрного камня, с газоном - садовым бортом или декоративной стенкой высотой 1,0-1,2 м.</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2.12.17.3. 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2.12.17.4. Озеленение рекомендуется производить деревьями с высокой степенью </w:t>
      </w:r>
      <w:proofErr w:type="spellStart"/>
      <w:r w:rsidRPr="00381FB2">
        <w:rPr>
          <w:rFonts w:ascii="Times New Roman" w:eastAsia="Times New Roman" w:hAnsi="Times New Roman" w:cs="Times New Roman"/>
          <w:lang w:eastAsia="ru-RU"/>
        </w:rPr>
        <w:t>фитонцидности</w:t>
      </w:r>
      <w:proofErr w:type="spellEnd"/>
      <w:r w:rsidRPr="00381FB2">
        <w:rPr>
          <w:rFonts w:ascii="Times New Roman" w:eastAsia="Times New Roman" w:hAnsi="Times New Roman" w:cs="Times New Roman"/>
          <w:lang w:eastAsia="ru-RU"/>
        </w:rPr>
        <w:t xml:space="preserve">,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w:t>
      </w:r>
      <w:proofErr w:type="spellStart"/>
      <w:r w:rsidRPr="00381FB2">
        <w:rPr>
          <w:rFonts w:ascii="Times New Roman" w:eastAsia="Times New Roman" w:hAnsi="Times New Roman" w:cs="Times New Roman"/>
          <w:lang w:eastAsia="ru-RU"/>
        </w:rPr>
        <w:t>периметральной</w:t>
      </w:r>
      <w:proofErr w:type="spellEnd"/>
      <w:r w:rsidRPr="00381FB2">
        <w:rPr>
          <w:rFonts w:ascii="Times New Roman" w:eastAsia="Times New Roman" w:hAnsi="Times New Roman" w:cs="Times New Roman"/>
          <w:lang w:eastAsia="ru-RU"/>
        </w:rPr>
        <w:t xml:space="preserve"> живой изгороди в виде высоких кустарников без плодов и ягод.</w:t>
      </w:r>
    </w:p>
    <w:p w:rsidR="00381FB2" w:rsidRPr="00381FB2" w:rsidRDefault="00381FB2" w:rsidP="00381FB2">
      <w:pPr>
        <w:widowControl w:val="0"/>
        <w:shd w:val="clear" w:color="auto" w:fill="FFFFFF"/>
        <w:suppressAutoHyphens/>
        <w:autoSpaceDE w:val="0"/>
        <w:spacing w:after="0" w:line="240" w:lineRule="auto"/>
        <w:jc w:val="center"/>
        <w:rPr>
          <w:rFonts w:ascii="Times New Roman" w:eastAsia="Times New Roman" w:hAnsi="Times New Roman" w:cs="Times New Roman"/>
          <w:b/>
          <w:bCs/>
          <w:lang w:eastAsia="ru-RU"/>
        </w:rPr>
      </w:pPr>
      <w:r w:rsidRPr="00381FB2">
        <w:rPr>
          <w:rFonts w:ascii="Times New Roman" w:eastAsia="Times New Roman" w:hAnsi="Times New Roman" w:cs="Times New Roman"/>
          <w:b/>
          <w:bCs/>
          <w:lang w:eastAsia="ru-RU"/>
        </w:rPr>
        <w:t>Площадки для выгула собак</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2.12.18. Площадки для выгула собак рекомендуется размещать на территориях общего пользования микрорайона и жилого района, свободных от зелёных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2.12.19. Размеры площадок для выгула собак, размещаемые на территориях жилого назначения рекомендуется принимать 400-600 </w:t>
      </w:r>
      <w:proofErr w:type="spellStart"/>
      <w:r w:rsidRPr="00381FB2">
        <w:rPr>
          <w:rFonts w:ascii="Times New Roman" w:eastAsia="Times New Roman" w:hAnsi="Times New Roman" w:cs="Times New Roman"/>
          <w:lang w:eastAsia="ru-RU"/>
        </w:rPr>
        <w:t>кв.м</w:t>
      </w:r>
      <w:proofErr w:type="spellEnd"/>
      <w:r w:rsidRPr="00381FB2">
        <w:rPr>
          <w:rFonts w:ascii="Times New Roman" w:eastAsia="Times New Roman" w:hAnsi="Times New Roman" w:cs="Times New Roman"/>
          <w:lang w:eastAsia="ru-RU"/>
        </w:rPr>
        <w:t>, на прочих территориях - до 800 </w:t>
      </w:r>
      <w:proofErr w:type="spellStart"/>
      <w:r w:rsidRPr="00381FB2">
        <w:rPr>
          <w:rFonts w:ascii="Times New Roman" w:eastAsia="Times New Roman" w:hAnsi="Times New Roman" w:cs="Times New Roman"/>
          <w:lang w:eastAsia="ru-RU"/>
        </w:rPr>
        <w:t>кв.м</w:t>
      </w:r>
      <w:proofErr w:type="spellEnd"/>
      <w:r w:rsidRPr="00381FB2">
        <w:rPr>
          <w:rFonts w:ascii="Times New Roman" w:eastAsia="Times New Roman" w:hAnsi="Times New Roman" w:cs="Times New Roman"/>
          <w:lang w:eastAsia="ru-RU"/>
        </w:rPr>
        <w:t>,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2.12.20.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sidRPr="00381FB2">
        <w:rPr>
          <w:rFonts w:ascii="Times New Roman" w:eastAsia="Times New Roman" w:hAnsi="Times New Roman" w:cs="Times New Roman"/>
          <w:lang w:eastAsia="ru-RU"/>
        </w:rPr>
        <w:t>периметральное</w:t>
      </w:r>
      <w:proofErr w:type="spellEnd"/>
      <w:r w:rsidRPr="00381FB2">
        <w:rPr>
          <w:rFonts w:ascii="Times New Roman" w:eastAsia="Times New Roman" w:hAnsi="Times New Roman" w:cs="Times New Roman"/>
          <w:lang w:eastAsia="ru-RU"/>
        </w:rPr>
        <w:t xml:space="preserve"> озеленение.</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2.12.20.3. На территории площадки рекомендуется предусматривать информационный стенд с правилами пользования площадкой.</w:t>
      </w:r>
    </w:p>
    <w:p w:rsidR="00381FB2" w:rsidRPr="00381FB2" w:rsidRDefault="00381FB2" w:rsidP="00381FB2">
      <w:pPr>
        <w:widowControl w:val="0"/>
        <w:shd w:val="clear" w:color="auto" w:fill="FFFFFF"/>
        <w:suppressAutoHyphens/>
        <w:autoSpaceDE w:val="0"/>
        <w:spacing w:after="0" w:line="240" w:lineRule="auto"/>
        <w:jc w:val="center"/>
        <w:rPr>
          <w:rFonts w:ascii="Times New Roman" w:eastAsia="Times New Roman" w:hAnsi="Times New Roman" w:cs="Times New Roman"/>
          <w:b/>
          <w:bCs/>
          <w:lang w:eastAsia="ru-RU"/>
        </w:rPr>
      </w:pPr>
      <w:r w:rsidRPr="00381FB2">
        <w:rPr>
          <w:rFonts w:ascii="Times New Roman" w:eastAsia="Times New Roman" w:hAnsi="Times New Roman" w:cs="Times New Roman"/>
          <w:b/>
          <w:bCs/>
          <w:lang w:eastAsia="ru-RU"/>
        </w:rPr>
        <w:t>Площадки для дрессировки собак</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2.12.21. 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площадки на территориях </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w:t>
      </w:r>
      <w:proofErr w:type="spellStart"/>
      <w:r w:rsidRPr="00381FB2">
        <w:rPr>
          <w:rFonts w:ascii="Times New Roman" w:eastAsia="Times New Roman" w:hAnsi="Times New Roman" w:cs="Times New Roman"/>
          <w:lang w:eastAsia="ru-RU"/>
        </w:rPr>
        <w:t>кв.м</w:t>
      </w:r>
      <w:proofErr w:type="spellEnd"/>
      <w:r w:rsidRPr="00381FB2">
        <w:rPr>
          <w:rFonts w:ascii="Times New Roman" w:eastAsia="Times New Roman" w:hAnsi="Times New Roman" w:cs="Times New Roman"/>
          <w:lang w:eastAsia="ru-RU"/>
        </w:rPr>
        <w:t>.</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2.12.22. 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2.12.22.1. 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2.12.22.2. 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lastRenderedPageBreak/>
        <w:t>2.12.22.3.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381FB2" w:rsidRPr="00381FB2" w:rsidRDefault="00381FB2" w:rsidP="00381FB2">
      <w:pPr>
        <w:widowControl w:val="0"/>
        <w:shd w:val="clear" w:color="auto" w:fill="FFFFFF"/>
        <w:suppressAutoHyphens/>
        <w:autoSpaceDE w:val="0"/>
        <w:spacing w:after="0" w:line="240" w:lineRule="auto"/>
        <w:jc w:val="center"/>
        <w:rPr>
          <w:rFonts w:ascii="Times New Roman" w:eastAsia="Times New Roman" w:hAnsi="Times New Roman" w:cs="Times New Roman"/>
          <w:lang w:eastAsia="ru-RU"/>
        </w:rPr>
      </w:pPr>
      <w:r w:rsidRPr="00381FB2">
        <w:rPr>
          <w:rFonts w:ascii="Times New Roman" w:eastAsia="Times New Roman" w:hAnsi="Times New Roman" w:cs="Times New Roman"/>
          <w:b/>
          <w:bCs/>
          <w:lang w:eastAsia="ru-RU"/>
        </w:rPr>
        <w:t>Площадки автостоянок</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2.12.23. На территории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381FB2">
        <w:rPr>
          <w:rFonts w:ascii="Times New Roman" w:eastAsia="Times New Roman" w:hAnsi="Times New Roman" w:cs="Times New Roman"/>
          <w:lang w:eastAsia="ru-RU"/>
        </w:rPr>
        <w:t>приобъектных</w:t>
      </w:r>
      <w:proofErr w:type="spellEnd"/>
      <w:r w:rsidRPr="00381FB2">
        <w:rPr>
          <w:rFonts w:ascii="Times New Roman" w:eastAsia="Times New Roman" w:hAnsi="Times New Roman" w:cs="Times New Roman"/>
          <w:lang w:eastAsia="ru-RU"/>
        </w:rPr>
        <w:t xml:space="preserve"> (у объекта или группы объектов), прочих (грузовых, </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перехватывающих и др.).</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2.12.24. Следует учитывать, что расстояние от границ автостоянок до окон жилых и общественных заданий принимается в соответствии со </w:t>
      </w:r>
      <w:hyperlink r:id="rId28" w:anchor="block_10000" w:history="1">
        <w:r w:rsidRPr="00381FB2">
          <w:rPr>
            <w:rFonts w:ascii="Times New Roman" w:eastAsia="Times New Roman" w:hAnsi="Times New Roman" w:cs="Times New Roman"/>
            <w:lang w:eastAsia="ru-RU"/>
          </w:rPr>
          <w:t>СанПиН 2.2.1/2.1.1.1200</w:t>
        </w:r>
      </w:hyperlink>
      <w:r w:rsidRPr="00381FB2">
        <w:rPr>
          <w:rFonts w:ascii="Times New Roman" w:eastAsia="Times New Roman" w:hAnsi="Times New Roman" w:cs="Times New Roman"/>
          <w:lang w:eastAsia="ru-RU"/>
        </w:rPr>
        <w:t xml:space="preserve">. На площадках </w:t>
      </w:r>
      <w:proofErr w:type="spellStart"/>
      <w:r w:rsidRPr="00381FB2">
        <w:rPr>
          <w:rFonts w:ascii="Times New Roman" w:eastAsia="Times New Roman" w:hAnsi="Times New Roman" w:cs="Times New Roman"/>
          <w:lang w:eastAsia="ru-RU"/>
        </w:rPr>
        <w:t>приобъектных</w:t>
      </w:r>
      <w:proofErr w:type="spellEnd"/>
      <w:r w:rsidRPr="00381FB2">
        <w:rPr>
          <w:rFonts w:ascii="Times New Roman" w:eastAsia="Times New Roman" w:hAnsi="Times New Roman" w:cs="Times New Roman"/>
          <w:lang w:eastAsia="ru-RU"/>
        </w:rPr>
        <w:t xml:space="preserve"> автостоянок долю мест для автомобилей инвалидов рекомендуется проектировать согласно </w:t>
      </w:r>
      <w:hyperlink r:id="rId29" w:history="1">
        <w:r w:rsidRPr="00381FB2">
          <w:rPr>
            <w:rFonts w:ascii="Times New Roman" w:eastAsia="Times New Roman" w:hAnsi="Times New Roman" w:cs="Times New Roman"/>
            <w:lang w:eastAsia="ru-RU"/>
          </w:rPr>
          <w:t>СНиП 35-01</w:t>
        </w:r>
      </w:hyperlink>
      <w:r w:rsidRPr="00381FB2">
        <w:rPr>
          <w:rFonts w:ascii="Times New Roman" w:eastAsia="Times New Roman" w:hAnsi="Times New Roman" w:cs="Times New Roman"/>
          <w:lang w:eastAsia="ru-RU"/>
        </w:rPr>
        <w:t>, блокировать по два или более мест без объемных разделителей, а лишь с обозначением границы прохода при помощи ярко-желтой разметки.</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2.12.25. 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2.12.26.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2.12.26.1. Покрытие площадок рекомендуется проектировать аналогичным покрытию транспортных проездов.</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2.12.26.2. Сопряжение покрытия площадки с проездом рекомендуется выполнять в одном уровне без укладки бортового камня, с газоном - в соответствии с </w:t>
      </w:r>
      <w:hyperlink r:id="rId30" w:anchor="block_243" w:history="1">
        <w:r w:rsidRPr="00381FB2">
          <w:rPr>
            <w:rFonts w:ascii="Times New Roman" w:eastAsia="Times New Roman" w:hAnsi="Times New Roman" w:cs="Times New Roman"/>
            <w:lang w:eastAsia="ru-RU"/>
          </w:rPr>
          <w:t>пунктом 2.4.3</w:t>
        </w:r>
      </w:hyperlink>
      <w:r w:rsidRPr="00381FB2">
        <w:rPr>
          <w:rFonts w:ascii="Times New Roman" w:eastAsia="Times New Roman" w:hAnsi="Times New Roman" w:cs="Times New Roman"/>
          <w:lang w:eastAsia="ru-RU"/>
        </w:rPr>
        <w:t xml:space="preserve"> настоящих правил.</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2.12.26.3. Разделительные элементы на площадках могут быть выполнены в виде разметки (белых полос), озелененных полос (газонов), контейнерного озеленения.</w:t>
      </w:r>
    </w:p>
    <w:p w:rsidR="00381FB2" w:rsidRPr="00381FB2" w:rsidRDefault="00381FB2" w:rsidP="00381FB2">
      <w:pPr>
        <w:widowControl w:val="0"/>
        <w:shd w:val="clear" w:color="auto" w:fill="FFFFFF"/>
        <w:suppressAutoHyphens/>
        <w:autoSpaceDE w:val="0"/>
        <w:spacing w:after="0" w:line="240" w:lineRule="auto"/>
        <w:jc w:val="center"/>
        <w:rPr>
          <w:rFonts w:ascii="Times New Roman" w:eastAsia="Times New Roman" w:hAnsi="Times New Roman" w:cs="Times New Roman"/>
          <w:b/>
          <w:bCs/>
          <w:lang w:eastAsia="ru-RU"/>
        </w:rPr>
      </w:pPr>
      <w:r w:rsidRPr="00381FB2">
        <w:rPr>
          <w:rFonts w:ascii="Times New Roman" w:eastAsia="Times New Roman" w:hAnsi="Times New Roman" w:cs="Times New Roman"/>
          <w:b/>
          <w:bCs/>
          <w:lang w:eastAsia="ru-RU"/>
        </w:rPr>
        <w:t>2.13. Пешеходные коммуникации</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2.13.1.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2.13.2. При проектировании пешеходных коммуникаций продольный уклон рекомендуется принимать не более 60%о, поперечный уклон (односкатный или двускатный) - оптимальный 20%о, минимальный - 5%о, максимальный - 30%о. Уклоны пешеходных коммуникаций с учетом </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обеспечения передвижения инвалидных колясок рекомендуется предусматривать не превышающими: продольный - 50%о, поперечный - 20%о. На пешеходных коммуникациях с уклонами 30-60%о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                                </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b/>
          <w:bCs/>
          <w:lang w:eastAsia="ru-RU"/>
        </w:rPr>
      </w:pPr>
      <w:r w:rsidRPr="00381FB2">
        <w:rPr>
          <w:rFonts w:ascii="Times New Roman" w:eastAsia="Times New Roman" w:hAnsi="Times New Roman" w:cs="Times New Roman"/>
          <w:lang w:eastAsia="ru-RU"/>
        </w:rPr>
        <w:t xml:space="preserve">                                                </w:t>
      </w:r>
      <w:r w:rsidRPr="00381FB2">
        <w:rPr>
          <w:rFonts w:ascii="Times New Roman" w:eastAsia="Times New Roman" w:hAnsi="Times New Roman" w:cs="Times New Roman"/>
          <w:b/>
          <w:bCs/>
          <w:lang w:eastAsia="ru-RU"/>
        </w:rPr>
        <w:t>Основные пешеходные коммуникации</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2.13.4.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пунктами тяготения в составе общественных зон и объектов рекреации.</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2.13.5.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lastRenderedPageBreak/>
        <w:t>2.13.6.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              2.13.7.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обеспечения передвижения инвалидов в креслах-колясках во встречных направлениях.</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2.13.8.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381FB2" w:rsidRPr="00381FB2" w:rsidRDefault="00381FB2" w:rsidP="00381FB2">
      <w:pPr>
        <w:widowControl w:val="0"/>
        <w:shd w:val="clear" w:color="auto" w:fill="FFFFFF"/>
        <w:suppressAutoHyphens/>
        <w:autoSpaceDE w:val="0"/>
        <w:spacing w:after="0" w:line="240" w:lineRule="auto"/>
        <w:jc w:val="center"/>
        <w:rPr>
          <w:rFonts w:ascii="Times New Roman" w:eastAsia="Times New Roman" w:hAnsi="Times New Roman" w:cs="Times New Roman"/>
          <w:b/>
          <w:bCs/>
          <w:lang w:eastAsia="ru-RU"/>
        </w:rPr>
      </w:pPr>
      <w:r w:rsidRPr="00381FB2">
        <w:rPr>
          <w:rFonts w:ascii="Times New Roman" w:eastAsia="Times New Roman" w:hAnsi="Times New Roman" w:cs="Times New Roman"/>
          <w:b/>
          <w:bCs/>
          <w:lang w:eastAsia="ru-RU"/>
        </w:rPr>
        <w:t>Раздел 3. Благоустройство на территориях общественного назначения</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b/>
          <w:bCs/>
          <w:lang w:eastAsia="ru-RU"/>
        </w:rPr>
      </w:pPr>
      <w:r w:rsidRPr="00381FB2">
        <w:rPr>
          <w:rFonts w:ascii="Times New Roman" w:eastAsia="Times New Roman" w:hAnsi="Times New Roman" w:cs="Times New Roman"/>
          <w:lang w:eastAsia="ru-RU"/>
        </w:rPr>
        <w:t xml:space="preserve">                                                             </w:t>
      </w:r>
      <w:r w:rsidRPr="00381FB2">
        <w:rPr>
          <w:rFonts w:ascii="Times New Roman" w:eastAsia="Times New Roman" w:hAnsi="Times New Roman" w:cs="Times New Roman"/>
          <w:b/>
          <w:bCs/>
          <w:lang w:eastAsia="ru-RU"/>
        </w:rPr>
        <w:t>3.1. Общие положения</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381FB2">
        <w:rPr>
          <w:rFonts w:ascii="Times New Roman" w:eastAsia="Times New Roman" w:hAnsi="Times New Roman" w:cs="Times New Roman"/>
          <w:lang w:eastAsia="ru-RU"/>
        </w:rPr>
        <w:t>примагистральные</w:t>
      </w:r>
      <w:proofErr w:type="spellEnd"/>
      <w:r w:rsidRPr="00381FB2">
        <w:rPr>
          <w:rFonts w:ascii="Times New Roman" w:eastAsia="Times New Roman" w:hAnsi="Times New Roman" w:cs="Times New Roman"/>
          <w:lang w:eastAsia="ru-RU"/>
        </w:rPr>
        <w:t xml:space="preserve"> и специализированные общественные зоны муниципального образования.</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3.1.2.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81FB2" w:rsidRPr="00381FB2" w:rsidRDefault="00381FB2" w:rsidP="00381FB2">
      <w:pPr>
        <w:widowControl w:val="0"/>
        <w:shd w:val="clear" w:color="auto" w:fill="FFFFFF"/>
        <w:suppressAutoHyphens/>
        <w:autoSpaceDE w:val="0"/>
        <w:spacing w:after="0" w:line="240" w:lineRule="auto"/>
        <w:jc w:val="center"/>
        <w:rPr>
          <w:rFonts w:ascii="Times New Roman" w:eastAsia="Times New Roman" w:hAnsi="Times New Roman" w:cs="Times New Roman"/>
          <w:b/>
          <w:bCs/>
          <w:lang w:eastAsia="ru-RU"/>
        </w:rPr>
      </w:pPr>
      <w:r w:rsidRPr="00381FB2">
        <w:rPr>
          <w:rFonts w:ascii="Times New Roman" w:eastAsia="Times New Roman" w:hAnsi="Times New Roman" w:cs="Times New Roman"/>
          <w:b/>
          <w:bCs/>
          <w:lang w:eastAsia="ru-RU"/>
        </w:rPr>
        <w:t>3.2. Общественные пространства</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3.2.1. Общественные пространства муниципального образования включают пешеходные коммуникации, </w:t>
      </w:r>
      <w:hyperlink r:id="rId31" w:anchor="block_7" w:history="1">
        <w:r w:rsidRPr="00381FB2">
          <w:rPr>
            <w:rFonts w:ascii="Times New Roman" w:eastAsia="Times New Roman" w:hAnsi="Times New Roman" w:cs="Times New Roman"/>
            <w:lang w:eastAsia="ru-RU"/>
          </w:rPr>
          <w:t>пешеходные зоны</w:t>
        </w:r>
      </w:hyperlink>
      <w:r w:rsidRPr="00381FB2">
        <w:rPr>
          <w:rFonts w:ascii="Times New Roman" w:eastAsia="Times New Roman" w:hAnsi="Times New Roman" w:cs="Times New Roman"/>
          <w:lang w:eastAsia="ru-RU"/>
        </w:rPr>
        <w:t xml:space="preserve">, участки активно посещаемой общественной застройки, участки озеленения, расположенные в составе населенного пункта, </w:t>
      </w:r>
      <w:proofErr w:type="spellStart"/>
      <w:r w:rsidRPr="00381FB2">
        <w:rPr>
          <w:rFonts w:ascii="Times New Roman" w:eastAsia="Times New Roman" w:hAnsi="Times New Roman" w:cs="Times New Roman"/>
          <w:lang w:eastAsia="ru-RU"/>
        </w:rPr>
        <w:t>примагистральных</w:t>
      </w:r>
      <w:proofErr w:type="spellEnd"/>
      <w:r w:rsidRPr="00381FB2">
        <w:rPr>
          <w:rFonts w:ascii="Times New Roman" w:eastAsia="Times New Roman" w:hAnsi="Times New Roman" w:cs="Times New Roman"/>
          <w:lang w:eastAsia="ru-RU"/>
        </w:rPr>
        <w:t xml:space="preserve"> и многофункциональных зон, центров общегородского и локального значения.</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3.2.1.1. Пешеходные коммуникации и пешеходные зоны, обеспечивают пешеходные связи и передвижения по территории населенного пункта (</w:t>
      </w:r>
      <w:hyperlink r:id="rId32" w:anchor="block_2013" w:history="1">
        <w:r w:rsidRPr="00381FB2">
          <w:rPr>
            <w:rFonts w:ascii="Times New Roman" w:eastAsia="Times New Roman" w:hAnsi="Times New Roman" w:cs="Times New Roman"/>
            <w:lang w:eastAsia="ru-RU"/>
          </w:rPr>
          <w:t>пункты 2.13</w:t>
        </w:r>
      </w:hyperlink>
      <w:r w:rsidRPr="00381FB2">
        <w:rPr>
          <w:rFonts w:ascii="Times New Roman" w:eastAsia="Times New Roman" w:hAnsi="Times New Roman" w:cs="Times New Roman"/>
          <w:lang w:eastAsia="ru-RU"/>
        </w:rPr>
        <w:t xml:space="preserve">, </w:t>
      </w:r>
      <w:hyperlink r:id="rId33" w:anchor="block_72" w:history="1">
        <w:r w:rsidRPr="00381FB2">
          <w:rPr>
            <w:rFonts w:ascii="Times New Roman" w:eastAsia="Times New Roman" w:hAnsi="Times New Roman" w:cs="Times New Roman"/>
            <w:lang w:eastAsia="ru-RU"/>
          </w:rPr>
          <w:t>7.2</w:t>
        </w:r>
      </w:hyperlink>
      <w:r w:rsidRPr="00381FB2">
        <w:rPr>
          <w:rFonts w:ascii="Times New Roman" w:eastAsia="Times New Roman" w:hAnsi="Times New Roman" w:cs="Times New Roman"/>
          <w:lang w:eastAsia="ru-RU"/>
        </w:rPr>
        <w:t xml:space="preserve"> и </w:t>
      </w:r>
      <w:hyperlink r:id="rId34" w:anchor="block_73" w:history="1">
        <w:r w:rsidRPr="00381FB2">
          <w:rPr>
            <w:rFonts w:ascii="Times New Roman" w:eastAsia="Times New Roman" w:hAnsi="Times New Roman" w:cs="Times New Roman"/>
            <w:lang w:eastAsia="ru-RU"/>
          </w:rPr>
          <w:t>7.3</w:t>
        </w:r>
      </w:hyperlink>
      <w:r w:rsidRPr="00381FB2">
        <w:rPr>
          <w:rFonts w:ascii="Times New Roman" w:eastAsia="Times New Roman" w:hAnsi="Times New Roman" w:cs="Times New Roman"/>
          <w:lang w:eastAsia="ru-RU"/>
        </w:rPr>
        <w:t xml:space="preserve"> настоящих правил).</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3.2.1.2.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w:t>
      </w:r>
      <w:proofErr w:type="spellStart"/>
      <w:r w:rsidRPr="00381FB2">
        <w:rPr>
          <w:rFonts w:ascii="Times New Roman" w:eastAsia="Times New Roman" w:hAnsi="Times New Roman" w:cs="Times New Roman"/>
          <w:lang w:eastAsia="ru-RU"/>
        </w:rPr>
        <w:t>приобъектной</w:t>
      </w:r>
      <w:proofErr w:type="spellEnd"/>
      <w:r w:rsidRPr="00381FB2">
        <w:rPr>
          <w:rFonts w:ascii="Times New Roman" w:eastAsia="Times New Roman" w:hAnsi="Times New Roman" w:cs="Times New Roman"/>
          <w:lang w:eastAsia="ru-RU"/>
        </w:rPr>
        <w:t xml:space="preserve"> территории, либо без нее, в этом случае границы участка </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следует устанавливать совпадающими с внешним контуром подошвы застройки зданий и сооружений.</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3.2.1.3. 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381FB2" w:rsidRPr="00381FB2" w:rsidRDefault="00381FB2" w:rsidP="00381FB2">
      <w:pPr>
        <w:widowControl w:val="0"/>
        <w:shd w:val="clear" w:color="auto" w:fill="FFFFFF"/>
        <w:suppressAutoHyphens/>
        <w:autoSpaceDE w:val="0"/>
        <w:spacing w:after="0" w:line="240" w:lineRule="auto"/>
        <w:jc w:val="center"/>
        <w:rPr>
          <w:rFonts w:ascii="Times New Roman" w:eastAsia="Times New Roman" w:hAnsi="Times New Roman" w:cs="Times New Roman"/>
          <w:b/>
          <w:bCs/>
          <w:lang w:eastAsia="ru-RU"/>
        </w:rPr>
      </w:pPr>
      <w:r w:rsidRPr="00381FB2">
        <w:rPr>
          <w:rFonts w:ascii="Times New Roman" w:eastAsia="Times New Roman" w:hAnsi="Times New Roman" w:cs="Times New Roman"/>
          <w:b/>
          <w:bCs/>
          <w:lang w:eastAsia="ru-RU"/>
        </w:rPr>
        <w:t>3.3. Участки и специализированные зоны общественной застройки</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3.3.1. Участки общественной застройки (за исключением рассмотренных в </w:t>
      </w:r>
      <w:hyperlink r:id="rId35" w:anchor="block_3212" w:history="1">
        <w:r w:rsidRPr="00381FB2">
          <w:rPr>
            <w:rFonts w:ascii="Times New Roman" w:eastAsia="Times New Roman" w:hAnsi="Times New Roman" w:cs="Times New Roman"/>
            <w:lang w:eastAsia="ru-RU"/>
          </w:rPr>
          <w:t>пункте 3.2.1.2</w:t>
        </w:r>
      </w:hyperlink>
      <w:r w:rsidRPr="00381FB2">
        <w:rPr>
          <w:rFonts w:ascii="Times New Roman" w:eastAsia="Times New Roman" w:hAnsi="Times New Roman" w:cs="Times New Roman"/>
          <w:lang w:eastAsia="ru-RU"/>
        </w:rPr>
        <w:t xml:space="preserve"> настоящих правил) - это участки общественных учреждений с ограниченным или закрытым режимом посещения: органы власти и управления, НИИ, посольства, больницы и т.п. объекты. Они могут быть организованы с выделением </w:t>
      </w:r>
      <w:proofErr w:type="spellStart"/>
      <w:r w:rsidRPr="00381FB2">
        <w:rPr>
          <w:rFonts w:ascii="Times New Roman" w:eastAsia="Times New Roman" w:hAnsi="Times New Roman" w:cs="Times New Roman"/>
          <w:lang w:eastAsia="ru-RU"/>
        </w:rPr>
        <w:t>приобъектной</w:t>
      </w:r>
      <w:proofErr w:type="spellEnd"/>
      <w:r w:rsidRPr="00381FB2">
        <w:rPr>
          <w:rFonts w:ascii="Times New Roman" w:eastAsia="Times New Roman" w:hAnsi="Times New Roman" w:cs="Times New Roman"/>
          <w:lang w:eastAsia="ru-RU"/>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как правило, формируются в виде группы участков.</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3.3.1.1.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3.3.2. Как правило, обязательный перечень элементов </w:t>
      </w:r>
      <w:hyperlink r:id="rId36" w:anchor="block_2131015" w:history="1">
        <w:r w:rsidRPr="00381FB2">
          <w:rPr>
            <w:rFonts w:ascii="Times New Roman" w:eastAsia="Times New Roman" w:hAnsi="Times New Roman" w:cs="Times New Roman"/>
            <w:lang w:eastAsia="ru-RU"/>
          </w:rPr>
          <w:t>благоустройства территории</w:t>
        </w:r>
      </w:hyperlink>
      <w:r w:rsidRPr="00381FB2">
        <w:rPr>
          <w:rFonts w:ascii="Times New Roman" w:eastAsia="Times New Roman" w:hAnsi="Times New Roman" w:cs="Times New Roman"/>
          <w:lang w:eastAsia="ru-RU"/>
        </w:rPr>
        <w:t xml:space="preserve"> на </w:t>
      </w:r>
      <w:r w:rsidRPr="00381FB2">
        <w:rPr>
          <w:rFonts w:ascii="Times New Roman" w:eastAsia="Times New Roman" w:hAnsi="Times New Roman" w:cs="Times New Roman"/>
          <w:lang w:eastAsia="ru-RU"/>
        </w:rPr>
        <w:lastRenderedPageBreak/>
        <w:t xml:space="preserve">участках общественной застройки (при наличии </w:t>
      </w:r>
      <w:proofErr w:type="spellStart"/>
      <w:r w:rsidRPr="00381FB2">
        <w:rPr>
          <w:rFonts w:ascii="Times New Roman" w:eastAsia="Times New Roman" w:hAnsi="Times New Roman" w:cs="Times New Roman"/>
          <w:lang w:eastAsia="ru-RU"/>
        </w:rPr>
        <w:t>приобъектных</w:t>
      </w:r>
      <w:proofErr w:type="spellEnd"/>
      <w:r w:rsidRPr="00381FB2">
        <w:rPr>
          <w:rFonts w:ascii="Times New Roman" w:eastAsia="Times New Roman" w:hAnsi="Times New Roman" w:cs="Times New Roman"/>
          <w:lang w:eastAsia="ru-RU"/>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             3.3.2.1.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381FB2" w:rsidRPr="00381FB2" w:rsidRDefault="00381FB2" w:rsidP="00381FB2">
      <w:pPr>
        <w:widowControl w:val="0"/>
        <w:shd w:val="clear" w:color="auto" w:fill="FFFFFF"/>
        <w:suppressAutoHyphens/>
        <w:autoSpaceDE w:val="0"/>
        <w:spacing w:after="0" w:line="240" w:lineRule="auto"/>
        <w:jc w:val="center"/>
        <w:rPr>
          <w:rFonts w:ascii="Times New Roman" w:eastAsia="Times New Roman" w:hAnsi="Times New Roman" w:cs="Times New Roman"/>
          <w:b/>
          <w:bCs/>
          <w:lang w:eastAsia="ru-RU"/>
        </w:rPr>
      </w:pPr>
      <w:r w:rsidRPr="00381FB2">
        <w:rPr>
          <w:rFonts w:ascii="Times New Roman" w:eastAsia="Times New Roman" w:hAnsi="Times New Roman" w:cs="Times New Roman"/>
          <w:b/>
          <w:bCs/>
          <w:lang w:eastAsia="ru-RU"/>
        </w:rPr>
        <w:t>Раздел 4. Благоустройство на территориях жилого назначения</w:t>
      </w:r>
    </w:p>
    <w:p w:rsidR="00381FB2" w:rsidRPr="00381FB2" w:rsidRDefault="00381FB2" w:rsidP="00381FB2">
      <w:pPr>
        <w:widowControl w:val="0"/>
        <w:shd w:val="clear" w:color="auto" w:fill="FFFFFF"/>
        <w:suppressAutoHyphens/>
        <w:autoSpaceDE w:val="0"/>
        <w:spacing w:after="0" w:line="240" w:lineRule="auto"/>
        <w:jc w:val="center"/>
        <w:rPr>
          <w:rFonts w:ascii="Times New Roman" w:eastAsia="Times New Roman" w:hAnsi="Times New Roman" w:cs="Times New Roman"/>
          <w:lang w:eastAsia="ru-RU"/>
        </w:rPr>
      </w:pPr>
      <w:r w:rsidRPr="00381FB2">
        <w:rPr>
          <w:rFonts w:ascii="Times New Roman" w:eastAsia="Times New Roman" w:hAnsi="Times New Roman" w:cs="Times New Roman"/>
          <w:b/>
          <w:bCs/>
          <w:lang w:eastAsia="ru-RU"/>
        </w:rPr>
        <w:t>4.1. Общие положения</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             4.1.1. </w:t>
      </w:r>
      <w:hyperlink r:id="rId37" w:anchor="block_2131019" w:history="1">
        <w:r w:rsidRPr="00381FB2">
          <w:rPr>
            <w:rFonts w:ascii="Times New Roman" w:eastAsia="Times New Roman" w:hAnsi="Times New Roman" w:cs="Times New Roman"/>
            <w:lang w:eastAsia="ru-RU"/>
          </w:rPr>
          <w:t>Объектами нормирования благоустройства</w:t>
        </w:r>
      </w:hyperlink>
      <w:r w:rsidRPr="00381FB2">
        <w:rPr>
          <w:rFonts w:ascii="Times New Roman" w:eastAsia="Times New Roman" w:hAnsi="Times New Roman" w:cs="Times New Roman"/>
          <w:lang w:eastAsia="ru-RU"/>
        </w:rPr>
        <w:t xml:space="preserve">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                                             </w:t>
      </w:r>
    </w:p>
    <w:p w:rsidR="00381FB2" w:rsidRPr="00381FB2" w:rsidRDefault="00381FB2" w:rsidP="00381FB2">
      <w:pPr>
        <w:widowControl w:val="0"/>
        <w:shd w:val="clear" w:color="auto" w:fill="FFFFFF"/>
        <w:suppressAutoHyphens/>
        <w:autoSpaceDE w:val="0"/>
        <w:spacing w:after="0" w:line="240" w:lineRule="auto"/>
        <w:jc w:val="center"/>
        <w:rPr>
          <w:rFonts w:ascii="Times New Roman" w:eastAsia="Times New Roman" w:hAnsi="Times New Roman" w:cs="Times New Roman"/>
          <w:b/>
          <w:bCs/>
          <w:lang w:eastAsia="ru-RU"/>
        </w:rPr>
      </w:pPr>
      <w:r w:rsidRPr="00381FB2">
        <w:rPr>
          <w:rFonts w:ascii="Times New Roman" w:eastAsia="Times New Roman" w:hAnsi="Times New Roman" w:cs="Times New Roman"/>
          <w:b/>
          <w:bCs/>
          <w:lang w:eastAsia="ru-RU"/>
        </w:rPr>
        <w:t>4.2. Общественные пространства</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             4.2.1.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4.2.2. 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sidRPr="00381FB2">
        <w:rPr>
          <w:rFonts w:ascii="Times New Roman" w:eastAsia="Times New Roman" w:hAnsi="Times New Roman" w:cs="Times New Roman"/>
          <w:lang w:eastAsia="ru-RU"/>
        </w:rPr>
        <w:t>приобъектных</w:t>
      </w:r>
      <w:proofErr w:type="spellEnd"/>
      <w:r w:rsidRPr="00381FB2">
        <w:rPr>
          <w:rFonts w:ascii="Times New Roman" w:eastAsia="Times New Roman" w:hAnsi="Times New Roman" w:cs="Times New Roman"/>
          <w:lang w:eastAsia="ru-RU"/>
        </w:rPr>
        <w:t xml:space="preserve">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4.2.3. 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4.2.3.1.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4.2.3.2. Возможно размещение средств наружной рекламы, некапитальных нестационарных сооружений.</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4.2.4. 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                                          </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b/>
          <w:bCs/>
          <w:lang w:eastAsia="ru-RU"/>
        </w:rPr>
      </w:pPr>
      <w:r w:rsidRPr="00381FB2">
        <w:rPr>
          <w:rFonts w:ascii="Times New Roman" w:eastAsia="Times New Roman" w:hAnsi="Times New Roman" w:cs="Times New Roman"/>
          <w:lang w:eastAsia="ru-RU"/>
        </w:rPr>
        <w:t xml:space="preserve">                                                   </w:t>
      </w:r>
      <w:r w:rsidRPr="00381FB2">
        <w:rPr>
          <w:rFonts w:ascii="Times New Roman" w:eastAsia="Times New Roman" w:hAnsi="Times New Roman" w:cs="Times New Roman"/>
          <w:b/>
          <w:bCs/>
          <w:lang w:eastAsia="ru-RU"/>
        </w:rPr>
        <w:t>4.3. Участки жилой застройки</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            4.3.1.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4.3.4. Благоустройство жилых участков, расположенных в составе исторической застройки, на </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4.3.4.1.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4.3.4.2. На жилых участках с высокой плотностью застройки (более 20 тыс. </w:t>
      </w:r>
      <w:proofErr w:type="spellStart"/>
      <w:r w:rsidRPr="00381FB2">
        <w:rPr>
          <w:rFonts w:ascii="Times New Roman" w:eastAsia="Times New Roman" w:hAnsi="Times New Roman" w:cs="Times New Roman"/>
          <w:lang w:eastAsia="ru-RU"/>
        </w:rPr>
        <w:t>кв.м</w:t>
      </w:r>
      <w:proofErr w:type="spellEnd"/>
      <w:r w:rsidRPr="00381FB2">
        <w:rPr>
          <w:rFonts w:ascii="Times New Roman" w:eastAsia="Times New Roman" w:hAnsi="Times New Roman" w:cs="Times New Roman"/>
          <w:lang w:eastAsia="ru-RU"/>
        </w:rPr>
        <w:t>/га)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lastRenderedPageBreak/>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4.3.4.3.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4.3.4.4. 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sidRPr="00381FB2">
        <w:rPr>
          <w:rFonts w:ascii="Times New Roman" w:eastAsia="Times New Roman" w:hAnsi="Times New Roman" w:cs="Times New Roman"/>
          <w:lang w:eastAsia="ru-RU"/>
        </w:rPr>
        <w:t>т.ч</w:t>
      </w:r>
      <w:proofErr w:type="spellEnd"/>
      <w:r w:rsidRPr="00381FB2">
        <w:rPr>
          <w:rFonts w:ascii="Times New Roman" w:eastAsia="Times New Roman" w:hAnsi="Times New Roman" w:cs="Times New Roman"/>
          <w:lang w:eastAsia="ru-RU"/>
        </w:rPr>
        <w:t xml:space="preserve">. типа "Ракушка"), рекомендуется выполнять замену морально и физически устаревших </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элементов благоустройства.</w:t>
      </w:r>
    </w:p>
    <w:p w:rsidR="00381FB2" w:rsidRPr="00381FB2" w:rsidRDefault="00381FB2" w:rsidP="00381FB2">
      <w:pPr>
        <w:widowControl w:val="0"/>
        <w:shd w:val="clear" w:color="auto" w:fill="FFFFFF"/>
        <w:suppressAutoHyphens/>
        <w:autoSpaceDE w:val="0"/>
        <w:spacing w:after="0" w:line="240" w:lineRule="auto"/>
        <w:jc w:val="center"/>
        <w:rPr>
          <w:rFonts w:ascii="Times New Roman" w:eastAsia="Times New Roman" w:hAnsi="Times New Roman" w:cs="Times New Roman"/>
          <w:b/>
          <w:bCs/>
          <w:lang w:eastAsia="ru-RU"/>
        </w:rPr>
      </w:pPr>
      <w:r w:rsidRPr="00381FB2">
        <w:rPr>
          <w:rFonts w:ascii="Times New Roman" w:eastAsia="Times New Roman" w:hAnsi="Times New Roman" w:cs="Times New Roman"/>
          <w:b/>
          <w:bCs/>
          <w:lang w:eastAsia="ru-RU"/>
        </w:rPr>
        <w:t>4.4. Участки детских садов и школ</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             4.4.1. 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381FB2">
        <w:rPr>
          <w:rFonts w:ascii="Times New Roman" w:eastAsia="Times New Roman" w:hAnsi="Times New Roman" w:cs="Times New Roman"/>
          <w:lang w:eastAsia="ru-RU"/>
        </w:rPr>
        <w:t>спортядро</w:t>
      </w:r>
      <w:proofErr w:type="spellEnd"/>
      <w:r w:rsidRPr="00381FB2">
        <w:rPr>
          <w:rFonts w:ascii="Times New Roman" w:eastAsia="Times New Roman" w:hAnsi="Times New Roman" w:cs="Times New Roman"/>
          <w:lang w:eastAsia="ru-RU"/>
        </w:rPr>
        <w:t>), озелененные и другие территории и сооружения.</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4.4.2. 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4.4.2.1. В качестве твердых видов покрытий рекомендуется применение </w:t>
      </w:r>
      <w:proofErr w:type="spellStart"/>
      <w:r w:rsidRPr="00381FB2">
        <w:rPr>
          <w:rFonts w:ascii="Times New Roman" w:eastAsia="Times New Roman" w:hAnsi="Times New Roman" w:cs="Times New Roman"/>
          <w:lang w:eastAsia="ru-RU"/>
        </w:rPr>
        <w:t>цементобетона</w:t>
      </w:r>
      <w:proofErr w:type="spellEnd"/>
      <w:r w:rsidRPr="00381FB2">
        <w:rPr>
          <w:rFonts w:ascii="Times New Roman" w:eastAsia="Times New Roman" w:hAnsi="Times New Roman" w:cs="Times New Roman"/>
          <w:lang w:eastAsia="ru-RU"/>
        </w:rPr>
        <w:t xml:space="preserve"> и плиточного мощения.</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4.4.2.2. При озеленении территории детских садов и школ рекомендуется не допускать применение растений с ядовитыми плодами.</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4.4.3. 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4.4.4. Рекомендуется плоская кровля зданий детских садов и школ, в случае их размещения в </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окружении многоэтажной жилой застройки, предусматривать имеющей привлекательный внешний вид.                          </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b/>
          <w:bCs/>
          <w:lang w:eastAsia="ru-RU"/>
        </w:rPr>
      </w:pPr>
      <w:r w:rsidRPr="00381FB2">
        <w:rPr>
          <w:rFonts w:ascii="Times New Roman" w:eastAsia="Times New Roman" w:hAnsi="Times New Roman" w:cs="Times New Roman"/>
          <w:lang w:eastAsia="ru-RU"/>
        </w:rPr>
        <w:t xml:space="preserve">                      </w:t>
      </w:r>
      <w:r w:rsidRPr="00381FB2">
        <w:rPr>
          <w:rFonts w:ascii="Times New Roman" w:eastAsia="Times New Roman" w:hAnsi="Times New Roman" w:cs="Times New Roman"/>
          <w:b/>
          <w:bCs/>
          <w:lang w:eastAsia="ru-RU"/>
        </w:rPr>
        <w:t>Раздел 5. Благоустройство на территориях рекреационного назначения</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b/>
          <w:bCs/>
          <w:lang w:eastAsia="ru-RU"/>
        </w:rPr>
      </w:pPr>
      <w:r w:rsidRPr="00381FB2">
        <w:rPr>
          <w:rFonts w:ascii="Times New Roman" w:eastAsia="Times New Roman" w:hAnsi="Times New Roman" w:cs="Times New Roman"/>
          <w:lang w:eastAsia="ru-RU"/>
        </w:rPr>
        <w:t xml:space="preserve">                                                                </w:t>
      </w:r>
      <w:r w:rsidRPr="00381FB2">
        <w:rPr>
          <w:rFonts w:ascii="Times New Roman" w:eastAsia="Times New Roman" w:hAnsi="Times New Roman" w:cs="Times New Roman"/>
          <w:b/>
          <w:bCs/>
          <w:lang w:eastAsia="ru-RU"/>
        </w:rPr>
        <w:t>5.1. Общие положения</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             5.1.1.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5.1.2.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lastRenderedPageBreak/>
        <w:t>5.1.3.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5.1.5.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381FB2" w:rsidRPr="00381FB2" w:rsidRDefault="00381FB2" w:rsidP="00381FB2">
      <w:pPr>
        <w:widowControl w:val="0"/>
        <w:shd w:val="clear" w:color="auto" w:fill="FFFFFF"/>
        <w:suppressAutoHyphens/>
        <w:autoSpaceDE w:val="0"/>
        <w:spacing w:after="0" w:line="240" w:lineRule="auto"/>
        <w:jc w:val="center"/>
        <w:rPr>
          <w:rFonts w:ascii="Times New Roman" w:eastAsia="Times New Roman" w:hAnsi="Times New Roman" w:cs="Times New Roman"/>
          <w:b/>
          <w:bCs/>
          <w:lang w:eastAsia="ru-RU"/>
        </w:rPr>
      </w:pPr>
      <w:r w:rsidRPr="00381FB2">
        <w:rPr>
          <w:rFonts w:ascii="Times New Roman" w:eastAsia="Times New Roman" w:hAnsi="Times New Roman" w:cs="Times New Roman"/>
          <w:b/>
          <w:bCs/>
          <w:lang w:eastAsia="ru-RU"/>
        </w:rPr>
        <w:t>5.2. Зоны отдыха</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             5.2.1. Зоны отдыха - территории, предназначенные и обустроенные для организации активного массового отдыха, купания и рекреации.</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5.2.2.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5.2.3. На территории зоны отдыха рекомендуется размещать: пункт медицинского </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Помещение медпункта рекомендуется устанавливать площадью не менее 12 </w:t>
      </w:r>
      <w:proofErr w:type="spellStart"/>
      <w:r w:rsidRPr="00381FB2">
        <w:rPr>
          <w:rFonts w:ascii="Times New Roman" w:eastAsia="Times New Roman" w:hAnsi="Times New Roman" w:cs="Times New Roman"/>
          <w:lang w:eastAsia="ru-RU"/>
        </w:rPr>
        <w:t>кв.м</w:t>
      </w:r>
      <w:proofErr w:type="spellEnd"/>
      <w:r w:rsidRPr="00381FB2">
        <w:rPr>
          <w:rFonts w:ascii="Times New Roman" w:eastAsia="Times New Roman" w:hAnsi="Times New Roman" w:cs="Times New Roman"/>
          <w:lang w:eastAsia="ru-RU"/>
        </w:rPr>
        <w:t>, имеющим естественное и искусственное освещение, водопровод и туалет.</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5.2.4.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5.2.4.1. При проектировании озеленения рекомендуется обеспечивать:</w:t>
      </w:r>
    </w:p>
    <w:p w:rsidR="00381FB2" w:rsidRPr="00381FB2" w:rsidRDefault="00381FB2" w:rsidP="00381FB2">
      <w:pPr>
        <w:widowControl w:val="0"/>
        <w:pBdr>
          <w:bottom w:val="single" w:sz="4" w:space="4"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сохранение травяного покрова, древесно-кустарниковой и прибрежной растительности не менее, чем на 80% общей площади зоны отдыха;</w:t>
      </w:r>
    </w:p>
    <w:p w:rsidR="00381FB2" w:rsidRPr="00381FB2" w:rsidRDefault="00381FB2" w:rsidP="00381FB2">
      <w:pPr>
        <w:widowControl w:val="0"/>
        <w:pBdr>
          <w:bottom w:val="single" w:sz="4" w:space="4"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81FB2" w:rsidRPr="00381FB2" w:rsidRDefault="00381FB2" w:rsidP="00381FB2">
      <w:pPr>
        <w:widowControl w:val="0"/>
        <w:pBdr>
          <w:bottom w:val="single" w:sz="4" w:space="4"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 недопущение использования территории зоны отдыха для иных целей (выгуливания собак, устройства игровых городков, аттракционов и т.п.).                                                         </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b/>
          <w:bCs/>
          <w:lang w:eastAsia="ru-RU"/>
        </w:rPr>
      </w:pPr>
      <w:r w:rsidRPr="00381FB2">
        <w:rPr>
          <w:rFonts w:ascii="Times New Roman" w:eastAsia="Times New Roman" w:hAnsi="Times New Roman" w:cs="Times New Roman"/>
          <w:lang w:eastAsia="ru-RU"/>
        </w:rPr>
        <w:t xml:space="preserve">                                                                    </w:t>
      </w:r>
      <w:r w:rsidRPr="00381FB2">
        <w:rPr>
          <w:rFonts w:ascii="Times New Roman" w:eastAsia="Times New Roman" w:hAnsi="Times New Roman" w:cs="Times New Roman"/>
          <w:b/>
          <w:bCs/>
          <w:lang w:eastAsia="ru-RU"/>
        </w:rPr>
        <w:t>5.5. Бульвары, скверы</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             5.5.1. Бульвары и скверы обычно предназначены для организации кратковременного отдыха, прогулок, транзитных пешеходных передвижений.</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5.5.2. 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5.5.2.1.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5.5.2.2. 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5.5.2.3. Возможно размещение технического оборудования (тележки "вода", "мороженое").                                          </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b/>
          <w:bCs/>
          <w:lang w:eastAsia="ru-RU"/>
        </w:rPr>
      </w:pPr>
      <w:r w:rsidRPr="00381FB2">
        <w:rPr>
          <w:rFonts w:ascii="Times New Roman" w:eastAsia="Times New Roman" w:hAnsi="Times New Roman" w:cs="Times New Roman"/>
          <w:lang w:eastAsia="ru-RU"/>
        </w:rPr>
        <w:t xml:space="preserve">             </w:t>
      </w:r>
      <w:r w:rsidRPr="00381FB2">
        <w:rPr>
          <w:rFonts w:ascii="Times New Roman" w:eastAsia="Times New Roman" w:hAnsi="Times New Roman" w:cs="Times New Roman"/>
          <w:b/>
          <w:bCs/>
          <w:lang w:eastAsia="ru-RU"/>
        </w:rPr>
        <w:t>Раздел 6. Благоустройство на территориях производственного назначения</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b/>
          <w:bCs/>
          <w:lang w:eastAsia="ru-RU"/>
        </w:rPr>
      </w:pPr>
      <w:r w:rsidRPr="00381FB2">
        <w:rPr>
          <w:rFonts w:ascii="Times New Roman" w:eastAsia="Times New Roman" w:hAnsi="Times New Roman" w:cs="Times New Roman"/>
          <w:lang w:eastAsia="ru-RU"/>
        </w:rPr>
        <w:t xml:space="preserve">                                                            </w:t>
      </w:r>
      <w:r w:rsidRPr="00381FB2">
        <w:rPr>
          <w:rFonts w:ascii="Times New Roman" w:eastAsia="Times New Roman" w:hAnsi="Times New Roman" w:cs="Times New Roman"/>
          <w:b/>
          <w:bCs/>
          <w:lang w:eastAsia="ru-RU"/>
        </w:rPr>
        <w:t>6.1. Общие положения</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              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w:t>
      </w:r>
      <w:r w:rsidRPr="00381FB2">
        <w:rPr>
          <w:rFonts w:ascii="Times New Roman" w:eastAsia="Times New Roman" w:hAnsi="Times New Roman" w:cs="Times New Roman"/>
          <w:lang w:eastAsia="ru-RU"/>
        </w:rPr>
        <w:lastRenderedPageBreak/>
        <w:t xml:space="preserve">санитарно-защитных зон.                                </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b/>
          <w:bCs/>
          <w:lang w:eastAsia="ru-RU"/>
        </w:rPr>
      </w:pPr>
      <w:r w:rsidRPr="00381FB2">
        <w:rPr>
          <w:rFonts w:ascii="Times New Roman" w:eastAsia="Times New Roman" w:hAnsi="Times New Roman" w:cs="Times New Roman"/>
          <w:lang w:eastAsia="ru-RU"/>
        </w:rPr>
        <w:t xml:space="preserve">                                    </w:t>
      </w:r>
      <w:r w:rsidRPr="00381FB2">
        <w:rPr>
          <w:rFonts w:ascii="Times New Roman" w:eastAsia="Times New Roman" w:hAnsi="Times New Roman" w:cs="Times New Roman"/>
          <w:b/>
          <w:bCs/>
          <w:lang w:eastAsia="ru-RU"/>
        </w:rPr>
        <w:t>6.2. Озелененные территории санитарно-защитных зон</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b/>
          <w:bCs/>
          <w:lang w:eastAsia="ru-RU"/>
        </w:rPr>
      </w:pPr>
      <w:r w:rsidRPr="00381FB2">
        <w:rPr>
          <w:rFonts w:ascii="Times New Roman" w:eastAsia="Times New Roman" w:hAnsi="Times New Roman" w:cs="Times New Roman"/>
          <w:lang w:eastAsia="ru-RU"/>
        </w:rPr>
        <w:t xml:space="preserve">             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38" w:anchor="block_10000" w:history="1">
        <w:r w:rsidRPr="00381FB2">
          <w:rPr>
            <w:rFonts w:ascii="Times New Roman" w:eastAsia="Times New Roman" w:hAnsi="Times New Roman" w:cs="Times New Roman"/>
            <w:lang w:eastAsia="ru-RU"/>
          </w:rPr>
          <w:t>СанПиН 2.2.1/2.1.1.1200</w:t>
        </w:r>
      </w:hyperlink>
      <w:r w:rsidRPr="00381FB2">
        <w:rPr>
          <w:rFonts w:ascii="Times New Roman" w:eastAsia="Times New Roman" w:hAnsi="Times New Roman" w:cs="Times New Roman"/>
          <w:lang w:eastAsia="ru-RU"/>
        </w:rPr>
        <w:t>.</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6.2.2.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b/>
          <w:bCs/>
          <w:lang w:eastAsia="ru-RU"/>
        </w:rPr>
      </w:pPr>
      <w:r w:rsidRPr="00381FB2">
        <w:rPr>
          <w:rFonts w:ascii="Times New Roman" w:eastAsia="Times New Roman" w:hAnsi="Times New Roman" w:cs="Times New Roman"/>
          <w:lang w:eastAsia="ru-RU"/>
        </w:rPr>
        <w:t>6.2.2.1. Озеленение рекомендуется формировать в виде живописных композиций, исключающих однообразие и монотонность.</w:t>
      </w:r>
    </w:p>
    <w:p w:rsidR="00381FB2" w:rsidRPr="00381FB2" w:rsidRDefault="00381FB2" w:rsidP="00381FB2">
      <w:pPr>
        <w:widowControl w:val="0"/>
        <w:shd w:val="clear" w:color="auto" w:fill="FFFFFF"/>
        <w:suppressAutoHyphens/>
        <w:autoSpaceDE w:val="0"/>
        <w:spacing w:after="0" w:line="240" w:lineRule="auto"/>
        <w:jc w:val="center"/>
        <w:rPr>
          <w:rFonts w:ascii="Times New Roman" w:eastAsia="Times New Roman" w:hAnsi="Times New Roman" w:cs="Times New Roman"/>
          <w:b/>
          <w:bCs/>
          <w:lang w:eastAsia="ru-RU"/>
        </w:rPr>
      </w:pPr>
      <w:r w:rsidRPr="00381FB2">
        <w:rPr>
          <w:rFonts w:ascii="Times New Roman" w:eastAsia="Times New Roman" w:hAnsi="Times New Roman" w:cs="Times New Roman"/>
          <w:b/>
          <w:bCs/>
          <w:lang w:eastAsia="ru-RU"/>
        </w:rPr>
        <w:t>Раздел 7. Объекты благоустройства на территориях транспортных и инженерных коммуникаций муниципального образования</w:t>
      </w:r>
    </w:p>
    <w:p w:rsidR="00381FB2" w:rsidRPr="00381FB2" w:rsidRDefault="00381FB2" w:rsidP="00381FB2">
      <w:pPr>
        <w:widowControl w:val="0"/>
        <w:shd w:val="clear" w:color="auto" w:fill="FFFFFF"/>
        <w:suppressAutoHyphens/>
        <w:autoSpaceDE w:val="0"/>
        <w:spacing w:after="0" w:line="240" w:lineRule="auto"/>
        <w:jc w:val="center"/>
        <w:rPr>
          <w:rFonts w:ascii="Times New Roman" w:eastAsia="Times New Roman" w:hAnsi="Times New Roman" w:cs="Times New Roman"/>
          <w:b/>
          <w:bCs/>
          <w:lang w:eastAsia="ru-RU"/>
        </w:rPr>
      </w:pPr>
      <w:r w:rsidRPr="00381FB2">
        <w:rPr>
          <w:rFonts w:ascii="Times New Roman" w:eastAsia="Times New Roman" w:hAnsi="Times New Roman" w:cs="Times New Roman"/>
          <w:b/>
          <w:bCs/>
          <w:lang w:eastAsia="ru-RU"/>
        </w:rPr>
        <w:t>7.1. Общие положения</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7.1.1.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7.1.2. 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b/>
          <w:bCs/>
          <w:lang w:eastAsia="ru-RU"/>
        </w:rPr>
      </w:pPr>
      <w:r w:rsidRPr="00381FB2">
        <w:rPr>
          <w:rFonts w:ascii="Times New Roman" w:eastAsia="Times New Roman" w:hAnsi="Times New Roman" w:cs="Times New Roman"/>
          <w:lang w:eastAsia="ru-RU"/>
        </w:rPr>
        <w:t xml:space="preserve">7.1.3. Проектирование комплексного благоустройства на территориях транспортных и инженерных коммуникаций города следует вести с учетом </w:t>
      </w:r>
      <w:hyperlink r:id="rId39" w:history="1">
        <w:r w:rsidRPr="00381FB2">
          <w:rPr>
            <w:rFonts w:ascii="Times New Roman" w:eastAsia="Times New Roman" w:hAnsi="Times New Roman" w:cs="Times New Roman"/>
            <w:lang w:eastAsia="ru-RU"/>
          </w:rPr>
          <w:t>СНиП 35-01</w:t>
        </w:r>
      </w:hyperlink>
      <w:r w:rsidRPr="00381FB2">
        <w:rPr>
          <w:rFonts w:ascii="Times New Roman" w:eastAsia="Times New Roman" w:hAnsi="Times New Roman" w:cs="Times New Roman"/>
          <w:lang w:eastAsia="ru-RU"/>
        </w:rPr>
        <w:t xml:space="preserve">, </w:t>
      </w:r>
      <w:hyperlink r:id="rId40" w:history="1">
        <w:r w:rsidRPr="00381FB2">
          <w:rPr>
            <w:rFonts w:ascii="Times New Roman" w:eastAsia="Times New Roman" w:hAnsi="Times New Roman" w:cs="Times New Roman"/>
            <w:lang w:eastAsia="ru-RU"/>
          </w:rPr>
          <w:t>СНиП 2.05.02</w:t>
        </w:r>
      </w:hyperlink>
      <w:r w:rsidRPr="00381FB2">
        <w:rPr>
          <w:rFonts w:ascii="Times New Roman" w:eastAsia="Times New Roman" w:hAnsi="Times New Roman" w:cs="Times New Roman"/>
          <w:lang w:eastAsia="ru-RU"/>
        </w:rPr>
        <w:t xml:space="preserve">, </w:t>
      </w:r>
      <w:hyperlink r:id="rId41" w:history="1">
        <w:r w:rsidRPr="00381FB2">
          <w:rPr>
            <w:rFonts w:ascii="Times New Roman" w:eastAsia="Times New Roman" w:hAnsi="Times New Roman" w:cs="Times New Roman"/>
            <w:lang w:eastAsia="ru-RU"/>
          </w:rPr>
          <w:t xml:space="preserve">ГОСТ Р </w:t>
        </w:r>
        <w:r w:rsidRPr="00381FB2">
          <w:rPr>
            <w:rFonts w:ascii="Times New Roman" w:eastAsia="Times New Roman" w:hAnsi="Times New Roman" w:cs="Times New Roman"/>
            <w:lang w:eastAsia="ru-RU"/>
          </w:rPr>
          <w:t>52289</w:t>
        </w:r>
      </w:hyperlink>
      <w:r w:rsidRPr="00381FB2">
        <w:rPr>
          <w:rFonts w:ascii="Times New Roman" w:eastAsia="Times New Roman" w:hAnsi="Times New Roman" w:cs="Times New Roman"/>
          <w:lang w:eastAsia="ru-RU"/>
        </w:rPr>
        <w:t xml:space="preserve">, </w:t>
      </w:r>
      <w:hyperlink r:id="rId42" w:history="1">
        <w:r w:rsidRPr="00381FB2">
          <w:rPr>
            <w:rFonts w:ascii="Times New Roman" w:eastAsia="Times New Roman" w:hAnsi="Times New Roman" w:cs="Times New Roman"/>
            <w:lang w:eastAsia="ru-RU"/>
          </w:rPr>
          <w:t>ГОСТ Р 52290-2004</w:t>
        </w:r>
      </w:hyperlink>
      <w:r w:rsidRPr="00381FB2">
        <w:rPr>
          <w:rFonts w:ascii="Times New Roman" w:eastAsia="Times New Roman" w:hAnsi="Times New Roman" w:cs="Times New Roman"/>
          <w:lang w:eastAsia="ru-RU"/>
        </w:rPr>
        <w:t xml:space="preserve">, </w:t>
      </w:r>
      <w:hyperlink r:id="rId43" w:history="1">
        <w:r w:rsidRPr="00381FB2">
          <w:rPr>
            <w:rFonts w:ascii="Times New Roman" w:eastAsia="Times New Roman" w:hAnsi="Times New Roman" w:cs="Times New Roman"/>
            <w:lang w:eastAsia="ru-RU"/>
          </w:rPr>
          <w:t>ГОСТ Р 51256</w:t>
        </w:r>
      </w:hyperlink>
      <w:r w:rsidRPr="00381FB2">
        <w:rPr>
          <w:rFonts w:ascii="Times New Roman" w:eastAsia="Times New Roman" w:hAnsi="Times New Roman" w:cs="Times New Roman"/>
          <w:lang w:eastAsia="ru-RU"/>
        </w:rPr>
        <w:t>,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381FB2" w:rsidRPr="00381FB2" w:rsidRDefault="00381FB2" w:rsidP="00381FB2">
      <w:pPr>
        <w:widowControl w:val="0"/>
        <w:shd w:val="clear" w:color="auto" w:fill="FFFFFF"/>
        <w:suppressAutoHyphens/>
        <w:autoSpaceDE w:val="0"/>
        <w:spacing w:after="0" w:line="240" w:lineRule="auto"/>
        <w:jc w:val="center"/>
        <w:rPr>
          <w:rFonts w:ascii="Times New Roman" w:eastAsia="Times New Roman" w:hAnsi="Times New Roman" w:cs="Times New Roman"/>
          <w:b/>
          <w:bCs/>
          <w:lang w:eastAsia="ru-RU"/>
        </w:rPr>
      </w:pPr>
      <w:r w:rsidRPr="00381FB2">
        <w:rPr>
          <w:rFonts w:ascii="Times New Roman" w:eastAsia="Times New Roman" w:hAnsi="Times New Roman" w:cs="Times New Roman"/>
          <w:b/>
          <w:bCs/>
          <w:lang w:eastAsia="ru-RU"/>
        </w:rPr>
        <w:t>7.2. Улицы и дороги</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7.2.1. Улицы и дороги на территории населенного пункта по назначению и транспортным характеристикам обычно подразделяются на магистральные улицы общегородского и районного значения, улицы и дороги местного значения.</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7.2.2. 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7.2.2.1. Виды и конструкции дорожного покрытия проектируются с учетом категории улицы и обеспечением безопасности движения.  Для проектирования озеленения улиц и дорог рекомендуется устанавливать минимальные расстояния от посадок до сетей подземных коммуникаций и прочих </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сооружений улично-дорожной сети в соответствии со СНиПами. Возможно размещение деревьев в мощении. Рекомендуется предусматривать увеличение буферных зон между краем проезжей части и ближайшим рядом деревьев - за пределами зоны риска.</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b/>
          <w:bCs/>
          <w:lang w:eastAsia="ru-RU"/>
        </w:rPr>
      </w:pPr>
      <w:r w:rsidRPr="00381FB2">
        <w:rPr>
          <w:rFonts w:ascii="Times New Roman" w:eastAsia="Times New Roman" w:hAnsi="Times New Roman" w:cs="Times New Roman"/>
          <w:lang w:eastAsia="ru-RU"/>
        </w:rPr>
        <w:t xml:space="preserve">7.2.2.3.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hyperlink r:id="rId44" w:history="1">
        <w:r w:rsidRPr="00381FB2">
          <w:rPr>
            <w:rFonts w:ascii="Times New Roman" w:eastAsia="Times New Roman" w:hAnsi="Times New Roman" w:cs="Times New Roman"/>
            <w:lang w:eastAsia="ru-RU"/>
          </w:rPr>
          <w:t>ГОСТ Р 52289</w:t>
        </w:r>
      </w:hyperlink>
      <w:r w:rsidRPr="00381FB2">
        <w:rPr>
          <w:rFonts w:ascii="Times New Roman" w:eastAsia="Times New Roman" w:hAnsi="Times New Roman" w:cs="Times New Roman"/>
          <w:lang w:eastAsia="ru-RU"/>
        </w:rPr>
        <w:t xml:space="preserve">, </w:t>
      </w:r>
      <w:hyperlink r:id="rId45" w:history="1">
        <w:r w:rsidRPr="00381FB2">
          <w:rPr>
            <w:rFonts w:ascii="Times New Roman" w:eastAsia="Times New Roman" w:hAnsi="Times New Roman" w:cs="Times New Roman"/>
            <w:lang w:eastAsia="ru-RU"/>
          </w:rPr>
          <w:t>ГОСТ 26804</w:t>
        </w:r>
      </w:hyperlink>
      <w:r w:rsidRPr="00381FB2">
        <w:rPr>
          <w:rFonts w:ascii="Times New Roman" w:eastAsia="Times New Roman" w:hAnsi="Times New Roman" w:cs="Times New Roman"/>
          <w:lang w:eastAsia="ru-RU"/>
        </w:rPr>
        <w:t>.</w:t>
      </w:r>
    </w:p>
    <w:p w:rsidR="00381FB2" w:rsidRPr="00381FB2" w:rsidRDefault="00381FB2" w:rsidP="00381FB2">
      <w:pPr>
        <w:widowControl w:val="0"/>
        <w:shd w:val="clear" w:color="auto" w:fill="FFFFFF"/>
        <w:suppressAutoHyphens/>
        <w:autoSpaceDE w:val="0"/>
        <w:spacing w:after="0" w:line="240" w:lineRule="auto"/>
        <w:jc w:val="center"/>
        <w:rPr>
          <w:rFonts w:ascii="Times New Roman" w:eastAsia="Times New Roman" w:hAnsi="Times New Roman" w:cs="Times New Roman"/>
          <w:b/>
          <w:bCs/>
          <w:lang w:eastAsia="ru-RU"/>
        </w:rPr>
      </w:pPr>
      <w:r w:rsidRPr="00381FB2">
        <w:rPr>
          <w:rFonts w:ascii="Times New Roman" w:eastAsia="Times New Roman" w:hAnsi="Times New Roman" w:cs="Times New Roman"/>
          <w:b/>
          <w:bCs/>
          <w:lang w:eastAsia="ru-RU"/>
        </w:rPr>
        <w:t>7.3. Площади</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7.3.1. По функциональному назначению площади обычно подразделяются на: главные (у зданий органов власти, общественных организаций), </w:t>
      </w:r>
      <w:proofErr w:type="spellStart"/>
      <w:r w:rsidRPr="00381FB2">
        <w:rPr>
          <w:rFonts w:ascii="Times New Roman" w:eastAsia="Times New Roman" w:hAnsi="Times New Roman" w:cs="Times New Roman"/>
          <w:lang w:eastAsia="ru-RU"/>
        </w:rPr>
        <w:t>приобъектные</w:t>
      </w:r>
      <w:proofErr w:type="spellEnd"/>
      <w:r w:rsidRPr="00381FB2">
        <w:rPr>
          <w:rFonts w:ascii="Times New Roman" w:eastAsia="Times New Roman" w:hAnsi="Times New Roman" w:cs="Times New Roman"/>
          <w:lang w:eastAsia="ru-RU"/>
        </w:rPr>
        <w:t xml:space="preserve">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в город),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7.3.2. 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w:t>
      </w:r>
      <w:r w:rsidRPr="00381FB2">
        <w:rPr>
          <w:rFonts w:ascii="Times New Roman" w:eastAsia="Times New Roman" w:hAnsi="Times New Roman" w:cs="Times New Roman"/>
          <w:lang w:eastAsia="ru-RU"/>
        </w:rPr>
        <w:lastRenderedPageBreak/>
        <w:t>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7.3.3. Обязательный перечень элементов благоустройства на территории площади рекомендуется принимать в соответствии с </w:t>
      </w:r>
      <w:hyperlink r:id="rId46" w:anchor="block_722" w:history="1">
        <w:r w:rsidRPr="00381FB2">
          <w:rPr>
            <w:rFonts w:ascii="Times New Roman" w:eastAsia="Times New Roman" w:hAnsi="Times New Roman" w:cs="Times New Roman"/>
            <w:lang w:eastAsia="ru-RU"/>
          </w:rPr>
          <w:t>пунктом 7.2.2</w:t>
        </w:r>
      </w:hyperlink>
      <w:r w:rsidRPr="00381FB2">
        <w:rPr>
          <w:rFonts w:ascii="Times New Roman" w:eastAsia="Times New Roman" w:hAnsi="Times New Roman" w:cs="Times New Roman"/>
          <w:lang w:eastAsia="ru-RU"/>
        </w:rPr>
        <w:t xml:space="preserve"> настоящих правил. В зависимости от функционального назначения площади рекомендуется размещать следующие дополнительные элементы благоустройства:</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 на главных, </w:t>
      </w:r>
      <w:proofErr w:type="spellStart"/>
      <w:r w:rsidRPr="00381FB2">
        <w:rPr>
          <w:rFonts w:ascii="Times New Roman" w:eastAsia="Times New Roman" w:hAnsi="Times New Roman" w:cs="Times New Roman"/>
          <w:lang w:eastAsia="ru-RU"/>
        </w:rPr>
        <w:t>приобъектных</w:t>
      </w:r>
      <w:proofErr w:type="spellEnd"/>
      <w:r w:rsidRPr="00381FB2">
        <w:rPr>
          <w:rFonts w:ascii="Times New Roman" w:eastAsia="Times New Roman" w:hAnsi="Times New Roman" w:cs="Times New Roman"/>
          <w:lang w:eastAsia="ru-RU"/>
        </w:rPr>
        <w:t>, мемориальных площадях - произведения монументально-декоративного искусства, водные устройства (фонтаны);</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b/>
          <w:bCs/>
          <w:lang w:eastAsia="ru-RU"/>
        </w:rPr>
      </w:pPr>
      <w:r w:rsidRPr="00381FB2">
        <w:rPr>
          <w:rFonts w:ascii="Times New Roman" w:eastAsia="Times New Roman" w:hAnsi="Times New Roman" w:cs="Times New Roman"/>
          <w:lang w:eastAsia="ru-RU"/>
        </w:rPr>
        <w:t xml:space="preserve">7.3.3.3. При озеленении площади рекомендуется использовать </w:t>
      </w:r>
      <w:proofErr w:type="spellStart"/>
      <w:r w:rsidRPr="00381FB2">
        <w:rPr>
          <w:rFonts w:ascii="Times New Roman" w:eastAsia="Times New Roman" w:hAnsi="Times New Roman" w:cs="Times New Roman"/>
          <w:lang w:eastAsia="ru-RU"/>
        </w:rPr>
        <w:t>периметральное</w:t>
      </w:r>
      <w:proofErr w:type="spellEnd"/>
      <w:r w:rsidRPr="00381FB2">
        <w:rPr>
          <w:rFonts w:ascii="Times New Roman" w:eastAsia="Times New Roman" w:hAnsi="Times New Roman" w:cs="Times New Roman"/>
          <w:lang w:eastAsia="ru-RU"/>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rsidR="00381FB2" w:rsidRPr="00381FB2" w:rsidRDefault="00381FB2" w:rsidP="00381FB2">
      <w:pPr>
        <w:widowControl w:val="0"/>
        <w:shd w:val="clear" w:color="auto" w:fill="FFFFFF"/>
        <w:suppressAutoHyphens/>
        <w:autoSpaceDE w:val="0"/>
        <w:spacing w:after="0" w:line="240" w:lineRule="auto"/>
        <w:jc w:val="center"/>
        <w:rPr>
          <w:rFonts w:ascii="Times New Roman" w:eastAsia="Times New Roman" w:hAnsi="Times New Roman" w:cs="Times New Roman"/>
          <w:lang w:eastAsia="ru-RU"/>
        </w:rPr>
      </w:pPr>
      <w:r w:rsidRPr="00381FB2">
        <w:rPr>
          <w:rFonts w:ascii="Times New Roman" w:eastAsia="Times New Roman" w:hAnsi="Times New Roman" w:cs="Times New Roman"/>
          <w:b/>
          <w:bCs/>
          <w:lang w:eastAsia="ru-RU"/>
        </w:rPr>
        <w:t>7.4. Пешеходные переходы</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b/>
          <w:bCs/>
          <w:lang w:eastAsia="ru-RU"/>
        </w:rPr>
      </w:pPr>
      <w:r w:rsidRPr="00381FB2">
        <w:rPr>
          <w:rFonts w:ascii="Times New Roman" w:eastAsia="Times New Roman" w:hAnsi="Times New Roman" w:cs="Times New Roman"/>
          <w:lang w:eastAsia="ru-RU"/>
        </w:rPr>
        <w:t>7.4.1. 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381FB2" w:rsidRPr="00381FB2" w:rsidRDefault="00381FB2" w:rsidP="00381FB2">
      <w:pPr>
        <w:widowControl w:val="0"/>
        <w:shd w:val="clear" w:color="auto" w:fill="FFFFFF"/>
        <w:suppressAutoHyphens/>
        <w:autoSpaceDE w:val="0"/>
        <w:spacing w:after="0" w:line="240" w:lineRule="auto"/>
        <w:jc w:val="center"/>
        <w:rPr>
          <w:rFonts w:ascii="Times New Roman" w:eastAsia="Times New Roman" w:hAnsi="Times New Roman" w:cs="Times New Roman"/>
          <w:lang w:eastAsia="ru-RU"/>
        </w:rPr>
      </w:pPr>
      <w:r w:rsidRPr="00381FB2">
        <w:rPr>
          <w:rFonts w:ascii="Times New Roman" w:eastAsia="Times New Roman" w:hAnsi="Times New Roman" w:cs="Times New Roman"/>
          <w:b/>
          <w:bCs/>
          <w:lang w:eastAsia="ru-RU"/>
        </w:rPr>
        <w:t xml:space="preserve">7.5. Технические зоны транспортных, инженерных коммуникаций, </w:t>
      </w:r>
      <w:proofErr w:type="spellStart"/>
      <w:r w:rsidRPr="00381FB2">
        <w:rPr>
          <w:rFonts w:ascii="Times New Roman" w:eastAsia="Times New Roman" w:hAnsi="Times New Roman" w:cs="Times New Roman"/>
          <w:b/>
          <w:bCs/>
          <w:lang w:eastAsia="ru-RU"/>
        </w:rPr>
        <w:t>водоохранные</w:t>
      </w:r>
      <w:proofErr w:type="spellEnd"/>
      <w:r w:rsidRPr="00381FB2">
        <w:rPr>
          <w:rFonts w:ascii="Times New Roman" w:eastAsia="Times New Roman" w:hAnsi="Times New Roman" w:cs="Times New Roman"/>
          <w:b/>
          <w:bCs/>
          <w:lang w:eastAsia="ru-RU"/>
        </w:rPr>
        <w:t xml:space="preserve"> зоны</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7.5.1. 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381FB2">
        <w:rPr>
          <w:rFonts w:ascii="Times New Roman" w:eastAsia="Times New Roman" w:hAnsi="Times New Roman" w:cs="Times New Roman"/>
          <w:lang w:eastAsia="ru-RU"/>
        </w:rPr>
        <w:t>т.ч</w:t>
      </w:r>
      <w:proofErr w:type="spellEnd"/>
      <w:r w:rsidRPr="00381FB2">
        <w:rPr>
          <w:rFonts w:ascii="Times New Roman" w:eastAsia="Times New Roman" w:hAnsi="Times New Roman" w:cs="Times New Roman"/>
          <w:lang w:eastAsia="ru-RU"/>
        </w:rPr>
        <w:t>.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b/>
          <w:bCs/>
          <w:lang w:eastAsia="ru-RU"/>
        </w:rPr>
      </w:pPr>
      <w:r w:rsidRPr="00381FB2">
        <w:rPr>
          <w:rFonts w:ascii="Times New Roman" w:eastAsia="Times New Roman" w:hAnsi="Times New Roman" w:cs="Times New Roman"/>
          <w:lang w:eastAsia="ru-RU"/>
        </w:rPr>
        <w:t>7.5.3.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381FB2" w:rsidRPr="00381FB2" w:rsidRDefault="00381FB2" w:rsidP="00381FB2">
      <w:pPr>
        <w:widowControl w:val="0"/>
        <w:shd w:val="clear" w:color="auto" w:fill="FFFFFF"/>
        <w:suppressAutoHyphens/>
        <w:autoSpaceDE w:val="0"/>
        <w:spacing w:after="0" w:line="240" w:lineRule="auto"/>
        <w:jc w:val="center"/>
        <w:rPr>
          <w:rFonts w:ascii="Times New Roman" w:eastAsia="Times New Roman" w:hAnsi="Times New Roman" w:cs="Times New Roman"/>
          <w:b/>
          <w:bCs/>
          <w:lang w:eastAsia="ru-RU"/>
        </w:rPr>
      </w:pPr>
      <w:r w:rsidRPr="00381FB2">
        <w:rPr>
          <w:rFonts w:ascii="Times New Roman" w:eastAsia="Times New Roman" w:hAnsi="Times New Roman" w:cs="Times New Roman"/>
          <w:b/>
          <w:bCs/>
          <w:lang w:eastAsia="ru-RU"/>
        </w:rPr>
        <w:t>Раздел 8. Эксплуатация объектов благоустройства</w:t>
      </w:r>
    </w:p>
    <w:p w:rsidR="00381FB2" w:rsidRPr="00381FB2" w:rsidRDefault="00381FB2" w:rsidP="00381FB2">
      <w:pPr>
        <w:widowControl w:val="0"/>
        <w:shd w:val="clear" w:color="auto" w:fill="FFFFFF"/>
        <w:suppressAutoHyphens/>
        <w:autoSpaceDE w:val="0"/>
        <w:spacing w:after="0" w:line="240" w:lineRule="auto"/>
        <w:jc w:val="center"/>
        <w:rPr>
          <w:rFonts w:ascii="Times New Roman" w:eastAsia="Times New Roman" w:hAnsi="Times New Roman" w:cs="Times New Roman"/>
          <w:b/>
          <w:bCs/>
          <w:lang w:eastAsia="ru-RU"/>
        </w:rPr>
      </w:pPr>
      <w:r w:rsidRPr="00381FB2">
        <w:rPr>
          <w:rFonts w:ascii="Times New Roman" w:eastAsia="Times New Roman" w:hAnsi="Times New Roman" w:cs="Times New Roman"/>
          <w:b/>
          <w:bCs/>
          <w:lang w:eastAsia="ru-RU"/>
        </w:rPr>
        <w:t>8.1. Общие положения</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8.1.1. Правила эксплуатации объектов благоустройства принимаются органом местного самоуправления (далее - Правила эксплуатации). Настоящий раздел правил содержит основные принципы и рекомендации по структуре и содержанию Правил эксплуатации.</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b/>
          <w:bCs/>
          <w:lang w:eastAsia="ru-RU"/>
        </w:rPr>
      </w:pPr>
      <w:r w:rsidRPr="00381FB2">
        <w:rPr>
          <w:rFonts w:ascii="Times New Roman" w:eastAsia="Times New Roman" w:hAnsi="Times New Roman" w:cs="Times New Roman"/>
          <w:lang w:eastAsia="ru-RU"/>
        </w:rPr>
        <w:t xml:space="preserve">8.1.2. В состав правил эксплуатации объектов благоустройства рекомендуется включать следующие разделы (подразделы): </w:t>
      </w:r>
      <w:hyperlink r:id="rId47" w:anchor="block_2131020" w:history="1">
        <w:r w:rsidRPr="00381FB2">
          <w:rPr>
            <w:rFonts w:ascii="Times New Roman" w:eastAsia="Times New Roman" w:hAnsi="Times New Roman" w:cs="Times New Roman"/>
            <w:lang w:eastAsia="ru-RU"/>
          </w:rPr>
          <w:t>уборка территории</w:t>
        </w:r>
      </w:hyperlink>
      <w:r w:rsidRPr="00381FB2">
        <w:rPr>
          <w:rFonts w:ascii="Times New Roman" w:eastAsia="Times New Roman" w:hAnsi="Times New Roman" w:cs="Times New Roman"/>
          <w:lang w:eastAsia="ru-RU"/>
        </w:rPr>
        <w:t>,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
    <w:p w:rsidR="00381FB2" w:rsidRPr="00381FB2" w:rsidRDefault="00381FB2" w:rsidP="00381FB2">
      <w:pPr>
        <w:widowControl w:val="0"/>
        <w:shd w:val="clear" w:color="auto" w:fill="FFFFFF"/>
        <w:suppressAutoHyphens/>
        <w:autoSpaceDE w:val="0"/>
        <w:spacing w:after="0" w:line="240" w:lineRule="auto"/>
        <w:jc w:val="center"/>
        <w:rPr>
          <w:rFonts w:ascii="Times New Roman" w:eastAsia="Times New Roman" w:hAnsi="Times New Roman" w:cs="Times New Roman"/>
          <w:b/>
          <w:bCs/>
          <w:lang w:eastAsia="ru-RU"/>
        </w:rPr>
      </w:pPr>
      <w:r w:rsidRPr="00381FB2">
        <w:rPr>
          <w:rFonts w:ascii="Times New Roman" w:eastAsia="Times New Roman" w:hAnsi="Times New Roman" w:cs="Times New Roman"/>
          <w:b/>
          <w:bCs/>
          <w:lang w:eastAsia="ru-RU"/>
        </w:rPr>
        <w:t>8.2. Уборка территории</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bCs/>
          <w:lang w:eastAsia="ru-RU"/>
        </w:rPr>
      </w:pPr>
      <w:r w:rsidRPr="00381FB2">
        <w:rPr>
          <w:rFonts w:ascii="Times New Roman" w:eastAsia="Times New Roman" w:hAnsi="Times New Roman" w:cs="Times New Roman"/>
          <w:lang w:eastAsia="ru-RU"/>
        </w:rPr>
        <w:lastRenderedPageBreak/>
        <w:t xml:space="preserve">8.2.1. Физических и юридических лица, независимо от их организационно-правовых форм,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hyperlink r:id="rId48" w:anchor="block_800" w:history="1">
        <w:r w:rsidRPr="00381FB2">
          <w:rPr>
            <w:rFonts w:ascii="Times New Roman" w:eastAsia="Times New Roman" w:hAnsi="Times New Roman" w:cs="Times New Roman"/>
            <w:lang w:eastAsia="ru-RU"/>
          </w:rPr>
          <w:t>разделом 8</w:t>
        </w:r>
      </w:hyperlink>
      <w:r w:rsidRPr="00381FB2">
        <w:rPr>
          <w:rFonts w:ascii="Times New Roman" w:eastAsia="Times New Roman" w:hAnsi="Times New Roman" w:cs="Times New Roman"/>
          <w:lang w:eastAsia="ru-RU"/>
        </w:rPr>
        <w:t xml:space="preserve"> настоящих правил и порядком сбора, вывоза и утилизации отходов производства и потребления, утверждаемых органом местного самоуправления, </w:t>
      </w:r>
      <w:r w:rsidRPr="00381FB2">
        <w:rPr>
          <w:rFonts w:ascii="Times New Roman" w:eastAsia="Times New Roman" w:hAnsi="Times New Roman" w:cs="Times New Roman"/>
          <w:bCs/>
          <w:lang w:eastAsia="ru-RU"/>
        </w:rPr>
        <w:t>в границах до проезжей части дороги или полоса шириной </w:t>
      </w:r>
      <w:r w:rsidRPr="00381FB2">
        <w:rPr>
          <w:rFonts w:ascii="Times New Roman" w:eastAsia="Times New Roman" w:hAnsi="Times New Roman" w:cs="Times New Roman"/>
          <w:lang w:eastAsia="ru-RU"/>
        </w:rPr>
        <w:t>20 м</w:t>
      </w:r>
      <w:r w:rsidRPr="00381FB2">
        <w:rPr>
          <w:rFonts w:ascii="Times New Roman" w:eastAsia="Times New Roman" w:hAnsi="Times New Roman" w:cs="Times New Roman"/>
          <w:bCs/>
          <w:lang w:eastAsia="ru-RU"/>
        </w:rPr>
        <w:t> вдоль границы земельного участка. Физические и юридические лица независимо от их организационно-правовых форм обязаны за счет собственных средств, в пределах установленных границ организовывать и проводить:</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bCs/>
          <w:lang w:eastAsia="ru-RU"/>
        </w:rPr>
      </w:pPr>
      <w:r w:rsidRPr="00381FB2">
        <w:rPr>
          <w:rFonts w:ascii="Times New Roman" w:eastAsia="Times New Roman" w:hAnsi="Times New Roman" w:cs="Times New Roman"/>
          <w:bCs/>
          <w:lang w:eastAsia="ru-RU"/>
        </w:rPr>
        <w:t>- своевременный ремонт и покраску зданий, заборов и других ограждений;</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bCs/>
          <w:lang w:eastAsia="ru-RU"/>
        </w:rPr>
      </w:pPr>
      <w:r w:rsidRPr="00381FB2">
        <w:rPr>
          <w:rFonts w:ascii="Times New Roman" w:eastAsia="Times New Roman" w:hAnsi="Times New Roman" w:cs="Times New Roman"/>
          <w:bCs/>
          <w:lang w:eastAsia="ru-RU"/>
        </w:rPr>
        <w:t>- очистку закрепленной территории от мусора, опавшей листвы, порубочных остатков и их вывоз в специально отведенные места;</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bCs/>
          <w:lang w:eastAsia="ru-RU"/>
        </w:rPr>
      </w:pPr>
      <w:r w:rsidRPr="00381FB2">
        <w:rPr>
          <w:rFonts w:ascii="Times New Roman" w:eastAsia="Times New Roman" w:hAnsi="Times New Roman" w:cs="Times New Roman"/>
          <w:bCs/>
          <w:lang w:eastAsia="ru-RU"/>
        </w:rPr>
        <w:t>- регулярное кошение травы (при высоте достигшего травостоя свыше 15 см, до уровня 3 - 4 см), очистку прилегающей территории от сухой травы;</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bCs/>
          <w:lang w:eastAsia="ru-RU"/>
        </w:rPr>
      </w:pPr>
      <w:r w:rsidRPr="00381FB2">
        <w:rPr>
          <w:rFonts w:ascii="Times New Roman" w:eastAsia="Times New Roman" w:hAnsi="Times New Roman" w:cs="Times New Roman"/>
          <w:bCs/>
          <w:lang w:eastAsia="ru-RU"/>
        </w:rPr>
        <w:t>- установку аншлагов с названиями улиц и номерных знаков домов;</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bCs/>
          <w:lang w:eastAsia="ru-RU"/>
        </w:rPr>
        <w:t>- вывоз строительного мусора, отходов после обрезки деревьев, ТБО в установленные места, с соблюдением установленных сроков хранения и удаления отходов.»</w:t>
      </w:r>
      <w:r w:rsidRPr="00381FB2">
        <w:rPr>
          <w:rFonts w:ascii="Times New Roman" w:eastAsia="Times New Roman" w:hAnsi="Times New Roman" w:cs="Times New Roman"/>
          <w:lang w:eastAsia="ru-RU"/>
        </w:rPr>
        <w:t xml:space="preserve"> </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bCs/>
          <w:lang w:eastAsia="ru-RU"/>
        </w:rPr>
      </w:pPr>
      <w:r w:rsidRPr="00381FB2">
        <w:rPr>
          <w:rFonts w:ascii="Times New Roman" w:eastAsia="Times New Roman" w:hAnsi="Times New Roman" w:cs="Times New Roman"/>
          <w:bCs/>
          <w:lang w:eastAsia="ru-RU"/>
        </w:rPr>
        <w:t>Грани</w:t>
      </w:r>
      <w:r w:rsidRPr="00381FB2">
        <w:rPr>
          <w:rFonts w:ascii="Times New Roman" w:eastAsia="Times New Roman" w:hAnsi="Times New Roman" w:cs="Times New Roman"/>
          <w:bCs/>
          <w:lang w:eastAsia="ru-RU"/>
        </w:rPr>
        <w:softHyphen/>
        <w:t>цы территорий под содержание, благоустройства и озеленение определяются:</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bCs/>
          <w:lang w:eastAsia="ru-RU"/>
        </w:rPr>
      </w:pPr>
      <w:r w:rsidRPr="00381FB2">
        <w:rPr>
          <w:rFonts w:ascii="Times New Roman" w:eastAsia="Times New Roman" w:hAnsi="Times New Roman" w:cs="Times New Roman"/>
          <w:bCs/>
          <w:lang w:eastAsia="ru-RU"/>
        </w:rPr>
        <w:t>- на улицах с двусторонней и односторонней застройкой – по длине занимаемого участка, по ширине – до условной линии, определяющей начало придо</w:t>
      </w:r>
      <w:r w:rsidRPr="00381FB2">
        <w:rPr>
          <w:rFonts w:ascii="Times New Roman" w:eastAsia="Times New Roman" w:hAnsi="Times New Roman" w:cs="Times New Roman"/>
          <w:bCs/>
          <w:lang w:eastAsia="ru-RU"/>
        </w:rPr>
        <w:softHyphen/>
        <w:t>рожной обочины, включая пеше</w:t>
      </w:r>
      <w:r w:rsidRPr="00381FB2">
        <w:rPr>
          <w:rFonts w:ascii="Times New Roman" w:eastAsia="Times New Roman" w:hAnsi="Times New Roman" w:cs="Times New Roman"/>
          <w:bCs/>
          <w:lang w:eastAsia="ru-RU"/>
        </w:rPr>
        <w:softHyphen/>
        <w:t>ходную дорожку либо тротуар, при их наличии.</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bCs/>
          <w:lang w:eastAsia="ru-RU"/>
        </w:rPr>
      </w:pPr>
      <w:r w:rsidRPr="00381FB2">
        <w:rPr>
          <w:rFonts w:ascii="Times New Roman" w:eastAsia="Times New Roman" w:hAnsi="Times New Roman" w:cs="Times New Roman"/>
          <w:bCs/>
          <w:lang w:eastAsia="ru-RU"/>
        </w:rPr>
        <w:t>- на переулках – по длине зе</w:t>
      </w:r>
      <w:r w:rsidRPr="00381FB2">
        <w:rPr>
          <w:rFonts w:ascii="Times New Roman" w:eastAsia="Times New Roman" w:hAnsi="Times New Roman" w:cs="Times New Roman"/>
          <w:bCs/>
          <w:lang w:eastAsia="ru-RU"/>
        </w:rPr>
        <w:softHyphen/>
        <w:t>мельного участка, по ширине – до условной линии, определяющей начало придорожной обочины, также включая пеше</w:t>
      </w:r>
      <w:r w:rsidRPr="00381FB2">
        <w:rPr>
          <w:rFonts w:ascii="Times New Roman" w:eastAsia="Times New Roman" w:hAnsi="Times New Roman" w:cs="Times New Roman"/>
          <w:bCs/>
          <w:lang w:eastAsia="ru-RU"/>
        </w:rPr>
        <w:softHyphen/>
        <w:t>ходную дорожку, тротуар, при их наличии.</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bCs/>
          <w:lang w:eastAsia="ru-RU"/>
        </w:rPr>
      </w:pPr>
      <w:r w:rsidRPr="00381FB2">
        <w:rPr>
          <w:rFonts w:ascii="Times New Roman" w:eastAsia="Times New Roman" w:hAnsi="Times New Roman" w:cs="Times New Roman"/>
          <w:bCs/>
          <w:lang w:eastAsia="ru-RU"/>
        </w:rPr>
        <w:t>В случае обособленного рас</w:t>
      </w:r>
      <w:r w:rsidRPr="00381FB2">
        <w:rPr>
          <w:rFonts w:ascii="Times New Roman" w:eastAsia="Times New Roman" w:hAnsi="Times New Roman" w:cs="Times New Roman"/>
          <w:bCs/>
          <w:lang w:eastAsia="ru-RU"/>
        </w:rPr>
        <w:softHyphen/>
        <w:t>положения объекта: по главному фасаду – до обочины проезжей части, с остальных сторон убор</w:t>
      </w:r>
      <w:r w:rsidRPr="00381FB2">
        <w:rPr>
          <w:rFonts w:ascii="Times New Roman" w:eastAsia="Times New Roman" w:hAnsi="Times New Roman" w:cs="Times New Roman"/>
          <w:bCs/>
          <w:lang w:eastAsia="ru-RU"/>
        </w:rPr>
        <w:softHyphen/>
        <w:t>ке подлежит не менее 15 м при</w:t>
      </w:r>
      <w:r w:rsidRPr="00381FB2">
        <w:rPr>
          <w:rFonts w:ascii="Times New Roman" w:eastAsia="Times New Roman" w:hAnsi="Times New Roman" w:cs="Times New Roman"/>
          <w:bCs/>
          <w:lang w:eastAsia="ru-RU"/>
        </w:rPr>
        <w:softHyphen/>
        <w:t>легающей территории с каждой стороны.</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         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8.2.2. Промышленные организации обязывать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8.2.3.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hyperlink r:id="rId49" w:anchor="block_821" w:history="1">
        <w:r w:rsidRPr="00381FB2">
          <w:rPr>
            <w:rFonts w:ascii="Times New Roman" w:eastAsia="Times New Roman" w:hAnsi="Times New Roman" w:cs="Times New Roman"/>
            <w:lang w:eastAsia="ru-RU"/>
          </w:rPr>
          <w:t>пунктом 8.2.1</w:t>
        </w:r>
      </w:hyperlink>
      <w:r w:rsidRPr="00381FB2">
        <w:rPr>
          <w:rFonts w:ascii="Times New Roman" w:eastAsia="Times New Roman" w:hAnsi="Times New Roman" w:cs="Times New Roman"/>
          <w:lang w:eastAsia="ru-RU"/>
        </w:rPr>
        <w:t xml:space="preserve"> настоящих правил.</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8.2.4. Сбор и вывоз отходов производства и потребления рекомендуется осуществлять по контейнерной или бестарной системе в установленном порядке.</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8.2.5. На территории общего пользования муниципального образования рекомендуется ввести </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запрет на сжигание отходов производства и потребления.</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8.2.6. Организацию уборки территорий муниципального образования рекомендуется осуществлять на основании использования показателей нормативных объемов образования отходов у их производителей.</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8.2.7. 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Вывоз отходов, образовавшихся во время ремонта, рекомендуется осуществлять в специально </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lastRenderedPageBreak/>
        <w:t>отведенные для этого места лицами, производивших этот ремонт, самостоятельно.</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Рекомендуется ввести запрет на складирование отходов, образовавшихся во время ремонта, в места временного хранения отходов.</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8.2.8. Для сбора отходов производства и потребления физических и юридических лиц, указанных в </w:t>
      </w:r>
      <w:hyperlink r:id="rId50" w:anchor="block_821" w:history="1">
        <w:r w:rsidRPr="00381FB2">
          <w:rPr>
            <w:rFonts w:ascii="Times New Roman" w:eastAsia="Times New Roman" w:hAnsi="Times New Roman" w:cs="Times New Roman"/>
            <w:lang w:eastAsia="ru-RU"/>
          </w:rPr>
          <w:t>пункте 8.2.1</w:t>
        </w:r>
      </w:hyperlink>
      <w:r w:rsidRPr="00381FB2">
        <w:rPr>
          <w:rFonts w:ascii="Times New Roman" w:eastAsia="Times New Roman" w:hAnsi="Times New Roman" w:cs="Times New Roman"/>
          <w:lang w:eastAsia="ru-RU"/>
        </w:rPr>
        <w:t xml:space="preserve"> настоящих правил рекомендуется организовать места временного хранения отходов и осуществлять его уборку и техническое обслуживание.</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Разрешение на размещение мест временного хранения отходов дает орган местного самоуправления.</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8.2.9.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w:t>
      </w:r>
      <w:hyperlink r:id="rId51" w:anchor="block_800" w:history="1">
        <w:r w:rsidRPr="00381FB2">
          <w:rPr>
            <w:rFonts w:ascii="Times New Roman" w:eastAsia="Times New Roman" w:hAnsi="Times New Roman" w:cs="Times New Roman"/>
            <w:lang w:eastAsia="ru-RU"/>
          </w:rPr>
          <w:t>разделом 8</w:t>
        </w:r>
      </w:hyperlink>
      <w:r w:rsidRPr="00381FB2">
        <w:rPr>
          <w:rFonts w:ascii="Times New Roman" w:eastAsia="Times New Roman" w:hAnsi="Times New Roman" w:cs="Times New Roman"/>
          <w:lang w:eastAsia="ru-RU"/>
        </w:rPr>
        <w:t xml:space="preserve"> настоящих правил.</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8.2.10.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8.2.11.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381FB2">
        <w:rPr>
          <w:rFonts w:ascii="Times New Roman" w:eastAsia="Times New Roman" w:hAnsi="Times New Roman" w:cs="Times New Roman"/>
          <w:lang w:eastAsia="ru-RU"/>
        </w:rPr>
        <w:t>мусоровозный</w:t>
      </w:r>
      <w:proofErr w:type="spellEnd"/>
      <w:r w:rsidRPr="00381FB2">
        <w:rPr>
          <w:rFonts w:ascii="Times New Roman" w:eastAsia="Times New Roman" w:hAnsi="Times New Roman" w:cs="Times New Roman"/>
          <w:lang w:eastAsia="ru-RU"/>
        </w:rPr>
        <w:t xml:space="preserve"> транспорт, рекомендуется производить работниками организации, осуществляющей вывоз отходов.</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8.2.12.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Вывоз опасных отходов следует осуществлять организациями, имеющими лицензию, в соответствии с требованиями законодательства Российской Федерации.</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8.2.13. При уборке в ночное время следует принимать меры, предупреждающие шум.</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8.2.14. Уборку и очистку трамвайных, троллейбусных и автобусных остановок рекомендуется производить организациям, в обязанность которых входит </w:t>
      </w:r>
      <w:hyperlink r:id="rId52" w:anchor="block_2131020" w:history="1">
        <w:r w:rsidRPr="00381FB2">
          <w:rPr>
            <w:rFonts w:ascii="Times New Roman" w:eastAsia="Times New Roman" w:hAnsi="Times New Roman" w:cs="Times New Roman"/>
            <w:lang w:eastAsia="ru-RU"/>
          </w:rPr>
          <w:t>уборка территорий</w:t>
        </w:r>
      </w:hyperlink>
      <w:r w:rsidRPr="00381FB2">
        <w:rPr>
          <w:rFonts w:ascii="Times New Roman" w:eastAsia="Times New Roman" w:hAnsi="Times New Roman" w:cs="Times New Roman"/>
          <w:lang w:eastAsia="ru-RU"/>
        </w:rPr>
        <w:t xml:space="preserve"> улиц, на которых расположены эти остановки.</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8.2.15. Уборку и очистку конечных трамвайных, троллейбусных и автобусных остановок, территорий диспетчерских пунктов рекомендуется обеспечивать организацией, эксплуатирующие данные объекты.</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Границу прилегающих территорий рекомендуется определять:</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на улицах с двухсторонней застройкой по длине занимаемого участка, по ширине - до оси проезжей части улицы;</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на строительных площадках - территория не менее 15 метров от ограждения стройки по всему периметру;</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 для некапитальных объектов торговли, общественного питания и бытового обслуживания </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населения - в радиусе не менее 10 метров.</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8.2.16.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8.2.17. 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lastRenderedPageBreak/>
        <w:t xml:space="preserve">8.2.18. Содержание и уборку скверов и прилегающих к ним тротуаров, проездов и газонов рекомендуется осуществлять специализированным организациям по озеленению города по </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8.2.19.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8.2.20. Уборку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381FB2">
        <w:rPr>
          <w:rFonts w:ascii="Times New Roman" w:eastAsia="Times New Roman" w:hAnsi="Times New Roman" w:cs="Times New Roman"/>
          <w:lang w:eastAsia="ru-RU"/>
        </w:rPr>
        <w:t>дождеприемных</w:t>
      </w:r>
      <w:proofErr w:type="spellEnd"/>
      <w:r w:rsidRPr="00381FB2">
        <w:rPr>
          <w:rFonts w:ascii="Times New Roman" w:eastAsia="Times New Roman" w:hAnsi="Times New Roman" w:cs="Times New Roman"/>
          <w:lang w:eastAsia="ru-RU"/>
        </w:rPr>
        <w:t xml:space="preserve"> колодцев рекомендуется производить организациям, обслуживающим данные объекты.</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8.2.21. 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8.2.22. Жидкие нечистоты следует вывозить по договорам или разовым заявкам организациям, имеющим специальный транспорт.</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8.2.23. Рекомендовать собственникам помещений обеспечивать подъезды непосредственно к мусоросборникам и выгребным ямам.</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8.2.24. Очистку и уборку водосточных канав, лотков, труб, дренажей, предназначенных для отвода поверхностных и грунтовых вод </w:t>
      </w:r>
      <w:proofErr w:type="gramStart"/>
      <w:r w:rsidRPr="00381FB2">
        <w:rPr>
          <w:rFonts w:ascii="Times New Roman" w:eastAsia="Times New Roman" w:hAnsi="Times New Roman" w:cs="Times New Roman"/>
          <w:lang w:eastAsia="ru-RU"/>
        </w:rPr>
        <w:t>из дворов</w:t>
      </w:r>
      <w:proofErr w:type="gramEnd"/>
      <w:r w:rsidRPr="00381FB2">
        <w:rPr>
          <w:rFonts w:ascii="Times New Roman" w:eastAsia="Times New Roman" w:hAnsi="Times New Roman" w:cs="Times New Roman"/>
          <w:lang w:eastAsia="ru-RU"/>
        </w:rPr>
        <w:t xml:space="preserve"> рекомендуется производить лицами, указанными в </w:t>
      </w:r>
      <w:hyperlink r:id="rId53" w:anchor="block_821" w:history="1">
        <w:r w:rsidRPr="00381FB2">
          <w:rPr>
            <w:rFonts w:ascii="Times New Roman" w:eastAsia="Times New Roman" w:hAnsi="Times New Roman" w:cs="Times New Roman"/>
            <w:lang w:eastAsia="ru-RU"/>
          </w:rPr>
          <w:t>пункте 8.2.1</w:t>
        </w:r>
      </w:hyperlink>
      <w:r w:rsidRPr="00381FB2">
        <w:rPr>
          <w:rFonts w:ascii="Times New Roman" w:eastAsia="Times New Roman" w:hAnsi="Times New Roman" w:cs="Times New Roman"/>
          <w:lang w:eastAsia="ru-RU"/>
        </w:rPr>
        <w:t xml:space="preserve"> настоящих правил.</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8.2.25.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8.2.26.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8.2.27. 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8.2.29.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организацией, с которой заключен договор об обеспечении сохранности и эксплуатации бесхозяйного имущества.</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8.2.31. 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8.2.32.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                              </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b/>
          <w:bCs/>
          <w:lang w:eastAsia="ru-RU"/>
        </w:rPr>
      </w:pPr>
      <w:r w:rsidRPr="00381FB2">
        <w:rPr>
          <w:rFonts w:ascii="Times New Roman" w:eastAsia="Times New Roman" w:hAnsi="Times New Roman" w:cs="Times New Roman"/>
          <w:lang w:eastAsia="ru-RU"/>
        </w:rPr>
        <w:t xml:space="preserve">                              </w:t>
      </w:r>
      <w:r w:rsidRPr="00381FB2">
        <w:rPr>
          <w:rFonts w:ascii="Times New Roman" w:eastAsia="Times New Roman" w:hAnsi="Times New Roman" w:cs="Times New Roman"/>
          <w:b/>
          <w:bCs/>
          <w:lang w:eastAsia="ru-RU"/>
        </w:rPr>
        <w:t>8.3. Особенности уборки территории в весенне-летний период</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8.3.1. Весенне-летнюю уборку территории рекомендуется производить с 15 апреля по 15 октября и предусматривать мойку, полив и подметание проезжей части улиц, тротуаров, площадей.</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jc w:val="both"/>
        <w:rPr>
          <w:rFonts w:ascii="Times New Roman" w:eastAsia="Times New Roman" w:hAnsi="Times New Roman" w:cs="Times New Roman"/>
          <w:b/>
          <w:bCs/>
          <w:lang w:eastAsia="ru-RU"/>
        </w:rPr>
      </w:pPr>
      <w:r w:rsidRPr="00381FB2">
        <w:rPr>
          <w:rFonts w:ascii="Times New Roman" w:eastAsia="Times New Roman" w:hAnsi="Times New Roman" w:cs="Times New Roman"/>
          <w:lang w:eastAsia="ru-RU"/>
        </w:rPr>
        <w:t>В зависимости от климатических условий постановлением администрации муниципального образования период весенне-летней уборки может быть изменен.</w:t>
      </w:r>
    </w:p>
    <w:p w:rsidR="00381FB2" w:rsidRPr="00381FB2" w:rsidRDefault="00381FB2" w:rsidP="00381FB2">
      <w:pPr>
        <w:widowControl w:val="0"/>
        <w:shd w:val="clear" w:color="auto" w:fill="FFFFFF"/>
        <w:suppressAutoHyphens/>
        <w:autoSpaceDE w:val="0"/>
        <w:spacing w:after="0" w:line="240" w:lineRule="auto"/>
        <w:jc w:val="center"/>
        <w:rPr>
          <w:rFonts w:ascii="Times New Roman" w:eastAsia="Times New Roman" w:hAnsi="Times New Roman" w:cs="Times New Roman"/>
          <w:b/>
          <w:bCs/>
          <w:lang w:eastAsia="ru-RU"/>
        </w:rPr>
      </w:pPr>
      <w:r w:rsidRPr="00381FB2">
        <w:rPr>
          <w:rFonts w:ascii="Times New Roman" w:eastAsia="Times New Roman" w:hAnsi="Times New Roman" w:cs="Times New Roman"/>
          <w:b/>
          <w:bCs/>
          <w:lang w:eastAsia="ru-RU"/>
        </w:rPr>
        <w:t>8.4. Особенности уборки территории в осенне-зимний период</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8.4.1. Осенне-зимнюю уборку территории рекомендуется проводить с 15 октября по 15 апреля и </w:t>
      </w:r>
      <w:r w:rsidRPr="00381FB2">
        <w:rPr>
          <w:rFonts w:ascii="Times New Roman" w:eastAsia="Times New Roman" w:hAnsi="Times New Roman" w:cs="Times New Roman"/>
          <w:lang w:eastAsia="ru-RU"/>
        </w:rPr>
        <w:lastRenderedPageBreak/>
        <w:t>предусматривать уборку и вывоз мусора, снега и льда, грязи, посыпку улиц песком с примесью хлоридов.</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8.4.2. Укладку свежевыпавшего снега в валы и кучи следует разрешать на всех улицах, площадях, набережных, бульварах и скверах с последующей вывозкой.</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8.4.3. Очистку улиц и дорог от снега около частных домовладений, как правило, осуществляют муниципальные службы. Поэтому, проблем с подъездом к дому у частников не возникает. А вот проблему уборки и вывоза снега в частном секторе (дорожки, придомовые площадки) вынужден сам домовладелец.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 </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8.4.4. Посыпку песком с примесью хлоридов, как правило, следует начинать немедленно с начала снегопада или появления гололеда.</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Тротуары рекомендуется посыпать сухим песком без хлоридов.</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8.4.5.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Снег, сброшенный с крыш, следует немедленно вывозить.</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8.4.6. 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8.4.7. Вывоз снега следует разрешать только на специально отведенные места отвала.</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Места отвала снега рекомендуется обеспечить удобными подъездами, необходимыми механизмами для складирования снега.</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center"/>
        <w:rPr>
          <w:rFonts w:ascii="Times New Roman" w:eastAsia="Times New Roman" w:hAnsi="Times New Roman" w:cs="Times New Roman"/>
          <w:b/>
          <w:bCs/>
          <w:lang w:eastAsia="ru-RU"/>
        </w:rPr>
      </w:pPr>
      <w:r w:rsidRPr="00381FB2">
        <w:rPr>
          <w:rFonts w:ascii="Times New Roman" w:eastAsia="Times New Roman" w:hAnsi="Times New Roman" w:cs="Times New Roman"/>
          <w:b/>
          <w:bCs/>
          <w:lang w:eastAsia="ru-RU"/>
        </w:rPr>
        <w:t>8.5. Порядок содержания элементов благоустройства</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8.5.1. Общие требования к содержанию элементов благоустройства.</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8.5.1.1. Содержание элементов благоустройства, включая работы по восстановлению и ремонту памятников, мемориалов, рекомендуется осуществлять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Физическим и юридическим лицам следует рекомендовать осуществлять организацию содержания элементов благоустройства, расположенных на прилегающих территориях.</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Организацию содержания иных элементов благоустройства следует рекомендовать осуществлять администрации 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8.5.1.2.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8.5.1.3.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Проезды, как правило, должны выходить на второстепенные улицы и оборудоваться шлагбаумами или воротами.</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8.5.2. Световые вывески, реклама и витрины.</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lastRenderedPageBreak/>
        <w:t xml:space="preserve">             8.5.2.1. Установку всякого рода вывесок рекомендуется разрешать только после согласования эскизов с администрацией муниципального образования.</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8.5.2.2. 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отключения уличного освещения, но не позднее наступления светового дня, обеспечивать своевременную замену перегоревших </w:t>
      </w:r>
      <w:proofErr w:type="spellStart"/>
      <w:r w:rsidRPr="00381FB2">
        <w:rPr>
          <w:rFonts w:ascii="Times New Roman" w:eastAsia="Times New Roman" w:hAnsi="Times New Roman" w:cs="Times New Roman"/>
          <w:lang w:eastAsia="ru-RU"/>
        </w:rPr>
        <w:t>газосветовых</w:t>
      </w:r>
      <w:proofErr w:type="spellEnd"/>
      <w:r w:rsidRPr="00381FB2">
        <w:rPr>
          <w:rFonts w:ascii="Times New Roman" w:eastAsia="Times New Roman" w:hAnsi="Times New Roman" w:cs="Times New Roman"/>
          <w:lang w:eastAsia="ru-RU"/>
        </w:rPr>
        <w:t xml:space="preserve"> трубок и электроламп.</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В случае неисправности отдельных знаков рекламы или вывески рекомендуется выключать полностью.</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8.5.2.3. Витрины рекомендуется оборудовать специальными осветительными приборами.</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8.5.2.4. Расклейку газет, афиш, плакатов, различного рода объявлений и реклам рекомендуется разрешать только на специально установленных стендах.</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8.5.2.5. Очистку от объявлений опор электротранспорта, уличного освещения, цоколя зданий, заборов и других сооружений рекомендуется осуществлять организациями, эксплуатирующие данные объекты.</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8.5.2.6. Размещение и эксплуатацию средств наружной рекламы следует осуществлять в порядке, установленном решением представительного органа муниципального образования.</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8.5.3. Строительство, установка и содержание малых архитектурных форм.</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8.5.3.1. 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муниципального образования.</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8.5.3.2.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8.5.3.3.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8.5.4. Ремонт и содержание зданий и сооружений.</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8.5.4.1.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8.5.4.2. 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8.5.4.3.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8.5.4.4. Рекомендуется запрещать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8.5.4.6. Рекомендуется запрещать загромождение и засорение дворовых территорий металлическим ломом, строительным и бытовым мусором, домашней утварью и другими материалами.</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8.5.4.7. Рекомендовать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w:t>
      </w:r>
    </w:p>
    <w:p w:rsidR="00381FB2" w:rsidRPr="00381FB2" w:rsidRDefault="00381FB2" w:rsidP="00381FB2">
      <w:pPr>
        <w:widowControl w:val="0"/>
        <w:shd w:val="clear" w:color="auto" w:fill="FFFFFF"/>
        <w:suppressAutoHyphens/>
        <w:autoSpaceDE w:val="0"/>
        <w:spacing w:after="0" w:line="240" w:lineRule="auto"/>
        <w:jc w:val="center"/>
        <w:rPr>
          <w:rFonts w:ascii="Times New Roman" w:eastAsia="Times New Roman" w:hAnsi="Times New Roman" w:cs="Times New Roman"/>
          <w:b/>
          <w:bCs/>
          <w:lang w:eastAsia="ru-RU"/>
        </w:rPr>
      </w:pPr>
      <w:r w:rsidRPr="00381FB2">
        <w:rPr>
          <w:rFonts w:ascii="Times New Roman" w:eastAsia="Times New Roman" w:hAnsi="Times New Roman" w:cs="Times New Roman"/>
          <w:b/>
          <w:bCs/>
          <w:lang w:eastAsia="ru-RU"/>
        </w:rPr>
        <w:t>8.6. Работы по озеленению территорий и содержанию зеленых насаждений</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8.6.1. Озеленение территории, работы по содержанию и восстановлению парков, скверов, зеленых зон, содержание и охрана городских лесов рекомендуется осуществлять специализированным </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организациям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8.6.2. Физическим и юридическим лицам, в собственности или в пользовании которых находятся земельные участки, рекомендуется обеспечивать содержание и сохранность зеленых насаждений, находящихся на этих участках, а также на прилегающих территориях.</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8.6.3. Новые посадки деревьев и кустарников на территории улиц, площадей, парков, </w:t>
      </w:r>
      <w:r w:rsidRPr="00381FB2">
        <w:rPr>
          <w:rFonts w:ascii="Times New Roman" w:eastAsia="Times New Roman" w:hAnsi="Times New Roman" w:cs="Times New Roman"/>
          <w:lang w:eastAsia="ru-RU"/>
        </w:rPr>
        <w:lastRenderedPageBreak/>
        <w:t xml:space="preserve">скверов </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рекомендуется производить только по проектам, согласованным с администрацией муниципального образования.</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8.6.4. Лицам, указанным в </w:t>
      </w:r>
      <w:hyperlink r:id="rId54" w:anchor="block_861" w:history="1">
        <w:r w:rsidRPr="00381FB2">
          <w:rPr>
            <w:rFonts w:ascii="Times New Roman" w:eastAsia="Times New Roman" w:hAnsi="Times New Roman" w:cs="Times New Roman"/>
            <w:lang w:eastAsia="ru-RU"/>
          </w:rPr>
          <w:t>пунктах 8.6.1</w:t>
        </w:r>
      </w:hyperlink>
      <w:r w:rsidRPr="00381FB2">
        <w:rPr>
          <w:rFonts w:ascii="Times New Roman" w:eastAsia="Times New Roman" w:hAnsi="Times New Roman" w:cs="Times New Roman"/>
          <w:lang w:eastAsia="ru-RU"/>
        </w:rPr>
        <w:t xml:space="preserve"> и </w:t>
      </w:r>
      <w:hyperlink r:id="rId55" w:anchor="block_862" w:history="1">
        <w:r w:rsidRPr="00381FB2">
          <w:rPr>
            <w:rFonts w:ascii="Times New Roman" w:eastAsia="Times New Roman" w:hAnsi="Times New Roman" w:cs="Times New Roman"/>
            <w:lang w:eastAsia="ru-RU"/>
          </w:rPr>
          <w:t>8.6.2</w:t>
        </w:r>
      </w:hyperlink>
      <w:r w:rsidRPr="00381FB2">
        <w:rPr>
          <w:rFonts w:ascii="Times New Roman" w:eastAsia="Times New Roman" w:hAnsi="Times New Roman" w:cs="Times New Roman"/>
          <w:lang w:eastAsia="ru-RU"/>
        </w:rPr>
        <w:t xml:space="preserve"> настоящих правил, рекомендуется:</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проводить своевременный ремонт ограждений зеленых насаждений.</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8.6.5. На площадях зеленых насаждений рекомендуется установить запрет на следующее:</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ходить и лежать на газонах и в молодых лесных посадках;</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ломать деревья, кустарники, сучья и ветви, срывать листья и цветы, сбивать и собирать плоды;</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разбивать палатки и разводить костры;</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засорять газоны, цветники, дорожки и водоемы;</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портить скульптуры, скамейки, ограды;</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ездить на велосипедах, мотоциклах, лошадях, тракторах и автомашинах;</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парковать автотранспортные средства на газонах;</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пасти скот;</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производить строительные и ремонтные работы без ограждений насаждений щитами, гарантирующими защиту их от повреждений;</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обнажать корни деревьев на расстоянии ближе 1,5 м от ствола и засыпать шейки деревьев землей или строительным мусором;</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добывать растительную землю, песок и производить другие раскопки;</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выгуливать и отпускать с поводка собак в парках, лесопарках, скверах и иных территориях зеленых насаждений;</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сжигать листву и мусор на территории общего пользования муниципального образования.</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8.6.6. Рекомендуется установить запрет на самовольную вырубку деревьев и кустарников.</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8.6.7.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рекомендуется производить только по письменному разрешению администрации муниципального образования.</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8.6.8. 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8.6.9. Выдачу разрешения на снос деревьев и кустарников следует производить после оплаты восстановительной стоимости.</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Если указанные насаждения подлежат пересадке, выдачу разрешения следует производить без уплаты восстановительной стоимости.</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Размер восстановительной стоимости зеленых насаждений и место посадок определяются администрацией муниципального образования.</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lastRenderedPageBreak/>
        <w:t>Восстановительную стоимость зеленых насаждений следует зачислять в бюджет муниципального образования.</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8.6.10.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8.6.11. 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муниципального образования.</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8.6.12. За незаконную вырубку или повреждение деревьев на территории городских лесов виновным лицам следует возмещать убытки.</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8.6.13. 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381FB2">
        <w:rPr>
          <w:rFonts w:ascii="Times New Roman" w:eastAsia="Times New Roman" w:hAnsi="Times New Roman" w:cs="Times New Roman"/>
          <w:lang w:eastAsia="ru-RU"/>
        </w:rPr>
        <w:t>внутридворовых</w:t>
      </w:r>
      <w:proofErr w:type="spellEnd"/>
      <w:r w:rsidRPr="00381FB2">
        <w:rPr>
          <w:rFonts w:ascii="Times New Roman" w:eastAsia="Times New Roman" w:hAnsi="Times New Roman" w:cs="Times New Roman"/>
          <w:lang w:eastAsia="ru-RU"/>
        </w:rPr>
        <w:t xml:space="preserve"> территориях многоэтажной жилой застройки; лесхоза или иной специализированной организации - в городских лесах.</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8.6.14.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8.6.15. Разрешение на вырубку сухостоя рекомендуется выдавать администрацией муниципального образования.</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8.6.16.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                                            </w:t>
      </w:r>
    </w:p>
    <w:p w:rsidR="00381FB2" w:rsidRPr="00381FB2" w:rsidRDefault="00381FB2" w:rsidP="00381FB2">
      <w:pPr>
        <w:widowControl w:val="0"/>
        <w:shd w:val="clear" w:color="auto" w:fill="FFFFFF"/>
        <w:suppressAutoHyphens/>
        <w:autoSpaceDE w:val="0"/>
        <w:spacing w:after="0" w:line="240" w:lineRule="auto"/>
        <w:jc w:val="center"/>
        <w:rPr>
          <w:rFonts w:ascii="Times New Roman" w:eastAsia="Times New Roman" w:hAnsi="Times New Roman" w:cs="Times New Roman"/>
          <w:b/>
          <w:bCs/>
          <w:lang w:eastAsia="ru-RU"/>
        </w:rPr>
      </w:pPr>
      <w:r w:rsidRPr="00381FB2">
        <w:rPr>
          <w:rFonts w:ascii="Times New Roman" w:eastAsia="Times New Roman" w:hAnsi="Times New Roman" w:cs="Times New Roman"/>
          <w:b/>
          <w:bCs/>
          <w:lang w:eastAsia="ru-RU"/>
        </w:rPr>
        <w:t>8.7. Содержание и эксплуатация дорог</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8.7.1. С целью сохранения дорожных покрытий на территории муниципального образования следует запрещать:</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подвоз груза волоком;</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перегон по улицам населенных пунктов, имеющим твердое покрытие, машин на гусеничном ходу;</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движение и стоянка большегрузного транспорта на внутри квартальных пешеходных дорожках, тротуарах.</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8.7.2. Специализированным организациям рекомендуется производить уборку территорий муниципальных образований на основании соглашений с лицами, указанными в </w:t>
      </w:r>
      <w:hyperlink r:id="rId56" w:anchor="block_821" w:history="1">
        <w:r w:rsidRPr="00381FB2">
          <w:rPr>
            <w:rFonts w:ascii="Times New Roman" w:eastAsia="Times New Roman" w:hAnsi="Times New Roman" w:cs="Times New Roman"/>
            <w:lang w:eastAsia="ru-RU"/>
          </w:rPr>
          <w:t>пункте 8.2.1</w:t>
        </w:r>
      </w:hyperlink>
      <w:r w:rsidRPr="00381FB2">
        <w:rPr>
          <w:rFonts w:ascii="Times New Roman" w:eastAsia="Times New Roman" w:hAnsi="Times New Roman" w:cs="Times New Roman"/>
          <w:lang w:eastAsia="ru-RU"/>
        </w:rPr>
        <w:t xml:space="preserve"> настоящих правил.</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8.7.3.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специализированными организациями по договорам с администрацией муниципального образования в соответствии с планом капитальных вложений.</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8.7.4. 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специализированными организациями по договорам с администрацией муниципального образования.</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8.7.5.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Крышки люков, колодцев, расположенных на проезжей части улиц и тротуаров, в случае их </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повреждения или разрушения следует немедленно огородить и в течение 6 часов восстановить организациями, в ведении которых находятся коммуникации.                      </w:t>
      </w:r>
    </w:p>
    <w:p w:rsidR="00381FB2" w:rsidRPr="00381FB2" w:rsidRDefault="00381FB2" w:rsidP="00381FB2">
      <w:pPr>
        <w:widowControl w:val="0"/>
        <w:shd w:val="clear" w:color="auto" w:fill="FFFFFF"/>
        <w:suppressAutoHyphens/>
        <w:autoSpaceDE w:val="0"/>
        <w:spacing w:after="0" w:line="240" w:lineRule="auto"/>
        <w:jc w:val="center"/>
        <w:rPr>
          <w:rFonts w:ascii="Times New Roman" w:eastAsia="Times New Roman" w:hAnsi="Times New Roman" w:cs="Times New Roman"/>
          <w:b/>
          <w:bCs/>
          <w:lang w:eastAsia="ru-RU"/>
        </w:rPr>
      </w:pPr>
      <w:r w:rsidRPr="00381FB2">
        <w:rPr>
          <w:rFonts w:ascii="Times New Roman" w:eastAsia="Times New Roman" w:hAnsi="Times New Roman" w:cs="Times New Roman"/>
          <w:b/>
          <w:bCs/>
          <w:lang w:eastAsia="ru-RU"/>
        </w:rPr>
        <w:lastRenderedPageBreak/>
        <w:t>8.8. Освещение территории муниципальных образований</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8.8.1.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 Обязанность по </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освещению данных объектов следует возлагать на их собственников или уполномоченных собственником лиц.</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8.8.2. Освещение территории муниципального образования рекомендуется осуществлять </w:t>
      </w:r>
      <w:proofErr w:type="spellStart"/>
      <w:r w:rsidRPr="00381FB2">
        <w:rPr>
          <w:rFonts w:ascii="Times New Roman" w:eastAsia="Times New Roman" w:hAnsi="Times New Roman" w:cs="Times New Roman"/>
          <w:lang w:eastAsia="ru-RU"/>
        </w:rPr>
        <w:t>энергоснабжающими</w:t>
      </w:r>
      <w:proofErr w:type="spellEnd"/>
      <w:r w:rsidRPr="00381FB2">
        <w:rPr>
          <w:rFonts w:ascii="Times New Roman" w:eastAsia="Times New Roman" w:hAnsi="Times New Roman" w:cs="Times New Roman"/>
          <w:lang w:eastAsia="ru-RU"/>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b/>
          <w:bCs/>
          <w:lang w:eastAsia="ru-RU"/>
        </w:rPr>
      </w:pPr>
      <w:r w:rsidRPr="00381FB2">
        <w:rPr>
          <w:rFonts w:ascii="Times New Roman" w:eastAsia="Times New Roman" w:hAnsi="Times New Roman" w:cs="Times New Roman"/>
          <w:lang w:eastAsia="ru-RU"/>
        </w:rPr>
        <w:t>8.8.3.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муниципального образования.</w:t>
      </w:r>
      <w:r w:rsidRPr="00381FB2">
        <w:rPr>
          <w:rFonts w:ascii="Times New Roman" w:eastAsia="Times New Roman" w:hAnsi="Times New Roman" w:cs="Times New Roman"/>
          <w:b/>
          <w:bCs/>
          <w:lang w:eastAsia="ru-RU"/>
        </w:rPr>
        <w:t xml:space="preserve">     </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b/>
          <w:bCs/>
          <w:lang w:eastAsia="ru-RU"/>
        </w:rPr>
      </w:pPr>
      <w:r w:rsidRPr="00381FB2">
        <w:rPr>
          <w:rFonts w:ascii="Times New Roman" w:eastAsia="Times New Roman" w:hAnsi="Times New Roman" w:cs="Times New Roman"/>
          <w:b/>
          <w:bCs/>
          <w:lang w:eastAsia="ru-RU"/>
        </w:rPr>
        <w:t xml:space="preserve">                8.9. Проведение работ при строительстве, ремонте, реконструкции коммуникаций</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8.9.2. Разрешение на производство работ по строительству, реконструкции, ремонту коммуникаций рекомендуется выдавать администрацией муниципального образования при предъявлении:</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проекта проведения работ, согласованного с заинтересованными службами, отвечающими за сохранность инженерных коммуникаций;</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схемы движения транспорта и пешеходов, согласованной с государственной инспекцией по безопасности дорожного движения;</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условий производства работ, согласованных с местной администрацией муниципального образования;</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8.9.3. Прокладку напорных коммуникации под проезжей частью магистральных улиц рекомендуется не допускать.</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8.9.4. При реконструкции действующих подземных коммуникаций следует предусматривать их вынос из-под проезжей части магистральных улиц.</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8.9.5.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8.9.6. Прокладку подземных коммуникаций под проезжей частью улиц, проездами, а также под тротуарами рекомендуется допускать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Рекомендуется не допускать применение кирпича в конструкциях, подземных коммуникациях, расположенных под проезжей частью.</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8.9.7. В целях исключения возможного разрытия вновь построенных (реконструированных) </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w:t>
      </w:r>
      <w:proofErr w:type="gramStart"/>
      <w:r w:rsidRPr="00381FB2">
        <w:rPr>
          <w:rFonts w:ascii="Times New Roman" w:eastAsia="Times New Roman" w:hAnsi="Times New Roman" w:cs="Times New Roman"/>
          <w:lang w:eastAsia="ru-RU"/>
        </w:rPr>
        <w:t>до 1 ноября</w:t>
      </w:r>
      <w:proofErr w:type="gramEnd"/>
      <w:r w:rsidRPr="00381FB2">
        <w:rPr>
          <w:rFonts w:ascii="Times New Roman" w:eastAsia="Times New Roman" w:hAnsi="Times New Roman" w:cs="Times New Roman"/>
          <w:lang w:eastAsia="ru-RU"/>
        </w:rPr>
        <w:t xml:space="preserve"> предшествующего строительству года сообщить в администрацию муниципального образования о намеченных </w:t>
      </w:r>
      <w:r w:rsidRPr="00381FB2">
        <w:rPr>
          <w:rFonts w:ascii="Times New Roman" w:eastAsia="Times New Roman" w:hAnsi="Times New Roman" w:cs="Times New Roman"/>
          <w:lang w:eastAsia="ru-RU"/>
        </w:rPr>
        <w:lastRenderedPageBreak/>
        <w:t>работах по прокладке коммуникаций с указанием предполагаемых сроков производства работ.</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8.9.8.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8.9.9. До начала производства работ по разрытию рекомендуется:</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8.9.9.1. Установить дорожные знаки в соответствии с согласованной схемой;</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8.9.9.2.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Ограждение рекомендуется выполнять сплошным и надежным, предотвращающим попадание посторонних на стройплощадку.</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На направлениях массовых пешеходных потоков через траншеи следует устраивать мостки на расстоянии не менее чем 200 метров друг от друга.</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8.9.9.3.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8.9.9.4.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8.9.10.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8.9.11. В разрешении рекомендуется устанавливать сроки и условия производства работ.</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8.9.12.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Особые условия подлежат неукоснительному соблюдению строительной организацией, производящей земляные работы.</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8.9.13.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381FB2">
        <w:rPr>
          <w:rFonts w:ascii="Times New Roman" w:eastAsia="Times New Roman" w:hAnsi="Times New Roman" w:cs="Times New Roman"/>
          <w:lang w:eastAsia="ru-RU"/>
        </w:rPr>
        <w:t>топооснове</w:t>
      </w:r>
      <w:proofErr w:type="spellEnd"/>
      <w:r w:rsidRPr="00381FB2">
        <w:rPr>
          <w:rFonts w:ascii="Times New Roman" w:eastAsia="Times New Roman" w:hAnsi="Times New Roman" w:cs="Times New Roman"/>
          <w:lang w:eastAsia="ru-RU"/>
        </w:rPr>
        <w:t>.</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8.9.14.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Бордюр разбирается, складируется на месте производства работ для дальнейшей установки.</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При производстве работ на улицах, застроенных территориях грунт рекомендуется немедленно вывозить.</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При необходимости строительная организация может обеспечивать планировку грунта на отвале.</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8.9.15. Траншеи под проезжей частью и тротуарами рекомендуется засыпать песком и песчаным фунтом с послойным уплотнением и поливкой водой.</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Траншеи на газонах рекомендуется засыпать местным грунтом с уплотнением, восстановлением плодородного слоя и посевом травы.</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8.9.16. 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8.9.17.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8.9.18.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w:t>
      </w:r>
      <w:r w:rsidRPr="00381FB2">
        <w:rPr>
          <w:rFonts w:ascii="Times New Roman" w:eastAsia="Times New Roman" w:hAnsi="Times New Roman" w:cs="Times New Roman"/>
          <w:lang w:eastAsia="ru-RU"/>
        </w:rPr>
        <w:lastRenderedPageBreak/>
        <w:t>органов местного самоуправления имеют право составить протокол для привлечения виновных лиц к административной ответственности.</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8.9.19.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ремонтно-восстановительных работ, рекомендуется устранять организациям, получившим разрешение на производство работ, в течение суток. Наледи, образовавшиеся из-за аварий на подземных коммуникациях, рекомендуется ликвидировать организациям - владельцам коммуникаций </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либо на основании договора специализированным организациям за счет владельцев коммуникаций.</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8.9.20. 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                  </w:t>
      </w:r>
    </w:p>
    <w:p w:rsidR="00381FB2" w:rsidRPr="00381FB2" w:rsidRDefault="00381FB2" w:rsidP="00381FB2">
      <w:pPr>
        <w:widowControl w:val="0"/>
        <w:shd w:val="clear" w:color="auto" w:fill="FFFFFF"/>
        <w:suppressAutoHyphens/>
        <w:autoSpaceDE w:val="0"/>
        <w:spacing w:after="0" w:line="240" w:lineRule="auto"/>
        <w:jc w:val="center"/>
        <w:rPr>
          <w:rFonts w:ascii="Times New Roman" w:eastAsia="Times New Roman" w:hAnsi="Times New Roman" w:cs="Times New Roman"/>
          <w:b/>
          <w:bCs/>
          <w:lang w:eastAsia="ru-RU"/>
        </w:rPr>
      </w:pPr>
      <w:r w:rsidRPr="00381FB2">
        <w:rPr>
          <w:rFonts w:ascii="Times New Roman" w:eastAsia="Times New Roman" w:hAnsi="Times New Roman" w:cs="Times New Roman"/>
          <w:b/>
          <w:bCs/>
          <w:lang w:eastAsia="ru-RU"/>
        </w:rPr>
        <w:t>8.10. Содержание животных и птицы в муниципальном образовании</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8.1. Правила содержания крупного и мелкого рогатого скота, лошадей и свиней в населённых пунктах Дячкинского сельского поселения.</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8.1.1.Общие положения.</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8.1.1.1. Разрешается содержать крупный и мелкий рогатый скот, лошадей и свиней в сараях, вольерах. Сарай, вольеры для скота следует предусматривать на расстоянии от окон жилых помещений дома: одиночные или двойные – не менее 10 метров, до 8 блоков – не менее 20 м, свыше 30 блоков – не менее 100м.</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8.1.1.2. Животные, принадлежащие гражданам, предприятиям и организациям, подлежат обязательной регистрации, ежегодной перерегистрации (апрель-май) и вакцинации в государственных ветеринарных учреждениях по месту жительства граждан, нахождения предприятий и организаций – владельцев животных. Вновь приобретенные животные должны быть зарегистрированы в пятидневный срок, в учреждениях государственной ветеринарной службы.</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8.1.1.3. Выпас животных осуществляется на привязи при индивидуальном содержании либо в гурте под присмотром пастуха.</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8.1.1.4. Прогон стада животных по улицам населенных пунктов Дячкинского сельского поселения согласовывается с Администрацией Дячкинского сельского поселения.</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8.1.2. Обязанности владельца животного.</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Владелец животного обязан:</w:t>
      </w:r>
    </w:p>
    <w:p w:rsidR="00381FB2" w:rsidRPr="00381FB2" w:rsidRDefault="00381FB2" w:rsidP="00381FB2">
      <w:pPr>
        <w:widowControl w:val="0"/>
        <w:tabs>
          <w:tab w:val="left" w:pos="0"/>
          <w:tab w:val="left" w:pos="345"/>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8.1.2.1. Содержать животное в соответствии с его биологическими особенностями, гуманно обращаться с животным, не оставлять его без присмотра, без пищи и воды, не избивать его, в случае заболевания животного вовремя прибегнуть к ветеринарной помощи.</w:t>
      </w:r>
    </w:p>
    <w:p w:rsidR="00381FB2" w:rsidRPr="00381FB2" w:rsidRDefault="00381FB2" w:rsidP="00381FB2">
      <w:pPr>
        <w:widowControl w:val="0"/>
        <w:tabs>
          <w:tab w:val="left" w:pos="0"/>
          <w:tab w:val="left" w:pos="270"/>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8.1.2.2. Содержать в надлежащем ветеринарно-санитарном состоянии помещения для животных, прилегающей территории и улиц. Выполнять указания ветеринарных специалистов о мерах борьбы с заболеваниями животных, своевременно вывозить навоз в места, отведенные для складирования, в герметическом кузове.</w:t>
      </w:r>
    </w:p>
    <w:p w:rsidR="00381FB2" w:rsidRPr="00381FB2" w:rsidRDefault="00381FB2" w:rsidP="00381FB2">
      <w:pPr>
        <w:widowControl w:val="0"/>
        <w:tabs>
          <w:tab w:val="left" w:pos="0"/>
          <w:tab w:val="left" w:pos="450"/>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8.1.2.3. Сообщать учреждению государственной ветеринарии по месту жительства о приобретении животных. Вновь приобретенных животных в течение 30 дней не пускать в общее стадо.</w:t>
      </w:r>
    </w:p>
    <w:p w:rsidR="00381FB2" w:rsidRPr="00381FB2" w:rsidRDefault="00381FB2" w:rsidP="00381FB2">
      <w:pPr>
        <w:widowControl w:val="0"/>
        <w:tabs>
          <w:tab w:val="left" w:pos="0"/>
          <w:tab w:val="left" w:pos="480"/>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8.1.2.4. Предоставлять по требованию ветеринарных специалистов живот</w:t>
      </w:r>
      <w:r w:rsidRPr="00381FB2">
        <w:rPr>
          <w:rFonts w:ascii="Times New Roman" w:eastAsia="Times New Roman" w:hAnsi="Times New Roman" w:cs="Tahoma"/>
          <w:lang w:eastAsia="zh-CN"/>
        </w:rPr>
        <w:softHyphen/>
        <w:t xml:space="preserve">ных для осмотра, диагностических исследований, предохранительных прививок и лечебно-профилактических обработок. </w:t>
      </w:r>
    </w:p>
    <w:p w:rsidR="00381FB2" w:rsidRPr="00381FB2" w:rsidRDefault="00381FB2" w:rsidP="00381FB2">
      <w:pPr>
        <w:widowControl w:val="0"/>
        <w:tabs>
          <w:tab w:val="left" w:pos="0"/>
          <w:tab w:val="left" w:pos="345"/>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8.1.2.5. Немедленно извещать ветеринарную службу обо всех случаях внезапного падежа животных или подозрения заболевания животного заразной болезнью, и до прибытия ветеринарного специалиста изолировать заболевшее животное, не занимаясь самолечением.</w:t>
      </w:r>
    </w:p>
    <w:p w:rsidR="00381FB2" w:rsidRPr="00381FB2" w:rsidRDefault="00381FB2" w:rsidP="00381FB2">
      <w:pPr>
        <w:widowControl w:val="0"/>
        <w:tabs>
          <w:tab w:val="left" w:pos="0"/>
          <w:tab w:val="left" w:pos="345"/>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8.1.2.6. Не допускать без разрешения ветеринарной службы убоя животных на мясо для дальнейшего использования для реализации на рынке.</w:t>
      </w:r>
    </w:p>
    <w:p w:rsidR="00381FB2" w:rsidRPr="00381FB2" w:rsidRDefault="00381FB2" w:rsidP="00381FB2">
      <w:pPr>
        <w:widowControl w:val="0"/>
        <w:tabs>
          <w:tab w:val="left" w:pos="0"/>
          <w:tab w:val="left" w:pos="330"/>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8.1.2.7. Содержать животных на выпасах на прочной привязи. </w:t>
      </w:r>
    </w:p>
    <w:p w:rsidR="00381FB2" w:rsidRPr="00381FB2" w:rsidRDefault="00381FB2" w:rsidP="00381FB2">
      <w:pPr>
        <w:widowControl w:val="0"/>
        <w:tabs>
          <w:tab w:val="left" w:pos="0"/>
          <w:tab w:val="left" w:pos="420"/>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8.1.2.8. Отправлять в стадо, а затем при возвращении с пастбища вести животное на поводе, быков – на поводе с палкой - </w:t>
      </w:r>
      <w:proofErr w:type="spellStart"/>
      <w:r w:rsidRPr="00381FB2">
        <w:rPr>
          <w:rFonts w:ascii="Times New Roman" w:eastAsia="Times New Roman" w:hAnsi="Times New Roman" w:cs="Tahoma"/>
          <w:lang w:eastAsia="zh-CN"/>
        </w:rPr>
        <w:t>водилом</w:t>
      </w:r>
      <w:proofErr w:type="spellEnd"/>
      <w:r w:rsidRPr="00381FB2">
        <w:rPr>
          <w:rFonts w:ascii="Times New Roman" w:eastAsia="Times New Roman" w:hAnsi="Times New Roman" w:cs="Tahoma"/>
          <w:lang w:eastAsia="zh-CN"/>
        </w:rPr>
        <w:t xml:space="preserve"> длиной не менее двух метров, закрепленной за носовое кольцо.</w:t>
      </w:r>
    </w:p>
    <w:p w:rsidR="00381FB2" w:rsidRPr="00381FB2" w:rsidRDefault="00381FB2" w:rsidP="00381FB2">
      <w:pPr>
        <w:widowControl w:val="0"/>
        <w:tabs>
          <w:tab w:val="left" w:pos="0"/>
          <w:tab w:val="left" w:pos="390"/>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8.1.2.9. При продаже и транспортировке животных за пределы населенного пункта оформлять ветеринарное свидетельство установленного образца.</w:t>
      </w:r>
    </w:p>
    <w:p w:rsidR="00381FB2" w:rsidRPr="00381FB2" w:rsidRDefault="00381FB2" w:rsidP="00381FB2">
      <w:pPr>
        <w:widowControl w:val="0"/>
        <w:tabs>
          <w:tab w:val="left" w:pos="0"/>
          <w:tab w:val="left" w:pos="435"/>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8.1.2.10. При гибели животного необходимо вызвать ветеринарного врача для установления причины гибели. Труп павшего животного сдается владельцем на утилизацию в ближайшую яму Беккера. Запрещается выбрасывать труп павшего животного. Регистрационное удостоверение животного отдается владельцем в ветеринарное учреждение, где оно было зарегистрировано.</w:t>
      </w:r>
    </w:p>
    <w:p w:rsidR="00381FB2" w:rsidRPr="00381FB2" w:rsidRDefault="00381FB2" w:rsidP="00381FB2">
      <w:pPr>
        <w:widowControl w:val="0"/>
        <w:tabs>
          <w:tab w:val="left" w:pos="0"/>
          <w:tab w:val="left" w:pos="480"/>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lastRenderedPageBreak/>
        <w:t xml:space="preserve">   8.1.2.11. Предприятия, учреждения, организации и граждане-владельцы животных обязаны обеспечивать их кормами и водой, безопасными для здоровья животных и окружающей природной среды, соответствующими ветеринарно-санитарными требованиям.</w:t>
      </w:r>
    </w:p>
    <w:p w:rsidR="00381FB2" w:rsidRPr="00381FB2" w:rsidRDefault="00381FB2" w:rsidP="00381FB2">
      <w:pPr>
        <w:widowControl w:val="0"/>
        <w:tabs>
          <w:tab w:val="left" w:pos="0"/>
          <w:tab w:val="left" w:pos="465"/>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8.1.2.12. Владелец обязан осуществлять движение с животным от места содержания до пастбища кратчайшим путем.</w:t>
      </w:r>
    </w:p>
    <w:p w:rsidR="00381FB2" w:rsidRPr="00381FB2" w:rsidRDefault="00381FB2" w:rsidP="00381FB2">
      <w:pPr>
        <w:widowControl w:val="0"/>
        <w:tabs>
          <w:tab w:val="left" w:pos="0"/>
          <w:tab w:val="left" w:pos="525"/>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8.1.2.13.Складирование грубых кормов производить в соответствии с требованиями норм </w:t>
      </w:r>
    </w:p>
    <w:p w:rsidR="00381FB2" w:rsidRPr="00381FB2" w:rsidRDefault="00381FB2" w:rsidP="00381FB2">
      <w:pPr>
        <w:widowControl w:val="0"/>
        <w:tabs>
          <w:tab w:val="left" w:pos="0"/>
          <w:tab w:val="left" w:pos="525"/>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противопожарной безопасности. </w:t>
      </w:r>
    </w:p>
    <w:p w:rsidR="00381FB2" w:rsidRPr="00381FB2" w:rsidRDefault="00381FB2" w:rsidP="00381FB2">
      <w:pPr>
        <w:widowControl w:val="0"/>
        <w:tabs>
          <w:tab w:val="left" w:pos="0"/>
          <w:tab w:val="left" w:pos="525"/>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8.1.3. Запрещается:</w:t>
      </w:r>
    </w:p>
    <w:p w:rsidR="00381FB2" w:rsidRPr="00381FB2" w:rsidRDefault="00381FB2" w:rsidP="00381FB2">
      <w:pPr>
        <w:widowControl w:val="0"/>
        <w:tabs>
          <w:tab w:val="left" w:pos="0"/>
          <w:tab w:val="left" w:pos="525"/>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8.1.3.1. Допускать появление животных в общественных местах, скверах, парках, на газонах, детских площадках, вблизи пешеходных дорожек и проезжей части улицы, дороги, за исключением </w:t>
      </w:r>
      <w:proofErr w:type="gramStart"/>
      <w:r w:rsidRPr="00381FB2">
        <w:rPr>
          <w:rFonts w:ascii="Times New Roman" w:eastAsia="Times New Roman" w:hAnsi="Times New Roman" w:cs="Tahoma"/>
          <w:lang w:eastAsia="zh-CN"/>
        </w:rPr>
        <w:t>случаев</w:t>
      </w:r>
      <w:proofErr w:type="gramEnd"/>
      <w:r w:rsidRPr="00381FB2">
        <w:rPr>
          <w:rFonts w:ascii="Times New Roman" w:eastAsia="Times New Roman" w:hAnsi="Times New Roman" w:cs="Tahoma"/>
          <w:lang w:eastAsia="zh-CN"/>
        </w:rPr>
        <w:t xml:space="preserve"> указанных в ч.1 п.4.</w:t>
      </w:r>
    </w:p>
    <w:p w:rsidR="00381FB2" w:rsidRPr="00381FB2" w:rsidRDefault="00381FB2" w:rsidP="00381FB2">
      <w:pPr>
        <w:widowControl w:val="0"/>
        <w:tabs>
          <w:tab w:val="left" w:pos="0"/>
          <w:tab w:val="left" w:pos="405"/>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8.1.3.2. Содержать в ненадлежащем ветеринарно-санитарном состоянии пастбища, водоемы и места скопления животных – ярмарках, рынках, базах.</w:t>
      </w:r>
    </w:p>
    <w:p w:rsidR="00381FB2" w:rsidRPr="00381FB2" w:rsidRDefault="00381FB2" w:rsidP="00381FB2">
      <w:pPr>
        <w:widowControl w:val="0"/>
        <w:tabs>
          <w:tab w:val="left" w:pos="0"/>
          <w:tab w:val="left" w:pos="450"/>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8.1.3.3.Содержать в неудовлетворительном ветеринарно-санитарном состоянии помещения для животных.</w:t>
      </w:r>
    </w:p>
    <w:p w:rsidR="00381FB2" w:rsidRPr="00381FB2" w:rsidRDefault="00381FB2" w:rsidP="00381FB2">
      <w:pPr>
        <w:widowControl w:val="0"/>
        <w:tabs>
          <w:tab w:val="left" w:pos="0"/>
          <w:tab w:val="left" w:pos="495"/>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8.1.3.4.Купать животных в водоемах и местах массового пребывания и купания людей. </w:t>
      </w:r>
    </w:p>
    <w:p w:rsidR="00381FB2" w:rsidRPr="00381FB2" w:rsidRDefault="00381FB2" w:rsidP="00381FB2">
      <w:pPr>
        <w:widowControl w:val="0"/>
        <w:tabs>
          <w:tab w:val="left" w:pos="0"/>
          <w:tab w:val="left" w:pos="495"/>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8.1.3.5.Загрязнять территорию населенного пункта экскрементами. Если в черте населенного пункта животные оставили экскременты, они должны быть убраны владельцем животного (пастухом).</w:t>
      </w:r>
    </w:p>
    <w:p w:rsidR="00381FB2" w:rsidRPr="00381FB2" w:rsidRDefault="00381FB2" w:rsidP="00381FB2">
      <w:pPr>
        <w:widowControl w:val="0"/>
        <w:tabs>
          <w:tab w:val="left" w:pos="0"/>
          <w:tab w:val="left" w:pos="555"/>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8.1.3.6.Складировать навоз животных вблизи жилых помещений, на улицах.</w:t>
      </w:r>
    </w:p>
    <w:p w:rsidR="00381FB2" w:rsidRPr="00381FB2" w:rsidRDefault="00381FB2" w:rsidP="00381FB2">
      <w:pPr>
        <w:widowControl w:val="0"/>
        <w:tabs>
          <w:tab w:val="left" w:pos="0"/>
          <w:tab w:val="left" w:pos="525"/>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8.1.3.7.Запрещается без согласования с ветеринарной службой:</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продажа больных животных;</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продажа заподозренных в заболевании животных;</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реализация молока и молочной продукции от вышеперечисленных животных.</w:t>
      </w:r>
    </w:p>
    <w:p w:rsidR="00381FB2" w:rsidRPr="00381FB2" w:rsidRDefault="00381FB2" w:rsidP="00381FB2">
      <w:pPr>
        <w:widowControl w:val="0"/>
        <w:tabs>
          <w:tab w:val="left" w:pos="0"/>
          <w:tab w:val="left" w:pos="540"/>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8.1.3.8.Запрещается выпас коров и коз у дорог и автомагистралей, где почва </w:t>
      </w:r>
      <w:proofErr w:type="gramStart"/>
      <w:r w:rsidRPr="00381FB2">
        <w:rPr>
          <w:rFonts w:ascii="Times New Roman" w:eastAsia="Times New Roman" w:hAnsi="Times New Roman" w:cs="Tahoma"/>
          <w:lang w:eastAsia="zh-CN"/>
        </w:rPr>
        <w:t>и  растительность</w:t>
      </w:r>
      <w:proofErr w:type="gramEnd"/>
      <w:r w:rsidRPr="00381FB2">
        <w:rPr>
          <w:rFonts w:ascii="Times New Roman" w:eastAsia="Times New Roman" w:hAnsi="Times New Roman" w:cs="Tahoma"/>
          <w:lang w:eastAsia="zh-CN"/>
        </w:rPr>
        <w:t xml:space="preserve"> загрязнены нефтепродуктами, свинцом и канцерогенными </w:t>
      </w:r>
    </w:p>
    <w:p w:rsidR="00381FB2" w:rsidRPr="00381FB2" w:rsidRDefault="00381FB2" w:rsidP="00381FB2">
      <w:pPr>
        <w:widowControl w:val="0"/>
        <w:tabs>
          <w:tab w:val="left" w:pos="0"/>
          <w:tab w:val="left" w:pos="540"/>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углеводородами.</w:t>
      </w:r>
    </w:p>
    <w:p w:rsidR="00381FB2" w:rsidRPr="00381FB2" w:rsidRDefault="00381FB2" w:rsidP="00381FB2">
      <w:pPr>
        <w:widowControl w:val="0"/>
        <w:tabs>
          <w:tab w:val="left" w:pos="0"/>
          <w:tab w:val="left" w:pos="510"/>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8.1.3.9.Запрещается прогон скота вблизи детских садов, </w:t>
      </w:r>
      <w:proofErr w:type="gramStart"/>
      <w:r w:rsidRPr="00381FB2">
        <w:rPr>
          <w:rFonts w:ascii="Times New Roman" w:eastAsia="Times New Roman" w:hAnsi="Times New Roman" w:cs="Tahoma"/>
          <w:lang w:eastAsia="zh-CN"/>
        </w:rPr>
        <w:t>лечебных  учреждений</w:t>
      </w:r>
      <w:proofErr w:type="gramEnd"/>
      <w:r w:rsidRPr="00381FB2">
        <w:rPr>
          <w:rFonts w:ascii="Times New Roman" w:eastAsia="Times New Roman" w:hAnsi="Times New Roman" w:cs="Tahoma"/>
          <w:lang w:eastAsia="zh-CN"/>
        </w:rPr>
        <w:t>, школ.</w:t>
      </w:r>
    </w:p>
    <w:p w:rsidR="00381FB2" w:rsidRPr="00381FB2" w:rsidRDefault="00381FB2" w:rsidP="00381FB2">
      <w:pPr>
        <w:widowControl w:val="0"/>
        <w:tabs>
          <w:tab w:val="left" w:pos="0"/>
          <w:tab w:val="left" w:pos="570"/>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8.1.3.10.Запрещается выпускать в общее стадо быков старше двух лет.</w:t>
      </w:r>
    </w:p>
    <w:p w:rsidR="00381FB2" w:rsidRPr="00381FB2" w:rsidRDefault="00381FB2" w:rsidP="00381FB2">
      <w:pPr>
        <w:widowControl w:val="0"/>
        <w:tabs>
          <w:tab w:val="left" w:pos="0"/>
          <w:tab w:val="left" w:pos="615"/>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8.1.3.11.Запрещается выпас скота лицам в состоянии опьянения и детям младше 16 лет.</w:t>
      </w:r>
    </w:p>
    <w:p w:rsidR="00381FB2" w:rsidRPr="00381FB2" w:rsidRDefault="00381FB2" w:rsidP="00381FB2">
      <w:pPr>
        <w:widowControl w:val="0"/>
        <w:tabs>
          <w:tab w:val="left" w:pos="0"/>
          <w:tab w:val="left" w:pos="645"/>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8.1.3.12.Запрещается оставлять животное без присмотра и без привязи в пределах населенного пункта.</w:t>
      </w:r>
    </w:p>
    <w:p w:rsidR="00381FB2" w:rsidRPr="00381FB2" w:rsidRDefault="00381FB2" w:rsidP="00381FB2">
      <w:pPr>
        <w:widowControl w:val="0"/>
        <w:tabs>
          <w:tab w:val="left" w:pos="0"/>
          <w:tab w:val="left" w:pos="645"/>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8.2. Правила содержания домашней птицы в населённых пунктах Дячкинского сельского поселения.</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b/>
          <w:lang w:eastAsia="zh-CN"/>
        </w:rPr>
        <w:t xml:space="preserve">      </w:t>
      </w:r>
      <w:r w:rsidRPr="00381FB2">
        <w:rPr>
          <w:rFonts w:ascii="Times New Roman" w:eastAsia="Times New Roman" w:hAnsi="Times New Roman" w:cs="Tahoma"/>
          <w:lang w:eastAsia="zh-CN"/>
        </w:rPr>
        <w:t xml:space="preserve">  8.2.1.Общие положения.</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8.2.1.1.Разрешается содержать птиц (кур, цесарок, индеек, павлинов, фаза</w:t>
      </w:r>
      <w:r w:rsidRPr="00381FB2">
        <w:rPr>
          <w:rFonts w:ascii="Times New Roman" w:eastAsia="Times New Roman" w:hAnsi="Times New Roman" w:cs="Tahoma"/>
          <w:lang w:eastAsia="zh-CN"/>
        </w:rPr>
        <w:softHyphen/>
        <w:t>нов, уток, гусей, голубей) в птичниках, вольерах, выгулах, соляриях. Сарай (вольер) для птицы следует предусматривать при строительстве на расстоянии от окон жилых помещений дома, одиночные и двойные – не менее 10 м, до 8 блоков – не менее 20 м, свыше 30 блоков – не менее 100 м.</w:t>
      </w:r>
    </w:p>
    <w:p w:rsidR="00381FB2" w:rsidRPr="00381FB2" w:rsidRDefault="00381FB2" w:rsidP="00381FB2">
      <w:pPr>
        <w:widowControl w:val="0"/>
        <w:tabs>
          <w:tab w:val="left" w:pos="0"/>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8.2.1.2.Разрешается перевозить птиц в клетках наземным транспортом </w:t>
      </w:r>
      <w:proofErr w:type="gramStart"/>
      <w:r w:rsidRPr="00381FB2">
        <w:rPr>
          <w:rFonts w:ascii="Times New Roman" w:eastAsia="Times New Roman" w:hAnsi="Times New Roman" w:cs="Tahoma"/>
          <w:lang w:eastAsia="zh-CN"/>
        </w:rPr>
        <w:t>при  соблюдении</w:t>
      </w:r>
      <w:proofErr w:type="gramEnd"/>
      <w:r w:rsidRPr="00381FB2">
        <w:rPr>
          <w:rFonts w:ascii="Times New Roman" w:eastAsia="Times New Roman" w:hAnsi="Times New Roman" w:cs="Tahoma"/>
          <w:lang w:eastAsia="zh-CN"/>
        </w:rPr>
        <w:t xml:space="preserve"> условий, исключающих беспокойство пассажиров.</w:t>
      </w:r>
    </w:p>
    <w:p w:rsidR="00381FB2" w:rsidRPr="00381FB2" w:rsidRDefault="00381FB2" w:rsidP="00381FB2">
      <w:pPr>
        <w:widowControl w:val="0"/>
        <w:tabs>
          <w:tab w:val="left" w:pos="0"/>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8.2.1.3.Птица, находящаяся на улицах населенных пунктов вне территории домовладений, подлежит отлову.</w:t>
      </w:r>
    </w:p>
    <w:p w:rsidR="00381FB2" w:rsidRPr="00381FB2" w:rsidRDefault="00381FB2" w:rsidP="00381FB2">
      <w:pPr>
        <w:widowControl w:val="0"/>
        <w:tabs>
          <w:tab w:val="left" w:pos="0"/>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8.2.2.Обязанности владельцев птиц.</w:t>
      </w:r>
    </w:p>
    <w:p w:rsidR="00381FB2" w:rsidRPr="00381FB2" w:rsidRDefault="00381FB2" w:rsidP="00381FB2">
      <w:pPr>
        <w:widowControl w:val="0"/>
        <w:tabs>
          <w:tab w:val="left" w:pos="0"/>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8.2.2.1.Владелец птиц обязан содержать их в соответствии с зоотехнически</w:t>
      </w:r>
      <w:r w:rsidRPr="00381FB2">
        <w:rPr>
          <w:rFonts w:ascii="Times New Roman" w:eastAsia="Times New Roman" w:hAnsi="Times New Roman" w:cs="Tahoma"/>
          <w:lang w:eastAsia="zh-CN"/>
        </w:rPr>
        <w:softHyphen/>
        <w:t>ми нормами и ветеринарно-санитарными требованиями.</w:t>
      </w:r>
    </w:p>
    <w:p w:rsidR="00381FB2" w:rsidRPr="00381FB2" w:rsidRDefault="00381FB2" w:rsidP="00381FB2">
      <w:pPr>
        <w:widowControl w:val="0"/>
        <w:tabs>
          <w:tab w:val="left" w:pos="0"/>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8.2.2.2.Предоставлять по требованию ветеринарных специалистов птиц для осмотра, диагностических исследований, предохранительных прививок и лечебно-профилактических обработок.</w:t>
      </w:r>
    </w:p>
    <w:p w:rsidR="00381FB2" w:rsidRPr="00381FB2" w:rsidRDefault="00381FB2" w:rsidP="00381FB2">
      <w:pPr>
        <w:widowControl w:val="0"/>
        <w:tabs>
          <w:tab w:val="left" w:pos="0"/>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8.2.2.3.Немедленно извещать ветеринарную службу обо всех случаях внезапного заболевания птиц </w:t>
      </w:r>
    </w:p>
    <w:p w:rsidR="00381FB2" w:rsidRPr="00381FB2" w:rsidRDefault="00381FB2" w:rsidP="00381FB2">
      <w:pPr>
        <w:widowControl w:val="0"/>
        <w:tabs>
          <w:tab w:val="left" w:pos="0"/>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или подозрения на заболевание птицы болезнью и до прибытия ветеринарного специалиста </w:t>
      </w:r>
    </w:p>
    <w:p w:rsidR="00381FB2" w:rsidRPr="00381FB2" w:rsidRDefault="00381FB2" w:rsidP="00381FB2">
      <w:pPr>
        <w:widowControl w:val="0"/>
        <w:tabs>
          <w:tab w:val="left" w:pos="0"/>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изолировать заболевшую птицу, не заниматься самолечением.</w:t>
      </w:r>
    </w:p>
    <w:p w:rsidR="00381FB2" w:rsidRPr="00381FB2" w:rsidRDefault="00381FB2" w:rsidP="00381FB2">
      <w:pPr>
        <w:widowControl w:val="0"/>
        <w:tabs>
          <w:tab w:val="left" w:pos="0"/>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8.2.2.4.Обеспечивать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rsidR="00381FB2" w:rsidRPr="00381FB2" w:rsidRDefault="00381FB2" w:rsidP="00381FB2">
      <w:pPr>
        <w:widowControl w:val="0"/>
        <w:tabs>
          <w:tab w:val="left" w:pos="0"/>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8.2.3.Запрещается.</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8.2.3.1.Выпускать домашнюю птицу на улицы, территорию палисадников, парков, скверов, газонов и детских площадок.</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8.2.3.2.Содержать птицу в местах общего пользования – кухни, чердаки, подвалы и балконы </w:t>
      </w:r>
      <w:r w:rsidRPr="00381FB2">
        <w:rPr>
          <w:rFonts w:ascii="Times New Roman" w:eastAsia="Times New Roman" w:hAnsi="Times New Roman" w:cs="Tahoma"/>
          <w:lang w:eastAsia="zh-CN"/>
        </w:rPr>
        <w:lastRenderedPageBreak/>
        <w:t>многоквартирных домов.</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8.2.3.3.Выпас домашней птицы за пределами домовладений без присмотра владельцев.</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8.3.Нормы разрывов по выращиванию сельскохозяйственных животных и птицы от жилых домов и объектов соцкультбыта.</w:t>
      </w:r>
    </w:p>
    <w:tbl>
      <w:tblPr>
        <w:tblW w:w="0" w:type="auto"/>
        <w:tblInd w:w="-65" w:type="dxa"/>
        <w:tblLayout w:type="fixed"/>
        <w:tblLook w:val="0000" w:firstRow="0" w:lastRow="0" w:firstColumn="0" w:lastColumn="0" w:noHBand="0" w:noVBand="0"/>
      </w:tblPr>
      <w:tblGrid>
        <w:gridCol w:w="1059"/>
        <w:gridCol w:w="1310"/>
        <w:gridCol w:w="922"/>
        <w:gridCol w:w="1042"/>
        <w:gridCol w:w="1038"/>
        <w:gridCol w:w="1056"/>
        <w:gridCol w:w="1052"/>
        <w:gridCol w:w="1040"/>
        <w:gridCol w:w="1182"/>
      </w:tblGrid>
      <w:tr w:rsidR="00381FB2" w:rsidRPr="00381FB2" w:rsidTr="00381FB2">
        <w:trPr>
          <w:trHeight w:hRule="exact" w:val="345"/>
        </w:trPr>
        <w:tc>
          <w:tcPr>
            <w:tcW w:w="1059" w:type="dxa"/>
            <w:vMerge w:val="restart"/>
            <w:tcBorders>
              <w:top w:val="single" w:sz="4" w:space="0" w:color="000000"/>
              <w:left w:val="single" w:sz="4" w:space="0" w:color="000000"/>
              <w:bottom w:val="single" w:sz="4" w:space="0" w:color="000000"/>
            </w:tcBorders>
          </w:tcPr>
          <w:p w:rsidR="00381FB2" w:rsidRPr="00381FB2" w:rsidRDefault="00381FB2" w:rsidP="00381FB2">
            <w:pPr>
              <w:widowControl w:val="0"/>
              <w:suppressAutoHyphens/>
              <w:autoSpaceDE w:val="0"/>
              <w:snapToGrid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Нормы разрывов</w:t>
            </w:r>
          </w:p>
        </w:tc>
        <w:tc>
          <w:tcPr>
            <w:tcW w:w="1310" w:type="dxa"/>
            <w:vMerge w:val="restart"/>
            <w:tcBorders>
              <w:top w:val="single" w:sz="4" w:space="0" w:color="000000"/>
              <w:left w:val="single" w:sz="4" w:space="0" w:color="000000"/>
              <w:bottom w:val="single" w:sz="4" w:space="0" w:color="000000"/>
            </w:tcBorders>
          </w:tcPr>
          <w:p w:rsidR="00381FB2" w:rsidRPr="00381FB2" w:rsidRDefault="00381FB2" w:rsidP="00381FB2">
            <w:pPr>
              <w:widowControl w:val="0"/>
              <w:suppressAutoHyphens/>
              <w:autoSpaceDE w:val="0"/>
              <w:snapToGrid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Норма разрыва от окон жилого помещения соседа</w:t>
            </w:r>
          </w:p>
        </w:tc>
        <w:tc>
          <w:tcPr>
            <w:tcW w:w="7332" w:type="dxa"/>
            <w:gridSpan w:val="7"/>
            <w:tcBorders>
              <w:top w:val="single" w:sz="4" w:space="0" w:color="000000"/>
              <w:left w:val="single" w:sz="4" w:space="0" w:color="000000"/>
              <w:bottom w:val="single" w:sz="4" w:space="0" w:color="000000"/>
              <w:right w:val="single" w:sz="4" w:space="0" w:color="000000"/>
            </w:tcBorders>
          </w:tcPr>
          <w:p w:rsidR="00381FB2" w:rsidRPr="00381FB2" w:rsidRDefault="00381FB2" w:rsidP="00381FB2">
            <w:pPr>
              <w:widowControl w:val="0"/>
              <w:suppressAutoHyphens/>
              <w:autoSpaceDE w:val="0"/>
              <w:snapToGrid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Поголовье</w:t>
            </w:r>
          </w:p>
        </w:tc>
      </w:tr>
      <w:tr w:rsidR="00381FB2" w:rsidRPr="00381FB2" w:rsidTr="00381FB2">
        <w:trPr>
          <w:trHeight w:hRule="exact" w:val="345"/>
        </w:trPr>
        <w:tc>
          <w:tcPr>
            <w:tcW w:w="1059" w:type="dxa"/>
            <w:vMerge/>
            <w:tcBorders>
              <w:top w:val="single" w:sz="4" w:space="0" w:color="000000"/>
              <w:left w:val="single" w:sz="4" w:space="0" w:color="000000"/>
              <w:bottom w:val="single" w:sz="4" w:space="0" w:color="000000"/>
            </w:tcBorders>
          </w:tcPr>
          <w:p w:rsidR="00381FB2" w:rsidRPr="00381FB2" w:rsidRDefault="00381FB2" w:rsidP="00381FB2">
            <w:pPr>
              <w:widowControl w:val="0"/>
              <w:suppressAutoHyphens/>
              <w:autoSpaceDE w:val="0"/>
              <w:snapToGrid w:val="0"/>
              <w:spacing w:after="0" w:line="240" w:lineRule="auto"/>
              <w:jc w:val="both"/>
              <w:rPr>
                <w:rFonts w:ascii="Times New Roman" w:eastAsia="Times New Roman" w:hAnsi="Times New Roman" w:cs="Tahoma"/>
                <w:lang w:eastAsia="zh-CN"/>
              </w:rPr>
            </w:pPr>
          </w:p>
        </w:tc>
        <w:tc>
          <w:tcPr>
            <w:tcW w:w="1310" w:type="dxa"/>
            <w:vMerge/>
            <w:tcBorders>
              <w:top w:val="single" w:sz="4" w:space="0" w:color="000000"/>
              <w:left w:val="single" w:sz="4" w:space="0" w:color="000000"/>
              <w:bottom w:val="single" w:sz="4" w:space="0" w:color="000000"/>
            </w:tcBorders>
          </w:tcPr>
          <w:p w:rsidR="00381FB2" w:rsidRPr="00381FB2" w:rsidRDefault="00381FB2" w:rsidP="00381FB2">
            <w:pPr>
              <w:widowControl w:val="0"/>
              <w:suppressAutoHyphens/>
              <w:autoSpaceDE w:val="0"/>
              <w:snapToGrid w:val="0"/>
              <w:spacing w:after="0" w:line="240" w:lineRule="auto"/>
              <w:jc w:val="both"/>
              <w:rPr>
                <w:rFonts w:ascii="Times New Roman" w:eastAsia="Times New Roman" w:hAnsi="Times New Roman" w:cs="Tahoma"/>
                <w:lang w:eastAsia="zh-CN"/>
              </w:rPr>
            </w:pPr>
          </w:p>
        </w:tc>
        <w:tc>
          <w:tcPr>
            <w:tcW w:w="7332" w:type="dxa"/>
            <w:gridSpan w:val="7"/>
            <w:tcBorders>
              <w:top w:val="single" w:sz="4" w:space="0" w:color="000000"/>
              <w:left w:val="single" w:sz="4" w:space="0" w:color="000000"/>
              <w:bottom w:val="single" w:sz="4" w:space="0" w:color="000000"/>
              <w:right w:val="single" w:sz="4" w:space="0" w:color="000000"/>
            </w:tcBorders>
          </w:tcPr>
          <w:p w:rsidR="00381FB2" w:rsidRPr="00381FB2" w:rsidRDefault="00381FB2" w:rsidP="00381FB2">
            <w:pPr>
              <w:widowControl w:val="0"/>
              <w:suppressAutoHyphens/>
              <w:autoSpaceDE w:val="0"/>
              <w:snapToGrid w:val="0"/>
              <w:spacing w:after="0" w:line="240" w:lineRule="auto"/>
              <w:jc w:val="both"/>
              <w:rPr>
                <w:rFonts w:ascii="Times New Roman" w:eastAsia="Times New Roman" w:hAnsi="Times New Roman" w:cs="Tahoma"/>
                <w:lang w:eastAsia="zh-CN"/>
              </w:rPr>
            </w:pPr>
          </w:p>
        </w:tc>
      </w:tr>
      <w:tr w:rsidR="00381FB2" w:rsidRPr="00381FB2" w:rsidTr="00381FB2">
        <w:tc>
          <w:tcPr>
            <w:tcW w:w="1059" w:type="dxa"/>
            <w:vMerge/>
            <w:tcBorders>
              <w:top w:val="single" w:sz="4" w:space="0" w:color="000000"/>
              <w:left w:val="single" w:sz="4" w:space="0" w:color="000000"/>
              <w:bottom w:val="single" w:sz="4" w:space="0" w:color="000000"/>
            </w:tcBorders>
          </w:tcPr>
          <w:p w:rsidR="00381FB2" w:rsidRPr="00381FB2" w:rsidRDefault="00381FB2" w:rsidP="00381FB2">
            <w:pPr>
              <w:widowControl w:val="0"/>
              <w:suppressAutoHyphens/>
              <w:autoSpaceDE w:val="0"/>
              <w:spacing w:after="0" w:line="240" w:lineRule="auto"/>
              <w:jc w:val="both"/>
              <w:rPr>
                <w:rFonts w:ascii="Times New Roman" w:eastAsia="Times New Roman" w:hAnsi="Times New Roman" w:cs="Times New Roman"/>
                <w:lang w:eastAsia="zh-CN"/>
              </w:rPr>
            </w:pPr>
          </w:p>
        </w:tc>
        <w:tc>
          <w:tcPr>
            <w:tcW w:w="1310" w:type="dxa"/>
            <w:vMerge/>
            <w:tcBorders>
              <w:top w:val="single" w:sz="4" w:space="0" w:color="000000"/>
              <w:left w:val="single" w:sz="4" w:space="0" w:color="000000"/>
              <w:bottom w:val="single" w:sz="4" w:space="0" w:color="000000"/>
            </w:tcBorders>
          </w:tcPr>
          <w:p w:rsidR="00381FB2" w:rsidRPr="00381FB2" w:rsidRDefault="00381FB2" w:rsidP="00381FB2">
            <w:pPr>
              <w:widowControl w:val="0"/>
              <w:suppressAutoHyphens/>
              <w:autoSpaceDE w:val="0"/>
              <w:spacing w:after="0" w:line="240" w:lineRule="auto"/>
              <w:jc w:val="both"/>
              <w:rPr>
                <w:rFonts w:ascii="Times New Roman" w:eastAsia="Times New Roman" w:hAnsi="Times New Roman" w:cs="Times New Roman"/>
                <w:lang w:eastAsia="zh-CN"/>
              </w:rPr>
            </w:pPr>
          </w:p>
        </w:tc>
        <w:tc>
          <w:tcPr>
            <w:tcW w:w="922" w:type="dxa"/>
            <w:tcBorders>
              <w:left w:val="single" w:sz="4" w:space="0" w:color="000000"/>
              <w:bottom w:val="single" w:sz="4" w:space="0" w:color="000000"/>
            </w:tcBorders>
          </w:tcPr>
          <w:p w:rsidR="00381FB2" w:rsidRPr="00381FB2" w:rsidRDefault="00381FB2" w:rsidP="00381FB2">
            <w:pPr>
              <w:widowControl w:val="0"/>
              <w:suppressAutoHyphens/>
              <w:autoSpaceDE w:val="0"/>
              <w:snapToGrid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свиньи</w:t>
            </w:r>
          </w:p>
        </w:tc>
        <w:tc>
          <w:tcPr>
            <w:tcW w:w="1042" w:type="dxa"/>
            <w:tcBorders>
              <w:left w:val="single" w:sz="4" w:space="0" w:color="000000"/>
              <w:bottom w:val="single" w:sz="4" w:space="0" w:color="000000"/>
            </w:tcBorders>
          </w:tcPr>
          <w:p w:rsidR="00381FB2" w:rsidRPr="00381FB2" w:rsidRDefault="00381FB2" w:rsidP="00381FB2">
            <w:pPr>
              <w:widowControl w:val="0"/>
              <w:suppressAutoHyphens/>
              <w:autoSpaceDE w:val="0"/>
              <w:snapToGrid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Коров, бычки</w:t>
            </w:r>
          </w:p>
        </w:tc>
        <w:tc>
          <w:tcPr>
            <w:tcW w:w="1038" w:type="dxa"/>
            <w:tcBorders>
              <w:left w:val="single" w:sz="4" w:space="0" w:color="000000"/>
              <w:bottom w:val="single" w:sz="4" w:space="0" w:color="000000"/>
            </w:tcBorders>
          </w:tcPr>
          <w:p w:rsidR="00381FB2" w:rsidRPr="00381FB2" w:rsidRDefault="00381FB2" w:rsidP="00381FB2">
            <w:pPr>
              <w:widowControl w:val="0"/>
              <w:suppressAutoHyphens/>
              <w:autoSpaceDE w:val="0"/>
              <w:snapToGrid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Овцы, козы</w:t>
            </w:r>
          </w:p>
        </w:tc>
        <w:tc>
          <w:tcPr>
            <w:tcW w:w="1056" w:type="dxa"/>
            <w:tcBorders>
              <w:left w:val="single" w:sz="4" w:space="0" w:color="000000"/>
              <w:bottom w:val="single" w:sz="4" w:space="0" w:color="000000"/>
            </w:tcBorders>
          </w:tcPr>
          <w:p w:rsidR="00381FB2" w:rsidRPr="00381FB2" w:rsidRDefault="00381FB2" w:rsidP="00381FB2">
            <w:pPr>
              <w:widowControl w:val="0"/>
              <w:suppressAutoHyphens/>
              <w:autoSpaceDE w:val="0"/>
              <w:snapToGrid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Кролики (матки)</w:t>
            </w:r>
          </w:p>
        </w:tc>
        <w:tc>
          <w:tcPr>
            <w:tcW w:w="1052" w:type="dxa"/>
            <w:tcBorders>
              <w:left w:val="single" w:sz="4" w:space="0" w:color="000000"/>
              <w:bottom w:val="single" w:sz="4" w:space="0" w:color="000000"/>
            </w:tcBorders>
          </w:tcPr>
          <w:p w:rsidR="00381FB2" w:rsidRPr="00381FB2" w:rsidRDefault="00381FB2" w:rsidP="00381FB2">
            <w:pPr>
              <w:widowControl w:val="0"/>
              <w:suppressAutoHyphens/>
              <w:autoSpaceDE w:val="0"/>
              <w:snapToGrid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Нутрии, песцы</w:t>
            </w:r>
          </w:p>
        </w:tc>
        <w:tc>
          <w:tcPr>
            <w:tcW w:w="1040" w:type="dxa"/>
            <w:tcBorders>
              <w:left w:val="single" w:sz="4" w:space="0" w:color="000000"/>
              <w:bottom w:val="single" w:sz="4" w:space="0" w:color="000000"/>
            </w:tcBorders>
          </w:tcPr>
          <w:p w:rsidR="00381FB2" w:rsidRPr="00381FB2" w:rsidRDefault="00381FB2" w:rsidP="00381FB2">
            <w:pPr>
              <w:widowControl w:val="0"/>
              <w:suppressAutoHyphens/>
              <w:autoSpaceDE w:val="0"/>
              <w:snapToGrid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птицы</w:t>
            </w:r>
          </w:p>
        </w:tc>
        <w:tc>
          <w:tcPr>
            <w:tcW w:w="1182" w:type="dxa"/>
            <w:tcBorders>
              <w:left w:val="single" w:sz="4" w:space="0" w:color="000000"/>
              <w:bottom w:val="single" w:sz="4" w:space="0" w:color="000000"/>
              <w:right w:val="single" w:sz="4" w:space="0" w:color="000000"/>
            </w:tcBorders>
          </w:tcPr>
          <w:p w:rsidR="00381FB2" w:rsidRPr="00381FB2" w:rsidRDefault="00381FB2" w:rsidP="00381FB2">
            <w:pPr>
              <w:widowControl w:val="0"/>
              <w:suppressAutoHyphens/>
              <w:autoSpaceDE w:val="0"/>
              <w:snapToGrid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Лошади</w:t>
            </w:r>
          </w:p>
        </w:tc>
      </w:tr>
      <w:tr w:rsidR="00381FB2" w:rsidRPr="00381FB2" w:rsidTr="00381FB2">
        <w:tc>
          <w:tcPr>
            <w:tcW w:w="1059" w:type="dxa"/>
            <w:tcBorders>
              <w:left w:val="single" w:sz="4" w:space="0" w:color="000000"/>
              <w:bottom w:val="single" w:sz="4" w:space="0" w:color="000000"/>
            </w:tcBorders>
          </w:tcPr>
          <w:p w:rsidR="00381FB2" w:rsidRPr="00381FB2" w:rsidRDefault="00381FB2" w:rsidP="00381FB2">
            <w:pPr>
              <w:widowControl w:val="0"/>
              <w:suppressAutoHyphens/>
              <w:autoSpaceDE w:val="0"/>
              <w:snapToGrid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1</w:t>
            </w:r>
          </w:p>
        </w:tc>
        <w:tc>
          <w:tcPr>
            <w:tcW w:w="1310" w:type="dxa"/>
            <w:tcBorders>
              <w:left w:val="single" w:sz="4" w:space="0" w:color="000000"/>
              <w:bottom w:val="single" w:sz="4" w:space="0" w:color="000000"/>
            </w:tcBorders>
          </w:tcPr>
          <w:p w:rsidR="00381FB2" w:rsidRPr="00381FB2" w:rsidRDefault="00381FB2" w:rsidP="00381FB2">
            <w:pPr>
              <w:widowControl w:val="0"/>
              <w:suppressAutoHyphens/>
              <w:autoSpaceDE w:val="0"/>
              <w:snapToGrid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10 м</w:t>
            </w:r>
          </w:p>
        </w:tc>
        <w:tc>
          <w:tcPr>
            <w:tcW w:w="922" w:type="dxa"/>
            <w:tcBorders>
              <w:left w:val="single" w:sz="4" w:space="0" w:color="000000"/>
              <w:bottom w:val="single" w:sz="4" w:space="0" w:color="000000"/>
            </w:tcBorders>
          </w:tcPr>
          <w:p w:rsidR="00381FB2" w:rsidRPr="00381FB2" w:rsidRDefault="00381FB2" w:rsidP="00381FB2">
            <w:pPr>
              <w:widowControl w:val="0"/>
              <w:suppressAutoHyphens/>
              <w:autoSpaceDE w:val="0"/>
              <w:snapToGrid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5</w:t>
            </w:r>
          </w:p>
        </w:tc>
        <w:tc>
          <w:tcPr>
            <w:tcW w:w="1042" w:type="dxa"/>
            <w:tcBorders>
              <w:left w:val="single" w:sz="4" w:space="0" w:color="000000"/>
              <w:bottom w:val="single" w:sz="4" w:space="0" w:color="000000"/>
            </w:tcBorders>
          </w:tcPr>
          <w:p w:rsidR="00381FB2" w:rsidRPr="00381FB2" w:rsidRDefault="00381FB2" w:rsidP="00381FB2">
            <w:pPr>
              <w:widowControl w:val="0"/>
              <w:suppressAutoHyphens/>
              <w:autoSpaceDE w:val="0"/>
              <w:snapToGrid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5</w:t>
            </w:r>
          </w:p>
        </w:tc>
        <w:tc>
          <w:tcPr>
            <w:tcW w:w="1038" w:type="dxa"/>
            <w:tcBorders>
              <w:left w:val="single" w:sz="4" w:space="0" w:color="000000"/>
              <w:bottom w:val="single" w:sz="4" w:space="0" w:color="000000"/>
            </w:tcBorders>
          </w:tcPr>
          <w:p w:rsidR="00381FB2" w:rsidRPr="00381FB2" w:rsidRDefault="00381FB2" w:rsidP="00381FB2">
            <w:pPr>
              <w:widowControl w:val="0"/>
              <w:suppressAutoHyphens/>
              <w:autoSpaceDE w:val="0"/>
              <w:snapToGrid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10</w:t>
            </w:r>
          </w:p>
        </w:tc>
        <w:tc>
          <w:tcPr>
            <w:tcW w:w="1056" w:type="dxa"/>
            <w:tcBorders>
              <w:left w:val="single" w:sz="4" w:space="0" w:color="000000"/>
              <w:bottom w:val="single" w:sz="4" w:space="0" w:color="000000"/>
            </w:tcBorders>
          </w:tcPr>
          <w:p w:rsidR="00381FB2" w:rsidRPr="00381FB2" w:rsidRDefault="00381FB2" w:rsidP="00381FB2">
            <w:pPr>
              <w:widowControl w:val="0"/>
              <w:suppressAutoHyphens/>
              <w:autoSpaceDE w:val="0"/>
              <w:snapToGrid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10</w:t>
            </w:r>
          </w:p>
        </w:tc>
        <w:tc>
          <w:tcPr>
            <w:tcW w:w="1052" w:type="dxa"/>
            <w:tcBorders>
              <w:left w:val="single" w:sz="4" w:space="0" w:color="000000"/>
              <w:bottom w:val="single" w:sz="4" w:space="0" w:color="000000"/>
            </w:tcBorders>
          </w:tcPr>
          <w:p w:rsidR="00381FB2" w:rsidRPr="00381FB2" w:rsidRDefault="00381FB2" w:rsidP="00381FB2">
            <w:pPr>
              <w:widowControl w:val="0"/>
              <w:suppressAutoHyphens/>
              <w:autoSpaceDE w:val="0"/>
              <w:snapToGrid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5</w:t>
            </w:r>
          </w:p>
        </w:tc>
        <w:tc>
          <w:tcPr>
            <w:tcW w:w="1040" w:type="dxa"/>
            <w:tcBorders>
              <w:left w:val="single" w:sz="4" w:space="0" w:color="000000"/>
              <w:bottom w:val="single" w:sz="4" w:space="0" w:color="000000"/>
            </w:tcBorders>
          </w:tcPr>
          <w:p w:rsidR="00381FB2" w:rsidRPr="00381FB2" w:rsidRDefault="00381FB2" w:rsidP="00381FB2">
            <w:pPr>
              <w:widowControl w:val="0"/>
              <w:suppressAutoHyphens/>
              <w:autoSpaceDE w:val="0"/>
              <w:snapToGrid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30</w:t>
            </w:r>
          </w:p>
        </w:tc>
        <w:tc>
          <w:tcPr>
            <w:tcW w:w="1182" w:type="dxa"/>
            <w:tcBorders>
              <w:left w:val="single" w:sz="4" w:space="0" w:color="000000"/>
              <w:bottom w:val="single" w:sz="4" w:space="0" w:color="000000"/>
              <w:right w:val="single" w:sz="4" w:space="0" w:color="000000"/>
            </w:tcBorders>
          </w:tcPr>
          <w:p w:rsidR="00381FB2" w:rsidRPr="00381FB2" w:rsidRDefault="00381FB2" w:rsidP="00381FB2">
            <w:pPr>
              <w:widowControl w:val="0"/>
              <w:suppressAutoHyphens/>
              <w:autoSpaceDE w:val="0"/>
              <w:snapToGrid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5</w:t>
            </w:r>
          </w:p>
        </w:tc>
      </w:tr>
      <w:tr w:rsidR="00381FB2" w:rsidRPr="00381FB2" w:rsidTr="00381FB2">
        <w:tc>
          <w:tcPr>
            <w:tcW w:w="1059" w:type="dxa"/>
            <w:tcBorders>
              <w:left w:val="single" w:sz="4" w:space="0" w:color="000000"/>
              <w:bottom w:val="single" w:sz="4" w:space="0" w:color="000000"/>
            </w:tcBorders>
          </w:tcPr>
          <w:p w:rsidR="00381FB2" w:rsidRPr="00381FB2" w:rsidRDefault="00381FB2" w:rsidP="00381FB2">
            <w:pPr>
              <w:widowControl w:val="0"/>
              <w:suppressAutoHyphens/>
              <w:autoSpaceDE w:val="0"/>
              <w:snapToGrid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2</w:t>
            </w:r>
          </w:p>
        </w:tc>
        <w:tc>
          <w:tcPr>
            <w:tcW w:w="1310" w:type="dxa"/>
            <w:tcBorders>
              <w:left w:val="single" w:sz="4" w:space="0" w:color="000000"/>
              <w:bottom w:val="single" w:sz="4" w:space="0" w:color="000000"/>
            </w:tcBorders>
          </w:tcPr>
          <w:p w:rsidR="00381FB2" w:rsidRPr="00381FB2" w:rsidRDefault="00381FB2" w:rsidP="00381FB2">
            <w:pPr>
              <w:widowControl w:val="0"/>
              <w:suppressAutoHyphens/>
              <w:autoSpaceDE w:val="0"/>
              <w:snapToGrid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20 м</w:t>
            </w:r>
          </w:p>
        </w:tc>
        <w:tc>
          <w:tcPr>
            <w:tcW w:w="922" w:type="dxa"/>
            <w:tcBorders>
              <w:left w:val="single" w:sz="4" w:space="0" w:color="000000"/>
              <w:bottom w:val="single" w:sz="4" w:space="0" w:color="000000"/>
            </w:tcBorders>
          </w:tcPr>
          <w:p w:rsidR="00381FB2" w:rsidRPr="00381FB2" w:rsidRDefault="00381FB2" w:rsidP="00381FB2">
            <w:pPr>
              <w:widowControl w:val="0"/>
              <w:suppressAutoHyphens/>
              <w:autoSpaceDE w:val="0"/>
              <w:snapToGrid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8</w:t>
            </w:r>
          </w:p>
        </w:tc>
        <w:tc>
          <w:tcPr>
            <w:tcW w:w="1042" w:type="dxa"/>
            <w:tcBorders>
              <w:left w:val="single" w:sz="4" w:space="0" w:color="000000"/>
              <w:bottom w:val="single" w:sz="4" w:space="0" w:color="000000"/>
            </w:tcBorders>
          </w:tcPr>
          <w:p w:rsidR="00381FB2" w:rsidRPr="00381FB2" w:rsidRDefault="00381FB2" w:rsidP="00381FB2">
            <w:pPr>
              <w:widowControl w:val="0"/>
              <w:suppressAutoHyphens/>
              <w:autoSpaceDE w:val="0"/>
              <w:snapToGrid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8</w:t>
            </w:r>
          </w:p>
        </w:tc>
        <w:tc>
          <w:tcPr>
            <w:tcW w:w="1038" w:type="dxa"/>
            <w:tcBorders>
              <w:left w:val="single" w:sz="4" w:space="0" w:color="000000"/>
              <w:bottom w:val="single" w:sz="4" w:space="0" w:color="000000"/>
            </w:tcBorders>
          </w:tcPr>
          <w:p w:rsidR="00381FB2" w:rsidRPr="00381FB2" w:rsidRDefault="00381FB2" w:rsidP="00381FB2">
            <w:pPr>
              <w:widowControl w:val="0"/>
              <w:suppressAutoHyphens/>
              <w:autoSpaceDE w:val="0"/>
              <w:snapToGrid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15</w:t>
            </w:r>
          </w:p>
        </w:tc>
        <w:tc>
          <w:tcPr>
            <w:tcW w:w="1056" w:type="dxa"/>
            <w:tcBorders>
              <w:left w:val="single" w:sz="4" w:space="0" w:color="000000"/>
              <w:bottom w:val="single" w:sz="4" w:space="0" w:color="000000"/>
            </w:tcBorders>
          </w:tcPr>
          <w:p w:rsidR="00381FB2" w:rsidRPr="00381FB2" w:rsidRDefault="00381FB2" w:rsidP="00381FB2">
            <w:pPr>
              <w:widowControl w:val="0"/>
              <w:suppressAutoHyphens/>
              <w:autoSpaceDE w:val="0"/>
              <w:snapToGrid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20</w:t>
            </w:r>
          </w:p>
        </w:tc>
        <w:tc>
          <w:tcPr>
            <w:tcW w:w="1052" w:type="dxa"/>
            <w:tcBorders>
              <w:left w:val="single" w:sz="4" w:space="0" w:color="000000"/>
              <w:bottom w:val="single" w:sz="4" w:space="0" w:color="000000"/>
            </w:tcBorders>
          </w:tcPr>
          <w:p w:rsidR="00381FB2" w:rsidRPr="00381FB2" w:rsidRDefault="00381FB2" w:rsidP="00381FB2">
            <w:pPr>
              <w:widowControl w:val="0"/>
              <w:suppressAutoHyphens/>
              <w:autoSpaceDE w:val="0"/>
              <w:snapToGrid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8</w:t>
            </w:r>
          </w:p>
        </w:tc>
        <w:tc>
          <w:tcPr>
            <w:tcW w:w="1040" w:type="dxa"/>
            <w:tcBorders>
              <w:left w:val="single" w:sz="4" w:space="0" w:color="000000"/>
              <w:bottom w:val="single" w:sz="4" w:space="0" w:color="000000"/>
            </w:tcBorders>
          </w:tcPr>
          <w:p w:rsidR="00381FB2" w:rsidRPr="00381FB2" w:rsidRDefault="00381FB2" w:rsidP="00381FB2">
            <w:pPr>
              <w:widowControl w:val="0"/>
              <w:suppressAutoHyphens/>
              <w:autoSpaceDE w:val="0"/>
              <w:snapToGrid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45</w:t>
            </w:r>
          </w:p>
        </w:tc>
        <w:tc>
          <w:tcPr>
            <w:tcW w:w="1182" w:type="dxa"/>
            <w:tcBorders>
              <w:left w:val="single" w:sz="4" w:space="0" w:color="000000"/>
              <w:bottom w:val="single" w:sz="4" w:space="0" w:color="000000"/>
              <w:right w:val="single" w:sz="4" w:space="0" w:color="000000"/>
            </w:tcBorders>
          </w:tcPr>
          <w:p w:rsidR="00381FB2" w:rsidRPr="00381FB2" w:rsidRDefault="00381FB2" w:rsidP="00381FB2">
            <w:pPr>
              <w:widowControl w:val="0"/>
              <w:suppressAutoHyphens/>
              <w:autoSpaceDE w:val="0"/>
              <w:snapToGrid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8</w:t>
            </w:r>
          </w:p>
        </w:tc>
      </w:tr>
      <w:tr w:rsidR="00381FB2" w:rsidRPr="00381FB2" w:rsidTr="00381FB2">
        <w:tc>
          <w:tcPr>
            <w:tcW w:w="1059" w:type="dxa"/>
            <w:tcBorders>
              <w:left w:val="single" w:sz="4" w:space="0" w:color="000000"/>
              <w:bottom w:val="single" w:sz="4" w:space="0" w:color="000000"/>
            </w:tcBorders>
          </w:tcPr>
          <w:p w:rsidR="00381FB2" w:rsidRPr="00381FB2" w:rsidRDefault="00381FB2" w:rsidP="00381FB2">
            <w:pPr>
              <w:widowControl w:val="0"/>
              <w:suppressAutoHyphens/>
              <w:autoSpaceDE w:val="0"/>
              <w:snapToGrid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3</w:t>
            </w:r>
          </w:p>
        </w:tc>
        <w:tc>
          <w:tcPr>
            <w:tcW w:w="1310" w:type="dxa"/>
            <w:tcBorders>
              <w:left w:val="single" w:sz="4" w:space="0" w:color="000000"/>
              <w:bottom w:val="single" w:sz="4" w:space="0" w:color="000000"/>
            </w:tcBorders>
          </w:tcPr>
          <w:p w:rsidR="00381FB2" w:rsidRPr="00381FB2" w:rsidRDefault="00381FB2" w:rsidP="00381FB2">
            <w:pPr>
              <w:widowControl w:val="0"/>
              <w:suppressAutoHyphens/>
              <w:autoSpaceDE w:val="0"/>
              <w:snapToGrid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30 м</w:t>
            </w:r>
          </w:p>
        </w:tc>
        <w:tc>
          <w:tcPr>
            <w:tcW w:w="922" w:type="dxa"/>
            <w:tcBorders>
              <w:left w:val="single" w:sz="4" w:space="0" w:color="000000"/>
              <w:bottom w:val="single" w:sz="4" w:space="0" w:color="000000"/>
            </w:tcBorders>
          </w:tcPr>
          <w:p w:rsidR="00381FB2" w:rsidRPr="00381FB2" w:rsidRDefault="00381FB2" w:rsidP="00381FB2">
            <w:pPr>
              <w:widowControl w:val="0"/>
              <w:suppressAutoHyphens/>
              <w:autoSpaceDE w:val="0"/>
              <w:snapToGrid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10</w:t>
            </w:r>
          </w:p>
        </w:tc>
        <w:tc>
          <w:tcPr>
            <w:tcW w:w="1042" w:type="dxa"/>
            <w:tcBorders>
              <w:left w:val="single" w:sz="4" w:space="0" w:color="000000"/>
              <w:bottom w:val="single" w:sz="4" w:space="0" w:color="000000"/>
            </w:tcBorders>
          </w:tcPr>
          <w:p w:rsidR="00381FB2" w:rsidRPr="00381FB2" w:rsidRDefault="00381FB2" w:rsidP="00381FB2">
            <w:pPr>
              <w:widowControl w:val="0"/>
              <w:suppressAutoHyphens/>
              <w:autoSpaceDE w:val="0"/>
              <w:snapToGrid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10</w:t>
            </w:r>
          </w:p>
        </w:tc>
        <w:tc>
          <w:tcPr>
            <w:tcW w:w="1038" w:type="dxa"/>
            <w:tcBorders>
              <w:left w:val="single" w:sz="4" w:space="0" w:color="000000"/>
              <w:bottom w:val="single" w:sz="4" w:space="0" w:color="000000"/>
            </w:tcBorders>
          </w:tcPr>
          <w:p w:rsidR="00381FB2" w:rsidRPr="00381FB2" w:rsidRDefault="00381FB2" w:rsidP="00381FB2">
            <w:pPr>
              <w:widowControl w:val="0"/>
              <w:suppressAutoHyphens/>
              <w:autoSpaceDE w:val="0"/>
              <w:snapToGrid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20</w:t>
            </w:r>
          </w:p>
        </w:tc>
        <w:tc>
          <w:tcPr>
            <w:tcW w:w="1056" w:type="dxa"/>
            <w:tcBorders>
              <w:left w:val="single" w:sz="4" w:space="0" w:color="000000"/>
              <w:bottom w:val="single" w:sz="4" w:space="0" w:color="000000"/>
            </w:tcBorders>
          </w:tcPr>
          <w:p w:rsidR="00381FB2" w:rsidRPr="00381FB2" w:rsidRDefault="00381FB2" w:rsidP="00381FB2">
            <w:pPr>
              <w:widowControl w:val="0"/>
              <w:suppressAutoHyphens/>
              <w:autoSpaceDE w:val="0"/>
              <w:snapToGrid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30</w:t>
            </w:r>
          </w:p>
        </w:tc>
        <w:tc>
          <w:tcPr>
            <w:tcW w:w="1052" w:type="dxa"/>
            <w:tcBorders>
              <w:left w:val="single" w:sz="4" w:space="0" w:color="000000"/>
              <w:bottom w:val="single" w:sz="4" w:space="0" w:color="000000"/>
            </w:tcBorders>
          </w:tcPr>
          <w:p w:rsidR="00381FB2" w:rsidRPr="00381FB2" w:rsidRDefault="00381FB2" w:rsidP="00381FB2">
            <w:pPr>
              <w:widowControl w:val="0"/>
              <w:suppressAutoHyphens/>
              <w:autoSpaceDE w:val="0"/>
              <w:snapToGrid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10</w:t>
            </w:r>
          </w:p>
        </w:tc>
        <w:tc>
          <w:tcPr>
            <w:tcW w:w="1040" w:type="dxa"/>
            <w:tcBorders>
              <w:left w:val="single" w:sz="4" w:space="0" w:color="000000"/>
              <w:bottom w:val="single" w:sz="4" w:space="0" w:color="000000"/>
            </w:tcBorders>
          </w:tcPr>
          <w:p w:rsidR="00381FB2" w:rsidRPr="00381FB2" w:rsidRDefault="00381FB2" w:rsidP="00381FB2">
            <w:pPr>
              <w:widowControl w:val="0"/>
              <w:suppressAutoHyphens/>
              <w:autoSpaceDE w:val="0"/>
              <w:snapToGrid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60</w:t>
            </w:r>
          </w:p>
        </w:tc>
        <w:tc>
          <w:tcPr>
            <w:tcW w:w="1182" w:type="dxa"/>
            <w:tcBorders>
              <w:left w:val="single" w:sz="4" w:space="0" w:color="000000"/>
              <w:bottom w:val="single" w:sz="4" w:space="0" w:color="000000"/>
              <w:right w:val="single" w:sz="4" w:space="0" w:color="000000"/>
            </w:tcBorders>
          </w:tcPr>
          <w:p w:rsidR="00381FB2" w:rsidRPr="00381FB2" w:rsidRDefault="00381FB2" w:rsidP="00381FB2">
            <w:pPr>
              <w:widowControl w:val="0"/>
              <w:suppressAutoHyphens/>
              <w:autoSpaceDE w:val="0"/>
              <w:snapToGrid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10</w:t>
            </w:r>
          </w:p>
        </w:tc>
      </w:tr>
      <w:tr w:rsidR="00381FB2" w:rsidRPr="00381FB2" w:rsidTr="00381FB2">
        <w:tc>
          <w:tcPr>
            <w:tcW w:w="1059" w:type="dxa"/>
            <w:tcBorders>
              <w:left w:val="single" w:sz="4" w:space="0" w:color="000000"/>
              <w:bottom w:val="single" w:sz="4" w:space="0" w:color="000000"/>
            </w:tcBorders>
          </w:tcPr>
          <w:p w:rsidR="00381FB2" w:rsidRPr="00381FB2" w:rsidRDefault="00381FB2" w:rsidP="00381FB2">
            <w:pPr>
              <w:widowControl w:val="0"/>
              <w:suppressAutoHyphens/>
              <w:autoSpaceDE w:val="0"/>
              <w:snapToGrid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4</w:t>
            </w:r>
          </w:p>
        </w:tc>
        <w:tc>
          <w:tcPr>
            <w:tcW w:w="1310" w:type="dxa"/>
            <w:tcBorders>
              <w:left w:val="single" w:sz="4" w:space="0" w:color="000000"/>
              <w:bottom w:val="single" w:sz="4" w:space="0" w:color="000000"/>
            </w:tcBorders>
          </w:tcPr>
          <w:p w:rsidR="00381FB2" w:rsidRPr="00381FB2" w:rsidRDefault="00381FB2" w:rsidP="00381FB2">
            <w:pPr>
              <w:widowControl w:val="0"/>
              <w:suppressAutoHyphens/>
              <w:autoSpaceDE w:val="0"/>
              <w:snapToGrid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40 м</w:t>
            </w:r>
          </w:p>
        </w:tc>
        <w:tc>
          <w:tcPr>
            <w:tcW w:w="922" w:type="dxa"/>
            <w:tcBorders>
              <w:left w:val="single" w:sz="4" w:space="0" w:color="000000"/>
              <w:bottom w:val="single" w:sz="4" w:space="0" w:color="000000"/>
            </w:tcBorders>
          </w:tcPr>
          <w:p w:rsidR="00381FB2" w:rsidRPr="00381FB2" w:rsidRDefault="00381FB2" w:rsidP="00381FB2">
            <w:pPr>
              <w:widowControl w:val="0"/>
              <w:suppressAutoHyphens/>
              <w:autoSpaceDE w:val="0"/>
              <w:snapToGrid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15</w:t>
            </w:r>
          </w:p>
        </w:tc>
        <w:tc>
          <w:tcPr>
            <w:tcW w:w="1042" w:type="dxa"/>
            <w:tcBorders>
              <w:left w:val="single" w:sz="4" w:space="0" w:color="000000"/>
              <w:bottom w:val="single" w:sz="4" w:space="0" w:color="000000"/>
            </w:tcBorders>
          </w:tcPr>
          <w:p w:rsidR="00381FB2" w:rsidRPr="00381FB2" w:rsidRDefault="00381FB2" w:rsidP="00381FB2">
            <w:pPr>
              <w:widowControl w:val="0"/>
              <w:suppressAutoHyphens/>
              <w:autoSpaceDE w:val="0"/>
              <w:snapToGrid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15</w:t>
            </w:r>
          </w:p>
        </w:tc>
        <w:tc>
          <w:tcPr>
            <w:tcW w:w="1038" w:type="dxa"/>
            <w:tcBorders>
              <w:left w:val="single" w:sz="4" w:space="0" w:color="000000"/>
              <w:bottom w:val="single" w:sz="4" w:space="0" w:color="000000"/>
            </w:tcBorders>
          </w:tcPr>
          <w:p w:rsidR="00381FB2" w:rsidRPr="00381FB2" w:rsidRDefault="00381FB2" w:rsidP="00381FB2">
            <w:pPr>
              <w:widowControl w:val="0"/>
              <w:suppressAutoHyphens/>
              <w:autoSpaceDE w:val="0"/>
              <w:snapToGrid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25</w:t>
            </w:r>
          </w:p>
        </w:tc>
        <w:tc>
          <w:tcPr>
            <w:tcW w:w="1056" w:type="dxa"/>
            <w:tcBorders>
              <w:left w:val="single" w:sz="4" w:space="0" w:color="000000"/>
              <w:bottom w:val="single" w:sz="4" w:space="0" w:color="000000"/>
            </w:tcBorders>
          </w:tcPr>
          <w:p w:rsidR="00381FB2" w:rsidRPr="00381FB2" w:rsidRDefault="00381FB2" w:rsidP="00381FB2">
            <w:pPr>
              <w:widowControl w:val="0"/>
              <w:suppressAutoHyphens/>
              <w:autoSpaceDE w:val="0"/>
              <w:snapToGrid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40</w:t>
            </w:r>
          </w:p>
        </w:tc>
        <w:tc>
          <w:tcPr>
            <w:tcW w:w="1052" w:type="dxa"/>
            <w:tcBorders>
              <w:left w:val="single" w:sz="4" w:space="0" w:color="000000"/>
              <w:bottom w:val="single" w:sz="4" w:space="0" w:color="000000"/>
            </w:tcBorders>
          </w:tcPr>
          <w:p w:rsidR="00381FB2" w:rsidRPr="00381FB2" w:rsidRDefault="00381FB2" w:rsidP="00381FB2">
            <w:pPr>
              <w:widowControl w:val="0"/>
              <w:suppressAutoHyphens/>
              <w:autoSpaceDE w:val="0"/>
              <w:snapToGrid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15</w:t>
            </w:r>
          </w:p>
        </w:tc>
        <w:tc>
          <w:tcPr>
            <w:tcW w:w="1040" w:type="dxa"/>
            <w:tcBorders>
              <w:left w:val="single" w:sz="4" w:space="0" w:color="000000"/>
              <w:bottom w:val="single" w:sz="4" w:space="0" w:color="000000"/>
            </w:tcBorders>
          </w:tcPr>
          <w:p w:rsidR="00381FB2" w:rsidRPr="00381FB2" w:rsidRDefault="00381FB2" w:rsidP="00381FB2">
            <w:pPr>
              <w:widowControl w:val="0"/>
              <w:suppressAutoHyphens/>
              <w:autoSpaceDE w:val="0"/>
              <w:snapToGrid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75</w:t>
            </w:r>
          </w:p>
        </w:tc>
        <w:tc>
          <w:tcPr>
            <w:tcW w:w="1182" w:type="dxa"/>
            <w:tcBorders>
              <w:left w:val="single" w:sz="4" w:space="0" w:color="000000"/>
              <w:bottom w:val="single" w:sz="4" w:space="0" w:color="000000"/>
              <w:right w:val="single" w:sz="4" w:space="0" w:color="000000"/>
            </w:tcBorders>
          </w:tcPr>
          <w:p w:rsidR="00381FB2" w:rsidRPr="00381FB2" w:rsidRDefault="00381FB2" w:rsidP="00381FB2">
            <w:pPr>
              <w:widowControl w:val="0"/>
              <w:suppressAutoHyphens/>
              <w:autoSpaceDE w:val="0"/>
              <w:snapToGrid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15</w:t>
            </w:r>
          </w:p>
        </w:tc>
      </w:tr>
    </w:tbl>
    <w:p w:rsidR="00381FB2" w:rsidRPr="00381FB2" w:rsidRDefault="00381FB2" w:rsidP="00381FB2">
      <w:pPr>
        <w:widowControl w:val="0"/>
        <w:tabs>
          <w:tab w:val="left" w:pos="1080"/>
        </w:tabs>
        <w:suppressAutoHyphens/>
        <w:autoSpaceDE w:val="0"/>
        <w:spacing w:after="0" w:line="240" w:lineRule="auto"/>
        <w:jc w:val="both"/>
        <w:rPr>
          <w:rFonts w:ascii="Times New Roman" w:eastAsia="Times New Roman" w:hAnsi="Times New Roman" w:cs="Tahoma"/>
          <w:lang w:eastAsia="zh-CN"/>
        </w:rPr>
      </w:pPr>
    </w:p>
    <w:p w:rsidR="00381FB2" w:rsidRPr="00381FB2" w:rsidRDefault="00381FB2" w:rsidP="00381FB2">
      <w:pPr>
        <w:widowControl w:val="0"/>
        <w:tabs>
          <w:tab w:val="left" w:pos="1080"/>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8.4.Правила содержания собак и кошек в </w:t>
      </w:r>
      <w:proofErr w:type="spellStart"/>
      <w:r w:rsidRPr="00381FB2">
        <w:rPr>
          <w:rFonts w:ascii="Times New Roman" w:eastAsia="Times New Roman" w:hAnsi="Times New Roman" w:cs="Tahoma"/>
          <w:lang w:eastAsia="zh-CN"/>
        </w:rPr>
        <w:t>Дячкинском</w:t>
      </w:r>
      <w:proofErr w:type="spellEnd"/>
      <w:r w:rsidRPr="00381FB2">
        <w:rPr>
          <w:rFonts w:ascii="Times New Roman" w:eastAsia="Times New Roman" w:hAnsi="Times New Roman" w:cs="Tahoma"/>
          <w:lang w:eastAsia="zh-CN"/>
        </w:rPr>
        <w:t xml:space="preserve"> сельском поселении.</w:t>
      </w:r>
    </w:p>
    <w:p w:rsidR="00381FB2" w:rsidRPr="00381FB2" w:rsidRDefault="00381FB2" w:rsidP="00381FB2">
      <w:pPr>
        <w:widowControl w:val="0"/>
        <w:tabs>
          <w:tab w:val="left" w:pos="1080"/>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8.4.1.Общие положения.</w:t>
      </w:r>
    </w:p>
    <w:p w:rsidR="00381FB2" w:rsidRPr="00381FB2" w:rsidRDefault="00381FB2" w:rsidP="00381FB2">
      <w:pPr>
        <w:widowControl w:val="0"/>
        <w:tabs>
          <w:tab w:val="left" w:pos="1080"/>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8.4.1.1.Разрешается содержание собак, кошек в отдельных квартирах, в жилых домах, комнатах коммунальных квартир при отсутствии у соседей медицинских противопоказаний (аллергии и пр.).</w:t>
      </w:r>
    </w:p>
    <w:p w:rsidR="00381FB2" w:rsidRPr="00381FB2" w:rsidRDefault="00381FB2" w:rsidP="00381FB2">
      <w:pPr>
        <w:widowControl w:val="0"/>
        <w:tabs>
          <w:tab w:val="left" w:pos="1080"/>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Не ограничивается количество животных у владельцев, проживающих в частных домовладениях, с соблюдением правил санитарии и гигиены.</w:t>
      </w:r>
    </w:p>
    <w:p w:rsidR="00381FB2" w:rsidRPr="00381FB2" w:rsidRDefault="00381FB2" w:rsidP="00381FB2">
      <w:pPr>
        <w:widowControl w:val="0"/>
        <w:tabs>
          <w:tab w:val="left" w:pos="1080"/>
        </w:tabs>
        <w:suppressAutoHyphens/>
        <w:autoSpaceDE w:val="0"/>
        <w:spacing w:after="0" w:line="100" w:lineRule="atLeast"/>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8.4.1.2.Собаки, принадлежащие гражданам, предприятиям и организациям, независимо от породы подлежат обязательной регистрации, ежегодной перерегистрации (март-апрель) в учреждениях </w:t>
      </w:r>
      <w:proofErr w:type="spellStart"/>
      <w:r w:rsidRPr="00381FB2">
        <w:rPr>
          <w:rFonts w:ascii="Times New Roman" w:eastAsia="Times New Roman" w:hAnsi="Times New Roman" w:cs="Tahoma"/>
          <w:lang w:eastAsia="zh-CN"/>
        </w:rPr>
        <w:t>госветслужбы</w:t>
      </w:r>
      <w:proofErr w:type="spellEnd"/>
      <w:r w:rsidRPr="00381FB2">
        <w:rPr>
          <w:rFonts w:ascii="Times New Roman" w:eastAsia="Times New Roman" w:hAnsi="Times New Roman" w:cs="Tahoma"/>
          <w:lang w:eastAsia="zh-CN"/>
        </w:rPr>
        <w:t xml:space="preserve"> по месту жительства граждан, нахождения предприятий </w:t>
      </w:r>
      <w:proofErr w:type="gramStart"/>
      <w:r w:rsidRPr="00381FB2">
        <w:rPr>
          <w:rFonts w:ascii="Times New Roman" w:eastAsia="Times New Roman" w:hAnsi="Times New Roman" w:cs="Tahoma"/>
          <w:lang w:eastAsia="zh-CN"/>
        </w:rPr>
        <w:t>и  организаций</w:t>
      </w:r>
      <w:proofErr w:type="gramEnd"/>
      <w:r w:rsidRPr="00381FB2">
        <w:rPr>
          <w:rFonts w:ascii="Times New Roman" w:eastAsia="Times New Roman" w:hAnsi="Times New Roman" w:cs="Tahoma"/>
          <w:lang w:eastAsia="zh-CN"/>
        </w:rPr>
        <w:t xml:space="preserve"> владельцев животных, а также вакцинации против бешенства в учреждениях государственной ветеринарной службы.</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8.4.1.3.Владельцы приобретенных собак, кошек обязаны содержать животное на карантине в течение 30 дней в изолированном помещении и по указанию ветеринарного специалиста предъявлять животное для </w:t>
      </w:r>
      <w:proofErr w:type="spellStart"/>
      <w:r w:rsidRPr="00381FB2">
        <w:rPr>
          <w:rFonts w:ascii="Times New Roman" w:eastAsia="Times New Roman" w:hAnsi="Times New Roman" w:cs="Tahoma"/>
          <w:lang w:eastAsia="zh-CN"/>
        </w:rPr>
        <w:t>ветосмотра</w:t>
      </w:r>
      <w:proofErr w:type="spellEnd"/>
      <w:r w:rsidRPr="00381FB2">
        <w:rPr>
          <w:rFonts w:ascii="Times New Roman" w:eastAsia="Times New Roman" w:hAnsi="Times New Roman" w:cs="Tahoma"/>
          <w:lang w:eastAsia="zh-CN"/>
        </w:rPr>
        <w:t xml:space="preserve"> и обработок в </w:t>
      </w:r>
      <w:proofErr w:type="spellStart"/>
      <w:r w:rsidRPr="00381FB2">
        <w:rPr>
          <w:rFonts w:ascii="Times New Roman" w:eastAsia="Times New Roman" w:hAnsi="Times New Roman" w:cs="Tahoma"/>
          <w:lang w:eastAsia="zh-CN"/>
        </w:rPr>
        <w:t>райветстанции</w:t>
      </w:r>
      <w:proofErr w:type="spellEnd"/>
      <w:r w:rsidRPr="00381FB2">
        <w:rPr>
          <w:rFonts w:ascii="Times New Roman" w:eastAsia="Times New Roman" w:hAnsi="Times New Roman" w:cs="Tahoma"/>
          <w:lang w:eastAsia="zh-CN"/>
        </w:rPr>
        <w:t xml:space="preserve">, </w:t>
      </w:r>
      <w:proofErr w:type="spellStart"/>
      <w:r w:rsidRPr="00381FB2">
        <w:rPr>
          <w:rFonts w:ascii="Times New Roman" w:eastAsia="Times New Roman" w:hAnsi="Times New Roman" w:cs="Tahoma"/>
          <w:lang w:eastAsia="zh-CN"/>
        </w:rPr>
        <w:t>ветучастке</w:t>
      </w:r>
      <w:proofErr w:type="spellEnd"/>
      <w:r w:rsidRPr="00381FB2">
        <w:rPr>
          <w:rFonts w:ascii="Times New Roman" w:eastAsia="Times New Roman" w:hAnsi="Times New Roman" w:cs="Tahoma"/>
          <w:lang w:eastAsia="zh-CN"/>
        </w:rPr>
        <w:t>.</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При регистрации собак владельцу выдается регистрационное удостоверение (паспорт) и он знакомится с настоящими правилами.</w:t>
      </w:r>
    </w:p>
    <w:p w:rsidR="00381FB2" w:rsidRPr="00381FB2" w:rsidRDefault="00381FB2" w:rsidP="00381FB2">
      <w:pPr>
        <w:widowControl w:val="0"/>
        <w:tabs>
          <w:tab w:val="left" w:pos="1080"/>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8.4.1.4.При детских учреждениях (детские сады, ясли, школы), лечебных учреждениях, торговых </w:t>
      </w:r>
      <w:proofErr w:type="gramStart"/>
      <w:r w:rsidRPr="00381FB2">
        <w:rPr>
          <w:rFonts w:ascii="Times New Roman" w:eastAsia="Times New Roman" w:hAnsi="Times New Roman" w:cs="Tahoma"/>
          <w:lang w:eastAsia="zh-CN"/>
        </w:rPr>
        <w:t>предприятиях,  предприятиях</w:t>
      </w:r>
      <w:proofErr w:type="gramEnd"/>
      <w:r w:rsidRPr="00381FB2">
        <w:rPr>
          <w:rFonts w:ascii="Times New Roman" w:eastAsia="Times New Roman" w:hAnsi="Times New Roman" w:cs="Tahoma"/>
          <w:lang w:eastAsia="zh-CN"/>
        </w:rPr>
        <w:t xml:space="preserve"> общественного питания разрешается содержать только сторожевых собак в условиях, исключающих возможность контакта с детьми и посетителями.</w:t>
      </w:r>
    </w:p>
    <w:p w:rsidR="00381FB2" w:rsidRPr="00381FB2" w:rsidRDefault="00381FB2" w:rsidP="00381FB2">
      <w:pPr>
        <w:widowControl w:val="0"/>
        <w:tabs>
          <w:tab w:val="left" w:pos="1080"/>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8.4.1.5.Покупка, продажа собак или передача их другому владельцу, показ на выставках допускается только при наличии паспорта и отметки </w:t>
      </w:r>
      <w:proofErr w:type="spellStart"/>
      <w:r w:rsidRPr="00381FB2">
        <w:rPr>
          <w:rFonts w:ascii="Times New Roman" w:eastAsia="Times New Roman" w:hAnsi="Times New Roman" w:cs="Tahoma"/>
          <w:lang w:eastAsia="zh-CN"/>
        </w:rPr>
        <w:t>ветспециалиста</w:t>
      </w:r>
      <w:proofErr w:type="spellEnd"/>
      <w:r w:rsidRPr="00381FB2">
        <w:rPr>
          <w:rFonts w:ascii="Times New Roman" w:eastAsia="Times New Roman" w:hAnsi="Times New Roman" w:cs="Tahoma"/>
          <w:lang w:eastAsia="zh-CN"/>
        </w:rPr>
        <w:t xml:space="preserve"> о состоянии здоровья животного и отсутствии карантина.</w:t>
      </w:r>
    </w:p>
    <w:p w:rsidR="00381FB2" w:rsidRPr="00381FB2" w:rsidRDefault="00381FB2" w:rsidP="00381FB2">
      <w:pPr>
        <w:widowControl w:val="0"/>
        <w:tabs>
          <w:tab w:val="left" w:pos="1080"/>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8.4.1.6.Провоз собак в общественном транспорте разрешается только в намордниках и на поводках в сопровождении взрослых лиц, не более одной собаки на площадке автобуса.</w:t>
      </w:r>
    </w:p>
    <w:p w:rsidR="00381FB2" w:rsidRPr="00381FB2" w:rsidRDefault="00381FB2" w:rsidP="00381FB2">
      <w:pPr>
        <w:widowControl w:val="0"/>
        <w:tabs>
          <w:tab w:val="left" w:pos="1080"/>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8.4.1.7.Провоз кошек разрешается в общественном транспорте в плотно закрытой корзине.</w:t>
      </w:r>
    </w:p>
    <w:p w:rsidR="00381FB2" w:rsidRPr="00381FB2" w:rsidRDefault="00381FB2" w:rsidP="00381FB2">
      <w:pPr>
        <w:widowControl w:val="0"/>
        <w:tabs>
          <w:tab w:val="left" w:pos="1080"/>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8.4.1.8.Владелец имеет право на ограниченное время (до 20 минут) оставить свою собаку привязанной на коротком поводке в наморднике возле магазина или другого учреждения.</w:t>
      </w:r>
    </w:p>
    <w:p w:rsidR="00381FB2" w:rsidRPr="00381FB2" w:rsidRDefault="00381FB2" w:rsidP="00381FB2">
      <w:pPr>
        <w:widowControl w:val="0"/>
        <w:tabs>
          <w:tab w:val="left" w:pos="1080"/>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8.4.2.Обязанности владельца животного.</w:t>
      </w:r>
    </w:p>
    <w:p w:rsidR="00381FB2" w:rsidRPr="00381FB2" w:rsidRDefault="00381FB2" w:rsidP="00381FB2">
      <w:pPr>
        <w:widowControl w:val="0"/>
        <w:tabs>
          <w:tab w:val="left" w:pos="1080"/>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8.4.2.1.Владелец животного обязан:</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8.4.2.1.1.Содержать собак и кошек в соответствии с их биологическими особенностями, в помещениях, отвечающих ветеринарно-санитарным требованиям, гуманно обращаться с животными, не оставлять без присмотра, пищи и воды, не избивать </w:t>
      </w:r>
      <w:proofErr w:type="gramStart"/>
      <w:r w:rsidRPr="00381FB2">
        <w:rPr>
          <w:rFonts w:ascii="Times New Roman" w:eastAsia="Times New Roman" w:hAnsi="Times New Roman" w:cs="Tahoma"/>
          <w:lang w:eastAsia="zh-CN"/>
        </w:rPr>
        <w:t>и  в</w:t>
      </w:r>
      <w:proofErr w:type="gramEnd"/>
      <w:r w:rsidRPr="00381FB2">
        <w:rPr>
          <w:rFonts w:ascii="Times New Roman" w:eastAsia="Times New Roman" w:hAnsi="Times New Roman" w:cs="Tahoma"/>
          <w:lang w:eastAsia="zh-CN"/>
        </w:rPr>
        <w:t xml:space="preserve"> случае заболевания животного вовремя прибегнуть к ветеринарной помощи.</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8.4.2.1.2.Содержать сторожевых собак на прочной привязи, спускать собак с привязи только при </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закрытых дворах, исключающих возможность их побега, принимать необходимые меры, обеспечивающие безопасность окружающих людей и животных.</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8.4.2.1.3.Выводить собак на прогулку на поводке с прикрепленным к ошейнику жетоном, на котором указана кличка собаки и адрес владельца. Допускается спускать собаку с поводка в местах, определенных для выгула собак, при этом следует надевать намордник.</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8.4.2.2.Запрещается:</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8.4.2.2.1.Появляться с собакой в магазинах, предприятиях общественного питания (столовых, барах, ресторанах, кафе), школах, детских садах, парках, скверах, на стадионах, детских площадках, рынках.</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lastRenderedPageBreak/>
        <w:t xml:space="preserve">  8.4.2.2.2Выводить собак вне двора лицам в состоянии опьянения и детям младше 14 лет.</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8.4.2.2.3.Загрязнять экскрементами собак и кошек улицы, дворы, лестничные площадки, другие места общего пользования.</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8.4.2.2.4.Купать собак в водоемах массового купания людей.</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8.4.2.2.5.Разведение кошек и собак с целью использования шкуры и мяса животного.</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8.4.2.2.6.Проведение собачьих боев.</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8.4.2.2.7.Любое применение действий, повлекших гибель или увечье животного.</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8.4.2.3.При заболевании собак и кошек необходимо обращаться к ветеринарному врачу.</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8.4.2.4.Владельцы собак и кошек обязаны предоставлять их по требованию ветеринарного специалиста государственной ветеринарной службы для осмотра, диагностических исследований, предохранительных прививок и лечебно-профилактических обработок.</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8.4.2.5.Владельцы собак, имеющие в собственности или пользовании земельный участок, могут </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содержать собак в свободном выгуле только при хорошо огороженной территории. </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8.4.2.6.При продаже и транспортировке собак, кошек за пределы района оформляется ветеринарное свидетельство установленного образца, где в обязательном порядке указывается, дата вакцинации против бешенства.</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8.4.2.7.В случае если собака или кошка укусит человека или животное, пострадавший, а также владельцы укушенных животных обязаны немедленно сообщить об этом в органы здравоохранения и ветеринарного надзора.</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 кормлению и содержанию в соответствии с указаниями ветеринарного специалиста </w:t>
      </w:r>
      <w:proofErr w:type="spellStart"/>
      <w:r w:rsidRPr="00381FB2">
        <w:rPr>
          <w:rFonts w:ascii="Times New Roman" w:eastAsia="Times New Roman" w:hAnsi="Times New Roman" w:cs="Tahoma"/>
          <w:lang w:eastAsia="zh-CN"/>
        </w:rPr>
        <w:t>госветслужбы</w:t>
      </w:r>
      <w:proofErr w:type="spellEnd"/>
      <w:r w:rsidRPr="00381FB2">
        <w:rPr>
          <w:rFonts w:ascii="Times New Roman" w:eastAsia="Times New Roman" w:hAnsi="Times New Roman" w:cs="Tahoma"/>
          <w:lang w:eastAsia="zh-CN"/>
        </w:rPr>
        <w:t>.</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8.5.Права владельца животных.</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8.5.1.Любое животное является собственностью владельца и охраняется законом.</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8.5.2.Животное может быть изъято у владельца по решению суда или иных случаях, предусмотренных действующим законодательством и настоящими Правилами.</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8.5.3.Владелец имеет право перевозить или перегонять крупный и мелкий рогатый скот, лошадей и свиней по согласованному с органами государственного ветеринарного надзора маршрутом и с соблюдением требований по предупреждению возникновения и распространения болезней животных.</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8.6.Ответственность за нарушение настоящих правил.</w:t>
      </w:r>
    </w:p>
    <w:p w:rsidR="00381FB2" w:rsidRPr="00381FB2" w:rsidRDefault="00381FB2" w:rsidP="00381FB2">
      <w:pPr>
        <w:widowControl w:val="0"/>
        <w:tabs>
          <w:tab w:val="left" w:pos="0"/>
          <w:tab w:val="left" w:pos="720"/>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8.6.1.За несоблюдение настоящих Правил владельцы домашних животных и птицы несут ответственность в соответствии со ст. 4.1. Областного закона «Об административных правонарушениях».</w:t>
      </w:r>
    </w:p>
    <w:p w:rsidR="00381FB2" w:rsidRPr="00381FB2" w:rsidRDefault="00381FB2" w:rsidP="00381FB2">
      <w:pPr>
        <w:widowControl w:val="0"/>
        <w:tabs>
          <w:tab w:val="left" w:pos="0"/>
          <w:tab w:val="left" w:pos="720"/>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8.6.2.Настоящие Правила распространяются на всех владельцев домашних животных и птицы Дячкинского сельского поселения, включая предприятия, учреждения и организации независимо от их ведомственной подчиненности и форм собственности.</w:t>
      </w:r>
    </w:p>
    <w:p w:rsidR="00381FB2" w:rsidRPr="00381FB2" w:rsidRDefault="00381FB2" w:rsidP="00381FB2">
      <w:pPr>
        <w:widowControl w:val="0"/>
        <w:tabs>
          <w:tab w:val="left" w:pos="0"/>
          <w:tab w:val="left" w:pos="720"/>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8.6.3.Вред, причиненный здоровью граждан или ущерб, нанесенный имуществу собаками и кошками, возмещается в установленном законом порядке.</w:t>
      </w:r>
    </w:p>
    <w:p w:rsidR="00381FB2" w:rsidRPr="00381FB2" w:rsidRDefault="00381FB2" w:rsidP="00381FB2">
      <w:pPr>
        <w:widowControl w:val="0"/>
        <w:tabs>
          <w:tab w:val="left" w:pos="0"/>
          <w:tab w:val="left" w:pos="720"/>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8.6.4.Собаки независимо от породы, принадлежности и назначения, находящиеся без владельца на улицах, рынках или площадях, железнодорожных станциях и других общественных местах, а также вне квартир считаются бесхозными, бродячими и подлежат отлову.</w:t>
      </w:r>
    </w:p>
    <w:p w:rsidR="00381FB2" w:rsidRPr="00381FB2" w:rsidRDefault="00381FB2" w:rsidP="00381FB2">
      <w:pPr>
        <w:widowControl w:val="0"/>
        <w:tabs>
          <w:tab w:val="left" w:pos="0"/>
          <w:tab w:val="left" w:pos="720"/>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8.6.5.Отлов бродячих собак и кошек, а также уборка и утилизация трупов животных производится специализированными организациями в соответствии с ветеринарно-санитарными правилами сбора, утилизации и уничтожения биологических отходов.</w:t>
      </w:r>
    </w:p>
    <w:p w:rsidR="00381FB2" w:rsidRPr="00381FB2" w:rsidRDefault="00381FB2" w:rsidP="00381FB2">
      <w:pPr>
        <w:widowControl w:val="0"/>
        <w:tabs>
          <w:tab w:val="left" w:pos="0"/>
          <w:tab w:val="left" w:pos="720"/>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8.6.6Возвращенные владельцам собаки подлежат прививке против бешен</w:t>
      </w:r>
      <w:r w:rsidRPr="00381FB2">
        <w:rPr>
          <w:rFonts w:ascii="Times New Roman" w:eastAsia="Times New Roman" w:hAnsi="Times New Roman" w:cs="Tahoma"/>
          <w:lang w:eastAsia="zh-CN"/>
        </w:rPr>
        <w:softHyphen/>
        <w:t>ства. Граждане – владельцы собак обязаны в течение 30 дней содержать таких собак в изолированном помещении под ветеринарным наблюдением и по указа</w:t>
      </w:r>
      <w:r w:rsidRPr="00381FB2">
        <w:rPr>
          <w:rFonts w:ascii="Times New Roman" w:eastAsia="Times New Roman" w:hAnsi="Times New Roman" w:cs="Tahoma"/>
          <w:lang w:eastAsia="zh-CN"/>
        </w:rPr>
        <w:softHyphen/>
        <w:t xml:space="preserve">нию ветеринарного врача представлять животных для осмотра и прививок в учреждения </w:t>
      </w:r>
      <w:proofErr w:type="spellStart"/>
      <w:r w:rsidRPr="00381FB2">
        <w:rPr>
          <w:rFonts w:ascii="Times New Roman" w:eastAsia="Times New Roman" w:hAnsi="Times New Roman" w:cs="Tahoma"/>
          <w:lang w:eastAsia="zh-CN"/>
        </w:rPr>
        <w:t>госветслужбы</w:t>
      </w:r>
      <w:proofErr w:type="spellEnd"/>
      <w:r w:rsidRPr="00381FB2">
        <w:rPr>
          <w:rFonts w:ascii="Times New Roman" w:eastAsia="Times New Roman" w:hAnsi="Times New Roman" w:cs="Tahoma"/>
          <w:lang w:eastAsia="zh-CN"/>
        </w:rPr>
        <w:t>.</w:t>
      </w:r>
    </w:p>
    <w:p w:rsidR="00381FB2" w:rsidRPr="00381FB2" w:rsidRDefault="00381FB2" w:rsidP="00381FB2">
      <w:pPr>
        <w:widowControl w:val="0"/>
        <w:tabs>
          <w:tab w:val="left" w:pos="0"/>
          <w:tab w:val="left" w:pos="720"/>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8.6.7.За возвращенных собак владельцы оплачивают фактические расходы, производимые за отлов, содержание, транспортировку, ветеринарное обследование </w:t>
      </w:r>
      <w:proofErr w:type="gramStart"/>
      <w:r w:rsidRPr="00381FB2">
        <w:rPr>
          <w:rFonts w:ascii="Times New Roman" w:eastAsia="Times New Roman" w:hAnsi="Times New Roman" w:cs="Tahoma"/>
          <w:lang w:eastAsia="zh-CN"/>
        </w:rPr>
        <w:t>и  ветеринарные</w:t>
      </w:r>
      <w:proofErr w:type="gramEnd"/>
      <w:r w:rsidRPr="00381FB2">
        <w:rPr>
          <w:rFonts w:ascii="Times New Roman" w:eastAsia="Times New Roman" w:hAnsi="Times New Roman" w:cs="Tahoma"/>
          <w:lang w:eastAsia="zh-CN"/>
        </w:rPr>
        <w:t xml:space="preserve"> обработки.</w:t>
      </w:r>
    </w:p>
    <w:p w:rsidR="00381FB2" w:rsidRPr="00381FB2" w:rsidRDefault="00381FB2" w:rsidP="00381FB2">
      <w:pPr>
        <w:widowControl w:val="0"/>
        <w:tabs>
          <w:tab w:val="left" w:pos="0"/>
          <w:tab w:val="left" w:pos="720"/>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8.6.8.За нарушение положений настоящих Правил, а также за такие нарушения, как:</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-прогулка с собакой без поводка в условиях, не обеспечивающих безопас</w:t>
      </w:r>
      <w:r w:rsidRPr="00381FB2">
        <w:rPr>
          <w:rFonts w:ascii="Times New Roman" w:eastAsia="Times New Roman" w:hAnsi="Times New Roman" w:cs="Tahoma"/>
          <w:lang w:eastAsia="zh-CN"/>
        </w:rPr>
        <w:softHyphen/>
        <w:t>ность окружающих людей и животных;</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-появление с собакой без поводка на улицах;</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-появление с собакой без поводка и намордника в учреждениях, на транспорте, предприятиях торговли и общественного питания;</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-уклонение от регистрации и вакцинации собак и кошек против бешенства;</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lastRenderedPageBreak/>
        <w:t xml:space="preserve">      -нападение животного на человека с причинением вреда здоровью человека, нападение собак на другое животное, повлекшее увечье или гибель последнего;</w:t>
      </w:r>
    </w:p>
    <w:p w:rsidR="00381FB2" w:rsidRP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-нанесение ущерба имуществу физическим воздействием животного.</w:t>
      </w:r>
    </w:p>
    <w:p w:rsidR="00381FB2" w:rsidRPr="00381FB2" w:rsidRDefault="00381FB2" w:rsidP="00381FB2">
      <w:pPr>
        <w:widowControl w:val="0"/>
        <w:suppressAutoHyphens/>
        <w:autoSpaceDE w:val="0"/>
        <w:spacing w:after="0" w:line="240" w:lineRule="auto"/>
        <w:ind w:firstLine="720"/>
        <w:jc w:val="both"/>
        <w:rPr>
          <w:rFonts w:ascii="Times New Roman" w:eastAsia="Times New Roman" w:hAnsi="Times New Roman" w:cs="Times New Roman"/>
          <w:b/>
          <w:bCs/>
          <w:lang w:eastAsia="ru-RU"/>
        </w:rPr>
      </w:pPr>
      <w:r w:rsidRPr="00381FB2">
        <w:rPr>
          <w:rFonts w:ascii="Times New Roman" w:eastAsia="Times New Roman" w:hAnsi="Times New Roman" w:cs="Tahoma"/>
          <w:lang w:eastAsia="zh-CN"/>
        </w:rPr>
        <w:t>Виновные граждане и должностные лица несут ответственность в соответствии со ст. 4.1. Областного Закона «</w:t>
      </w:r>
      <w:proofErr w:type="gramStart"/>
      <w:r w:rsidRPr="00381FB2">
        <w:rPr>
          <w:rFonts w:ascii="Times New Roman" w:eastAsia="Times New Roman" w:hAnsi="Times New Roman" w:cs="Tahoma"/>
          <w:lang w:eastAsia="zh-CN"/>
        </w:rPr>
        <w:t>Об административных правонарушений</w:t>
      </w:r>
      <w:proofErr w:type="gramEnd"/>
      <w:r w:rsidRPr="00381FB2">
        <w:rPr>
          <w:rFonts w:ascii="Times New Roman" w:eastAsia="Times New Roman" w:hAnsi="Times New Roman" w:cs="Tahoma"/>
          <w:lang w:eastAsia="zh-CN"/>
        </w:rPr>
        <w:t>».</w:t>
      </w:r>
      <w:r w:rsidRPr="00381FB2">
        <w:rPr>
          <w:rFonts w:ascii="Times New Roman" w:eastAsia="Times New Roman" w:hAnsi="Times New Roman" w:cs="Times New Roman"/>
          <w:lang w:eastAsia="ru-RU"/>
        </w:rPr>
        <w:t xml:space="preserve">  </w:t>
      </w:r>
      <w:r w:rsidRPr="00381FB2">
        <w:rPr>
          <w:rFonts w:ascii="Times New Roman" w:eastAsia="Times New Roman" w:hAnsi="Times New Roman" w:cs="Times New Roman"/>
          <w:b/>
          <w:bCs/>
          <w:lang w:eastAsia="ru-RU"/>
        </w:rPr>
        <w:t xml:space="preserve"> </w:t>
      </w:r>
    </w:p>
    <w:p w:rsidR="00381FB2" w:rsidRPr="00381FB2" w:rsidRDefault="00381FB2" w:rsidP="00381FB2">
      <w:pPr>
        <w:widowControl w:val="0"/>
        <w:suppressAutoHyphens/>
        <w:autoSpaceDE w:val="0"/>
        <w:spacing w:after="0" w:line="240" w:lineRule="auto"/>
        <w:jc w:val="center"/>
        <w:rPr>
          <w:rFonts w:ascii="Times New Roman" w:eastAsia="Times New Roman" w:hAnsi="Times New Roman" w:cs="Tahoma"/>
          <w:lang w:eastAsia="zh-CN"/>
        </w:rPr>
      </w:pPr>
      <w:r w:rsidRPr="00381FB2">
        <w:rPr>
          <w:rFonts w:ascii="Times New Roman" w:eastAsia="Times New Roman" w:hAnsi="Times New Roman" w:cs="Times New Roman"/>
          <w:b/>
          <w:bCs/>
          <w:lang w:eastAsia="ru-RU"/>
        </w:rPr>
        <w:t xml:space="preserve">8.11. Особые требования к </w:t>
      </w:r>
      <w:proofErr w:type="gramStart"/>
      <w:r w:rsidRPr="00381FB2">
        <w:rPr>
          <w:rFonts w:ascii="Times New Roman" w:eastAsia="Times New Roman" w:hAnsi="Times New Roman" w:cs="Times New Roman"/>
          <w:b/>
          <w:bCs/>
          <w:lang w:eastAsia="ru-RU"/>
        </w:rPr>
        <w:t>доступности  среды</w:t>
      </w:r>
      <w:proofErr w:type="gramEnd"/>
      <w:r w:rsidRPr="00381FB2">
        <w:rPr>
          <w:rFonts w:ascii="Times New Roman" w:eastAsia="Times New Roman" w:hAnsi="Times New Roman" w:cs="Times New Roman"/>
          <w:b/>
          <w:bCs/>
          <w:lang w:eastAsia="ru-RU"/>
        </w:rPr>
        <w:t xml:space="preserve">  населенных пунктов</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8.11.1. При проектировании объектов благоустройства жилой среды, улиц и дорог, объектов </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 xml:space="preserve">8.11.2. Проектирование, строительство, установка технических средств и оборудования, </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imes New Roman"/>
          <w:b/>
          <w:bCs/>
          <w:lang w:eastAsia="ru-RU"/>
        </w:rPr>
      </w:pPr>
      <w:r w:rsidRPr="00381FB2">
        <w:rPr>
          <w:rFonts w:ascii="Times New Roman" w:eastAsia="Times New Roman" w:hAnsi="Times New Roman" w:cs="Times New Roman"/>
          <w:lang w:eastAsia="ru-RU"/>
        </w:rPr>
        <w:t>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381FB2" w:rsidRPr="00381FB2" w:rsidRDefault="00381FB2" w:rsidP="00381FB2">
      <w:pPr>
        <w:widowControl w:val="0"/>
        <w:shd w:val="clear" w:color="auto" w:fill="FFFFFF"/>
        <w:suppressAutoHyphens/>
        <w:autoSpaceDE w:val="0"/>
        <w:spacing w:after="0" w:line="240" w:lineRule="auto"/>
        <w:jc w:val="center"/>
        <w:rPr>
          <w:rFonts w:ascii="Times New Roman" w:eastAsia="Times New Roman" w:hAnsi="Times New Roman" w:cs="Times New Roman"/>
          <w:b/>
          <w:bCs/>
          <w:lang w:eastAsia="ru-RU"/>
        </w:rPr>
      </w:pPr>
      <w:r w:rsidRPr="00381FB2">
        <w:rPr>
          <w:rFonts w:ascii="Times New Roman" w:eastAsia="Times New Roman" w:hAnsi="Times New Roman" w:cs="Times New Roman"/>
          <w:b/>
          <w:bCs/>
          <w:lang w:eastAsia="ru-RU"/>
        </w:rPr>
        <w:t>8.12. Праздничное оформление территории</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8.12.1. Праздничное оформление территории муниципального образования рекомендуется выполнять по решению администрации муниципального образования на период проведения государственных и городских (сельских) праздников, мероприятий, связанных со знаменательными событиями.</w:t>
      </w:r>
    </w:p>
    <w:p w:rsidR="00381FB2" w:rsidRPr="00381FB2" w:rsidRDefault="00381FB2" w:rsidP="00381FB2">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8.12.2. Работы, связанные с проведением общегородских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8.12.3.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иллюминаций.</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imes New Roman"/>
          <w:lang w:eastAsia="ru-RU"/>
        </w:rPr>
      </w:pPr>
      <w:r w:rsidRPr="00381FB2">
        <w:rPr>
          <w:rFonts w:ascii="Times New Roman" w:eastAsia="Times New Roman" w:hAnsi="Times New Roman" w:cs="Times New Roman"/>
          <w:lang w:eastAsia="ru-RU"/>
        </w:rPr>
        <w:t>8.12.4.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381FB2" w:rsidRPr="00381FB2" w:rsidRDefault="00381FB2" w:rsidP="00381FB2">
      <w:pPr>
        <w:widowControl w:val="0"/>
        <w:shd w:val="clear" w:color="auto" w:fill="FFFFFF"/>
        <w:suppressAutoHyphens/>
        <w:autoSpaceDE w:val="0"/>
        <w:spacing w:after="0" w:line="240" w:lineRule="auto"/>
        <w:ind w:firstLine="720"/>
        <w:jc w:val="both"/>
        <w:rPr>
          <w:rFonts w:ascii="Times New Roman" w:eastAsia="Times New Roman" w:hAnsi="Times New Roman" w:cs="Tahoma"/>
          <w:b/>
          <w:lang w:eastAsia="zh-CN"/>
        </w:rPr>
      </w:pPr>
      <w:r w:rsidRPr="00381FB2">
        <w:rPr>
          <w:rFonts w:ascii="Times New Roman" w:eastAsia="Times New Roman" w:hAnsi="Times New Roman" w:cs="Times New Roman"/>
          <w:lang w:eastAsia="ru-RU"/>
        </w:rPr>
        <w:t>8.12.5.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381FB2" w:rsidRPr="00381FB2" w:rsidRDefault="00381FB2" w:rsidP="00381FB2">
      <w:pPr>
        <w:widowControl w:val="0"/>
        <w:suppressAutoHyphens/>
        <w:autoSpaceDE w:val="0"/>
        <w:spacing w:after="0" w:line="240" w:lineRule="auto"/>
        <w:jc w:val="center"/>
        <w:rPr>
          <w:rFonts w:ascii="Times New Roman" w:eastAsia="Times New Roman" w:hAnsi="Times New Roman" w:cs="Tahoma"/>
          <w:lang w:eastAsia="zh-CN"/>
        </w:rPr>
      </w:pPr>
      <w:r w:rsidRPr="00381FB2">
        <w:rPr>
          <w:rFonts w:ascii="Times New Roman" w:eastAsia="Times New Roman" w:hAnsi="Times New Roman" w:cs="Tahoma"/>
          <w:b/>
          <w:lang w:eastAsia="zh-CN"/>
        </w:rPr>
        <w:t xml:space="preserve">9. Порядок сбора, вывоза и утилизации сухой растительности на территории </w:t>
      </w:r>
      <w:r w:rsidRPr="00381FB2">
        <w:rPr>
          <w:rFonts w:ascii="Times New Roman" w:eastAsia="Times New Roman" w:hAnsi="Times New Roman" w:cs="Tahoma"/>
          <w:b/>
          <w:bCs/>
          <w:lang w:eastAsia="zh-CN"/>
        </w:rPr>
        <w:t>Дячкинского</w:t>
      </w:r>
      <w:r w:rsidRPr="00381FB2">
        <w:rPr>
          <w:rFonts w:ascii="Times New Roman" w:eastAsia="Times New Roman" w:hAnsi="Times New Roman" w:cs="Tahoma"/>
          <w:b/>
          <w:lang w:eastAsia="zh-CN"/>
        </w:rPr>
        <w:t xml:space="preserve"> сельского поселения</w:t>
      </w:r>
    </w:p>
    <w:p w:rsidR="00381FB2" w:rsidRPr="00381FB2" w:rsidRDefault="00381FB2" w:rsidP="00381FB2">
      <w:pPr>
        <w:widowControl w:val="0"/>
        <w:shd w:val="clear" w:color="auto" w:fill="FFFFFF"/>
        <w:suppressAutoHyphens/>
        <w:autoSpaceDE w:val="0"/>
        <w:spacing w:after="0" w:line="240" w:lineRule="auto"/>
        <w:ind w:firstLine="360"/>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9.1. Физические и юридические лица независимо от их организационно-правовых форм обязаны:</w:t>
      </w:r>
    </w:p>
    <w:p w:rsidR="00381FB2" w:rsidRPr="00381FB2" w:rsidRDefault="00381FB2" w:rsidP="00381FB2">
      <w:pPr>
        <w:widowControl w:val="0"/>
        <w:shd w:val="clear" w:color="auto" w:fill="FFFFFF"/>
        <w:suppressAutoHyphens/>
        <w:autoSpaceDE w:val="0"/>
        <w:spacing w:after="0" w:line="240" w:lineRule="auto"/>
        <w:ind w:firstLine="360"/>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9.1.1. Обеспечивать своевременный и качественный сбор, вывоз и утилизацию сухой растительности с принадлежащих им на праве собственности или ином вещном праве земельных участков, в соответствии с действующим законодательством и настоящим </w:t>
      </w:r>
      <w:proofErr w:type="gramStart"/>
      <w:r w:rsidRPr="00381FB2">
        <w:rPr>
          <w:rFonts w:ascii="Times New Roman" w:eastAsia="Times New Roman" w:hAnsi="Times New Roman" w:cs="Tahoma"/>
          <w:lang w:eastAsia="zh-CN"/>
        </w:rPr>
        <w:t xml:space="preserve">Порядком </w:t>
      </w:r>
      <w:r w:rsidRPr="00381FB2">
        <w:rPr>
          <w:rFonts w:ascii="Times New Roman" w:eastAsia="Times New Roman" w:hAnsi="Times New Roman" w:cs="Tahoma"/>
          <w:b/>
          <w:bCs/>
          <w:lang w:eastAsia="zh-CN"/>
        </w:rPr>
        <w:t xml:space="preserve"> </w:t>
      </w:r>
      <w:r w:rsidRPr="00381FB2">
        <w:rPr>
          <w:rFonts w:ascii="Times New Roman" w:eastAsia="Times New Roman" w:hAnsi="Times New Roman" w:cs="Tahoma"/>
          <w:bCs/>
          <w:lang w:eastAsia="zh-CN"/>
        </w:rPr>
        <w:t>(</w:t>
      </w:r>
      <w:proofErr w:type="gramEnd"/>
      <w:r w:rsidRPr="00381FB2">
        <w:rPr>
          <w:rFonts w:ascii="Times New Roman" w:eastAsia="Times New Roman" w:hAnsi="Times New Roman" w:cs="Tahoma"/>
          <w:bCs/>
          <w:lang w:eastAsia="zh-CN"/>
        </w:rPr>
        <w:t>в границах до проезжей части дороги или полоса шириной </w:t>
      </w:r>
      <w:r w:rsidRPr="00381FB2">
        <w:rPr>
          <w:rFonts w:ascii="Times New Roman" w:eastAsia="Times New Roman" w:hAnsi="Times New Roman" w:cs="Tahoma"/>
          <w:lang w:eastAsia="zh-CN"/>
        </w:rPr>
        <w:t>20 м</w:t>
      </w:r>
      <w:r w:rsidRPr="00381FB2">
        <w:rPr>
          <w:rFonts w:ascii="Times New Roman" w:eastAsia="Times New Roman" w:hAnsi="Times New Roman" w:cs="Tahoma"/>
          <w:bCs/>
          <w:lang w:eastAsia="zh-CN"/>
        </w:rPr>
        <w:t> вдоль границы земельного участка).</w:t>
      </w:r>
      <w:r w:rsidRPr="00381FB2">
        <w:rPr>
          <w:rFonts w:ascii="Times New Roman" w:eastAsia="Times New Roman" w:hAnsi="Times New Roman" w:cs="Tahoma"/>
          <w:lang w:eastAsia="zh-CN"/>
        </w:rPr>
        <w:t> </w:t>
      </w:r>
    </w:p>
    <w:p w:rsidR="00381FB2" w:rsidRPr="00381FB2" w:rsidRDefault="00381FB2" w:rsidP="00381FB2">
      <w:pPr>
        <w:widowControl w:val="0"/>
        <w:shd w:val="clear" w:color="auto" w:fill="FFFFFF"/>
        <w:suppressAutoHyphens/>
        <w:autoSpaceDE w:val="0"/>
        <w:spacing w:after="0" w:line="240" w:lineRule="auto"/>
        <w:ind w:firstLine="360"/>
        <w:jc w:val="both"/>
        <w:rPr>
          <w:rFonts w:ascii="Times New Roman" w:eastAsia="Times New Roman" w:hAnsi="Times New Roman" w:cs="Tahoma"/>
          <w:lang w:eastAsia="zh-CN"/>
        </w:rPr>
      </w:pPr>
      <w:r w:rsidRPr="00381FB2">
        <w:rPr>
          <w:rFonts w:ascii="Times New Roman" w:eastAsia="Times New Roman" w:hAnsi="Times New Roman" w:cs="Tahoma"/>
          <w:bCs/>
          <w:lang w:eastAsia="zh-CN"/>
        </w:rPr>
        <w:t>Физические и юридические лица независимо от их организационно-правовых форм обязаны за счет собственных средств, в пределах установленных границ организовывать и проводить:</w:t>
      </w:r>
    </w:p>
    <w:p w:rsidR="00381FB2" w:rsidRPr="00381FB2" w:rsidRDefault="00381FB2" w:rsidP="00381FB2">
      <w:pPr>
        <w:widowControl w:val="0"/>
        <w:shd w:val="clear" w:color="auto" w:fill="FFFFFF"/>
        <w:suppressAutoHyphens/>
        <w:autoSpaceDE w:val="0"/>
        <w:spacing w:after="0" w:line="240" w:lineRule="auto"/>
        <w:ind w:firstLine="360"/>
        <w:jc w:val="both"/>
        <w:rPr>
          <w:rFonts w:ascii="Times New Roman" w:eastAsia="Times New Roman" w:hAnsi="Times New Roman" w:cs="Tahoma"/>
          <w:lang w:eastAsia="zh-CN"/>
        </w:rPr>
      </w:pPr>
      <w:r w:rsidRPr="00381FB2">
        <w:rPr>
          <w:rFonts w:ascii="Times New Roman" w:eastAsia="Times New Roman" w:hAnsi="Times New Roman" w:cs="Tahoma"/>
          <w:bCs/>
          <w:lang w:eastAsia="zh-CN"/>
        </w:rPr>
        <w:t>- своевременный ремонт и покраску зданий, заборов и других ограждений;</w:t>
      </w:r>
    </w:p>
    <w:p w:rsidR="00381FB2" w:rsidRPr="00381FB2" w:rsidRDefault="00381FB2" w:rsidP="00381FB2">
      <w:pPr>
        <w:widowControl w:val="0"/>
        <w:shd w:val="clear" w:color="auto" w:fill="FFFFFF"/>
        <w:suppressAutoHyphens/>
        <w:autoSpaceDE w:val="0"/>
        <w:spacing w:after="0" w:line="240" w:lineRule="auto"/>
        <w:ind w:firstLine="360"/>
        <w:jc w:val="both"/>
        <w:rPr>
          <w:rFonts w:ascii="Times New Roman" w:eastAsia="Times New Roman" w:hAnsi="Times New Roman" w:cs="Tahoma"/>
          <w:lang w:eastAsia="zh-CN"/>
        </w:rPr>
      </w:pPr>
      <w:r w:rsidRPr="00381FB2">
        <w:rPr>
          <w:rFonts w:ascii="Times New Roman" w:eastAsia="Times New Roman" w:hAnsi="Times New Roman" w:cs="Tahoma"/>
          <w:bCs/>
          <w:lang w:eastAsia="zh-CN"/>
        </w:rPr>
        <w:t>- очистку закрепленной территории от мусора, опавшей листвы, порубочных остатков и их вывоз в специально отведенные места;</w:t>
      </w:r>
    </w:p>
    <w:p w:rsidR="00381FB2" w:rsidRPr="00381FB2" w:rsidRDefault="00381FB2" w:rsidP="00381FB2">
      <w:pPr>
        <w:widowControl w:val="0"/>
        <w:shd w:val="clear" w:color="auto" w:fill="FFFFFF"/>
        <w:suppressAutoHyphens/>
        <w:autoSpaceDE w:val="0"/>
        <w:spacing w:after="0" w:line="240" w:lineRule="auto"/>
        <w:ind w:firstLine="360"/>
        <w:jc w:val="both"/>
        <w:rPr>
          <w:rFonts w:ascii="Times New Roman" w:eastAsia="Times New Roman" w:hAnsi="Times New Roman" w:cs="Tahoma"/>
          <w:lang w:eastAsia="zh-CN"/>
        </w:rPr>
      </w:pPr>
      <w:r w:rsidRPr="00381FB2">
        <w:rPr>
          <w:rFonts w:ascii="Times New Roman" w:eastAsia="Times New Roman" w:hAnsi="Times New Roman" w:cs="Tahoma"/>
          <w:bCs/>
          <w:lang w:eastAsia="zh-CN"/>
        </w:rPr>
        <w:t xml:space="preserve">- регулярное кошение травы (при высоте достигшего травостоя свыше 15 см, до уровня 3 - 4 см), очистку прилегающей территории </w:t>
      </w:r>
      <w:proofErr w:type="gramStart"/>
      <w:r w:rsidRPr="00381FB2">
        <w:rPr>
          <w:rFonts w:ascii="Times New Roman" w:eastAsia="Times New Roman" w:hAnsi="Times New Roman" w:cs="Tahoma"/>
          <w:bCs/>
          <w:lang w:eastAsia="zh-CN"/>
        </w:rPr>
        <w:t>от сухой трав</w:t>
      </w:r>
      <w:proofErr w:type="gramEnd"/>
      <w:r w:rsidRPr="00381FB2">
        <w:rPr>
          <w:rFonts w:ascii="Times New Roman" w:eastAsia="Times New Roman" w:hAnsi="Times New Roman" w:cs="Tahoma"/>
          <w:bCs/>
          <w:lang w:eastAsia="zh-CN"/>
        </w:rPr>
        <w:t>;</w:t>
      </w:r>
    </w:p>
    <w:p w:rsidR="00381FB2" w:rsidRPr="00381FB2" w:rsidRDefault="00381FB2" w:rsidP="00381FB2">
      <w:pPr>
        <w:widowControl w:val="0"/>
        <w:shd w:val="clear" w:color="auto" w:fill="FFFFFF"/>
        <w:suppressAutoHyphens/>
        <w:autoSpaceDE w:val="0"/>
        <w:spacing w:after="0" w:line="240" w:lineRule="auto"/>
        <w:ind w:firstLine="360"/>
        <w:jc w:val="both"/>
        <w:rPr>
          <w:rFonts w:ascii="Times New Roman" w:eastAsia="Times New Roman" w:hAnsi="Times New Roman" w:cs="Tahoma"/>
          <w:lang w:eastAsia="zh-CN"/>
        </w:rPr>
      </w:pPr>
      <w:r w:rsidRPr="00381FB2">
        <w:rPr>
          <w:rFonts w:ascii="Times New Roman" w:eastAsia="Times New Roman" w:hAnsi="Times New Roman" w:cs="Tahoma"/>
          <w:bCs/>
          <w:lang w:eastAsia="zh-CN"/>
        </w:rPr>
        <w:t>- установку аншлагов с названиями улиц и номерных знаков домов;</w:t>
      </w:r>
    </w:p>
    <w:p w:rsidR="00381FB2" w:rsidRPr="00381FB2" w:rsidRDefault="00381FB2" w:rsidP="00381FB2">
      <w:pPr>
        <w:widowControl w:val="0"/>
        <w:shd w:val="clear" w:color="auto" w:fill="FFFFFF"/>
        <w:suppressAutoHyphens/>
        <w:autoSpaceDE w:val="0"/>
        <w:spacing w:after="0" w:line="240" w:lineRule="auto"/>
        <w:ind w:firstLine="360"/>
        <w:jc w:val="both"/>
        <w:rPr>
          <w:rFonts w:ascii="Times New Roman" w:eastAsia="Lucida Sans Unicode" w:hAnsi="Times New Roman" w:cs="Mangal"/>
          <w:kern w:val="2"/>
          <w:sz w:val="24"/>
          <w:szCs w:val="24"/>
          <w:lang w:eastAsia="hi-IN" w:bidi="hi-IN"/>
        </w:rPr>
      </w:pPr>
      <w:r w:rsidRPr="00381FB2">
        <w:rPr>
          <w:rFonts w:ascii="Times New Roman" w:eastAsia="Times New Roman" w:hAnsi="Times New Roman" w:cs="Tahoma"/>
          <w:bCs/>
          <w:lang w:eastAsia="zh-CN"/>
        </w:rPr>
        <w:t>- вывоз строительного мусора, отходов после обрезки деревьев, ТБО в установленные места, с соблюдением установленных сроков хранения и удаления отходов.</w:t>
      </w:r>
      <w:r w:rsidRPr="00381FB2">
        <w:rPr>
          <w:rFonts w:ascii="Times New Roman" w:eastAsia="Lucida Sans Unicode" w:hAnsi="Times New Roman" w:cs="Mangal"/>
          <w:kern w:val="2"/>
          <w:sz w:val="28"/>
          <w:szCs w:val="28"/>
          <w:lang w:eastAsia="hi-IN" w:bidi="hi-IN"/>
        </w:rPr>
        <w:t xml:space="preserve"> </w:t>
      </w:r>
    </w:p>
    <w:p w:rsidR="00381FB2" w:rsidRPr="00381FB2" w:rsidRDefault="00381FB2" w:rsidP="00381FB2">
      <w:pPr>
        <w:widowControl w:val="0"/>
        <w:shd w:val="clear" w:color="auto" w:fill="FFFFFF"/>
        <w:suppressAutoHyphens/>
        <w:autoSpaceDE w:val="0"/>
        <w:spacing w:after="0" w:line="240" w:lineRule="auto"/>
        <w:ind w:firstLine="360"/>
        <w:jc w:val="both"/>
        <w:rPr>
          <w:rFonts w:ascii="Times New Roman" w:eastAsia="Lucida Sans Unicode" w:hAnsi="Times New Roman" w:cs="Mangal"/>
          <w:kern w:val="2"/>
          <w:sz w:val="24"/>
          <w:szCs w:val="24"/>
          <w:lang w:eastAsia="hi-IN" w:bidi="hi-IN"/>
        </w:rPr>
      </w:pPr>
      <w:r w:rsidRPr="00381FB2">
        <w:rPr>
          <w:rFonts w:ascii="Times New Roman" w:eastAsia="Lucida Sans Unicode" w:hAnsi="Times New Roman" w:cs="Mangal"/>
          <w:kern w:val="2"/>
          <w:sz w:val="24"/>
          <w:szCs w:val="24"/>
          <w:lang w:eastAsia="hi-IN" w:bidi="hi-IN"/>
        </w:rPr>
        <w:t>Границы территорий под содержание, благоустройства и озеленение определяются</w:t>
      </w:r>
    </w:p>
    <w:p w:rsidR="00381FB2" w:rsidRPr="00381FB2" w:rsidRDefault="00381FB2" w:rsidP="00381FB2">
      <w:pPr>
        <w:widowControl w:val="0"/>
        <w:shd w:val="clear" w:color="auto" w:fill="FFFFFF"/>
        <w:suppressAutoHyphens/>
        <w:autoSpaceDE w:val="0"/>
        <w:spacing w:after="0" w:line="240" w:lineRule="auto"/>
        <w:ind w:firstLine="360"/>
        <w:jc w:val="both"/>
        <w:rPr>
          <w:rFonts w:ascii="Times New Roman" w:eastAsia="Times New Roman" w:hAnsi="Times New Roman" w:cs="Tahoma"/>
          <w:bCs/>
          <w:lang w:eastAsia="zh-CN"/>
        </w:rPr>
      </w:pPr>
      <w:r w:rsidRPr="00381FB2">
        <w:rPr>
          <w:rFonts w:ascii="Times New Roman" w:eastAsia="Lucida Sans Unicode" w:hAnsi="Times New Roman" w:cs="Mangal"/>
          <w:kern w:val="2"/>
          <w:sz w:val="24"/>
          <w:szCs w:val="24"/>
          <w:lang w:eastAsia="hi-IN" w:bidi="hi-IN"/>
        </w:rPr>
        <w:t xml:space="preserve">- </w:t>
      </w:r>
      <w:r w:rsidRPr="00381FB2">
        <w:rPr>
          <w:rFonts w:ascii="Times New Roman" w:eastAsia="Times New Roman" w:hAnsi="Times New Roman" w:cs="Tahoma"/>
          <w:bCs/>
          <w:sz w:val="24"/>
          <w:szCs w:val="24"/>
          <w:lang w:eastAsia="zh-CN"/>
        </w:rPr>
        <w:t>на</w:t>
      </w:r>
      <w:r w:rsidRPr="00381FB2">
        <w:rPr>
          <w:rFonts w:ascii="Times New Roman" w:eastAsia="Times New Roman" w:hAnsi="Times New Roman" w:cs="Tahoma"/>
          <w:bCs/>
          <w:lang w:eastAsia="zh-CN"/>
        </w:rPr>
        <w:t xml:space="preserve"> улицах с двусторонней и односторонней застройкой – по длине занимаемого участка, по ширине – до условной линии, определяющей начало придо</w:t>
      </w:r>
      <w:r w:rsidRPr="00381FB2">
        <w:rPr>
          <w:rFonts w:ascii="Times New Roman" w:eastAsia="Times New Roman" w:hAnsi="Times New Roman" w:cs="Tahoma"/>
          <w:bCs/>
          <w:lang w:eastAsia="zh-CN"/>
        </w:rPr>
        <w:softHyphen/>
        <w:t>рожной обочины, включая пеше</w:t>
      </w:r>
      <w:r w:rsidRPr="00381FB2">
        <w:rPr>
          <w:rFonts w:ascii="Times New Roman" w:eastAsia="Times New Roman" w:hAnsi="Times New Roman" w:cs="Tahoma"/>
          <w:bCs/>
          <w:lang w:eastAsia="zh-CN"/>
        </w:rPr>
        <w:softHyphen/>
        <w:t>ходную дорожку либо тротуар, при их наличии.</w:t>
      </w:r>
    </w:p>
    <w:p w:rsidR="00381FB2" w:rsidRPr="00381FB2" w:rsidRDefault="00381FB2" w:rsidP="00381FB2">
      <w:pPr>
        <w:widowControl w:val="0"/>
        <w:shd w:val="clear" w:color="auto" w:fill="FFFFFF"/>
        <w:suppressAutoHyphens/>
        <w:autoSpaceDE w:val="0"/>
        <w:spacing w:after="0" w:line="240" w:lineRule="auto"/>
        <w:ind w:firstLine="360"/>
        <w:jc w:val="both"/>
        <w:rPr>
          <w:rFonts w:ascii="Times New Roman" w:eastAsia="Times New Roman" w:hAnsi="Times New Roman" w:cs="Tahoma"/>
          <w:bCs/>
          <w:lang w:eastAsia="zh-CN"/>
        </w:rPr>
      </w:pPr>
      <w:r w:rsidRPr="00381FB2">
        <w:rPr>
          <w:rFonts w:ascii="Times New Roman" w:eastAsia="Times New Roman" w:hAnsi="Times New Roman" w:cs="Tahoma"/>
          <w:bCs/>
          <w:lang w:eastAsia="zh-CN"/>
        </w:rPr>
        <w:t xml:space="preserve"> - на переулках – по длине зе</w:t>
      </w:r>
      <w:r w:rsidRPr="00381FB2">
        <w:rPr>
          <w:rFonts w:ascii="Times New Roman" w:eastAsia="Times New Roman" w:hAnsi="Times New Roman" w:cs="Tahoma"/>
          <w:bCs/>
          <w:lang w:eastAsia="zh-CN"/>
        </w:rPr>
        <w:softHyphen/>
        <w:t>мельного участка, по ширине – до условной линии, определяющей начало придорожной обочины, также включая пеше</w:t>
      </w:r>
      <w:r w:rsidRPr="00381FB2">
        <w:rPr>
          <w:rFonts w:ascii="Times New Roman" w:eastAsia="Times New Roman" w:hAnsi="Times New Roman" w:cs="Tahoma"/>
          <w:bCs/>
          <w:lang w:eastAsia="zh-CN"/>
        </w:rPr>
        <w:softHyphen/>
        <w:t>ходную дорожку, тротуар, при их наличии.</w:t>
      </w:r>
    </w:p>
    <w:p w:rsidR="00381FB2" w:rsidRPr="00381FB2" w:rsidRDefault="00381FB2" w:rsidP="00381FB2">
      <w:pPr>
        <w:widowControl w:val="0"/>
        <w:shd w:val="clear" w:color="auto" w:fill="FFFFFF"/>
        <w:suppressAutoHyphens/>
        <w:autoSpaceDE w:val="0"/>
        <w:spacing w:after="0" w:line="240" w:lineRule="auto"/>
        <w:ind w:firstLine="360"/>
        <w:jc w:val="both"/>
        <w:rPr>
          <w:rFonts w:ascii="Times New Roman" w:eastAsia="Times New Roman" w:hAnsi="Times New Roman" w:cs="Tahoma"/>
          <w:bCs/>
          <w:lang w:eastAsia="zh-CN"/>
        </w:rPr>
      </w:pPr>
      <w:r w:rsidRPr="00381FB2">
        <w:rPr>
          <w:rFonts w:ascii="Times New Roman" w:eastAsia="Times New Roman" w:hAnsi="Times New Roman" w:cs="Tahoma"/>
          <w:bCs/>
          <w:lang w:eastAsia="zh-CN"/>
        </w:rPr>
        <w:lastRenderedPageBreak/>
        <w:t>В случае обособленного рас</w:t>
      </w:r>
      <w:r w:rsidRPr="00381FB2">
        <w:rPr>
          <w:rFonts w:ascii="Times New Roman" w:eastAsia="Times New Roman" w:hAnsi="Times New Roman" w:cs="Tahoma"/>
          <w:bCs/>
          <w:lang w:eastAsia="zh-CN"/>
        </w:rPr>
        <w:softHyphen/>
        <w:t>положения объекта: по главному фасаду – до обочины проезжей части, с остальных сторон убор</w:t>
      </w:r>
      <w:r w:rsidRPr="00381FB2">
        <w:rPr>
          <w:rFonts w:ascii="Times New Roman" w:eastAsia="Times New Roman" w:hAnsi="Times New Roman" w:cs="Tahoma"/>
          <w:bCs/>
          <w:lang w:eastAsia="zh-CN"/>
        </w:rPr>
        <w:softHyphen/>
        <w:t>ке подлежит не менее 15 м при</w:t>
      </w:r>
      <w:r w:rsidRPr="00381FB2">
        <w:rPr>
          <w:rFonts w:ascii="Times New Roman" w:eastAsia="Times New Roman" w:hAnsi="Times New Roman" w:cs="Tahoma"/>
          <w:bCs/>
          <w:lang w:eastAsia="zh-CN"/>
        </w:rPr>
        <w:softHyphen/>
        <w:t>легающей территории с каждой стороны.</w:t>
      </w:r>
    </w:p>
    <w:p w:rsidR="00381FB2" w:rsidRPr="00381FB2" w:rsidRDefault="00381FB2" w:rsidP="00381FB2">
      <w:pPr>
        <w:widowControl w:val="0"/>
        <w:shd w:val="clear" w:color="auto" w:fill="FFFFFF"/>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w:t>
      </w:r>
      <w:r w:rsidRPr="00381FB2">
        <w:rPr>
          <w:rFonts w:ascii="Times New Roman" w:eastAsia="Times New Roman" w:hAnsi="Times New Roman" w:cs="Tahoma"/>
          <w:bCs/>
          <w:lang w:eastAsia="zh-CN"/>
        </w:rPr>
        <w:t xml:space="preserve"> </w:t>
      </w:r>
      <w:r w:rsidRPr="00381FB2">
        <w:rPr>
          <w:rFonts w:ascii="Times New Roman" w:eastAsia="Times New Roman" w:hAnsi="Times New Roman" w:cs="Tahoma"/>
          <w:b/>
          <w:bCs/>
          <w:lang w:eastAsia="zh-CN"/>
        </w:rPr>
        <w:t xml:space="preserve">  </w:t>
      </w:r>
      <w:r w:rsidRPr="00381FB2">
        <w:rPr>
          <w:rFonts w:ascii="Times New Roman" w:eastAsia="Times New Roman" w:hAnsi="Times New Roman" w:cs="Tahoma"/>
          <w:lang w:eastAsia="zh-CN"/>
        </w:rPr>
        <w:t>9.1.2. Обеспечивать работы по благоустройству, содержанию и уборке подведомственных территорий, в том числе путём выкашивания сорной растительности, самостоятельно или по договорам со специализированными предприятиями.</w:t>
      </w:r>
    </w:p>
    <w:p w:rsidR="00381FB2" w:rsidRPr="00381FB2" w:rsidRDefault="00381FB2" w:rsidP="00381FB2">
      <w:pPr>
        <w:widowControl w:val="0"/>
        <w:suppressAutoHyphens/>
        <w:autoSpaceDE w:val="0"/>
        <w:spacing w:after="0" w:line="240" w:lineRule="auto"/>
        <w:ind w:firstLine="360"/>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9.1.3. Складировать образовавшуюся сухую растительность на подведомственных территориях с последующей </w:t>
      </w:r>
      <w:proofErr w:type="gramStart"/>
      <w:r w:rsidRPr="00381FB2">
        <w:rPr>
          <w:rFonts w:ascii="Times New Roman" w:eastAsia="Times New Roman" w:hAnsi="Times New Roman" w:cs="Tahoma"/>
          <w:lang w:eastAsia="zh-CN"/>
        </w:rPr>
        <w:t>утилизацией,  или</w:t>
      </w:r>
      <w:proofErr w:type="gramEnd"/>
      <w:r w:rsidRPr="00381FB2">
        <w:rPr>
          <w:rFonts w:ascii="Times New Roman" w:eastAsia="Times New Roman" w:hAnsi="Times New Roman" w:cs="Tahoma"/>
          <w:lang w:eastAsia="zh-CN"/>
        </w:rPr>
        <w:t xml:space="preserve"> вывозить её с использованием транспортных средств в специально отведенные места, определенные Администрацией </w:t>
      </w:r>
      <w:r w:rsidRPr="00381FB2">
        <w:rPr>
          <w:rFonts w:ascii="Times New Roman" w:eastAsia="Times New Roman" w:hAnsi="Times New Roman" w:cs="Tahoma"/>
          <w:bCs/>
          <w:lang w:eastAsia="zh-CN"/>
        </w:rPr>
        <w:t>Дячкинского</w:t>
      </w:r>
      <w:r w:rsidRPr="00381FB2">
        <w:rPr>
          <w:rFonts w:ascii="Times New Roman" w:eastAsia="Times New Roman" w:hAnsi="Times New Roman" w:cs="Tahoma"/>
          <w:lang w:eastAsia="zh-CN"/>
        </w:rPr>
        <w:t xml:space="preserve"> сельского поселения. Вывоз сухой растительности может осуществляться самостоятельно либо на основании договоров со специализированными организациями.</w:t>
      </w:r>
    </w:p>
    <w:p w:rsidR="00381FB2" w:rsidRPr="00381FB2" w:rsidRDefault="00381FB2" w:rsidP="00381FB2">
      <w:pPr>
        <w:widowControl w:val="0"/>
        <w:shd w:val="clear" w:color="auto" w:fill="FFFFFF"/>
        <w:suppressAutoHyphens/>
        <w:autoSpaceDE w:val="0"/>
        <w:spacing w:after="0" w:line="240" w:lineRule="auto"/>
        <w:ind w:firstLine="360"/>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9.2. Лица, разместившие сухую растительность в несанкционированных местах, обязаны за свой </w:t>
      </w:r>
    </w:p>
    <w:p w:rsidR="00381FB2" w:rsidRPr="00381FB2" w:rsidRDefault="00381FB2" w:rsidP="00381FB2">
      <w:pPr>
        <w:widowControl w:val="0"/>
        <w:shd w:val="clear" w:color="auto" w:fill="FFFFFF"/>
        <w:suppressAutoHyphens/>
        <w:autoSpaceDE w:val="0"/>
        <w:spacing w:after="0" w:line="240" w:lineRule="auto"/>
        <w:ind w:firstLine="360"/>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счет провести работы по уборке и очистке данной территории. </w:t>
      </w:r>
    </w:p>
    <w:p w:rsidR="00381FB2" w:rsidRPr="00381FB2" w:rsidRDefault="00381FB2" w:rsidP="00381FB2">
      <w:pPr>
        <w:widowControl w:val="0"/>
        <w:shd w:val="clear" w:color="auto" w:fill="FFFFFF"/>
        <w:tabs>
          <w:tab w:val="left" w:pos="1152"/>
        </w:tabs>
        <w:suppressAutoHyphens/>
        <w:autoSpaceDE w:val="0"/>
        <w:spacing w:after="0" w:line="240" w:lineRule="auto"/>
        <w:ind w:firstLine="360"/>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9.3. В случае если собственник сухой растительности, осуществляющий свою хозяйственную деятельность на земельном участке, на основании договора аренды или иного соглашения с собственником земельного участка, не организовал сбор, вывоз и утилизацию сухой растительности, обязанности по сбору, вывозу и утилизации сухой растительности возлагаются на собственника земельного участка.</w:t>
      </w:r>
    </w:p>
    <w:p w:rsidR="00381FB2" w:rsidRPr="00381FB2" w:rsidRDefault="00381FB2" w:rsidP="00381FB2">
      <w:pPr>
        <w:widowControl w:val="0"/>
        <w:shd w:val="clear" w:color="auto" w:fill="FFFFFF"/>
        <w:tabs>
          <w:tab w:val="left" w:pos="1152"/>
        </w:tabs>
        <w:suppressAutoHyphens/>
        <w:autoSpaceDE w:val="0"/>
        <w:spacing w:after="0" w:line="240" w:lineRule="auto"/>
        <w:ind w:firstLine="360"/>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9.4. Вывоз сухой растительности должен осуществляться способами, исключающими</w:t>
      </w:r>
    </w:p>
    <w:p w:rsidR="00381FB2" w:rsidRPr="00381FB2" w:rsidRDefault="00381FB2" w:rsidP="00381FB2">
      <w:pPr>
        <w:widowControl w:val="0"/>
        <w:shd w:val="clear" w:color="auto" w:fill="FFFFFF"/>
        <w:tabs>
          <w:tab w:val="left" w:pos="1152"/>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возможность её потери при перевозке, создания аварийной </w:t>
      </w:r>
      <w:r w:rsidRPr="00381FB2">
        <w:rPr>
          <w:rFonts w:ascii="Times New Roman" w:eastAsia="Times New Roman" w:hAnsi="Times New Roman" w:cs="Tahoma"/>
          <w:bCs/>
          <w:lang w:eastAsia="zh-CN"/>
        </w:rPr>
        <w:t xml:space="preserve">ситуации, </w:t>
      </w:r>
      <w:r w:rsidRPr="00381FB2">
        <w:rPr>
          <w:rFonts w:ascii="Times New Roman" w:eastAsia="Times New Roman" w:hAnsi="Times New Roman" w:cs="Tahoma"/>
          <w:lang w:eastAsia="zh-CN"/>
        </w:rPr>
        <w:t xml:space="preserve">причинения транспортируемыми отходами вреда здоровью людей и окружающей среде. </w:t>
      </w:r>
    </w:p>
    <w:p w:rsidR="00381FB2" w:rsidRPr="00381FB2" w:rsidRDefault="00381FB2" w:rsidP="00381FB2">
      <w:pPr>
        <w:widowControl w:val="0"/>
        <w:shd w:val="clear" w:color="auto" w:fill="FFFFFF"/>
        <w:tabs>
          <w:tab w:val="left" w:pos="1526"/>
        </w:tabs>
        <w:suppressAutoHyphens/>
        <w:autoSpaceDE w:val="0"/>
        <w:spacing w:after="0" w:line="240" w:lineRule="auto"/>
        <w:ind w:firstLine="360"/>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9.5. Сбор, вывоз и утилизация сухой растительности с мест общего пользования (парки, скверы и прилегающие к ним тротуары, проезды и газоны) осуществляют с</w:t>
      </w:r>
      <w:r w:rsidRPr="00381FB2">
        <w:rPr>
          <w:rFonts w:ascii="Times New Roman" w:eastAsia="Times New Roman" w:hAnsi="Times New Roman" w:cs="Tahoma"/>
          <w:bCs/>
          <w:lang w:eastAsia="zh-CN"/>
        </w:rPr>
        <w:t xml:space="preserve">пециализированные </w:t>
      </w:r>
      <w:r w:rsidRPr="00381FB2">
        <w:rPr>
          <w:rFonts w:ascii="Times New Roman" w:eastAsia="Times New Roman" w:hAnsi="Times New Roman" w:cs="Tahoma"/>
          <w:lang w:eastAsia="zh-CN"/>
        </w:rPr>
        <w:t xml:space="preserve">организации по договору </w:t>
      </w:r>
      <w:proofErr w:type="gramStart"/>
      <w:r w:rsidRPr="00381FB2">
        <w:rPr>
          <w:rFonts w:ascii="Times New Roman" w:eastAsia="Times New Roman" w:hAnsi="Times New Roman" w:cs="Tahoma"/>
          <w:lang w:eastAsia="zh-CN"/>
        </w:rPr>
        <w:t>с  Администрацией</w:t>
      </w:r>
      <w:proofErr w:type="gramEnd"/>
      <w:r w:rsidRPr="00381FB2">
        <w:rPr>
          <w:rFonts w:ascii="Times New Roman" w:eastAsia="Times New Roman" w:hAnsi="Times New Roman" w:cs="Tahoma"/>
          <w:lang w:eastAsia="zh-CN"/>
        </w:rPr>
        <w:t xml:space="preserve"> </w:t>
      </w:r>
      <w:r w:rsidRPr="00381FB2">
        <w:rPr>
          <w:rFonts w:ascii="Times New Roman" w:eastAsia="Times New Roman" w:hAnsi="Times New Roman" w:cs="Tahoma"/>
          <w:bCs/>
          <w:lang w:eastAsia="zh-CN"/>
        </w:rPr>
        <w:t>Дячкинского</w:t>
      </w:r>
      <w:r w:rsidRPr="00381FB2">
        <w:rPr>
          <w:rFonts w:ascii="Times New Roman" w:eastAsia="Times New Roman" w:hAnsi="Times New Roman" w:cs="Tahoma"/>
          <w:lang w:eastAsia="zh-CN"/>
        </w:rPr>
        <w:t xml:space="preserve"> сельского поселения.</w:t>
      </w:r>
    </w:p>
    <w:p w:rsidR="00381FB2" w:rsidRPr="00381FB2" w:rsidRDefault="00381FB2" w:rsidP="00381FB2">
      <w:pPr>
        <w:widowControl w:val="0"/>
        <w:shd w:val="clear" w:color="auto" w:fill="FFFFFF"/>
        <w:tabs>
          <w:tab w:val="left" w:pos="1346"/>
        </w:tabs>
        <w:suppressAutoHyphens/>
        <w:autoSpaceDE w:val="0"/>
        <w:spacing w:after="0" w:line="240" w:lineRule="auto"/>
        <w:ind w:firstLine="360"/>
        <w:jc w:val="both"/>
        <w:rPr>
          <w:rFonts w:ascii="Times New Roman" w:eastAsia="Times New Roman" w:hAnsi="Times New Roman" w:cs="Tahoma"/>
          <w:bCs/>
          <w:lang w:eastAsia="zh-CN"/>
        </w:rPr>
      </w:pPr>
      <w:r w:rsidRPr="00381FB2">
        <w:rPr>
          <w:rFonts w:ascii="Times New Roman" w:eastAsia="Times New Roman" w:hAnsi="Times New Roman" w:cs="Tahoma"/>
          <w:lang w:eastAsia="zh-CN"/>
        </w:rPr>
        <w:t xml:space="preserve">      9.6.</w:t>
      </w:r>
      <w:r w:rsidRPr="00381FB2">
        <w:rPr>
          <w:rFonts w:ascii="Times New Roman" w:eastAsia="Times New Roman" w:hAnsi="Times New Roman" w:cs="Tahoma"/>
          <w:lang w:eastAsia="zh-CN"/>
        </w:rPr>
        <w:tab/>
        <w:t xml:space="preserve">Сбор, вывоз и утилизация сухой растительности с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w:t>
      </w:r>
      <w:r w:rsidRPr="00381FB2">
        <w:rPr>
          <w:rFonts w:ascii="Times New Roman" w:eastAsia="Times New Roman" w:hAnsi="Times New Roman" w:cs="Tahoma"/>
          <w:bCs/>
          <w:lang w:eastAsia="zh-CN"/>
        </w:rPr>
        <w:t xml:space="preserve">электропередач. </w:t>
      </w:r>
    </w:p>
    <w:p w:rsidR="00381FB2" w:rsidRPr="00381FB2" w:rsidRDefault="00381FB2" w:rsidP="00381FB2">
      <w:pPr>
        <w:widowControl w:val="0"/>
        <w:shd w:val="clear" w:color="auto" w:fill="FFFFFF"/>
        <w:tabs>
          <w:tab w:val="left" w:pos="1109"/>
          <w:tab w:val="left" w:pos="1267"/>
        </w:tabs>
        <w:suppressAutoHyphens/>
        <w:autoSpaceDE w:val="0"/>
        <w:spacing w:after="0" w:line="240" w:lineRule="auto"/>
        <w:jc w:val="both"/>
        <w:rPr>
          <w:rFonts w:ascii="Times New Roman" w:eastAsia="Arial Unicode MS" w:hAnsi="Times New Roman" w:cs="Tahoma"/>
          <w:lang/>
        </w:rPr>
      </w:pPr>
      <w:r w:rsidRPr="00381FB2">
        <w:rPr>
          <w:rFonts w:ascii="Times New Roman" w:eastAsia="Arial Unicode MS" w:hAnsi="Times New Roman" w:cs="Tahoma"/>
          <w:lang/>
        </w:rPr>
        <w:t xml:space="preserve">           9.7. Для выполнения работ по сбору и вывозу сухой растительности на территории муниципального образования могут привлекаться граждане на добровольной или договорной основе. </w:t>
      </w:r>
    </w:p>
    <w:p w:rsidR="00381FB2" w:rsidRPr="00381FB2" w:rsidRDefault="00381FB2" w:rsidP="00381FB2">
      <w:pPr>
        <w:widowControl w:val="0"/>
        <w:shd w:val="clear" w:color="auto" w:fill="FFFFFF"/>
        <w:suppressAutoHyphens/>
        <w:autoSpaceDE w:val="0"/>
        <w:spacing w:after="0" w:line="240" w:lineRule="auto"/>
        <w:ind w:firstLine="360"/>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9.8. Содержание и эксплуатация специально отведенных мест размещения, захоронения </w:t>
      </w:r>
      <w:proofErr w:type="gramStart"/>
      <w:r w:rsidRPr="00381FB2">
        <w:rPr>
          <w:rFonts w:ascii="Times New Roman" w:eastAsia="Times New Roman" w:hAnsi="Times New Roman" w:cs="Tahoma"/>
          <w:lang w:eastAsia="zh-CN"/>
        </w:rPr>
        <w:t>или  утилизации</w:t>
      </w:r>
      <w:proofErr w:type="gramEnd"/>
      <w:r w:rsidRPr="00381FB2">
        <w:rPr>
          <w:rFonts w:ascii="Times New Roman" w:eastAsia="Times New Roman" w:hAnsi="Times New Roman" w:cs="Tahoma"/>
          <w:lang w:eastAsia="zh-CN"/>
        </w:rPr>
        <w:t xml:space="preserve"> сухой растительности осуществляется в соответствии с экологическими, санитарными и иными требованиями законодательства. </w:t>
      </w:r>
    </w:p>
    <w:p w:rsidR="00381FB2" w:rsidRPr="00381FB2" w:rsidRDefault="00381FB2" w:rsidP="00381FB2">
      <w:pPr>
        <w:widowControl w:val="0"/>
        <w:suppressAutoHyphens/>
        <w:autoSpaceDE w:val="0"/>
        <w:spacing w:after="0" w:line="240" w:lineRule="auto"/>
        <w:ind w:firstLine="360"/>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9.9. Физическим и юридическим лицам, независимо от их организационно-правовых форм, при утилизации сухой растительности рекомендуется: </w:t>
      </w:r>
    </w:p>
    <w:p w:rsidR="00381FB2" w:rsidRPr="00381FB2" w:rsidRDefault="00381FB2" w:rsidP="00381FB2">
      <w:pPr>
        <w:widowControl w:val="0"/>
        <w:suppressAutoHyphens/>
        <w:autoSpaceDE w:val="0"/>
        <w:spacing w:after="0" w:line="240" w:lineRule="auto"/>
        <w:ind w:firstLine="360"/>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9.9.1. Производить заделку пожнивных остатков, сухой растительности под основную обработку почвы с добавлением азотных удобрений. </w:t>
      </w:r>
    </w:p>
    <w:p w:rsidR="00381FB2" w:rsidRPr="00381FB2" w:rsidRDefault="00381FB2" w:rsidP="00381FB2">
      <w:pPr>
        <w:widowControl w:val="0"/>
        <w:suppressAutoHyphens/>
        <w:autoSpaceDE w:val="0"/>
        <w:spacing w:after="0" w:line="240" w:lineRule="auto"/>
        <w:ind w:firstLine="360"/>
        <w:jc w:val="both"/>
        <w:rPr>
          <w:rFonts w:ascii="Times New Roman" w:eastAsia="Times New Roman" w:hAnsi="Times New Roman" w:cs="Tahoma"/>
          <w:lang w:eastAsia="zh-CN"/>
        </w:rPr>
      </w:pPr>
      <w:r w:rsidRPr="00381FB2">
        <w:rPr>
          <w:rFonts w:ascii="Times New Roman" w:eastAsia="Times New Roman" w:hAnsi="Times New Roman" w:cs="Tahoma"/>
          <w:lang w:eastAsia="zh-CN"/>
        </w:rPr>
        <w:t>9.9.2. Организовывать стяжку соломы (сухой растительности) на специально отведенные и предварительно подготовленные полосы с соблюдением всех правил пожарной безопасности (ширина опашки, удаление от лесных полос, проселочных дорог).</w:t>
      </w:r>
    </w:p>
    <w:p w:rsidR="00381FB2" w:rsidRPr="00381FB2" w:rsidRDefault="00381FB2" w:rsidP="00381FB2">
      <w:pPr>
        <w:widowControl w:val="0"/>
        <w:suppressAutoHyphens/>
        <w:autoSpaceDE w:val="0"/>
        <w:spacing w:after="0" w:line="240" w:lineRule="auto"/>
        <w:ind w:firstLine="360"/>
        <w:jc w:val="both"/>
        <w:rPr>
          <w:rFonts w:ascii="Times New Roman" w:eastAsia="Times New Roman" w:hAnsi="Times New Roman" w:cs="Tahoma"/>
          <w:lang w:eastAsia="zh-CN"/>
        </w:rPr>
      </w:pPr>
      <w:r w:rsidRPr="00381FB2">
        <w:rPr>
          <w:rFonts w:ascii="Times New Roman" w:eastAsia="Times New Roman" w:hAnsi="Times New Roman" w:cs="Tahoma"/>
          <w:lang w:eastAsia="zh-CN"/>
        </w:rPr>
        <w:t>9.9.3. Принимать меры к удалению сухой растительности с прилегающих зон лесных полос, зон озеленения путем скашивания с последующей запашкой.</w:t>
      </w:r>
    </w:p>
    <w:p w:rsidR="00381FB2" w:rsidRPr="00381FB2" w:rsidRDefault="00381FB2" w:rsidP="00381FB2">
      <w:pPr>
        <w:widowControl w:val="0"/>
        <w:suppressAutoHyphens/>
        <w:autoSpaceDE w:val="0"/>
        <w:spacing w:after="0" w:line="240" w:lineRule="auto"/>
        <w:ind w:firstLine="360"/>
        <w:jc w:val="both"/>
        <w:rPr>
          <w:rFonts w:ascii="Times New Roman" w:eastAsia="Times New Roman" w:hAnsi="Times New Roman" w:cs="Tahoma"/>
          <w:lang w:eastAsia="zh-CN"/>
        </w:rPr>
      </w:pPr>
      <w:r w:rsidRPr="00381FB2">
        <w:rPr>
          <w:rFonts w:ascii="Times New Roman" w:eastAsia="Times New Roman" w:hAnsi="Times New Roman" w:cs="Tahoma"/>
          <w:lang w:eastAsia="zh-CN"/>
        </w:rPr>
        <w:t>9.9.4. В целях исключения пожароопасных ситуаций опахивать поля защитной полосой, при проведении полевых работах организовывать дежурство пожарной техники.</w:t>
      </w:r>
    </w:p>
    <w:p w:rsidR="00381FB2" w:rsidRPr="00381FB2" w:rsidRDefault="00381FB2" w:rsidP="00381FB2">
      <w:pPr>
        <w:widowControl w:val="0"/>
        <w:shd w:val="clear" w:color="auto" w:fill="FFFFFF"/>
        <w:suppressAutoHyphens/>
        <w:autoSpaceDE w:val="0"/>
        <w:spacing w:after="0" w:line="240" w:lineRule="auto"/>
        <w:ind w:firstLine="360"/>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9.10. На территории </w:t>
      </w:r>
      <w:proofErr w:type="gramStart"/>
      <w:r w:rsidRPr="00381FB2">
        <w:rPr>
          <w:rFonts w:ascii="Times New Roman" w:eastAsia="Times New Roman" w:hAnsi="Times New Roman" w:cs="Tahoma"/>
          <w:bCs/>
          <w:lang w:eastAsia="zh-CN"/>
        </w:rPr>
        <w:t>Дячкинского</w:t>
      </w:r>
      <w:r w:rsidRPr="00381FB2">
        <w:rPr>
          <w:rFonts w:ascii="Times New Roman" w:eastAsia="Times New Roman" w:hAnsi="Times New Roman" w:cs="Tahoma"/>
          <w:lang w:eastAsia="zh-CN"/>
        </w:rPr>
        <w:t xml:space="preserve">  сельского</w:t>
      </w:r>
      <w:proofErr w:type="gramEnd"/>
      <w:r w:rsidRPr="00381FB2">
        <w:rPr>
          <w:rFonts w:ascii="Times New Roman" w:eastAsia="Times New Roman" w:hAnsi="Times New Roman" w:cs="Tahoma"/>
          <w:lang w:eastAsia="zh-CN"/>
        </w:rPr>
        <w:t xml:space="preserve"> поселения запрещается: </w:t>
      </w:r>
    </w:p>
    <w:p w:rsidR="00381FB2" w:rsidRPr="00381FB2" w:rsidRDefault="00381FB2" w:rsidP="00381FB2">
      <w:pPr>
        <w:widowControl w:val="0"/>
        <w:suppressAutoHyphens/>
        <w:autoSpaceDE w:val="0"/>
        <w:spacing w:after="0" w:line="240" w:lineRule="auto"/>
        <w:ind w:firstLine="360"/>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проведение сельскохозяйственных палов, выжигание сухой растительности, сжигание листьев и обрезков деревьев на улицах, площадях, в скверах, во дворах индивидуальных домовладений и многоквартирных жилых домов, на территориях организаций и свалках; </w:t>
      </w:r>
    </w:p>
    <w:p w:rsidR="00381FB2" w:rsidRPr="00381FB2" w:rsidRDefault="00381FB2" w:rsidP="00381FB2">
      <w:pPr>
        <w:widowControl w:val="0"/>
        <w:suppressAutoHyphens/>
        <w:autoSpaceDE w:val="0"/>
        <w:spacing w:after="0" w:line="240" w:lineRule="auto"/>
        <w:ind w:firstLine="360"/>
        <w:jc w:val="both"/>
        <w:rPr>
          <w:rFonts w:ascii="Times New Roman" w:eastAsia="Times New Roman" w:hAnsi="Times New Roman" w:cs="Tahoma"/>
          <w:lang w:eastAsia="zh-CN"/>
        </w:rPr>
      </w:pPr>
      <w:r w:rsidRPr="00381FB2">
        <w:rPr>
          <w:rFonts w:ascii="Times New Roman" w:eastAsia="Times New Roman" w:hAnsi="Times New Roman" w:cs="Tahoma"/>
          <w:lang w:eastAsia="zh-CN"/>
        </w:rPr>
        <w:t>- создание несанкционированных мест размещение (складирования) сухой растительности;</w:t>
      </w:r>
    </w:p>
    <w:p w:rsidR="00381FB2" w:rsidRPr="00381FB2" w:rsidRDefault="00381FB2" w:rsidP="00381FB2">
      <w:pPr>
        <w:widowControl w:val="0"/>
        <w:shd w:val="clear" w:color="auto" w:fill="FFFFFF"/>
        <w:suppressAutoHyphens/>
        <w:autoSpaceDE w:val="0"/>
        <w:spacing w:after="0" w:line="240" w:lineRule="auto"/>
        <w:ind w:firstLine="360"/>
        <w:jc w:val="both"/>
        <w:rPr>
          <w:rFonts w:ascii="Times New Roman" w:eastAsia="Times New Roman" w:hAnsi="Times New Roman" w:cs="Tahoma"/>
          <w:lang w:eastAsia="zh-CN"/>
        </w:rPr>
      </w:pPr>
      <w:r w:rsidRPr="00381FB2">
        <w:rPr>
          <w:rFonts w:ascii="Times New Roman" w:eastAsia="Times New Roman" w:hAnsi="Times New Roman" w:cs="Tahoma"/>
          <w:lang w:eastAsia="zh-CN"/>
        </w:rPr>
        <w:t>- вывоз и выгрузка сухой растительности в не отведенные для этой цели места;</w:t>
      </w:r>
    </w:p>
    <w:p w:rsidR="00381FB2" w:rsidRPr="00381FB2" w:rsidRDefault="00381FB2" w:rsidP="00381FB2">
      <w:pPr>
        <w:widowControl w:val="0"/>
        <w:shd w:val="clear" w:color="auto" w:fill="FFFFFF"/>
        <w:suppressAutoHyphens/>
        <w:autoSpaceDE w:val="0"/>
        <w:spacing w:after="0" w:line="240" w:lineRule="auto"/>
        <w:ind w:firstLine="360"/>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оставление </w:t>
      </w:r>
      <w:proofErr w:type="gramStart"/>
      <w:r w:rsidRPr="00381FB2">
        <w:rPr>
          <w:rFonts w:ascii="Times New Roman" w:eastAsia="Times New Roman" w:hAnsi="Times New Roman" w:cs="Tahoma"/>
          <w:lang w:eastAsia="zh-CN"/>
        </w:rPr>
        <w:t>собранной  сухой</w:t>
      </w:r>
      <w:proofErr w:type="gramEnd"/>
      <w:r w:rsidRPr="00381FB2">
        <w:rPr>
          <w:rFonts w:ascii="Times New Roman" w:eastAsia="Times New Roman" w:hAnsi="Times New Roman" w:cs="Tahoma"/>
          <w:lang w:eastAsia="zh-CN"/>
        </w:rPr>
        <w:t xml:space="preserve"> растительности на улицах, площадях и в других общественных местах; </w:t>
      </w:r>
    </w:p>
    <w:p w:rsidR="00381FB2" w:rsidRPr="00381FB2" w:rsidRDefault="00381FB2" w:rsidP="00381FB2">
      <w:pPr>
        <w:widowControl w:val="0"/>
        <w:shd w:val="clear" w:color="auto" w:fill="FFFFFF"/>
        <w:suppressAutoHyphens/>
        <w:autoSpaceDE w:val="0"/>
        <w:spacing w:after="0" w:line="240" w:lineRule="auto"/>
        <w:ind w:firstLine="360"/>
        <w:jc w:val="both"/>
        <w:rPr>
          <w:rFonts w:ascii="Times New Roman" w:eastAsia="Times New Roman" w:hAnsi="Times New Roman" w:cs="Tahoma"/>
          <w:lang w:eastAsia="zh-CN"/>
        </w:rPr>
      </w:pPr>
      <w:r w:rsidRPr="00381FB2">
        <w:rPr>
          <w:rFonts w:ascii="Times New Roman" w:eastAsia="Times New Roman" w:hAnsi="Times New Roman" w:cs="Tahoma"/>
          <w:lang w:eastAsia="zh-CN"/>
        </w:rPr>
        <w:t>-  загрязнение улиц при перевозке сухой растительности.</w:t>
      </w:r>
    </w:p>
    <w:p w:rsidR="00381FB2" w:rsidRPr="00381FB2" w:rsidRDefault="00381FB2" w:rsidP="00381FB2">
      <w:pPr>
        <w:widowControl w:val="0"/>
        <w:suppressAutoHyphens/>
        <w:autoSpaceDE w:val="0"/>
        <w:spacing w:after="0" w:line="240" w:lineRule="auto"/>
        <w:jc w:val="center"/>
        <w:rPr>
          <w:rFonts w:ascii="Times New Roman" w:eastAsia="Times New Roman" w:hAnsi="Times New Roman" w:cs="Times New Roman"/>
          <w:lang w:eastAsia="zh-CN"/>
        </w:rPr>
      </w:pPr>
      <w:r w:rsidRPr="00381FB2">
        <w:rPr>
          <w:rFonts w:ascii="Times New Roman" w:eastAsia="Times New Roman" w:hAnsi="Times New Roman" w:cs="Times New Roman"/>
          <w:b/>
          <w:lang w:eastAsia="zh-CN"/>
        </w:rPr>
        <w:t>Раздел 10. КОНТРОЛЬ ЗА СОБЛЮДЕНИЕМ НОРМ И ПРАВИЛ БЛАГОУСТРОЙСТВА</w:t>
      </w:r>
    </w:p>
    <w:p w:rsidR="00381FB2" w:rsidRPr="00381FB2" w:rsidRDefault="00381FB2" w:rsidP="00381FB2">
      <w:pPr>
        <w:widowControl w:val="0"/>
        <w:shd w:val="clear" w:color="auto" w:fill="FFFFFF"/>
        <w:tabs>
          <w:tab w:val="left" w:pos="1260"/>
        </w:tabs>
        <w:suppressAutoHyphens/>
        <w:autoSpaceDE w:val="0"/>
        <w:spacing w:after="0" w:line="240" w:lineRule="auto"/>
        <w:jc w:val="both"/>
        <w:rPr>
          <w:rFonts w:ascii="Times New Roman" w:eastAsia="Arial Unicode MS" w:hAnsi="Times New Roman" w:cs="Tahoma"/>
          <w:lang/>
        </w:rPr>
      </w:pPr>
      <w:r w:rsidRPr="00381FB2">
        <w:rPr>
          <w:rFonts w:ascii="Times New Roman" w:eastAsia="Arial Unicode MS" w:hAnsi="Times New Roman" w:cs="Tahoma"/>
          <w:lang/>
        </w:rPr>
        <w:t xml:space="preserve">     10.1.</w:t>
      </w:r>
      <w:r w:rsidRPr="00381FB2">
        <w:rPr>
          <w:rFonts w:ascii="Times New Roman" w:eastAsia="Arial Unicode MS" w:hAnsi="Times New Roman" w:cs="Tahoma"/>
          <w:lang/>
        </w:rPr>
        <w:tab/>
        <w:t>Контроль за соблюдением настоящих Правил осуществляют должностные лица, наделенные полномочиями по контролю за соблюдением нормативных правовых актов органов местного самоуправления и составлению протоколов об административных правонарушениях.</w:t>
      </w:r>
    </w:p>
    <w:p w:rsidR="00381FB2" w:rsidRPr="00381FB2" w:rsidRDefault="00381FB2" w:rsidP="00381FB2">
      <w:pPr>
        <w:widowControl w:val="0"/>
        <w:shd w:val="clear" w:color="auto" w:fill="FFFFFF"/>
        <w:tabs>
          <w:tab w:val="left" w:pos="1274"/>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lastRenderedPageBreak/>
        <w:t xml:space="preserve">      10.2.</w:t>
      </w:r>
      <w:r w:rsidRPr="00381FB2">
        <w:rPr>
          <w:rFonts w:ascii="Times New Roman" w:eastAsia="Times New Roman" w:hAnsi="Times New Roman" w:cs="Tahoma"/>
          <w:lang w:eastAsia="zh-CN"/>
        </w:rPr>
        <w:tab/>
        <w:t>В случае выявления фактов нарушений Правил уполномоченные должностные лица вправе:</w:t>
      </w:r>
    </w:p>
    <w:p w:rsidR="00381FB2" w:rsidRPr="00381FB2" w:rsidRDefault="00381FB2" w:rsidP="00381FB2">
      <w:pPr>
        <w:widowControl w:val="0"/>
        <w:shd w:val="clear" w:color="auto" w:fill="FFFFFF"/>
        <w:tabs>
          <w:tab w:val="left" w:pos="785"/>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 выдать предписание об устранении нарушений;</w:t>
      </w:r>
    </w:p>
    <w:p w:rsidR="00381FB2" w:rsidRPr="00381FB2" w:rsidRDefault="00381FB2" w:rsidP="00381FB2">
      <w:pPr>
        <w:widowControl w:val="0"/>
        <w:shd w:val="clear" w:color="auto" w:fill="FFFFFF"/>
        <w:tabs>
          <w:tab w:val="left" w:pos="785"/>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 составить протокол об административном правонарушении в порядке, установленном действующим законодательством;</w:t>
      </w:r>
    </w:p>
    <w:p w:rsidR="00381FB2" w:rsidRPr="00381FB2" w:rsidRDefault="00381FB2" w:rsidP="00381FB2">
      <w:pPr>
        <w:widowControl w:val="0"/>
        <w:shd w:val="clear" w:color="auto" w:fill="FFFFFF"/>
        <w:tabs>
          <w:tab w:val="left" w:pos="785"/>
        </w:tabs>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 обратиться в суд с заявлением (исковым заявлением) о признании не законными действий (бездействия) физических и (или) юридических лиц, нарушающих Правила, и о возмещении ущерба. </w:t>
      </w:r>
    </w:p>
    <w:p w:rsidR="00381FB2" w:rsidRDefault="00381FB2" w:rsidP="00381FB2">
      <w:pPr>
        <w:widowControl w:val="0"/>
        <w:suppressAutoHyphens/>
        <w:autoSpaceDE w:val="0"/>
        <w:spacing w:after="0" w:line="240" w:lineRule="auto"/>
        <w:jc w:val="both"/>
        <w:rPr>
          <w:rFonts w:ascii="Times New Roman" w:eastAsia="Times New Roman" w:hAnsi="Times New Roman" w:cs="Tahoma"/>
          <w:lang w:eastAsia="zh-CN"/>
        </w:rPr>
      </w:pPr>
      <w:r w:rsidRPr="00381FB2">
        <w:rPr>
          <w:rFonts w:ascii="Times New Roman" w:eastAsia="Times New Roman" w:hAnsi="Times New Roman" w:cs="Tahoma"/>
          <w:lang w:eastAsia="zh-CN"/>
        </w:rPr>
        <w:t xml:space="preserve">        10.3.</w:t>
      </w:r>
      <w:r w:rsidRPr="00381FB2">
        <w:rPr>
          <w:rFonts w:ascii="Times New Roman" w:eastAsia="Times New Roman" w:hAnsi="Times New Roman" w:cs="Tahoma"/>
          <w:lang w:eastAsia="zh-CN"/>
        </w:rPr>
        <w:tab/>
        <w:t xml:space="preserve"> Лица, допустившие нарушение настоящих Правил, несут ответственность в соответствии с Областным законом «Об административных правонарушениях».</w:t>
      </w:r>
      <w:r w:rsidRPr="00381FB2">
        <w:rPr>
          <w:rFonts w:ascii="Times New Roman" w:eastAsia="Times New Roman" w:hAnsi="Times New Roman" w:cs="Times New Roman"/>
          <w:b/>
          <w:lang w:eastAsia="zh-CN"/>
        </w:rPr>
        <w:t xml:space="preserve"> </w:t>
      </w:r>
    </w:p>
    <w:p w:rsidR="008565EA" w:rsidRDefault="008565EA" w:rsidP="008565EA">
      <w:pPr>
        <w:widowControl w:val="0"/>
        <w:suppressAutoHyphens/>
        <w:autoSpaceDE w:val="0"/>
        <w:spacing w:after="0" w:line="240" w:lineRule="auto"/>
        <w:jc w:val="center"/>
        <w:rPr>
          <w:rFonts w:ascii="Times New Roman" w:eastAsia="Times New Roman" w:hAnsi="Times New Roman" w:cs="Tahoma"/>
          <w:lang w:eastAsia="zh-CN"/>
        </w:rPr>
      </w:pPr>
    </w:p>
    <w:p w:rsidR="008565EA" w:rsidRPr="008565EA" w:rsidRDefault="008565EA" w:rsidP="008565EA">
      <w:pPr>
        <w:widowControl w:val="0"/>
        <w:suppressAutoHyphens/>
        <w:autoSpaceDE w:val="0"/>
        <w:spacing w:after="0" w:line="240" w:lineRule="auto"/>
        <w:jc w:val="center"/>
        <w:rPr>
          <w:rFonts w:ascii="Times New Roman" w:eastAsia="Times New Roman" w:hAnsi="Times New Roman" w:cs="Times New Roman"/>
          <w:lang w:eastAsia="zh-CN"/>
        </w:rPr>
      </w:pPr>
      <w:r w:rsidRPr="008565EA">
        <w:rPr>
          <w:rFonts w:ascii="Times New Roman" w:eastAsia="Times New Roman" w:hAnsi="Times New Roman" w:cs="Times New Roman"/>
          <w:lang w:eastAsia="zh-CN"/>
        </w:rPr>
        <w:t>РОССИЙСКАЯ ФЕДЕРАЦИЯ</w:t>
      </w:r>
    </w:p>
    <w:p w:rsidR="008565EA" w:rsidRPr="008565EA" w:rsidRDefault="008565EA" w:rsidP="008565EA">
      <w:pPr>
        <w:widowControl w:val="0"/>
        <w:suppressAutoHyphens/>
        <w:autoSpaceDE w:val="0"/>
        <w:spacing w:after="0" w:line="240" w:lineRule="auto"/>
        <w:jc w:val="center"/>
        <w:rPr>
          <w:rFonts w:ascii="Times New Roman" w:eastAsia="Times New Roman" w:hAnsi="Times New Roman" w:cs="Times New Roman"/>
          <w:lang w:eastAsia="zh-CN"/>
        </w:rPr>
      </w:pPr>
      <w:r w:rsidRPr="008565EA">
        <w:rPr>
          <w:rFonts w:ascii="Times New Roman" w:eastAsia="Times New Roman" w:hAnsi="Times New Roman" w:cs="Times New Roman"/>
          <w:lang w:eastAsia="zh-CN"/>
        </w:rPr>
        <w:t>РОСТОВСКАЯ ОБЛАСТЬ</w:t>
      </w:r>
    </w:p>
    <w:p w:rsidR="008565EA" w:rsidRPr="008565EA" w:rsidRDefault="008565EA" w:rsidP="008565EA">
      <w:pPr>
        <w:widowControl w:val="0"/>
        <w:suppressAutoHyphens/>
        <w:autoSpaceDE w:val="0"/>
        <w:spacing w:after="0" w:line="240" w:lineRule="auto"/>
        <w:jc w:val="center"/>
        <w:rPr>
          <w:rFonts w:ascii="Times New Roman" w:eastAsia="Times New Roman" w:hAnsi="Times New Roman" w:cs="Times New Roman"/>
          <w:lang w:eastAsia="zh-CN"/>
        </w:rPr>
      </w:pPr>
      <w:r w:rsidRPr="008565EA">
        <w:rPr>
          <w:rFonts w:ascii="Times New Roman" w:eastAsia="Times New Roman" w:hAnsi="Times New Roman" w:cs="Times New Roman"/>
          <w:lang w:eastAsia="zh-CN"/>
        </w:rPr>
        <w:t>ТАРАСОВСКИЙ РАЙОН</w:t>
      </w:r>
    </w:p>
    <w:p w:rsidR="008565EA" w:rsidRPr="008565EA" w:rsidRDefault="008565EA" w:rsidP="008565EA">
      <w:pPr>
        <w:widowControl w:val="0"/>
        <w:suppressAutoHyphens/>
        <w:autoSpaceDE w:val="0"/>
        <w:spacing w:after="0" w:line="240" w:lineRule="auto"/>
        <w:jc w:val="center"/>
        <w:rPr>
          <w:rFonts w:ascii="Times New Roman" w:eastAsia="Times New Roman" w:hAnsi="Times New Roman" w:cs="Times New Roman"/>
          <w:lang w:eastAsia="zh-CN"/>
        </w:rPr>
      </w:pPr>
      <w:r w:rsidRPr="008565EA">
        <w:rPr>
          <w:rFonts w:ascii="Times New Roman" w:eastAsia="Times New Roman" w:hAnsi="Times New Roman" w:cs="Times New Roman"/>
          <w:lang w:eastAsia="zh-CN"/>
        </w:rPr>
        <w:t>МУНИЦИПАЛЬНОЕ ОБРАЗОВАНИЕ</w:t>
      </w:r>
    </w:p>
    <w:p w:rsidR="008565EA" w:rsidRPr="008565EA" w:rsidRDefault="008565EA" w:rsidP="008565EA">
      <w:pPr>
        <w:widowControl w:val="0"/>
        <w:suppressAutoHyphens/>
        <w:autoSpaceDE w:val="0"/>
        <w:spacing w:after="0" w:line="240" w:lineRule="auto"/>
        <w:jc w:val="center"/>
        <w:rPr>
          <w:rFonts w:ascii="Times New Roman" w:eastAsia="Times New Roman" w:hAnsi="Times New Roman" w:cs="Times New Roman"/>
          <w:lang w:eastAsia="zh-CN"/>
        </w:rPr>
      </w:pPr>
      <w:r w:rsidRPr="008565EA">
        <w:rPr>
          <w:rFonts w:ascii="Times New Roman" w:eastAsia="Times New Roman" w:hAnsi="Times New Roman" w:cs="Times New Roman"/>
          <w:lang w:eastAsia="zh-CN"/>
        </w:rPr>
        <w:t>«ДЯЧКИНСКОЕ СЕЛЬСКОЕ ПОСЕЛЕНИЕ»</w:t>
      </w:r>
    </w:p>
    <w:p w:rsidR="008565EA" w:rsidRPr="008565EA" w:rsidRDefault="008565EA" w:rsidP="008565EA">
      <w:pPr>
        <w:widowControl w:val="0"/>
        <w:suppressAutoHyphens/>
        <w:autoSpaceDE w:val="0"/>
        <w:spacing w:after="0" w:line="240" w:lineRule="auto"/>
        <w:jc w:val="center"/>
        <w:rPr>
          <w:rFonts w:ascii="Times New Roman" w:eastAsia="Times New Roman" w:hAnsi="Times New Roman" w:cs="Times New Roman"/>
          <w:lang w:eastAsia="zh-CN"/>
        </w:rPr>
      </w:pPr>
    </w:p>
    <w:p w:rsidR="008565EA" w:rsidRPr="008565EA" w:rsidRDefault="008565EA" w:rsidP="008565EA">
      <w:pPr>
        <w:widowControl w:val="0"/>
        <w:suppressAutoHyphens/>
        <w:autoSpaceDE w:val="0"/>
        <w:spacing w:after="0" w:line="240" w:lineRule="auto"/>
        <w:jc w:val="center"/>
        <w:rPr>
          <w:rFonts w:ascii="Times New Roman" w:eastAsia="Times New Roman" w:hAnsi="Times New Roman" w:cs="Times New Roman"/>
          <w:lang w:eastAsia="zh-CN"/>
        </w:rPr>
      </w:pPr>
      <w:r w:rsidRPr="008565EA">
        <w:rPr>
          <w:rFonts w:ascii="Times New Roman" w:eastAsia="Times New Roman" w:hAnsi="Times New Roman" w:cs="Times New Roman"/>
          <w:lang w:eastAsia="zh-CN"/>
        </w:rPr>
        <w:t>СОБРАНИЕ ДЕПУТАТОВ ДЯЧКИНСКОГО СЕЛЬСКОГО ПОСЕЛЕНИЯ</w:t>
      </w:r>
    </w:p>
    <w:p w:rsidR="008565EA" w:rsidRPr="008565EA" w:rsidRDefault="008565EA" w:rsidP="008565EA">
      <w:pPr>
        <w:widowControl w:val="0"/>
        <w:suppressAutoHyphens/>
        <w:autoSpaceDE w:val="0"/>
        <w:spacing w:after="0" w:line="240" w:lineRule="auto"/>
        <w:jc w:val="center"/>
        <w:rPr>
          <w:rFonts w:ascii="Times New Roman" w:eastAsia="Times New Roman" w:hAnsi="Times New Roman" w:cs="Times New Roman"/>
          <w:lang w:eastAsia="zh-CN"/>
        </w:rPr>
      </w:pPr>
    </w:p>
    <w:p w:rsidR="008565EA" w:rsidRPr="008565EA" w:rsidRDefault="008565EA" w:rsidP="008565EA">
      <w:pPr>
        <w:widowControl w:val="0"/>
        <w:suppressAutoHyphens/>
        <w:autoSpaceDE w:val="0"/>
        <w:spacing w:after="0" w:line="240" w:lineRule="auto"/>
        <w:jc w:val="center"/>
        <w:rPr>
          <w:rFonts w:ascii="Times New Roman" w:eastAsia="Times New Roman" w:hAnsi="Times New Roman" w:cs="Times New Roman"/>
          <w:lang w:eastAsia="zh-CN"/>
        </w:rPr>
      </w:pPr>
      <w:r w:rsidRPr="008565EA">
        <w:rPr>
          <w:rFonts w:ascii="Times New Roman" w:eastAsia="Times New Roman" w:hAnsi="Times New Roman" w:cs="Times New Roman"/>
          <w:lang w:eastAsia="zh-CN"/>
        </w:rPr>
        <w:t>РЕШЕНИЕ</w:t>
      </w:r>
    </w:p>
    <w:p w:rsidR="008565EA" w:rsidRPr="008565EA" w:rsidRDefault="008565EA" w:rsidP="008565EA">
      <w:pPr>
        <w:widowControl w:val="0"/>
        <w:suppressAutoHyphens/>
        <w:autoSpaceDE w:val="0"/>
        <w:spacing w:after="0" w:line="240" w:lineRule="auto"/>
        <w:jc w:val="center"/>
        <w:rPr>
          <w:rFonts w:ascii="Times New Roman" w:eastAsia="Times New Roman" w:hAnsi="Times New Roman" w:cs="Times New Roman"/>
          <w:lang w:eastAsia="zh-CN"/>
        </w:rPr>
      </w:pPr>
    </w:p>
    <w:p w:rsidR="008565EA" w:rsidRPr="008565EA" w:rsidRDefault="008565EA" w:rsidP="008565EA">
      <w:pPr>
        <w:widowControl w:val="0"/>
        <w:suppressAutoHyphens/>
        <w:autoSpaceDE w:val="0"/>
        <w:spacing w:after="0" w:line="240" w:lineRule="auto"/>
        <w:jc w:val="center"/>
        <w:rPr>
          <w:rFonts w:ascii="Times New Roman" w:eastAsia="Times New Roman" w:hAnsi="Times New Roman" w:cs="Times New Roman"/>
          <w:lang w:eastAsia="zh-CN"/>
        </w:rPr>
      </w:pPr>
      <w:r w:rsidRPr="008565EA">
        <w:rPr>
          <w:rFonts w:ascii="Times New Roman" w:eastAsia="Times New Roman" w:hAnsi="Times New Roman" w:cs="Times New Roman"/>
          <w:lang w:eastAsia="zh-CN"/>
        </w:rPr>
        <w:t>15.03.2019 г.</w:t>
      </w:r>
      <w:r w:rsidRPr="008565EA">
        <w:rPr>
          <w:rFonts w:ascii="Times New Roman" w:eastAsia="Times New Roman" w:hAnsi="Times New Roman" w:cs="Times New Roman"/>
          <w:lang w:eastAsia="zh-CN"/>
        </w:rPr>
        <w:tab/>
        <w:t xml:space="preserve">      № 77</w:t>
      </w:r>
      <w:r w:rsidRPr="008565EA">
        <w:rPr>
          <w:rFonts w:ascii="Times New Roman" w:eastAsia="Times New Roman" w:hAnsi="Times New Roman" w:cs="Times New Roman"/>
          <w:lang w:eastAsia="zh-CN"/>
        </w:rPr>
        <w:tab/>
        <w:t>сл. Дячкино</w:t>
      </w:r>
    </w:p>
    <w:p w:rsidR="008565EA" w:rsidRPr="008565EA" w:rsidRDefault="008565EA" w:rsidP="008565EA">
      <w:pPr>
        <w:widowControl w:val="0"/>
        <w:suppressAutoHyphens/>
        <w:autoSpaceDE w:val="0"/>
        <w:spacing w:after="0" w:line="240" w:lineRule="auto"/>
        <w:jc w:val="both"/>
        <w:rPr>
          <w:rFonts w:ascii="Times New Roman" w:eastAsia="Times New Roman" w:hAnsi="Times New Roman" w:cs="Times New Roman"/>
          <w:lang w:eastAsia="zh-CN"/>
        </w:rPr>
      </w:pPr>
    </w:p>
    <w:p w:rsidR="008565EA" w:rsidRPr="008565EA" w:rsidRDefault="008565EA" w:rsidP="008565EA">
      <w:pPr>
        <w:widowControl w:val="0"/>
        <w:suppressAutoHyphens/>
        <w:autoSpaceDE w:val="0"/>
        <w:spacing w:after="0" w:line="240" w:lineRule="auto"/>
        <w:jc w:val="both"/>
        <w:rPr>
          <w:rFonts w:ascii="Times New Roman" w:eastAsia="Times New Roman" w:hAnsi="Times New Roman" w:cs="Times New Roman"/>
          <w:lang w:eastAsia="zh-CN"/>
        </w:rPr>
      </w:pPr>
      <w:r w:rsidRPr="008565EA">
        <w:rPr>
          <w:rFonts w:ascii="Times New Roman" w:eastAsia="Times New Roman" w:hAnsi="Times New Roman" w:cs="Times New Roman"/>
          <w:lang w:eastAsia="zh-CN"/>
        </w:rPr>
        <w:t>О назначении публичных слушаний</w:t>
      </w:r>
    </w:p>
    <w:p w:rsidR="008565EA" w:rsidRPr="008565EA" w:rsidRDefault="008565EA" w:rsidP="008565EA">
      <w:pPr>
        <w:widowControl w:val="0"/>
        <w:suppressAutoHyphens/>
        <w:autoSpaceDE w:val="0"/>
        <w:spacing w:after="0" w:line="240" w:lineRule="auto"/>
        <w:jc w:val="both"/>
        <w:rPr>
          <w:rFonts w:ascii="Times New Roman" w:eastAsia="Times New Roman" w:hAnsi="Times New Roman" w:cs="Times New Roman"/>
          <w:lang w:eastAsia="zh-CN"/>
        </w:rPr>
      </w:pPr>
      <w:r w:rsidRPr="008565EA">
        <w:rPr>
          <w:rFonts w:ascii="Times New Roman" w:eastAsia="Times New Roman" w:hAnsi="Times New Roman" w:cs="Times New Roman"/>
          <w:lang w:eastAsia="zh-CN"/>
        </w:rPr>
        <w:t xml:space="preserve">по Правилам благоустройства и санитарного </w:t>
      </w:r>
    </w:p>
    <w:p w:rsidR="008565EA" w:rsidRPr="008565EA" w:rsidRDefault="008565EA" w:rsidP="008565EA">
      <w:pPr>
        <w:widowControl w:val="0"/>
        <w:suppressAutoHyphens/>
        <w:autoSpaceDE w:val="0"/>
        <w:spacing w:after="0" w:line="240" w:lineRule="auto"/>
        <w:jc w:val="both"/>
        <w:rPr>
          <w:rFonts w:ascii="Times New Roman" w:eastAsia="Times New Roman" w:hAnsi="Times New Roman" w:cs="Times New Roman"/>
          <w:lang w:eastAsia="zh-CN"/>
        </w:rPr>
      </w:pPr>
      <w:proofErr w:type="gramStart"/>
      <w:r w:rsidRPr="008565EA">
        <w:rPr>
          <w:rFonts w:ascii="Times New Roman" w:eastAsia="Times New Roman" w:hAnsi="Times New Roman" w:cs="Times New Roman"/>
          <w:lang w:eastAsia="zh-CN"/>
        </w:rPr>
        <w:t>содержания  населённых</w:t>
      </w:r>
      <w:proofErr w:type="gramEnd"/>
      <w:r w:rsidRPr="008565EA">
        <w:rPr>
          <w:rFonts w:ascii="Times New Roman" w:eastAsia="Times New Roman" w:hAnsi="Times New Roman" w:cs="Times New Roman"/>
          <w:lang w:eastAsia="zh-CN"/>
        </w:rPr>
        <w:t xml:space="preserve"> пунктов муниципального </w:t>
      </w:r>
    </w:p>
    <w:p w:rsidR="008565EA" w:rsidRPr="008565EA" w:rsidRDefault="008565EA" w:rsidP="008565EA">
      <w:pPr>
        <w:widowControl w:val="0"/>
        <w:suppressAutoHyphens/>
        <w:autoSpaceDE w:val="0"/>
        <w:spacing w:after="0" w:line="240" w:lineRule="auto"/>
        <w:jc w:val="both"/>
        <w:rPr>
          <w:rFonts w:ascii="Times New Roman" w:eastAsia="Times New Roman" w:hAnsi="Times New Roman" w:cs="Times New Roman"/>
          <w:lang w:eastAsia="zh-CN"/>
        </w:rPr>
      </w:pPr>
      <w:r w:rsidRPr="008565EA">
        <w:rPr>
          <w:rFonts w:ascii="Times New Roman" w:eastAsia="Times New Roman" w:hAnsi="Times New Roman" w:cs="Times New Roman"/>
          <w:lang w:eastAsia="zh-CN"/>
        </w:rPr>
        <w:t>образования «Дячкинское сельское поселение»</w:t>
      </w:r>
    </w:p>
    <w:p w:rsidR="008565EA" w:rsidRPr="008565EA" w:rsidRDefault="008565EA" w:rsidP="008565EA">
      <w:pPr>
        <w:widowControl w:val="0"/>
        <w:suppressAutoHyphens/>
        <w:autoSpaceDE w:val="0"/>
        <w:spacing w:after="0" w:line="240" w:lineRule="auto"/>
        <w:jc w:val="both"/>
        <w:rPr>
          <w:rFonts w:ascii="Times New Roman" w:eastAsia="Times New Roman" w:hAnsi="Times New Roman" w:cs="Times New Roman"/>
          <w:lang w:eastAsia="zh-CN"/>
        </w:rPr>
      </w:pPr>
    </w:p>
    <w:p w:rsidR="008565EA" w:rsidRPr="008565EA" w:rsidRDefault="008565EA" w:rsidP="008565EA">
      <w:pPr>
        <w:widowControl w:val="0"/>
        <w:suppressAutoHyphens/>
        <w:autoSpaceDE w:val="0"/>
        <w:spacing w:after="0" w:line="240" w:lineRule="auto"/>
        <w:jc w:val="both"/>
        <w:rPr>
          <w:rFonts w:ascii="Times New Roman" w:eastAsia="Times New Roman" w:hAnsi="Times New Roman" w:cs="Times New Roman"/>
          <w:lang w:eastAsia="zh-CN"/>
        </w:rPr>
      </w:pPr>
      <w:r w:rsidRPr="008565EA">
        <w:rPr>
          <w:rFonts w:ascii="Times New Roman" w:eastAsia="Times New Roman" w:hAnsi="Times New Roman" w:cs="Times New Roman"/>
          <w:lang w:eastAsia="zh-CN"/>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Положением о порядке организации и проведения общественных обсуждений или публичных слушаний по проектам правил благоустройства территории и проектам, предусматривающим внесения изменений в них, на территории муниципального образования «Дячкинское сельское поселение», Уставом муниципального образования «Дячкинское сельское поселение», Собрание депутатов  Дячкинского сельского поселения </w:t>
      </w:r>
    </w:p>
    <w:p w:rsidR="008565EA" w:rsidRPr="008565EA" w:rsidRDefault="008565EA" w:rsidP="008565EA">
      <w:pPr>
        <w:widowControl w:val="0"/>
        <w:suppressAutoHyphens/>
        <w:autoSpaceDE w:val="0"/>
        <w:spacing w:after="0" w:line="240" w:lineRule="auto"/>
        <w:jc w:val="center"/>
        <w:rPr>
          <w:rFonts w:ascii="Times New Roman" w:eastAsia="Times New Roman" w:hAnsi="Times New Roman" w:cs="Times New Roman"/>
          <w:lang w:eastAsia="zh-CN"/>
        </w:rPr>
      </w:pPr>
      <w:r w:rsidRPr="008565EA">
        <w:rPr>
          <w:rFonts w:ascii="Times New Roman" w:eastAsia="Times New Roman" w:hAnsi="Times New Roman" w:cs="Times New Roman"/>
          <w:lang w:eastAsia="zh-CN"/>
        </w:rPr>
        <w:t>Р Е Ш И ЛО:</w:t>
      </w:r>
    </w:p>
    <w:p w:rsidR="008565EA" w:rsidRPr="008565EA" w:rsidRDefault="008565EA" w:rsidP="008565EA">
      <w:pPr>
        <w:widowControl w:val="0"/>
        <w:suppressAutoHyphens/>
        <w:autoSpaceDE w:val="0"/>
        <w:spacing w:after="0" w:line="240" w:lineRule="auto"/>
        <w:jc w:val="both"/>
        <w:rPr>
          <w:rFonts w:ascii="Times New Roman" w:eastAsia="Times New Roman" w:hAnsi="Times New Roman" w:cs="Times New Roman"/>
          <w:lang w:eastAsia="zh-CN"/>
        </w:rPr>
      </w:pPr>
    </w:p>
    <w:p w:rsidR="008565EA" w:rsidRPr="008565EA" w:rsidRDefault="008565EA" w:rsidP="008565EA">
      <w:pPr>
        <w:widowControl w:val="0"/>
        <w:suppressAutoHyphens/>
        <w:autoSpaceDE w:val="0"/>
        <w:spacing w:after="0" w:line="240" w:lineRule="auto"/>
        <w:jc w:val="both"/>
        <w:rPr>
          <w:rFonts w:ascii="Times New Roman" w:eastAsia="Times New Roman" w:hAnsi="Times New Roman" w:cs="Times New Roman"/>
          <w:lang w:eastAsia="zh-CN"/>
        </w:rPr>
      </w:pPr>
      <w:r w:rsidRPr="008565EA">
        <w:rPr>
          <w:rFonts w:ascii="Times New Roman" w:eastAsia="Times New Roman" w:hAnsi="Times New Roman" w:cs="Times New Roman"/>
          <w:lang w:eastAsia="zh-CN"/>
        </w:rPr>
        <w:t xml:space="preserve">1. Назначить проведение публичных слушаний по проекту решения </w:t>
      </w:r>
      <w:proofErr w:type="gramStart"/>
      <w:r w:rsidRPr="008565EA">
        <w:rPr>
          <w:rFonts w:ascii="Times New Roman" w:eastAsia="Times New Roman" w:hAnsi="Times New Roman" w:cs="Times New Roman"/>
          <w:lang w:eastAsia="zh-CN"/>
        </w:rPr>
        <w:t>правил  благоустройства</w:t>
      </w:r>
      <w:proofErr w:type="gramEnd"/>
      <w:r w:rsidRPr="008565EA">
        <w:rPr>
          <w:rFonts w:ascii="Times New Roman" w:eastAsia="Times New Roman" w:hAnsi="Times New Roman" w:cs="Times New Roman"/>
          <w:lang w:eastAsia="zh-CN"/>
        </w:rPr>
        <w:t xml:space="preserve"> и санитарного содержания  населённых пунктов муниципального образования «Дячкинское сельское поселение».</w:t>
      </w:r>
    </w:p>
    <w:p w:rsidR="008565EA" w:rsidRPr="008565EA" w:rsidRDefault="008565EA" w:rsidP="008565EA">
      <w:pPr>
        <w:widowControl w:val="0"/>
        <w:suppressAutoHyphens/>
        <w:autoSpaceDE w:val="0"/>
        <w:spacing w:after="0" w:line="240" w:lineRule="auto"/>
        <w:jc w:val="both"/>
        <w:rPr>
          <w:rFonts w:ascii="Times New Roman" w:eastAsia="Times New Roman" w:hAnsi="Times New Roman" w:cs="Times New Roman"/>
          <w:lang w:eastAsia="zh-CN"/>
        </w:rPr>
      </w:pPr>
      <w:r w:rsidRPr="008565EA">
        <w:rPr>
          <w:rFonts w:ascii="Times New Roman" w:eastAsia="Times New Roman" w:hAnsi="Times New Roman" w:cs="Times New Roman"/>
          <w:lang w:eastAsia="zh-CN"/>
        </w:rPr>
        <w:t>2. Публичные слушания провести 25.03.2019 года в 10 часов 00 минут в помещении администрации Дячкинского сельского поселения по адресу: 346054, Ростовская область, Тарасовский район, сл. Дячкино, ул. Мира, д. 14.</w:t>
      </w:r>
    </w:p>
    <w:p w:rsidR="008565EA" w:rsidRPr="008565EA" w:rsidRDefault="008565EA" w:rsidP="008565EA">
      <w:pPr>
        <w:widowControl w:val="0"/>
        <w:suppressAutoHyphens/>
        <w:autoSpaceDE w:val="0"/>
        <w:spacing w:after="0" w:line="240" w:lineRule="auto"/>
        <w:jc w:val="both"/>
        <w:rPr>
          <w:rFonts w:ascii="Times New Roman" w:eastAsia="Times New Roman" w:hAnsi="Times New Roman" w:cs="Times New Roman"/>
          <w:lang w:eastAsia="zh-CN"/>
        </w:rPr>
      </w:pPr>
      <w:r w:rsidRPr="008565EA">
        <w:rPr>
          <w:rFonts w:ascii="Times New Roman" w:eastAsia="Times New Roman" w:hAnsi="Times New Roman" w:cs="Times New Roman"/>
          <w:lang w:eastAsia="zh-CN"/>
        </w:rPr>
        <w:t xml:space="preserve">3. Предложения и замечания по проекту решения Собрания депутатов Дячкинского сельского поселения «Об утверждении правил благоустройства и санитарного </w:t>
      </w:r>
      <w:proofErr w:type="gramStart"/>
      <w:r w:rsidRPr="008565EA">
        <w:rPr>
          <w:rFonts w:ascii="Times New Roman" w:eastAsia="Times New Roman" w:hAnsi="Times New Roman" w:cs="Times New Roman"/>
          <w:lang w:eastAsia="zh-CN"/>
        </w:rPr>
        <w:t>содержания  населённых</w:t>
      </w:r>
      <w:proofErr w:type="gramEnd"/>
      <w:r w:rsidRPr="008565EA">
        <w:rPr>
          <w:rFonts w:ascii="Times New Roman" w:eastAsia="Times New Roman" w:hAnsi="Times New Roman" w:cs="Times New Roman"/>
          <w:lang w:eastAsia="zh-CN"/>
        </w:rPr>
        <w:t xml:space="preserve"> пунктов муниципального образования «Дячкинское сельское поселение» направлять в Администрацию Дячкинского сельского поселения до 24.03.2019 года по адресу: 346054, Ростовская область, Тарасовский район, сл. Дячкино, ул. Мира, д. 40.</w:t>
      </w:r>
    </w:p>
    <w:p w:rsidR="008565EA" w:rsidRPr="008565EA" w:rsidRDefault="008565EA" w:rsidP="008565EA">
      <w:pPr>
        <w:widowControl w:val="0"/>
        <w:suppressAutoHyphens/>
        <w:autoSpaceDE w:val="0"/>
        <w:spacing w:after="0" w:line="240" w:lineRule="auto"/>
        <w:jc w:val="both"/>
        <w:rPr>
          <w:rFonts w:ascii="Times New Roman" w:eastAsia="Times New Roman" w:hAnsi="Times New Roman" w:cs="Times New Roman"/>
          <w:lang w:eastAsia="zh-CN"/>
        </w:rPr>
      </w:pPr>
      <w:r w:rsidRPr="008565EA">
        <w:rPr>
          <w:rFonts w:ascii="Times New Roman" w:eastAsia="Times New Roman" w:hAnsi="Times New Roman" w:cs="Times New Roman"/>
          <w:lang w:eastAsia="zh-CN"/>
        </w:rPr>
        <w:t xml:space="preserve">            4. Возложить организацию и проведение публичных слушаний на администрацию Дячкинского сельского поселения.</w:t>
      </w:r>
    </w:p>
    <w:p w:rsidR="008565EA" w:rsidRPr="008565EA" w:rsidRDefault="008565EA" w:rsidP="008565EA">
      <w:pPr>
        <w:widowControl w:val="0"/>
        <w:suppressAutoHyphens/>
        <w:autoSpaceDE w:val="0"/>
        <w:spacing w:after="0" w:line="240" w:lineRule="auto"/>
        <w:jc w:val="both"/>
        <w:rPr>
          <w:rFonts w:ascii="Times New Roman" w:eastAsia="Times New Roman" w:hAnsi="Times New Roman" w:cs="Times New Roman"/>
          <w:lang w:eastAsia="zh-CN"/>
        </w:rPr>
      </w:pPr>
      <w:r w:rsidRPr="008565EA">
        <w:rPr>
          <w:rFonts w:ascii="Times New Roman" w:eastAsia="Times New Roman" w:hAnsi="Times New Roman" w:cs="Times New Roman"/>
          <w:lang w:eastAsia="zh-CN"/>
        </w:rPr>
        <w:t xml:space="preserve">5.  Обнародовать настоящее решение и проект решения Собрания депутатов Дячкинского сельского поселения «Об утверждении правил благоустройства и санитарного </w:t>
      </w:r>
      <w:proofErr w:type="gramStart"/>
      <w:r w:rsidRPr="008565EA">
        <w:rPr>
          <w:rFonts w:ascii="Times New Roman" w:eastAsia="Times New Roman" w:hAnsi="Times New Roman" w:cs="Times New Roman"/>
          <w:lang w:eastAsia="zh-CN"/>
        </w:rPr>
        <w:t>содержания  населённых</w:t>
      </w:r>
      <w:proofErr w:type="gramEnd"/>
      <w:r w:rsidRPr="008565EA">
        <w:rPr>
          <w:rFonts w:ascii="Times New Roman" w:eastAsia="Times New Roman" w:hAnsi="Times New Roman" w:cs="Times New Roman"/>
          <w:lang w:eastAsia="zh-CN"/>
        </w:rPr>
        <w:t xml:space="preserve"> пунктов муниципального образования «Дячкинское сельское поселение» и разместить на официальном сайте администрации Дячкинского сельского поселения (http://dyachkinskoesp.ru). </w:t>
      </w:r>
    </w:p>
    <w:p w:rsidR="008565EA" w:rsidRPr="008565EA" w:rsidRDefault="008565EA" w:rsidP="008565EA">
      <w:pPr>
        <w:widowControl w:val="0"/>
        <w:suppressAutoHyphens/>
        <w:autoSpaceDE w:val="0"/>
        <w:spacing w:after="0" w:line="240" w:lineRule="auto"/>
        <w:jc w:val="both"/>
        <w:rPr>
          <w:rFonts w:ascii="Times New Roman" w:eastAsia="Times New Roman" w:hAnsi="Times New Roman" w:cs="Times New Roman"/>
          <w:lang w:eastAsia="zh-CN"/>
        </w:rPr>
      </w:pPr>
      <w:r w:rsidRPr="008565EA">
        <w:rPr>
          <w:rFonts w:ascii="Times New Roman" w:eastAsia="Times New Roman" w:hAnsi="Times New Roman" w:cs="Times New Roman"/>
          <w:lang w:eastAsia="zh-CN"/>
        </w:rPr>
        <w:t xml:space="preserve">          6. Настоящее решение вступает в силу со дня его подписания и подлежит опубликованию на официальном сайте администрации Дячкинского сельского поселения.</w:t>
      </w:r>
    </w:p>
    <w:p w:rsidR="008565EA" w:rsidRPr="008565EA" w:rsidRDefault="008565EA" w:rsidP="008565EA">
      <w:pPr>
        <w:widowControl w:val="0"/>
        <w:suppressAutoHyphens/>
        <w:autoSpaceDE w:val="0"/>
        <w:spacing w:after="0" w:line="240" w:lineRule="auto"/>
        <w:jc w:val="both"/>
        <w:rPr>
          <w:rFonts w:ascii="Times New Roman" w:eastAsia="Times New Roman" w:hAnsi="Times New Roman" w:cs="Times New Roman"/>
          <w:lang w:eastAsia="zh-CN"/>
        </w:rPr>
      </w:pPr>
      <w:r w:rsidRPr="008565EA">
        <w:rPr>
          <w:rFonts w:ascii="Times New Roman" w:eastAsia="Times New Roman" w:hAnsi="Times New Roman" w:cs="Times New Roman"/>
          <w:lang w:eastAsia="zh-CN"/>
        </w:rPr>
        <w:t xml:space="preserve">         7. Контроль за исполнением данного Решения возложить на главу Администрации Дячкинского сельского поселения Ю.С. Филиппову.</w:t>
      </w:r>
    </w:p>
    <w:p w:rsidR="008565EA" w:rsidRPr="008565EA" w:rsidRDefault="008565EA" w:rsidP="008565EA">
      <w:pPr>
        <w:widowControl w:val="0"/>
        <w:suppressAutoHyphens/>
        <w:autoSpaceDE w:val="0"/>
        <w:spacing w:after="0" w:line="240" w:lineRule="auto"/>
        <w:jc w:val="both"/>
        <w:rPr>
          <w:rFonts w:ascii="Times New Roman" w:eastAsia="Times New Roman" w:hAnsi="Times New Roman" w:cs="Times New Roman"/>
          <w:lang w:eastAsia="zh-CN"/>
        </w:rPr>
      </w:pPr>
    </w:p>
    <w:p w:rsidR="008565EA" w:rsidRPr="008565EA" w:rsidRDefault="008565EA" w:rsidP="008565EA">
      <w:pPr>
        <w:widowControl w:val="0"/>
        <w:suppressAutoHyphens/>
        <w:autoSpaceDE w:val="0"/>
        <w:spacing w:after="0" w:line="240" w:lineRule="auto"/>
        <w:jc w:val="both"/>
        <w:rPr>
          <w:rFonts w:ascii="Times New Roman" w:eastAsia="Times New Roman" w:hAnsi="Times New Roman" w:cs="Times New Roman"/>
          <w:lang w:eastAsia="zh-CN"/>
        </w:rPr>
      </w:pPr>
    </w:p>
    <w:p w:rsidR="008565EA" w:rsidRPr="008565EA" w:rsidRDefault="008565EA" w:rsidP="008565EA">
      <w:pPr>
        <w:widowControl w:val="0"/>
        <w:suppressAutoHyphens/>
        <w:autoSpaceDE w:val="0"/>
        <w:spacing w:after="0" w:line="240" w:lineRule="auto"/>
        <w:jc w:val="both"/>
        <w:rPr>
          <w:rFonts w:ascii="Times New Roman" w:eastAsia="Times New Roman" w:hAnsi="Times New Roman" w:cs="Times New Roman"/>
          <w:lang w:eastAsia="zh-CN"/>
        </w:rPr>
      </w:pPr>
      <w:r w:rsidRPr="008565EA">
        <w:rPr>
          <w:rFonts w:ascii="Times New Roman" w:eastAsia="Times New Roman" w:hAnsi="Times New Roman" w:cs="Times New Roman"/>
          <w:lang w:eastAsia="zh-CN"/>
        </w:rPr>
        <w:t>Председатель Собрания депутатов –</w:t>
      </w:r>
    </w:p>
    <w:p w:rsidR="008565EA" w:rsidRPr="008565EA" w:rsidRDefault="008565EA" w:rsidP="008565EA">
      <w:pPr>
        <w:widowControl w:val="0"/>
        <w:suppressAutoHyphens/>
        <w:autoSpaceDE w:val="0"/>
        <w:spacing w:after="0" w:line="240" w:lineRule="auto"/>
        <w:jc w:val="both"/>
        <w:rPr>
          <w:rFonts w:ascii="Times New Roman" w:eastAsia="Times New Roman" w:hAnsi="Times New Roman" w:cs="Times New Roman"/>
          <w:lang w:eastAsia="zh-CN"/>
        </w:rPr>
      </w:pPr>
      <w:r w:rsidRPr="008565EA">
        <w:rPr>
          <w:rFonts w:ascii="Times New Roman" w:eastAsia="Times New Roman" w:hAnsi="Times New Roman" w:cs="Times New Roman"/>
          <w:lang w:eastAsia="zh-CN"/>
        </w:rPr>
        <w:t xml:space="preserve">глава Дячкинского сельского поселения                                        С. И. </w:t>
      </w:r>
      <w:proofErr w:type="spellStart"/>
      <w:r w:rsidRPr="008565EA">
        <w:rPr>
          <w:rFonts w:ascii="Times New Roman" w:eastAsia="Times New Roman" w:hAnsi="Times New Roman" w:cs="Times New Roman"/>
          <w:lang w:eastAsia="zh-CN"/>
        </w:rPr>
        <w:t>Воликов</w:t>
      </w:r>
      <w:proofErr w:type="spellEnd"/>
    </w:p>
    <w:p w:rsidR="008565EA" w:rsidRPr="008565EA" w:rsidRDefault="008565EA" w:rsidP="008565EA">
      <w:pPr>
        <w:widowControl w:val="0"/>
        <w:suppressAutoHyphens/>
        <w:autoSpaceDE w:val="0"/>
        <w:spacing w:after="0" w:line="240" w:lineRule="auto"/>
        <w:jc w:val="both"/>
        <w:rPr>
          <w:rFonts w:ascii="Times New Roman" w:eastAsia="Times New Roman" w:hAnsi="Times New Roman" w:cs="Times New Roman"/>
          <w:lang w:eastAsia="zh-CN"/>
        </w:rPr>
      </w:pPr>
    </w:p>
    <w:p w:rsidR="008565EA" w:rsidRPr="008565EA" w:rsidRDefault="008565EA" w:rsidP="008565EA">
      <w:pPr>
        <w:widowControl w:val="0"/>
        <w:suppressAutoHyphens/>
        <w:autoSpaceDE w:val="0"/>
        <w:spacing w:after="0" w:line="240" w:lineRule="auto"/>
        <w:jc w:val="both"/>
        <w:rPr>
          <w:rFonts w:ascii="Times New Roman" w:eastAsia="Times New Roman" w:hAnsi="Times New Roman" w:cs="Times New Roman"/>
          <w:lang w:eastAsia="zh-CN"/>
        </w:rPr>
      </w:pPr>
      <w:r w:rsidRPr="008565EA">
        <w:rPr>
          <w:rFonts w:ascii="Times New Roman" w:eastAsia="Times New Roman" w:hAnsi="Times New Roman" w:cs="Times New Roman"/>
          <w:lang w:eastAsia="zh-CN"/>
        </w:rPr>
        <w:t>сл. Дячкино</w:t>
      </w:r>
    </w:p>
    <w:p w:rsidR="008565EA" w:rsidRDefault="008565EA" w:rsidP="008565EA">
      <w:pPr>
        <w:widowControl w:val="0"/>
        <w:suppressAutoHyphens/>
        <w:autoSpaceDE w:val="0"/>
        <w:spacing w:after="0" w:line="240" w:lineRule="auto"/>
        <w:jc w:val="both"/>
        <w:rPr>
          <w:rFonts w:ascii="Times New Roman" w:eastAsia="Times New Roman" w:hAnsi="Times New Roman" w:cs="Times New Roman"/>
          <w:lang w:eastAsia="zh-CN"/>
        </w:rPr>
      </w:pPr>
      <w:r w:rsidRPr="008565EA">
        <w:rPr>
          <w:rFonts w:ascii="Times New Roman" w:eastAsia="Times New Roman" w:hAnsi="Times New Roman" w:cs="Times New Roman"/>
          <w:lang w:eastAsia="zh-CN"/>
        </w:rPr>
        <w:t xml:space="preserve">«15» </w:t>
      </w:r>
      <w:proofErr w:type="gramStart"/>
      <w:r w:rsidRPr="008565EA">
        <w:rPr>
          <w:rFonts w:ascii="Times New Roman" w:eastAsia="Times New Roman" w:hAnsi="Times New Roman" w:cs="Times New Roman"/>
          <w:lang w:eastAsia="zh-CN"/>
        </w:rPr>
        <w:t>марта  2019</w:t>
      </w:r>
      <w:proofErr w:type="gramEnd"/>
      <w:r w:rsidRPr="008565EA">
        <w:rPr>
          <w:rFonts w:ascii="Times New Roman" w:eastAsia="Times New Roman" w:hAnsi="Times New Roman" w:cs="Times New Roman"/>
          <w:lang w:eastAsia="zh-CN"/>
        </w:rPr>
        <w:t xml:space="preserve"> года   № 77</w:t>
      </w:r>
    </w:p>
    <w:p w:rsidR="008565EA" w:rsidRDefault="008565EA" w:rsidP="008565EA">
      <w:pPr>
        <w:widowControl w:val="0"/>
        <w:suppressAutoHyphens/>
        <w:autoSpaceDE w:val="0"/>
        <w:spacing w:after="0" w:line="240" w:lineRule="auto"/>
        <w:jc w:val="both"/>
        <w:rPr>
          <w:rFonts w:ascii="Times New Roman" w:eastAsia="Times New Roman" w:hAnsi="Times New Roman" w:cs="Times New Roman"/>
          <w:lang w:eastAsia="zh-CN"/>
        </w:rPr>
      </w:pPr>
    </w:p>
    <w:p w:rsidR="008565EA" w:rsidRPr="008565EA" w:rsidRDefault="008565EA" w:rsidP="008565EA">
      <w:pPr>
        <w:suppressAutoHyphens/>
        <w:spacing w:after="0" w:line="240" w:lineRule="auto"/>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РОССИЙСКАЯ ФЕДЕРАЦИЯ</w:t>
      </w:r>
    </w:p>
    <w:p w:rsidR="008565EA" w:rsidRPr="008565EA" w:rsidRDefault="008565EA" w:rsidP="008565EA">
      <w:pPr>
        <w:suppressAutoHyphens/>
        <w:spacing w:after="0" w:line="240" w:lineRule="auto"/>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РОСТОВСКАЯ ОБЛАСТЬ</w:t>
      </w:r>
    </w:p>
    <w:p w:rsidR="008565EA" w:rsidRPr="008565EA" w:rsidRDefault="008565EA" w:rsidP="008565EA">
      <w:pPr>
        <w:suppressAutoHyphens/>
        <w:spacing w:after="0" w:line="240" w:lineRule="auto"/>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ТАРАСОВСКИЙ РАЙОН</w:t>
      </w:r>
    </w:p>
    <w:p w:rsidR="008565EA" w:rsidRPr="008565EA" w:rsidRDefault="008565EA" w:rsidP="008565EA">
      <w:pPr>
        <w:suppressAutoHyphens/>
        <w:spacing w:after="0" w:line="240" w:lineRule="auto"/>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МУНИЦИПАЛЬНОЕ ОБРАЗОВАНИЕ</w:t>
      </w:r>
    </w:p>
    <w:p w:rsidR="008565EA" w:rsidRPr="008565EA" w:rsidRDefault="008565EA" w:rsidP="008565EA">
      <w:pPr>
        <w:suppressAutoHyphens/>
        <w:spacing w:after="0" w:line="240" w:lineRule="auto"/>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«ДЯЧКИНСКОЕ СЕЛЬСКОЕ ПОСЕЛЕНИЕ»</w:t>
      </w:r>
    </w:p>
    <w:p w:rsidR="008565EA" w:rsidRPr="008565EA" w:rsidRDefault="008565EA" w:rsidP="008565EA">
      <w:pPr>
        <w:suppressAutoHyphens/>
        <w:spacing w:after="0" w:line="240" w:lineRule="auto"/>
        <w:jc w:val="center"/>
        <w:rPr>
          <w:rFonts w:ascii="Times New Roman" w:eastAsia="Times New Roman" w:hAnsi="Times New Roman" w:cs="Times New Roman"/>
          <w:b/>
          <w:sz w:val="24"/>
          <w:szCs w:val="24"/>
          <w:lang w:eastAsia="ar-SA"/>
        </w:rPr>
      </w:pPr>
    </w:p>
    <w:p w:rsidR="008565EA" w:rsidRPr="008565EA" w:rsidRDefault="008565EA" w:rsidP="008565EA">
      <w:pPr>
        <w:suppressAutoHyphens/>
        <w:spacing w:after="0" w:line="240" w:lineRule="auto"/>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СОБРАНИЕ ДЕПУТАТОВ ДЯЧКИНСКОГО СЕЛЬСКОГО</w:t>
      </w:r>
    </w:p>
    <w:p w:rsidR="008565EA" w:rsidRPr="008565EA" w:rsidRDefault="008565EA" w:rsidP="008565EA">
      <w:pPr>
        <w:suppressAutoHyphens/>
        <w:spacing w:after="0" w:line="240" w:lineRule="auto"/>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ПОСЕЛЕНИЯ</w:t>
      </w:r>
    </w:p>
    <w:p w:rsidR="008565EA" w:rsidRPr="008565EA" w:rsidRDefault="008565EA" w:rsidP="008565EA">
      <w:pPr>
        <w:suppressAutoHyphens/>
        <w:spacing w:after="0" w:line="240" w:lineRule="auto"/>
        <w:jc w:val="center"/>
        <w:rPr>
          <w:rFonts w:ascii="Times New Roman" w:eastAsia="Times New Roman" w:hAnsi="Times New Roman" w:cs="Times New Roman"/>
          <w:b/>
          <w:sz w:val="24"/>
          <w:szCs w:val="24"/>
          <w:lang w:eastAsia="ar-SA"/>
        </w:rPr>
      </w:pPr>
    </w:p>
    <w:p w:rsidR="008565EA" w:rsidRPr="008565EA" w:rsidRDefault="008565EA" w:rsidP="008565EA">
      <w:pPr>
        <w:keepNext/>
        <w:spacing w:after="0" w:line="240" w:lineRule="auto"/>
        <w:jc w:val="center"/>
        <w:outlineLvl w:val="0"/>
        <w:rPr>
          <w:rFonts w:ascii="Times New Roman" w:eastAsia="Times New Roman" w:hAnsi="Times New Roman" w:cs="Times New Roman"/>
          <w:b/>
          <w:caps/>
          <w:sz w:val="24"/>
          <w:szCs w:val="24"/>
          <w:lang w:eastAsia="ru-RU"/>
        </w:rPr>
      </w:pPr>
      <w:r w:rsidRPr="008565EA">
        <w:rPr>
          <w:rFonts w:ascii="Times New Roman" w:eastAsia="Times New Roman" w:hAnsi="Times New Roman" w:cs="Times New Roman"/>
          <w:b/>
          <w:caps/>
          <w:sz w:val="24"/>
          <w:szCs w:val="24"/>
          <w:lang w:eastAsia="ru-RU"/>
        </w:rPr>
        <w:t>Р Е Ш Е Н И Е</w:t>
      </w:r>
    </w:p>
    <w:p w:rsidR="008565EA" w:rsidRPr="008565EA" w:rsidRDefault="008565EA" w:rsidP="008565EA">
      <w:pPr>
        <w:suppressAutoHyphens/>
        <w:spacing w:after="0" w:line="240" w:lineRule="auto"/>
        <w:rPr>
          <w:rFonts w:ascii="Times New Roman" w:eastAsia="Times New Roman" w:hAnsi="Times New Roman" w:cs="Times New Roman"/>
          <w:b/>
          <w:sz w:val="24"/>
          <w:szCs w:val="24"/>
          <w:lang w:eastAsia="ar-SA"/>
        </w:rPr>
      </w:pPr>
    </w:p>
    <w:p w:rsidR="008565EA" w:rsidRPr="008565EA" w:rsidRDefault="008565EA" w:rsidP="008565EA">
      <w:pPr>
        <w:spacing w:after="0" w:line="240" w:lineRule="auto"/>
        <w:rPr>
          <w:rFonts w:ascii="Times New Roman" w:eastAsia="Times New Roman" w:hAnsi="Times New Roman" w:cs="Times New Roman"/>
          <w:b/>
          <w:bCs/>
          <w:sz w:val="24"/>
          <w:szCs w:val="24"/>
          <w:lang w:eastAsia="ru-RU"/>
        </w:rPr>
      </w:pPr>
      <w:r w:rsidRPr="008565EA">
        <w:rPr>
          <w:rFonts w:ascii="Times New Roman" w:eastAsia="Times New Roman" w:hAnsi="Times New Roman" w:cs="Times New Roman"/>
          <w:b/>
          <w:bCs/>
          <w:sz w:val="24"/>
          <w:szCs w:val="24"/>
          <w:lang w:eastAsia="ru-RU"/>
        </w:rPr>
        <w:t>15.03.2019 года                                                                                  № 78</w:t>
      </w:r>
    </w:p>
    <w:p w:rsidR="008565EA" w:rsidRPr="008565EA" w:rsidRDefault="008565EA" w:rsidP="008565EA">
      <w:pPr>
        <w:spacing w:after="0" w:line="240" w:lineRule="auto"/>
        <w:rPr>
          <w:rFonts w:ascii="Times New Roman" w:eastAsia="Times New Roman" w:hAnsi="Times New Roman" w:cs="Times New Roman"/>
          <w:b/>
          <w:bCs/>
          <w:sz w:val="24"/>
          <w:szCs w:val="24"/>
          <w:lang w:eastAsia="ru-RU"/>
        </w:rPr>
      </w:pPr>
      <w:r w:rsidRPr="008565EA">
        <w:rPr>
          <w:rFonts w:ascii="Times New Roman" w:eastAsia="Times New Roman" w:hAnsi="Times New Roman" w:cs="Times New Roman"/>
          <w:b/>
          <w:bCs/>
          <w:sz w:val="24"/>
          <w:szCs w:val="24"/>
          <w:lang w:eastAsia="ru-RU"/>
        </w:rPr>
        <w:t xml:space="preserve">                                                                                                                                                                                             </w:t>
      </w:r>
    </w:p>
    <w:p w:rsidR="008565EA" w:rsidRPr="008565EA" w:rsidRDefault="008565EA" w:rsidP="008565EA">
      <w:pPr>
        <w:spacing w:after="0" w:line="240" w:lineRule="auto"/>
        <w:rPr>
          <w:rFonts w:ascii="Times New Roman" w:eastAsia="Times New Roman" w:hAnsi="Times New Roman" w:cs="Times New Roman"/>
          <w:b/>
          <w:bCs/>
          <w:sz w:val="24"/>
          <w:szCs w:val="24"/>
          <w:lang w:eastAsia="ru-RU"/>
        </w:rPr>
      </w:pPr>
      <w:r w:rsidRPr="008565EA">
        <w:rPr>
          <w:rFonts w:ascii="Times New Roman" w:eastAsia="Times New Roman" w:hAnsi="Times New Roman" w:cs="Times New Roman"/>
          <w:b/>
          <w:bCs/>
          <w:sz w:val="24"/>
          <w:szCs w:val="24"/>
          <w:lang w:eastAsia="ru-RU"/>
        </w:rPr>
        <w:t xml:space="preserve">                                                          </w:t>
      </w:r>
      <w:proofErr w:type="spellStart"/>
      <w:r w:rsidRPr="008565EA">
        <w:rPr>
          <w:rFonts w:ascii="Times New Roman" w:eastAsia="Times New Roman" w:hAnsi="Times New Roman" w:cs="Times New Roman"/>
          <w:bCs/>
          <w:sz w:val="24"/>
          <w:szCs w:val="24"/>
          <w:lang w:eastAsia="ru-RU"/>
        </w:rPr>
        <w:t>сл.Дячкино</w:t>
      </w:r>
      <w:proofErr w:type="spellEnd"/>
    </w:p>
    <w:p w:rsidR="008565EA" w:rsidRPr="008565EA" w:rsidRDefault="008565EA" w:rsidP="008565EA">
      <w:pPr>
        <w:widowControl w:val="0"/>
        <w:suppressAutoHyphens/>
        <w:spacing w:after="0" w:line="240" w:lineRule="auto"/>
        <w:jc w:val="both"/>
        <w:rPr>
          <w:rFonts w:ascii="Times New Roman" w:eastAsia="Times New Roman" w:hAnsi="Times New Roman" w:cs="Tahoma"/>
          <w:sz w:val="24"/>
          <w:szCs w:val="24"/>
          <w:lang w:eastAsia="ru-RU"/>
        </w:rPr>
      </w:pPr>
      <w:r w:rsidRPr="008565EA">
        <w:rPr>
          <w:rFonts w:ascii="Times New Roman" w:eastAsia="Times New Roman" w:hAnsi="Times New Roman" w:cs="Tahoma"/>
          <w:sz w:val="24"/>
          <w:szCs w:val="24"/>
          <w:lang w:eastAsia="ru-RU"/>
        </w:rPr>
        <w:t xml:space="preserve">                                                                                           </w:t>
      </w:r>
    </w:p>
    <w:p w:rsidR="008565EA" w:rsidRPr="008565EA" w:rsidRDefault="008565EA" w:rsidP="008565EA">
      <w:pPr>
        <w:spacing w:after="0" w:line="240" w:lineRule="auto"/>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6062"/>
      </w:tblGrid>
      <w:tr w:rsidR="008565EA" w:rsidRPr="008565EA" w:rsidTr="00A761B9">
        <w:tc>
          <w:tcPr>
            <w:tcW w:w="6062" w:type="dxa"/>
          </w:tcPr>
          <w:p w:rsidR="008565EA" w:rsidRPr="008565EA" w:rsidRDefault="008565EA" w:rsidP="008565EA">
            <w:pPr>
              <w:widowControl w:val="0"/>
              <w:suppressAutoHyphens/>
              <w:autoSpaceDE w:val="0"/>
              <w:spacing w:after="0" w:line="240" w:lineRule="auto"/>
              <w:rPr>
                <w:rFonts w:ascii="Times New Roman" w:eastAsia="Arial" w:hAnsi="Times New Roman" w:cs="Times New Roman"/>
                <w:sz w:val="24"/>
                <w:szCs w:val="24"/>
                <w:lang w:eastAsia="ar-SA"/>
              </w:rPr>
            </w:pPr>
            <w:r w:rsidRPr="008565EA">
              <w:rPr>
                <w:rFonts w:ascii="Times New Roman" w:eastAsia="Arial" w:hAnsi="Times New Roman" w:cs="Times New Roman"/>
                <w:sz w:val="24"/>
                <w:szCs w:val="24"/>
                <w:lang w:eastAsia="ar-SA"/>
              </w:rPr>
              <w:t xml:space="preserve">О внесении изменений в решение № 46 </w:t>
            </w:r>
          </w:p>
          <w:p w:rsidR="008565EA" w:rsidRPr="008565EA" w:rsidRDefault="008565EA" w:rsidP="008565EA">
            <w:pPr>
              <w:widowControl w:val="0"/>
              <w:suppressAutoHyphens/>
              <w:autoSpaceDE w:val="0"/>
              <w:spacing w:after="0" w:line="240" w:lineRule="auto"/>
              <w:rPr>
                <w:rFonts w:ascii="Times New Roman" w:eastAsia="Arial" w:hAnsi="Times New Roman" w:cs="Times New Roman"/>
                <w:b/>
                <w:bCs/>
                <w:sz w:val="24"/>
                <w:szCs w:val="24"/>
                <w:lang w:eastAsia="ar-SA"/>
              </w:rPr>
            </w:pPr>
            <w:r w:rsidRPr="008565EA">
              <w:rPr>
                <w:rFonts w:ascii="Times New Roman" w:eastAsia="Arial" w:hAnsi="Times New Roman" w:cs="Times New Roman"/>
                <w:sz w:val="24"/>
                <w:szCs w:val="24"/>
                <w:lang w:eastAsia="ar-SA"/>
              </w:rPr>
              <w:t>от 25.07.2014г «</w:t>
            </w:r>
            <w:r w:rsidRPr="008565EA">
              <w:rPr>
                <w:rFonts w:ascii="Times New Roman" w:eastAsia="Arial" w:hAnsi="Times New Roman" w:cs="Times New Roman"/>
                <w:sz w:val="24"/>
                <w:szCs w:val="24"/>
                <w:lang w:eastAsia="ru-RU"/>
              </w:rPr>
              <w:t xml:space="preserve">Об </w:t>
            </w:r>
            <w:proofErr w:type="gramStart"/>
            <w:r w:rsidRPr="008565EA">
              <w:rPr>
                <w:rFonts w:ascii="Times New Roman" w:eastAsia="Arial" w:hAnsi="Times New Roman" w:cs="Times New Roman"/>
                <w:sz w:val="24"/>
                <w:szCs w:val="24"/>
                <w:lang w:eastAsia="ru-RU"/>
              </w:rPr>
              <w:t>утверждении  программы</w:t>
            </w:r>
            <w:proofErr w:type="gramEnd"/>
            <w:r w:rsidRPr="008565EA">
              <w:rPr>
                <w:rFonts w:ascii="Times New Roman" w:eastAsia="Arial" w:hAnsi="Times New Roman" w:cs="Times New Roman"/>
                <w:sz w:val="24"/>
                <w:szCs w:val="24"/>
                <w:lang w:eastAsia="ru-RU"/>
              </w:rPr>
              <w:t xml:space="preserve"> комплексного развития коммунальной инфраструктуры муниципального образования «Дячкинское сельское  поселение»</w:t>
            </w:r>
            <w:r w:rsidRPr="008565EA">
              <w:rPr>
                <w:rFonts w:ascii="Arial" w:eastAsia="Arial" w:hAnsi="Arial" w:cs="Arial"/>
                <w:sz w:val="24"/>
                <w:szCs w:val="24"/>
                <w:lang w:eastAsia="ru-RU"/>
              </w:rPr>
              <w:t xml:space="preserve">  </w:t>
            </w:r>
          </w:p>
        </w:tc>
      </w:tr>
    </w:tbl>
    <w:p w:rsidR="008565EA" w:rsidRPr="008565EA" w:rsidRDefault="008565EA" w:rsidP="008565EA">
      <w:pPr>
        <w:widowControl w:val="0"/>
        <w:suppressAutoHyphens/>
        <w:autoSpaceDE w:val="0"/>
        <w:spacing w:after="0" w:line="240" w:lineRule="auto"/>
        <w:rPr>
          <w:rFonts w:ascii="Times New Roman" w:eastAsia="Arial" w:hAnsi="Times New Roman" w:cs="Times New Roman"/>
          <w:sz w:val="24"/>
          <w:szCs w:val="24"/>
          <w:lang w:eastAsia="ar-SA"/>
        </w:rPr>
      </w:pPr>
    </w:p>
    <w:p w:rsidR="008565EA" w:rsidRPr="008565EA" w:rsidRDefault="008565EA" w:rsidP="008565EA">
      <w:pPr>
        <w:widowControl w:val="0"/>
        <w:suppressAutoHyphens/>
        <w:autoSpaceDE w:val="0"/>
        <w:spacing w:after="0" w:line="240" w:lineRule="auto"/>
        <w:rPr>
          <w:rFonts w:ascii="Times New Roman" w:eastAsia="Arial" w:hAnsi="Times New Roman" w:cs="Times New Roman"/>
          <w:sz w:val="24"/>
          <w:szCs w:val="24"/>
          <w:lang w:eastAsia="ru-RU"/>
        </w:rPr>
      </w:pPr>
      <w:r w:rsidRPr="008565EA">
        <w:rPr>
          <w:rFonts w:ascii="Times New Roman" w:eastAsia="Arial" w:hAnsi="Times New Roman" w:cs="Times New Roman"/>
          <w:sz w:val="24"/>
          <w:szCs w:val="24"/>
          <w:lang w:eastAsia="ar-SA"/>
        </w:rPr>
        <w:t xml:space="preserve">В целях корректировки муниципальной </w:t>
      </w:r>
      <w:proofErr w:type="gramStart"/>
      <w:r w:rsidRPr="008565EA">
        <w:rPr>
          <w:rFonts w:ascii="Times New Roman" w:eastAsia="Arial" w:hAnsi="Times New Roman" w:cs="Times New Roman"/>
          <w:sz w:val="24"/>
          <w:szCs w:val="24"/>
          <w:lang w:eastAsia="ar-SA"/>
        </w:rPr>
        <w:t xml:space="preserve">программы </w:t>
      </w:r>
      <w:r w:rsidRPr="008565EA">
        <w:rPr>
          <w:rFonts w:ascii="Times New Roman" w:eastAsia="Arial" w:hAnsi="Times New Roman" w:cs="Times New Roman"/>
          <w:sz w:val="24"/>
          <w:szCs w:val="24"/>
          <w:lang w:eastAsia="ru-RU"/>
        </w:rPr>
        <w:t xml:space="preserve"> комплексного</w:t>
      </w:r>
      <w:proofErr w:type="gramEnd"/>
      <w:r w:rsidRPr="008565EA">
        <w:rPr>
          <w:rFonts w:ascii="Times New Roman" w:eastAsia="Arial" w:hAnsi="Times New Roman" w:cs="Times New Roman"/>
          <w:sz w:val="24"/>
          <w:szCs w:val="24"/>
          <w:lang w:eastAsia="ru-RU"/>
        </w:rPr>
        <w:t xml:space="preserve"> развития коммунальной инфраструктуры муниципального образования «Дячкинское сельское  поселение»  Собрание депутатов Дячкинского сельского поселения </w:t>
      </w:r>
    </w:p>
    <w:p w:rsidR="008565EA" w:rsidRPr="008565EA" w:rsidRDefault="008565EA" w:rsidP="008565EA">
      <w:pPr>
        <w:spacing w:after="0" w:line="240" w:lineRule="auto"/>
        <w:jc w:val="both"/>
        <w:rPr>
          <w:rFonts w:ascii="Times New Roman" w:eastAsia="Arial" w:hAnsi="Times New Roman" w:cs="Times New Roman"/>
          <w:bCs/>
          <w:sz w:val="24"/>
          <w:szCs w:val="24"/>
          <w:lang w:eastAsia="ar-SA"/>
        </w:rPr>
      </w:pPr>
    </w:p>
    <w:p w:rsidR="008565EA" w:rsidRPr="008565EA" w:rsidRDefault="008565EA" w:rsidP="008565EA">
      <w:pPr>
        <w:spacing w:after="0" w:line="240" w:lineRule="auto"/>
        <w:jc w:val="both"/>
        <w:rPr>
          <w:rFonts w:ascii="Times New Roman" w:eastAsia="Arial Unicode MS" w:hAnsi="Times New Roman" w:cs="Tahoma"/>
          <w:sz w:val="24"/>
          <w:szCs w:val="24"/>
          <w:lang/>
        </w:rPr>
      </w:pPr>
      <w:r w:rsidRPr="008565EA">
        <w:rPr>
          <w:rFonts w:ascii="Times New Roman" w:eastAsia="Arial" w:hAnsi="Times New Roman" w:cs="Times New Roman"/>
          <w:bCs/>
          <w:sz w:val="24"/>
          <w:szCs w:val="24"/>
          <w:lang w:eastAsia="ar-SA"/>
        </w:rPr>
        <w:t xml:space="preserve">                                                       </w:t>
      </w:r>
      <w:r w:rsidRPr="008565EA">
        <w:rPr>
          <w:rFonts w:ascii="Times New Roman" w:eastAsia="Arial Unicode MS" w:hAnsi="Times New Roman" w:cs="Tahoma"/>
          <w:sz w:val="24"/>
          <w:szCs w:val="24"/>
          <w:lang/>
        </w:rPr>
        <w:t xml:space="preserve"> РЕШИЛО:</w:t>
      </w:r>
    </w:p>
    <w:p w:rsidR="008565EA" w:rsidRPr="008565EA" w:rsidRDefault="008565EA" w:rsidP="008565EA">
      <w:pPr>
        <w:spacing w:after="0" w:line="240" w:lineRule="auto"/>
        <w:rPr>
          <w:rFonts w:ascii="Times New Roman" w:eastAsia="Times New Roman" w:hAnsi="Times New Roman" w:cs="Times New Roman"/>
          <w:sz w:val="24"/>
          <w:szCs w:val="24"/>
          <w:lang w:eastAsia="ru-RU"/>
        </w:rPr>
      </w:pPr>
      <w:r w:rsidRPr="008565EA">
        <w:rPr>
          <w:rFonts w:ascii="Times New Roman" w:eastAsia="Times New Roman" w:hAnsi="Times New Roman" w:cs="Times New Roman"/>
          <w:sz w:val="24"/>
          <w:szCs w:val="24"/>
          <w:lang w:eastAsia="ru-RU"/>
        </w:rPr>
        <w:t xml:space="preserve">1. Внести в решение Собрания депутатов Дячкинского сельского поселения № 46 от 25.07.2014г. </w:t>
      </w:r>
      <w:proofErr w:type="gramStart"/>
      <w:r w:rsidRPr="008565EA">
        <w:rPr>
          <w:rFonts w:ascii="Times New Roman" w:eastAsia="Times New Roman" w:hAnsi="Times New Roman" w:cs="Times New Roman"/>
          <w:sz w:val="24"/>
          <w:szCs w:val="24"/>
          <w:lang w:eastAsia="ru-RU"/>
        </w:rPr>
        <w:t>« Об</w:t>
      </w:r>
      <w:proofErr w:type="gramEnd"/>
      <w:r w:rsidRPr="008565EA">
        <w:rPr>
          <w:rFonts w:ascii="Times New Roman" w:eastAsia="Times New Roman" w:hAnsi="Times New Roman" w:cs="Times New Roman"/>
          <w:sz w:val="24"/>
          <w:szCs w:val="24"/>
          <w:lang w:eastAsia="ru-RU"/>
        </w:rPr>
        <w:t xml:space="preserve"> утверждении  программы комплексного развития систем коммунальной инфраструктуры муниципального образования «Дячкинское сельское поселение»  на 2014-2030 годы    изменения согласно приложению № 1.</w:t>
      </w:r>
    </w:p>
    <w:p w:rsidR="008565EA" w:rsidRPr="008565EA" w:rsidRDefault="008565EA" w:rsidP="008565EA">
      <w:pPr>
        <w:spacing w:after="0" w:line="240" w:lineRule="auto"/>
        <w:rPr>
          <w:rFonts w:ascii="Times New Roman" w:eastAsia="Times New Roman" w:hAnsi="Times New Roman" w:cs="Times New Roman"/>
          <w:sz w:val="24"/>
          <w:szCs w:val="24"/>
          <w:lang w:eastAsia="ru-RU"/>
        </w:rPr>
      </w:pPr>
      <w:r w:rsidRPr="008565EA">
        <w:rPr>
          <w:rFonts w:ascii="Times New Roman" w:eastAsia="Times New Roman" w:hAnsi="Times New Roman" w:cs="Times New Roman"/>
          <w:sz w:val="24"/>
          <w:szCs w:val="24"/>
          <w:lang w:eastAsia="ru-RU"/>
        </w:rPr>
        <w:t>3.  Настоящее решение вступает в силу со дня его официального обнародования.</w:t>
      </w:r>
    </w:p>
    <w:p w:rsidR="008565EA" w:rsidRPr="008565EA" w:rsidRDefault="008565EA" w:rsidP="008565EA">
      <w:pPr>
        <w:spacing w:after="0" w:line="240" w:lineRule="auto"/>
        <w:rPr>
          <w:rFonts w:ascii="Times New Roman" w:eastAsia="Times New Roman" w:hAnsi="Times New Roman" w:cs="Times New Roman"/>
          <w:b/>
          <w:bCs/>
          <w:sz w:val="24"/>
          <w:szCs w:val="24"/>
          <w:lang w:eastAsia="ru-RU"/>
        </w:rPr>
      </w:pPr>
      <w:r w:rsidRPr="008565EA">
        <w:rPr>
          <w:rFonts w:ascii="Times New Roman" w:eastAsia="Times New Roman" w:hAnsi="Times New Roman" w:cs="Times New Roman"/>
          <w:sz w:val="24"/>
          <w:szCs w:val="24"/>
          <w:lang w:eastAsia="ru-RU"/>
        </w:rPr>
        <w:t>4. Контроль за исполнением данного Решения возложить на главу Администрации Дячкинского сельского поселения Тарасовского района Ю.С. Филиппову.</w:t>
      </w:r>
    </w:p>
    <w:p w:rsidR="008565EA" w:rsidRPr="008565EA" w:rsidRDefault="008565EA" w:rsidP="008565EA">
      <w:pPr>
        <w:spacing w:after="0" w:line="240" w:lineRule="auto"/>
        <w:rPr>
          <w:rFonts w:ascii="Times New Roman" w:eastAsia="Times New Roman" w:hAnsi="Times New Roman" w:cs="Times New Roman"/>
          <w:sz w:val="24"/>
          <w:szCs w:val="24"/>
          <w:lang w:eastAsia="ru-RU"/>
        </w:rPr>
      </w:pPr>
    </w:p>
    <w:p w:rsidR="008565EA" w:rsidRPr="008565EA" w:rsidRDefault="008565EA" w:rsidP="008565EA">
      <w:pPr>
        <w:spacing w:after="0" w:line="240" w:lineRule="auto"/>
        <w:rPr>
          <w:rFonts w:ascii="Times New Roman" w:eastAsia="Times New Roman" w:hAnsi="Times New Roman" w:cs="Times New Roman"/>
          <w:sz w:val="24"/>
          <w:szCs w:val="24"/>
          <w:lang w:eastAsia="ru-RU"/>
        </w:rPr>
      </w:pPr>
    </w:p>
    <w:p w:rsidR="008565EA" w:rsidRPr="008565EA" w:rsidRDefault="008565EA" w:rsidP="008565EA">
      <w:pPr>
        <w:spacing w:after="0" w:line="240" w:lineRule="auto"/>
        <w:rPr>
          <w:rFonts w:ascii="Times New Roman" w:eastAsia="Times New Roman" w:hAnsi="Times New Roman" w:cs="Times New Roman"/>
          <w:bCs/>
          <w:sz w:val="24"/>
          <w:szCs w:val="24"/>
          <w:lang w:eastAsia="ru-RU"/>
        </w:rPr>
      </w:pPr>
      <w:r w:rsidRPr="008565EA">
        <w:rPr>
          <w:rFonts w:ascii="Times New Roman" w:eastAsia="Times New Roman" w:hAnsi="Times New Roman" w:cs="Times New Roman"/>
          <w:bCs/>
          <w:sz w:val="24"/>
          <w:szCs w:val="24"/>
          <w:lang w:eastAsia="ru-RU"/>
        </w:rPr>
        <w:t xml:space="preserve">Председатель Собрания депутатов – </w:t>
      </w:r>
    </w:p>
    <w:p w:rsidR="008565EA" w:rsidRPr="008565EA" w:rsidRDefault="008565EA" w:rsidP="008565EA">
      <w:pPr>
        <w:spacing w:after="0" w:line="240" w:lineRule="auto"/>
        <w:rPr>
          <w:rFonts w:ascii="Times New Roman" w:eastAsia="Times New Roman" w:hAnsi="Times New Roman" w:cs="Times New Roman"/>
          <w:sz w:val="24"/>
          <w:szCs w:val="24"/>
          <w:lang w:eastAsia="ru-RU"/>
        </w:rPr>
      </w:pPr>
      <w:r w:rsidRPr="008565EA">
        <w:rPr>
          <w:rFonts w:ascii="Times New Roman" w:eastAsia="Times New Roman" w:hAnsi="Times New Roman" w:cs="Times New Roman"/>
          <w:bCs/>
          <w:sz w:val="24"/>
          <w:szCs w:val="24"/>
          <w:lang w:eastAsia="ru-RU"/>
        </w:rPr>
        <w:t>Глава Дячкинского сельского поселения</w:t>
      </w:r>
      <w:r w:rsidRPr="008565EA">
        <w:rPr>
          <w:rFonts w:ascii="Times New Roman" w:eastAsia="Times New Roman" w:hAnsi="Times New Roman" w:cs="Times New Roman"/>
          <w:sz w:val="24"/>
          <w:szCs w:val="24"/>
          <w:lang w:eastAsia="ru-RU"/>
        </w:rPr>
        <w:t xml:space="preserve">                              С.И. </w:t>
      </w:r>
      <w:proofErr w:type="spellStart"/>
      <w:r w:rsidRPr="008565EA">
        <w:rPr>
          <w:rFonts w:ascii="Times New Roman" w:eastAsia="Times New Roman" w:hAnsi="Times New Roman" w:cs="Times New Roman"/>
          <w:sz w:val="24"/>
          <w:szCs w:val="24"/>
          <w:lang w:eastAsia="ru-RU"/>
        </w:rPr>
        <w:t>Воликов</w:t>
      </w:r>
      <w:proofErr w:type="spellEnd"/>
    </w:p>
    <w:p w:rsidR="008565EA" w:rsidRPr="008565EA" w:rsidRDefault="008565EA" w:rsidP="008565EA">
      <w:pPr>
        <w:spacing w:after="0" w:line="240" w:lineRule="auto"/>
        <w:rPr>
          <w:rFonts w:ascii="Times New Roman" w:eastAsia="Times New Roman" w:hAnsi="Times New Roman" w:cs="Times New Roman"/>
          <w:sz w:val="24"/>
          <w:szCs w:val="24"/>
          <w:lang w:eastAsia="ru-RU"/>
        </w:rPr>
      </w:pPr>
    </w:p>
    <w:p w:rsidR="008565EA" w:rsidRPr="008565EA" w:rsidRDefault="008565EA" w:rsidP="008565EA">
      <w:pPr>
        <w:spacing w:after="0" w:line="240" w:lineRule="auto"/>
        <w:rPr>
          <w:rFonts w:ascii="Times New Roman" w:eastAsia="Times New Roman" w:hAnsi="Times New Roman" w:cs="Times New Roman"/>
          <w:sz w:val="24"/>
          <w:szCs w:val="24"/>
          <w:lang w:eastAsia="ru-RU"/>
        </w:rPr>
      </w:pPr>
      <w:r w:rsidRPr="008565EA">
        <w:rPr>
          <w:rFonts w:ascii="Times New Roman" w:eastAsia="Times New Roman" w:hAnsi="Times New Roman" w:cs="Times New Roman"/>
          <w:sz w:val="24"/>
          <w:szCs w:val="24"/>
          <w:lang w:eastAsia="ru-RU"/>
        </w:rPr>
        <w:t>сл. Дячкино</w:t>
      </w:r>
    </w:p>
    <w:p w:rsidR="008565EA" w:rsidRPr="008565EA" w:rsidRDefault="008565EA" w:rsidP="008565EA">
      <w:pPr>
        <w:spacing w:after="0" w:line="240" w:lineRule="auto"/>
        <w:rPr>
          <w:rFonts w:ascii="Times New Roman" w:eastAsia="Times New Roman" w:hAnsi="Times New Roman" w:cs="Times New Roman"/>
          <w:bCs/>
          <w:sz w:val="24"/>
          <w:szCs w:val="24"/>
          <w:lang w:eastAsia="ru-RU"/>
        </w:rPr>
      </w:pPr>
      <w:r w:rsidRPr="008565EA">
        <w:rPr>
          <w:rFonts w:ascii="Times New Roman" w:eastAsia="Times New Roman" w:hAnsi="Times New Roman" w:cs="Times New Roman"/>
          <w:sz w:val="24"/>
          <w:szCs w:val="24"/>
          <w:lang w:eastAsia="ru-RU"/>
        </w:rPr>
        <w:t xml:space="preserve">«15» марта 2019 года </w:t>
      </w:r>
      <w:proofErr w:type="gramStart"/>
      <w:r w:rsidRPr="008565EA">
        <w:rPr>
          <w:rFonts w:ascii="Times New Roman" w:eastAsia="Times New Roman" w:hAnsi="Times New Roman" w:cs="Times New Roman"/>
          <w:sz w:val="24"/>
          <w:szCs w:val="24"/>
          <w:lang w:eastAsia="ru-RU"/>
        </w:rPr>
        <w:t xml:space="preserve">№ </w:t>
      </w:r>
      <w:r w:rsidRPr="008565EA">
        <w:rPr>
          <w:rFonts w:ascii="Times New Roman" w:eastAsia="Times New Roman" w:hAnsi="Times New Roman" w:cs="Times New Roman"/>
          <w:bCs/>
          <w:sz w:val="24"/>
          <w:szCs w:val="24"/>
          <w:lang w:eastAsia="ru-RU"/>
        </w:rPr>
        <w:t xml:space="preserve"> 78</w:t>
      </w:r>
      <w:proofErr w:type="gramEnd"/>
    </w:p>
    <w:p w:rsidR="008565EA" w:rsidRPr="008565EA" w:rsidRDefault="008565EA" w:rsidP="008565EA">
      <w:pPr>
        <w:spacing w:after="120" w:line="240" w:lineRule="auto"/>
        <w:ind w:firstLine="709"/>
        <w:jc w:val="both"/>
        <w:rPr>
          <w:rFonts w:ascii="Times New Roman" w:eastAsia="Times New Roman" w:hAnsi="Times New Roman" w:cs="Times New Roman"/>
          <w:lang w:eastAsia="ru-RU"/>
        </w:rPr>
        <w:sectPr w:rsidR="008565EA" w:rsidRPr="008565EA" w:rsidSect="00A761B9">
          <w:footerReference w:type="default" r:id="rId57"/>
          <w:footnotePr>
            <w:pos w:val="beneathText"/>
          </w:footnotePr>
          <w:pgSz w:w="11905" w:h="16837"/>
          <w:pgMar w:top="709" w:right="850" w:bottom="1134" w:left="1701" w:header="720" w:footer="720" w:gutter="0"/>
          <w:cols w:space="720"/>
          <w:docGrid w:linePitch="360"/>
        </w:sectPr>
      </w:pPr>
      <w:r w:rsidRPr="008565EA">
        <w:rPr>
          <w:rFonts w:ascii="Times New Roman" w:eastAsia="Times New Roman" w:hAnsi="Times New Roman" w:cs="Times New Roman"/>
          <w:lang w:eastAsia="ru-RU"/>
        </w:rPr>
        <w:t xml:space="preserve">                       </w:t>
      </w:r>
    </w:p>
    <w:p w:rsidR="008565EA" w:rsidRPr="008565EA" w:rsidRDefault="008565EA" w:rsidP="008565EA">
      <w:pPr>
        <w:spacing w:after="0" w:line="240" w:lineRule="auto"/>
        <w:jc w:val="right"/>
        <w:rPr>
          <w:rFonts w:ascii="Times New Roman" w:eastAsia="Times New Roman" w:hAnsi="Times New Roman" w:cs="Times New Roman"/>
          <w:sz w:val="20"/>
          <w:szCs w:val="20"/>
          <w:lang w:eastAsia="ar-SA"/>
        </w:rPr>
      </w:pPr>
      <w:r w:rsidRPr="008565EA">
        <w:rPr>
          <w:rFonts w:ascii="Times New Roman" w:eastAsia="Times New Roman" w:hAnsi="Times New Roman" w:cs="Times New Roman"/>
          <w:sz w:val="20"/>
          <w:szCs w:val="20"/>
          <w:lang w:eastAsia="ar-SA"/>
        </w:rPr>
        <w:lastRenderedPageBreak/>
        <w:t xml:space="preserve">                                                                                                                                                                         Приложение № 1 к решению</w:t>
      </w:r>
    </w:p>
    <w:p w:rsidR="008565EA" w:rsidRPr="008565EA" w:rsidRDefault="008565EA" w:rsidP="008565EA">
      <w:pPr>
        <w:spacing w:after="0" w:line="240" w:lineRule="auto"/>
        <w:jc w:val="right"/>
        <w:rPr>
          <w:rFonts w:ascii="Times New Roman" w:eastAsia="Times New Roman" w:hAnsi="Times New Roman" w:cs="Times New Roman"/>
          <w:sz w:val="20"/>
          <w:szCs w:val="20"/>
          <w:lang w:eastAsia="ar-SA"/>
        </w:rPr>
      </w:pPr>
      <w:r w:rsidRPr="008565EA">
        <w:rPr>
          <w:rFonts w:ascii="Times New Roman" w:eastAsia="Times New Roman" w:hAnsi="Times New Roman" w:cs="Times New Roman"/>
          <w:sz w:val="20"/>
          <w:szCs w:val="20"/>
          <w:lang w:eastAsia="ar-SA"/>
        </w:rPr>
        <w:t xml:space="preserve">                                                                                                                                                                        Собрания депутатов Дячкинского</w:t>
      </w:r>
    </w:p>
    <w:p w:rsidR="008565EA" w:rsidRPr="008565EA" w:rsidRDefault="008565EA" w:rsidP="008565EA">
      <w:pPr>
        <w:spacing w:after="0" w:line="240" w:lineRule="auto"/>
        <w:jc w:val="right"/>
        <w:rPr>
          <w:rFonts w:ascii="Times New Roman" w:eastAsia="Times New Roman" w:hAnsi="Times New Roman" w:cs="Times New Roman"/>
          <w:sz w:val="20"/>
          <w:szCs w:val="20"/>
          <w:lang w:eastAsia="ar-SA"/>
        </w:rPr>
      </w:pPr>
      <w:r w:rsidRPr="008565EA">
        <w:rPr>
          <w:rFonts w:ascii="Times New Roman" w:eastAsia="Times New Roman" w:hAnsi="Times New Roman" w:cs="Times New Roman"/>
          <w:sz w:val="20"/>
          <w:szCs w:val="20"/>
          <w:lang w:eastAsia="ar-SA"/>
        </w:rPr>
        <w:t xml:space="preserve">                                                                                                                                                                          сельского поселения</w:t>
      </w:r>
    </w:p>
    <w:p w:rsidR="008565EA" w:rsidRPr="008565EA" w:rsidRDefault="008565EA" w:rsidP="008565EA">
      <w:pPr>
        <w:widowControl w:val="0"/>
        <w:suppressAutoHyphens/>
        <w:autoSpaceDE w:val="0"/>
        <w:spacing w:after="0" w:line="240" w:lineRule="auto"/>
        <w:jc w:val="right"/>
        <w:rPr>
          <w:rFonts w:ascii="Times New Roman" w:eastAsia="Arial" w:hAnsi="Times New Roman" w:cs="Times New Roman"/>
          <w:sz w:val="20"/>
          <w:szCs w:val="20"/>
          <w:lang w:eastAsia="ar-SA"/>
        </w:rPr>
      </w:pPr>
      <w:r w:rsidRPr="008565EA">
        <w:rPr>
          <w:rFonts w:ascii="Times New Roman" w:eastAsia="Arial" w:hAnsi="Times New Roman" w:cs="Times New Roman"/>
          <w:sz w:val="20"/>
          <w:szCs w:val="20"/>
          <w:lang w:eastAsia="ar-SA"/>
        </w:rPr>
        <w:t xml:space="preserve">                                                                                                                                                                                                       от   15.03.2019 г. № 78 «О внесении изменений в                              </w:t>
      </w:r>
    </w:p>
    <w:p w:rsidR="008565EA" w:rsidRPr="008565EA" w:rsidRDefault="008565EA" w:rsidP="008565EA">
      <w:pPr>
        <w:widowControl w:val="0"/>
        <w:suppressAutoHyphens/>
        <w:autoSpaceDE w:val="0"/>
        <w:spacing w:after="0" w:line="240" w:lineRule="auto"/>
        <w:jc w:val="right"/>
        <w:rPr>
          <w:rFonts w:ascii="Times New Roman" w:eastAsia="Arial" w:hAnsi="Times New Roman" w:cs="Times New Roman"/>
          <w:sz w:val="20"/>
          <w:szCs w:val="20"/>
          <w:lang w:eastAsia="ar-SA"/>
        </w:rPr>
      </w:pPr>
      <w:r w:rsidRPr="008565EA">
        <w:rPr>
          <w:rFonts w:ascii="Times New Roman" w:eastAsia="Arial" w:hAnsi="Times New Roman" w:cs="Times New Roman"/>
          <w:sz w:val="20"/>
          <w:szCs w:val="20"/>
          <w:lang w:eastAsia="ar-SA"/>
        </w:rPr>
        <w:t xml:space="preserve">                                                                                                                                                                                    решение № 46 от 25.07.2014г «</w:t>
      </w:r>
      <w:r w:rsidRPr="008565EA">
        <w:rPr>
          <w:rFonts w:ascii="Times New Roman" w:eastAsia="Arial" w:hAnsi="Times New Roman" w:cs="Times New Roman"/>
          <w:sz w:val="20"/>
          <w:szCs w:val="20"/>
          <w:lang w:eastAsia="ru-RU"/>
        </w:rPr>
        <w:t xml:space="preserve">Об </w:t>
      </w:r>
      <w:proofErr w:type="gramStart"/>
      <w:r w:rsidRPr="008565EA">
        <w:rPr>
          <w:rFonts w:ascii="Times New Roman" w:eastAsia="Arial" w:hAnsi="Times New Roman" w:cs="Times New Roman"/>
          <w:sz w:val="20"/>
          <w:szCs w:val="20"/>
          <w:lang w:eastAsia="ru-RU"/>
        </w:rPr>
        <w:t>утверждении  программы</w:t>
      </w:r>
      <w:proofErr w:type="gramEnd"/>
    </w:p>
    <w:p w:rsidR="008565EA" w:rsidRPr="008565EA" w:rsidRDefault="008565EA" w:rsidP="008565EA">
      <w:pPr>
        <w:widowControl w:val="0"/>
        <w:suppressAutoHyphens/>
        <w:autoSpaceDE w:val="0"/>
        <w:spacing w:after="0" w:line="240" w:lineRule="auto"/>
        <w:jc w:val="right"/>
        <w:rPr>
          <w:rFonts w:ascii="Times New Roman" w:eastAsia="Arial" w:hAnsi="Times New Roman" w:cs="Times New Roman"/>
          <w:sz w:val="20"/>
          <w:szCs w:val="20"/>
          <w:lang w:eastAsia="ru-RU"/>
        </w:rPr>
      </w:pPr>
      <w:r w:rsidRPr="008565EA">
        <w:rPr>
          <w:rFonts w:ascii="Times New Roman" w:eastAsia="Arial" w:hAnsi="Times New Roman" w:cs="Times New Roman"/>
          <w:sz w:val="20"/>
          <w:szCs w:val="20"/>
          <w:lang w:eastAsia="ru-RU"/>
        </w:rPr>
        <w:t xml:space="preserve">                                                                                                                                                                           Комплексного развития коммунальной</w:t>
      </w:r>
    </w:p>
    <w:p w:rsidR="008565EA" w:rsidRPr="008565EA" w:rsidRDefault="008565EA" w:rsidP="008565EA">
      <w:pPr>
        <w:widowControl w:val="0"/>
        <w:suppressAutoHyphens/>
        <w:autoSpaceDE w:val="0"/>
        <w:spacing w:after="0" w:line="240" w:lineRule="auto"/>
        <w:jc w:val="right"/>
        <w:rPr>
          <w:rFonts w:ascii="Times New Roman" w:eastAsia="Arial" w:hAnsi="Times New Roman" w:cs="Times New Roman"/>
          <w:sz w:val="20"/>
          <w:szCs w:val="20"/>
          <w:lang w:eastAsia="ar-SA"/>
        </w:rPr>
      </w:pPr>
      <w:r w:rsidRPr="008565EA">
        <w:rPr>
          <w:rFonts w:ascii="Times New Roman" w:eastAsia="Arial" w:hAnsi="Times New Roman" w:cs="Times New Roman"/>
          <w:sz w:val="20"/>
          <w:szCs w:val="20"/>
          <w:lang w:eastAsia="ru-RU"/>
        </w:rPr>
        <w:t xml:space="preserve">                                                                                                                                                                              инфраструктуры муниципального образования</w:t>
      </w:r>
    </w:p>
    <w:p w:rsidR="008565EA" w:rsidRPr="008565EA" w:rsidRDefault="008565EA" w:rsidP="008565EA">
      <w:pPr>
        <w:spacing w:after="0" w:line="240" w:lineRule="auto"/>
        <w:jc w:val="right"/>
        <w:rPr>
          <w:rFonts w:ascii="Times New Roman" w:eastAsia="Times New Roman" w:hAnsi="Times New Roman" w:cs="Times New Roman"/>
          <w:sz w:val="20"/>
          <w:szCs w:val="20"/>
          <w:lang w:eastAsia="ar-SA"/>
        </w:rPr>
      </w:pPr>
      <w:r w:rsidRPr="008565EA">
        <w:rPr>
          <w:rFonts w:ascii="Times New Roman" w:eastAsia="Times New Roman" w:hAnsi="Times New Roman" w:cs="Times New Roman"/>
          <w:sz w:val="20"/>
          <w:szCs w:val="20"/>
          <w:lang w:eastAsia="ru-RU"/>
        </w:rPr>
        <w:t xml:space="preserve">                                                                                                                                                                        «Дячкинское </w:t>
      </w:r>
      <w:proofErr w:type="gramStart"/>
      <w:r w:rsidRPr="008565EA">
        <w:rPr>
          <w:rFonts w:ascii="Times New Roman" w:eastAsia="Times New Roman" w:hAnsi="Times New Roman" w:cs="Times New Roman"/>
          <w:sz w:val="20"/>
          <w:szCs w:val="20"/>
          <w:lang w:eastAsia="ru-RU"/>
        </w:rPr>
        <w:t>сельское  поселение</w:t>
      </w:r>
      <w:proofErr w:type="gramEnd"/>
      <w:r w:rsidRPr="008565EA">
        <w:rPr>
          <w:rFonts w:ascii="Times New Roman" w:eastAsia="Times New Roman" w:hAnsi="Times New Roman" w:cs="Times New Roman"/>
          <w:sz w:val="20"/>
          <w:szCs w:val="20"/>
          <w:lang w:eastAsia="ru-RU"/>
        </w:rPr>
        <w:t>»</w:t>
      </w:r>
    </w:p>
    <w:p w:rsidR="008565EA" w:rsidRPr="008565EA" w:rsidRDefault="008565EA" w:rsidP="008565EA">
      <w:pPr>
        <w:spacing w:after="0" w:line="240" w:lineRule="auto"/>
        <w:jc w:val="center"/>
        <w:rPr>
          <w:rFonts w:ascii="Times New Roman" w:eastAsia="Times New Roman" w:hAnsi="Times New Roman" w:cs="Times New Roman"/>
          <w:sz w:val="28"/>
          <w:szCs w:val="28"/>
          <w:lang w:eastAsia="ar-SA"/>
        </w:rPr>
      </w:pPr>
    </w:p>
    <w:p w:rsidR="008565EA" w:rsidRPr="008565EA" w:rsidRDefault="008565EA" w:rsidP="008565EA">
      <w:pPr>
        <w:spacing w:after="0" w:line="240" w:lineRule="auto"/>
        <w:jc w:val="center"/>
        <w:rPr>
          <w:rFonts w:ascii="Times New Roman" w:eastAsia="Times New Roman" w:hAnsi="Times New Roman" w:cs="Times New Roman"/>
          <w:sz w:val="28"/>
          <w:szCs w:val="28"/>
          <w:lang w:eastAsia="ar-SA"/>
        </w:rPr>
      </w:pPr>
    </w:p>
    <w:p w:rsidR="008565EA" w:rsidRPr="008565EA" w:rsidRDefault="008565EA" w:rsidP="008565EA">
      <w:pPr>
        <w:spacing w:after="0" w:line="240" w:lineRule="auto"/>
        <w:jc w:val="center"/>
        <w:rPr>
          <w:rFonts w:ascii="Times New Roman" w:eastAsia="Times New Roman" w:hAnsi="Times New Roman" w:cs="Times New Roman"/>
          <w:sz w:val="28"/>
          <w:szCs w:val="28"/>
          <w:lang w:eastAsia="ar-SA"/>
        </w:rPr>
      </w:pPr>
      <w:r w:rsidRPr="008565EA">
        <w:rPr>
          <w:rFonts w:ascii="Times New Roman" w:eastAsia="Times New Roman" w:hAnsi="Times New Roman" w:cs="Times New Roman"/>
          <w:sz w:val="28"/>
          <w:szCs w:val="28"/>
          <w:lang w:eastAsia="ar-SA"/>
        </w:rPr>
        <w:t>Изменения,</w:t>
      </w:r>
    </w:p>
    <w:p w:rsidR="008565EA" w:rsidRPr="008565EA" w:rsidRDefault="008565EA" w:rsidP="008565EA">
      <w:pPr>
        <w:spacing w:after="0" w:line="240" w:lineRule="auto"/>
        <w:jc w:val="both"/>
        <w:rPr>
          <w:rFonts w:ascii="Times New Roman" w:eastAsia="Times New Roman" w:hAnsi="Times New Roman" w:cs="Times New Roman"/>
          <w:sz w:val="28"/>
          <w:szCs w:val="28"/>
          <w:lang w:eastAsia="ar-SA"/>
        </w:rPr>
      </w:pPr>
      <w:r w:rsidRPr="008565EA">
        <w:rPr>
          <w:rFonts w:ascii="Times New Roman" w:eastAsia="Times New Roman" w:hAnsi="Times New Roman" w:cs="Times New Roman"/>
          <w:sz w:val="28"/>
          <w:szCs w:val="28"/>
          <w:lang w:eastAsia="ar-SA"/>
        </w:rPr>
        <w:t xml:space="preserve"> вносимые в приложение к решению Собрания депутатов Дячкинского сельского поселения </w:t>
      </w:r>
      <w:r w:rsidRPr="008565EA">
        <w:rPr>
          <w:rFonts w:ascii="Times New Roman" w:eastAsia="Times New Roman" w:hAnsi="Times New Roman" w:cs="Times New Roman"/>
          <w:sz w:val="28"/>
          <w:szCs w:val="24"/>
          <w:lang w:eastAsia="ar-SA"/>
        </w:rPr>
        <w:t xml:space="preserve">№ 46 от </w:t>
      </w:r>
      <w:proofErr w:type="gramStart"/>
      <w:r w:rsidRPr="008565EA">
        <w:rPr>
          <w:rFonts w:ascii="Times New Roman" w:eastAsia="Times New Roman" w:hAnsi="Times New Roman" w:cs="Times New Roman"/>
          <w:sz w:val="28"/>
          <w:szCs w:val="24"/>
          <w:lang w:eastAsia="ar-SA"/>
        </w:rPr>
        <w:t xml:space="preserve">25.07.2014г </w:t>
      </w:r>
      <w:r w:rsidRPr="008565EA">
        <w:rPr>
          <w:rFonts w:ascii="Times New Roman" w:eastAsia="Times New Roman" w:hAnsi="Times New Roman" w:cs="Times New Roman"/>
          <w:sz w:val="28"/>
          <w:szCs w:val="28"/>
          <w:lang w:eastAsia="ar-SA"/>
        </w:rPr>
        <w:t xml:space="preserve"> «</w:t>
      </w:r>
      <w:proofErr w:type="gramEnd"/>
      <w:r w:rsidRPr="008565EA">
        <w:rPr>
          <w:rFonts w:ascii="Times New Roman" w:eastAsia="Times New Roman" w:hAnsi="Times New Roman" w:cs="Times New Roman"/>
          <w:sz w:val="28"/>
          <w:szCs w:val="28"/>
          <w:lang w:eastAsia="ru-RU"/>
        </w:rPr>
        <w:t>Об утверждении  программы комплексного развития систем коммунальной инфраструктуры муниципального образования «Дячкинское сельское поселение»  на 2014-2030 годы</w:t>
      </w:r>
      <w:r w:rsidRPr="008565EA">
        <w:rPr>
          <w:rFonts w:ascii="Times New Roman" w:eastAsia="Times New Roman" w:hAnsi="Times New Roman" w:cs="Times New Roman"/>
          <w:bCs/>
          <w:sz w:val="28"/>
          <w:szCs w:val="28"/>
          <w:lang w:eastAsia="ar-SA"/>
        </w:rPr>
        <w:t>».</w:t>
      </w:r>
    </w:p>
    <w:p w:rsidR="008565EA" w:rsidRPr="008565EA" w:rsidRDefault="008565EA" w:rsidP="008565EA">
      <w:pPr>
        <w:spacing w:after="0" w:line="240" w:lineRule="auto"/>
        <w:jc w:val="center"/>
        <w:rPr>
          <w:rFonts w:ascii="Times New Roman" w:eastAsia="Times New Roman" w:hAnsi="Times New Roman" w:cs="Times New Roman"/>
          <w:sz w:val="28"/>
          <w:szCs w:val="28"/>
          <w:lang w:eastAsia="ar-SA"/>
        </w:rPr>
      </w:pPr>
    </w:p>
    <w:p w:rsidR="008565EA" w:rsidRPr="008565EA" w:rsidRDefault="008565EA" w:rsidP="008565EA">
      <w:pPr>
        <w:spacing w:after="0" w:line="100" w:lineRule="atLeast"/>
        <w:rPr>
          <w:rFonts w:ascii="Times New Roman" w:eastAsia="Times New Roman" w:hAnsi="Times New Roman" w:cs="Times New Roman"/>
          <w:b/>
          <w:sz w:val="24"/>
          <w:szCs w:val="24"/>
          <w:lang w:eastAsia="ar-SA"/>
        </w:rPr>
      </w:pPr>
      <w:proofErr w:type="gramStart"/>
      <w:r w:rsidRPr="008565EA">
        <w:rPr>
          <w:rFonts w:ascii="Times New Roman" w:eastAsia="Times New Roman" w:hAnsi="Times New Roman" w:cs="Times New Roman"/>
          <w:b/>
          <w:sz w:val="24"/>
          <w:szCs w:val="24"/>
          <w:lang w:eastAsia="ar-SA"/>
        </w:rPr>
        <w:t>Таблицу  №</w:t>
      </w:r>
      <w:proofErr w:type="gramEnd"/>
      <w:r w:rsidRPr="008565EA">
        <w:rPr>
          <w:rFonts w:ascii="Times New Roman" w:eastAsia="Times New Roman" w:hAnsi="Times New Roman" w:cs="Times New Roman"/>
          <w:b/>
          <w:sz w:val="24"/>
          <w:szCs w:val="24"/>
          <w:lang w:eastAsia="ar-SA"/>
        </w:rPr>
        <w:t xml:space="preserve"> 3</w:t>
      </w:r>
    </w:p>
    <w:p w:rsidR="008565EA" w:rsidRPr="008565EA" w:rsidRDefault="008565EA" w:rsidP="008565EA">
      <w:pPr>
        <w:spacing w:after="0" w:line="100" w:lineRule="atLeast"/>
        <w:rPr>
          <w:rFonts w:ascii="Times New Roman" w:eastAsia="Times New Roman" w:hAnsi="Times New Roman" w:cs="Times New Roman"/>
          <w:b/>
          <w:sz w:val="24"/>
          <w:szCs w:val="24"/>
          <w:lang w:eastAsia="ar-SA"/>
        </w:rPr>
      </w:pPr>
      <w:proofErr w:type="gramStart"/>
      <w:r w:rsidRPr="008565EA">
        <w:rPr>
          <w:rFonts w:ascii="Times New Roman" w:eastAsia="Times New Roman" w:hAnsi="Times New Roman" w:cs="Times New Roman"/>
          <w:b/>
          <w:sz w:val="24"/>
          <w:szCs w:val="24"/>
          <w:lang w:eastAsia="ar-SA"/>
        </w:rPr>
        <w:t>Программа  инвестиционных</w:t>
      </w:r>
      <w:proofErr w:type="gramEnd"/>
      <w:r w:rsidRPr="008565EA">
        <w:rPr>
          <w:rFonts w:ascii="Times New Roman" w:eastAsia="Times New Roman" w:hAnsi="Times New Roman" w:cs="Times New Roman"/>
          <w:b/>
          <w:sz w:val="24"/>
          <w:szCs w:val="24"/>
          <w:lang w:eastAsia="ar-SA"/>
        </w:rPr>
        <w:t xml:space="preserve"> проектов, обеспечивающих достижение целевых показателей</w:t>
      </w:r>
    </w:p>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bl>
      <w:tblPr>
        <w:tblW w:w="15629" w:type="dxa"/>
        <w:tblInd w:w="-70" w:type="dxa"/>
        <w:tblLayout w:type="fixed"/>
        <w:tblLook w:val="0000" w:firstRow="0" w:lastRow="0" w:firstColumn="0" w:lastColumn="0" w:noHBand="0" w:noVBand="0"/>
      </w:tblPr>
      <w:tblGrid>
        <w:gridCol w:w="901"/>
        <w:gridCol w:w="3388"/>
        <w:gridCol w:w="1418"/>
        <w:gridCol w:w="1417"/>
        <w:gridCol w:w="1418"/>
        <w:gridCol w:w="1275"/>
        <w:gridCol w:w="1134"/>
        <w:gridCol w:w="1276"/>
        <w:gridCol w:w="992"/>
        <w:gridCol w:w="1134"/>
        <w:gridCol w:w="1276"/>
      </w:tblGrid>
      <w:tr w:rsidR="008565EA" w:rsidRPr="008565EA" w:rsidTr="00A761B9">
        <w:trPr>
          <w:cantSplit/>
          <w:trHeight w:hRule="exact" w:val="654"/>
        </w:trPr>
        <w:tc>
          <w:tcPr>
            <w:tcW w:w="901" w:type="dxa"/>
            <w:vMerge w:val="restart"/>
            <w:tcBorders>
              <w:top w:val="single" w:sz="4" w:space="0" w:color="000000"/>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 п/п</w:t>
            </w:r>
          </w:p>
        </w:tc>
        <w:tc>
          <w:tcPr>
            <w:tcW w:w="3388" w:type="dxa"/>
            <w:vMerge w:val="restart"/>
            <w:tcBorders>
              <w:top w:val="single" w:sz="4" w:space="0" w:color="000000"/>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Мероприятия</w:t>
            </w:r>
          </w:p>
        </w:tc>
        <w:tc>
          <w:tcPr>
            <w:tcW w:w="1418" w:type="dxa"/>
            <w:vMerge w:val="restart"/>
            <w:tcBorders>
              <w:top w:val="single" w:sz="4" w:space="0" w:color="000000"/>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Параметры объекта</w:t>
            </w:r>
          </w:p>
        </w:tc>
        <w:tc>
          <w:tcPr>
            <w:tcW w:w="1417" w:type="dxa"/>
            <w:vMerge w:val="restart"/>
            <w:tcBorders>
              <w:top w:val="single" w:sz="4" w:space="0" w:color="000000"/>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 xml:space="preserve">Сумма финансирования всего       </w:t>
            </w:r>
          </w:p>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 тыс. руб.):</w:t>
            </w:r>
          </w:p>
        </w:tc>
        <w:tc>
          <w:tcPr>
            <w:tcW w:w="1418" w:type="dxa"/>
            <w:vMerge w:val="restart"/>
            <w:tcBorders>
              <w:top w:val="single" w:sz="4" w:space="0" w:color="000000"/>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Источник финансирования</w:t>
            </w:r>
          </w:p>
        </w:tc>
        <w:tc>
          <w:tcPr>
            <w:tcW w:w="7087" w:type="dxa"/>
            <w:gridSpan w:val="6"/>
            <w:tcBorders>
              <w:top w:val="single" w:sz="4" w:space="0" w:color="000000"/>
              <w:left w:val="single" w:sz="4" w:space="0" w:color="000000"/>
              <w:bottom w:val="single" w:sz="4" w:space="0" w:color="000000"/>
              <w:right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Затраты на проведение работ, тыс. руб.</w:t>
            </w:r>
          </w:p>
        </w:tc>
      </w:tr>
      <w:tr w:rsidR="008565EA" w:rsidRPr="008565EA" w:rsidTr="00A761B9">
        <w:trPr>
          <w:cantSplit/>
        </w:trPr>
        <w:tc>
          <w:tcPr>
            <w:tcW w:w="901" w:type="dxa"/>
            <w:vMerge/>
            <w:tcBorders>
              <w:top w:val="single" w:sz="4" w:space="0" w:color="000000"/>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3388" w:type="dxa"/>
            <w:vMerge/>
            <w:tcBorders>
              <w:top w:val="single" w:sz="4" w:space="0" w:color="000000"/>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418" w:type="dxa"/>
            <w:vMerge/>
            <w:tcBorders>
              <w:top w:val="single" w:sz="4" w:space="0" w:color="000000"/>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417" w:type="dxa"/>
            <w:vMerge/>
            <w:tcBorders>
              <w:top w:val="single" w:sz="4" w:space="0" w:color="000000"/>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418" w:type="dxa"/>
            <w:vMerge/>
            <w:tcBorders>
              <w:top w:val="single" w:sz="4" w:space="0" w:color="000000"/>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275" w:type="dxa"/>
            <w:tcBorders>
              <w:left w:val="single" w:sz="4" w:space="0" w:color="000000"/>
              <w:bottom w:val="single" w:sz="4" w:space="0" w:color="000000"/>
            </w:tcBorders>
            <w:vAlign w:val="center"/>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2014</w:t>
            </w:r>
          </w:p>
        </w:tc>
        <w:tc>
          <w:tcPr>
            <w:tcW w:w="1134" w:type="dxa"/>
            <w:tcBorders>
              <w:left w:val="single" w:sz="4" w:space="0" w:color="000000"/>
              <w:bottom w:val="single" w:sz="4" w:space="0" w:color="000000"/>
            </w:tcBorders>
            <w:vAlign w:val="center"/>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2015</w:t>
            </w:r>
          </w:p>
        </w:tc>
        <w:tc>
          <w:tcPr>
            <w:tcW w:w="1276" w:type="dxa"/>
            <w:tcBorders>
              <w:left w:val="single" w:sz="4" w:space="0" w:color="000000"/>
              <w:bottom w:val="single" w:sz="4" w:space="0" w:color="000000"/>
            </w:tcBorders>
            <w:vAlign w:val="center"/>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2016</w:t>
            </w:r>
          </w:p>
        </w:tc>
        <w:tc>
          <w:tcPr>
            <w:tcW w:w="992"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2017</w:t>
            </w:r>
          </w:p>
        </w:tc>
        <w:tc>
          <w:tcPr>
            <w:tcW w:w="1134" w:type="dxa"/>
            <w:tcBorders>
              <w:left w:val="single" w:sz="4" w:space="0" w:color="000000"/>
              <w:bottom w:val="single" w:sz="4" w:space="0" w:color="000000"/>
              <w:right w:val="single" w:sz="4" w:space="0" w:color="000000"/>
            </w:tcBorders>
            <w:vAlign w:val="center"/>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2018</w:t>
            </w:r>
          </w:p>
        </w:tc>
        <w:tc>
          <w:tcPr>
            <w:tcW w:w="1276" w:type="dxa"/>
            <w:tcBorders>
              <w:left w:val="single" w:sz="4" w:space="0" w:color="000000"/>
              <w:bottom w:val="single" w:sz="4" w:space="0" w:color="000000"/>
              <w:right w:val="single" w:sz="4" w:space="0" w:color="000000"/>
            </w:tcBorders>
            <w:vAlign w:val="center"/>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План</w:t>
            </w:r>
          </w:p>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до 2030 г.</w:t>
            </w:r>
          </w:p>
        </w:tc>
      </w:tr>
      <w:tr w:rsidR="008565EA" w:rsidRPr="008565EA" w:rsidTr="00A761B9">
        <w:trPr>
          <w:trHeight w:val="321"/>
        </w:trPr>
        <w:tc>
          <w:tcPr>
            <w:tcW w:w="901"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1</w:t>
            </w:r>
          </w:p>
        </w:tc>
        <w:tc>
          <w:tcPr>
            <w:tcW w:w="3388"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2</w:t>
            </w:r>
          </w:p>
        </w:tc>
        <w:tc>
          <w:tcPr>
            <w:tcW w:w="1418"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3</w:t>
            </w:r>
          </w:p>
        </w:tc>
        <w:tc>
          <w:tcPr>
            <w:tcW w:w="1417"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4</w:t>
            </w:r>
          </w:p>
        </w:tc>
        <w:tc>
          <w:tcPr>
            <w:tcW w:w="1418"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5</w:t>
            </w:r>
          </w:p>
        </w:tc>
        <w:tc>
          <w:tcPr>
            <w:tcW w:w="1275"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6</w:t>
            </w:r>
          </w:p>
        </w:tc>
        <w:tc>
          <w:tcPr>
            <w:tcW w:w="1134"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7</w:t>
            </w:r>
          </w:p>
        </w:tc>
        <w:tc>
          <w:tcPr>
            <w:tcW w:w="1276"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8</w:t>
            </w:r>
          </w:p>
        </w:tc>
        <w:tc>
          <w:tcPr>
            <w:tcW w:w="992"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134" w:type="dxa"/>
            <w:tcBorders>
              <w:left w:val="single" w:sz="4" w:space="0" w:color="000000"/>
              <w:bottom w:val="single" w:sz="4" w:space="0" w:color="000000"/>
              <w:right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276" w:type="dxa"/>
            <w:tcBorders>
              <w:left w:val="single" w:sz="4" w:space="0" w:color="000000"/>
              <w:bottom w:val="single" w:sz="4" w:space="0" w:color="000000"/>
              <w:right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9</w:t>
            </w:r>
          </w:p>
        </w:tc>
      </w:tr>
      <w:tr w:rsidR="008565EA" w:rsidRPr="008565EA" w:rsidTr="00A761B9">
        <w:trPr>
          <w:trHeight w:val="641"/>
        </w:trPr>
        <w:tc>
          <w:tcPr>
            <w:tcW w:w="901"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1.</w:t>
            </w:r>
          </w:p>
        </w:tc>
        <w:tc>
          <w:tcPr>
            <w:tcW w:w="3388"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i/>
                <w:sz w:val="24"/>
                <w:szCs w:val="24"/>
                <w:lang w:eastAsia="ar-SA"/>
              </w:rPr>
            </w:pPr>
            <w:r w:rsidRPr="008565EA">
              <w:rPr>
                <w:rFonts w:ascii="Times New Roman" w:eastAsia="Times New Roman" w:hAnsi="Times New Roman" w:cs="Times New Roman"/>
                <w:b/>
                <w:i/>
                <w:sz w:val="24"/>
                <w:szCs w:val="24"/>
                <w:lang w:eastAsia="ar-SA"/>
              </w:rPr>
              <w:t xml:space="preserve">Водоснабжение всего, в </w:t>
            </w:r>
            <w:proofErr w:type="spellStart"/>
            <w:r w:rsidRPr="008565EA">
              <w:rPr>
                <w:rFonts w:ascii="Times New Roman" w:eastAsia="Times New Roman" w:hAnsi="Times New Roman" w:cs="Times New Roman"/>
                <w:b/>
                <w:i/>
                <w:sz w:val="24"/>
                <w:szCs w:val="24"/>
                <w:lang w:eastAsia="ar-SA"/>
              </w:rPr>
              <w:t>т.ч</w:t>
            </w:r>
            <w:proofErr w:type="spellEnd"/>
            <w:r w:rsidRPr="008565EA">
              <w:rPr>
                <w:rFonts w:ascii="Times New Roman" w:eastAsia="Times New Roman" w:hAnsi="Times New Roman" w:cs="Times New Roman"/>
                <w:b/>
                <w:i/>
                <w:sz w:val="24"/>
                <w:szCs w:val="24"/>
                <w:lang w:eastAsia="ar-SA"/>
              </w:rPr>
              <w:t>.</w:t>
            </w:r>
          </w:p>
        </w:tc>
        <w:tc>
          <w:tcPr>
            <w:tcW w:w="1418"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417"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15,191</w:t>
            </w:r>
          </w:p>
        </w:tc>
        <w:tc>
          <w:tcPr>
            <w:tcW w:w="1418"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275"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134"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5,000</w:t>
            </w:r>
          </w:p>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276"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0,950</w:t>
            </w:r>
          </w:p>
        </w:tc>
        <w:tc>
          <w:tcPr>
            <w:tcW w:w="992"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0,950</w:t>
            </w:r>
          </w:p>
        </w:tc>
        <w:tc>
          <w:tcPr>
            <w:tcW w:w="1134" w:type="dxa"/>
            <w:tcBorders>
              <w:left w:val="single" w:sz="4" w:space="0" w:color="000000"/>
              <w:bottom w:val="single" w:sz="4" w:space="0" w:color="000000"/>
              <w:right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0,950</w:t>
            </w:r>
          </w:p>
        </w:tc>
        <w:tc>
          <w:tcPr>
            <w:tcW w:w="1276" w:type="dxa"/>
            <w:tcBorders>
              <w:left w:val="single" w:sz="4" w:space="0" w:color="000000"/>
              <w:bottom w:val="single" w:sz="4" w:space="0" w:color="000000"/>
              <w:right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7,341</w:t>
            </w:r>
          </w:p>
        </w:tc>
      </w:tr>
      <w:tr w:rsidR="008565EA" w:rsidRPr="008565EA" w:rsidTr="00A761B9">
        <w:trPr>
          <w:trHeight w:val="317"/>
        </w:trPr>
        <w:tc>
          <w:tcPr>
            <w:tcW w:w="901"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1.1</w:t>
            </w:r>
          </w:p>
        </w:tc>
        <w:tc>
          <w:tcPr>
            <w:tcW w:w="3388"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Строительство водонапорных башен объемом 50 м3 в сл. Дячкино</w:t>
            </w:r>
          </w:p>
        </w:tc>
        <w:tc>
          <w:tcPr>
            <w:tcW w:w="1418" w:type="dxa"/>
            <w:tcBorders>
              <w:left w:val="single" w:sz="4" w:space="0" w:color="000000"/>
              <w:bottom w:val="single" w:sz="4" w:space="0" w:color="000000"/>
            </w:tcBorders>
            <w:vAlign w:val="center"/>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 xml:space="preserve">3 </w:t>
            </w:r>
            <w:proofErr w:type="spellStart"/>
            <w:r w:rsidRPr="008565EA">
              <w:rPr>
                <w:rFonts w:ascii="Times New Roman" w:eastAsia="Times New Roman" w:hAnsi="Times New Roman" w:cs="Times New Roman"/>
                <w:b/>
                <w:sz w:val="24"/>
                <w:szCs w:val="24"/>
                <w:lang w:eastAsia="ar-SA"/>
              </w:rPr>
              <w:t>шт</w:t>
            </w:r>
            <w:proofErr w:type="spellEnd"/>
          </w:p>
        </w:tc>
        <w:tc>
          <w:tcPr>
            <w:tcW w:w="1417" w:type="dxa"/>
            <w:tcBorders>
              <w:left w:val="single" w:sz="4" w:space="0" w:color="000000"/>
              <w:bottom w:val="single" w:sz="4" w:space="0" w:color="000000"/>
            </w:tcBorders>
            <w:vAlign w:val="center"/>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3,681</w:t>
            </w:r>
          </w:p>
        </w:tc>
        <w:tc>
          <w:tcPr>
            <w:tcW w:w="1418" w:type="dxa"/>
            <w:tcBorders>
              <w:left w:val="single" w:sz="4" w:space="0" w:color="000000"/>
              <w:bottom w:val="single" w:sz="4" w:space="0" w:color="000000"/>
            </w:tcBorders>
            <w:vAlign w:val="center"/>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ОБ</w:t>
            </w:r>
          </w:p>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МБ</w:t>
            </w:r>
          </w:p>
        </w:tc>
        <w:tc>
          <w:tcPr>
            <w:tcW w:w="1275" w:type="dxa"/>
            <w:tcBorders>
              <w:left w:val="single" w:sz="4" w:space="0" w:color="000000"/>
              <w:bottom w:val="single" w:sz="4" w:space="0" w:color="000000"/>
            </w:tcBorders>
            <w:vAlign w:val="center"/>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134" w:type="dxa"/>
            <w:tcBorders>
              <w:left w:val="single" w:sz="4" w:space="0" w:color="000000"/>
              <w:bottom w:val="single" w:sz="4" w:space="0" w:color="000000"/>
            </w:tcBorders>
            <w:vAlign w:val="center"/>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276" w:type="dxa"/>
            <w:tcBorders>
              <w:left w:val="single" w:sz="4" w:space="0" w:color="000000"/>
              <w:bottom w:val="single" w:sz="4" w:space="0" w:color="000000"/>
            </w:tcBorders>
            <w:vAlign w:val="center"/>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0,475</w:t>
            </w:r>
          </w:p>
        </w:tc>
        <w:tc>
          <w:tcPr>
            <w:tcW w:w="992" w:type="dxa"/>
            <w:tcBorders>
              <w:left w:val="single" w:sz="4" w:space="0" w:color="000000"/>
              <w:bottom w:val="single" w:sz="4" w:space="0" w:color="000000"/>
            </w:tcBorders>
            <w:vAlign w:val="center"/>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0,475</w:t>
            </w:r>
          </w:p>
        </w:tc>
        <w:tc>
          <w:tcPr>
            <w:tcW w:w="1134" w:type="dxa"/>
            <w:tcBorders>
              <w:left w:val="single" w:sz="4" w:space="0" w:color="000000"/>
              <w:bottom w:val="single" w:sz="4" w:space="0" w:color="000000"/>
              <w:right w:val="single" w:sz="4" w:space="0" w:color="000000"/>
            </w:tcBorders>
            <w:vAlign w:val="center"/>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0,475</w:t>
            </w:r>
          </w:p>
        </w:tc>
        <w:tc>
          <w:tcPr>
            <w:tcW w:w="1276" w:type="dxa"/>
            <w:tcBorders>
              <w:left w:val="single" w:sz="4" w:space="0" w:color="000000"/>
              <w:bottom w:val="single" w:sz="4" w:space="0" w:color="000000"/>
              <w:right w:val="single" w:sz="4" w:space="0" w:color="000000"/>
            </w:tcBorders>
            <w:vAlign w:val="center"/>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2,256</w:t>
            </w:r>
          </w:p>
        </w:tc>
      </w:tr>
      <w:tr w:rsidR="008565EA" w:rsidRPr="008565EA" w:rsidTr="00A761B9">
        <w:trPr>
          <w:trHeight w:val="276"/>
        </w:trPr>
        <w:tc>
          <w:tcPr>
            <w:tcW w:w="901"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lastRenderedPageBreak/>
              <w:t>1.2.</w:t>
            </w:r>
          </w:p>
        </w:tc>
        <w:tc>
          <w:tcPr>
            <w:tcW w:w="3388"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Реконструкция сетей водоснабжения в сл. Дячкино</w:t>
            </w:r>
          </w:p>
        </w:tc>
        <w:tc>
          <w:tcPr>
            <w:tcW w:w="1418" w:type="dxa"/>
            <w:tcBorders>
              <w:left w:val="single" w:sz="4" w:space="0" w:color="000000"/>
              <w:bottom w:val="single" w:sz="4" w:space="0" w:color="000000"/>
            </w:tcBorders>
            <w:vAlign w:val="center"/>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6,7 км</w:t>
            </w:r>
          </w:p>
        </w:tc>
        <w:tc>
          <w:tcPr>
            <w:tcW w:w="1417" w:type="dxa"/>
            <w:tcBorders>
              <w:left w:val="single" w:sz="4" w:space="0" w:color="000000"/>
              <w:bottom w:val="single" w:sz="4" w:space="0" w:color="000000"/>
            </w:tcBorders>
            <w:vAlign w:val="center"/>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11,510</w:t>
            </w:r>
          </w:p>
        </w:tc>
        <w:tc>
          <w:tcPr>
            <w:tcW w:w="1418" w:type="dxa"/>
            <w:tcBorders>
              <w:left w:val="single" w:sz="4" w:space="0" w:color="000000"/>
              <w:bottom w:val="single" w:sz="4" w:space="0" w:color="000000"/>
            </w:tcBorders>
            <w:vAlign w:val="center"/>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ОБ</w:t>
            </w:r>
          </w:p>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МБ</w:t>
            </w:r>
          </w:p>
        </w:tc>
        <w:tc>
          <w:tcPr>
            <w:tcW w:w="1275" w:type="dxa"/>
            <w:tcBorders>
              <w:left w:val="single" w:sz="4" w:space="0" w:color="000000"/>
              <w:bottom w:val="single" w:sz="4" w:space="0" w:color="000000"/>
            </w:tcBorders>
            <w:vAlign w:val="center"/>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134" w:type="dxa"/>
            <w:tcBorders>
              <w:left w:val="single" w:sz="4" w:space="0" w:color="000000"/>
              <w:bottom w:val="single" w:sz="4" w:space="0" w:color="000000"/>
            </w:tcBorders>
            <w:vAlign w:val="center"/>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5,000</w:t>
            </w:r>
          </w:p>
        </w:tc>
        <w:tc>
          <w:tcPr>
            <w:tcW w:w="1276" w:type="dxa"/>
            <w:tcBorders>
              <w:left w:val="single" w:sz="4" w:space="0" w:color="000000"/>
              <w:bottom w:val="single" w:sz="4" w:space="0" w:color="000000"/>
            </w:tcBorders>
            <w:vAlign w:val="center"/>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0,475</w:t>
            </w:r>
          </w:p>
        </w:tc>
        <w:tc>
          <w:tcPr>
            <w:tcW w:w="992" w:type="dxa"/>
            <w:tcBorders>
              <w:left w:val="single" w:sz="4" w:space="0" w:color="000000"/>
              <w:bottom w:val="single" w:sz="4" w:space="0" w:color="000000"/>
            </w:tcBorders>
            <w:vAlign w:val="center"/>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0,475</w:t>
            </w:r>
          </w:p>
        </w:tc>
        <w:tc>
          <w:tcPr>
            <w:tcW w:w="1134" w:type="dxa"/>
            <w:tcBorders>
              <w:left w:val="single" w:sz="4" w:space="0" w:color="000000"/>
              <w:bottom w:val="single" w:sz="4" w:space="0" w:color="000000"/>
              <w:right w:val="single" w:sz="4" w:space="0" w:color="000000"/>
            </w:tcBorders>
            <w:vAlign w:val="center"/>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0,475</w:t>
            </w:r>
          </w:p>
        </w:tc>
        <w:tc>
          <w:tcPr>
            <w:tcW w:w="1276" w:type="dxa"/>
            <w:tcBorders>
              <w:left w:val="single" w:sz="4" w:space="0" w:color="000000"/>
              <w:bottom w:val="single" w:sz="4" w:space="0" w:color="000000"/>
              <w:right w:val="single" w:sz="4" w:space="0" w:color="000000"/>
            </w:tcBorders>
            <w:vAlign w:val="center"/>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5,085</w:t>
            </w:r>
          </w:p>
        </w:tc>
      </w:tr>
      <w:tr w:rsidR="008565EA" w:rsidRPr="008565EA" w:rsidTr="00A761B9">
        <w:trPr>
          <w:trHeight w:val="341"/>
        </w:trPr>
        <w:tc>
          <w:tcPr>
            <w:tcW w:w="901"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2</w:t>
            </w:r>
          </w:p>
        </w:tc>
        <w:tc>
          <w:tcPr>
            <w:tcW w:w="3388"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i/>
                <w:sz w:val="24"/>
                <w:szCs w:val="24"/>
                <w:lang w:eastAsia="ar-SA"/>
              </w:rPr>
            </w:pPr>
            <w:proofErr w:type="gramStart"/>
            <w:r w:rsidRPr="008565EA">
              <w:rPr>
                <w:rFonts w:ascii="Times New Roman" w:eastAsia="Times New Roman" w:hAnsi="Times New Roman" w:cs="Times New Roman"/>
                <w:b/>
                <w:i/>
                <w:sz w:val="24"/>
                <w:szCs w:val="24"/>
                <w:lang w:eastAsia="ar-SA"/>
              </w:rPr>
              <w:t>Водоотведение  всего</w:t>
            </w:r>
            <w:proofErr w:type="gramEnd"/>
            <w:r w:rsidRPr="008565EA">
              <w:rPr>
                <w:rFonts w:ascii="Times New Roman" w:eastAsia="Times New Roman" w:hAnsi="Times New Roman" w:cs="Times New Roman"/>
                <w:b/>
                <w:i/>
                <w:sz w:val="24"/>
                <w:szCs w:val="24"/>
                <w:lang w:eastAsia="ar-SA"/>
              </w:rPr>
              <w:t>, в том числе:</w:t>
            </w:r>
          </w:p>
        </w:tc>
        <w:tc>
          <w:tcPr>
            <w:tcW w:w="1418"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417"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418"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275"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134"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276"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992"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134" w:type="dxa"/>
            <w:tcBorders>
              <w:left w:val="single" w:sz="4" w:space="0" w:color="000000"/>
              <w:bottom w:val="single" w:sz="4" w:space="0" w:color="000000"/>
              <w:right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276" w:type="dxa"/>
            <w:tcBorders>
              <w:left w:val="single" w:sz="4" w:space="0" w:color="000000"/>
              <w:bottom w:val="single" w:sz="4" w:space="0" w:color="000000"/>
              <w:right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r>
      <w:tr w:rsidR="008565EA" w:rsidRPr="008565EA" w:rsidTr="00A761B9">
        <w:trPr>
          <w:trHeight w:val="341"/>
        </w:trPr>
        <w:tc>
          <w:tcPr>
            <w:tcW w:w="901"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3.</w:t>
            </w:r>
          </w:p>
        </w:tc>
        <w:tc>
          <w:tcPr>
            <w:tcW w:w="3388"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i/>
                <w:sz w:val="24"/>
                <w:szCs w:val="24"/>
                <w:lang w:eastAsia="ar-SA"/>
              </w:rPr>
            </w:pPr>
            <w:r w:rsidRPr="008565EA">
              <w:rPr>
                <w:rFonts w:ascii="Times New Roman" w:eastAsia="Times New Roman" w:hAnsi="Times New Roman" w:cs="Times New Roman"/>
                <w:b/>
                <w:i/>
                <w:sz w:val="24"/>
                <w:szCs w:val="24"/>
                <w:lang w:eastAsia="ar-SA"/>
              </w:rPr>
              <w:t>Теплоснабжение всего, в том числе:</w:t>
            </w:r>
          </w:p>
        </w:tc>
        <w:tc>
          <w:tcPr>
            <w:tcW w:w="1418"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417"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5,600</w:t>
            </w:r>
          </w:p>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418"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275"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134"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276"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992"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134" w:type="dxa"/>
            <w:tcBorders>
              <w:left w:val="single" w:sz="4" w:space="0" w:color="000000"/>
              <w:bottom w:val="single" w:sz="4" w:space="0" w:color="000000"/>
              <w:right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276" w:type="dxa"/>
            <w:tcBorders>
              <w:left w:val="single" w:sz="4" w:space="0" w:color="000000"/>
              <w:bottom w:val="single" w:sz="4" w:space="0" w:color="000000"/>
              <w:right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5,600</w:t>
            </w:r>
          </w:p>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r>
      <w:tr w:rsidR="008565EA" w:rsidRPr="008565EA" w:rsidTr="00A761B9">
        <w:trPr>
          <w:trHeight w:val="354"/>
        </w:trPr>
        <w:tc>
          <w:tcPr>
            <w:tcW w:w="901"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3.1.</w:t>
            </w:r>
          </w:p>
        </w:tc>
        <w:tc>
          <w:tcPr>
            <w:tcW w:w="3388"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 xml:space="preserve">Реконструкция котельной </w:t>
            </w:r>
            <w:proofErr w:type="gramStart"/>
            <w:r w:rsidRPr="008565EA">
              <w:rPr>
                <w:rFonts w:ascii="Times New Roman" w:eastAsia="Times New Roman" w:hAnsi="Times New Roman" w:cs="Times New Roman"/>
                <w:b/>
                <w:sz w:val="24"/>
                <w:szCs w:val="24"/>
                <w:lang w:eastAsia="ar-SA"/>
              </w:rPr>
              <w:t>МБОУ  Васильевская</w:t>
            </w:r>
            <w:proofErr w:type="gramEnd"/>
            <w:r w:rsidRPr="008565EA">
              <w:rPr>
                <w:rFonts w:ascii="Times New Roman" w:eastAsia="Times New Roman" w:hAnsi="Times New Roman" w:cs="Times New Roman"/>
                <w:b/>
                <w:sz w:val="24"/>
                <w:szCs w:val="24"/>
                <w:lang w:eastAsia="ar-SA"/>
              </w:rPr>
              <w:t xml:space="preserve"> ООШ в х. Васильевка</w:t>
            </w:r>
          </w:p>
        </w:tc>
        <w:tc>
          <w:tcPr>
            <w:tcW w:w="1418"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1 объект</w:t>
            </w:r>
          </w:p>
        </w:tc>
        <w:tc>
          <w:tcPr>
            <w:tcW w:w="1417"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5,600</w:t>
            </w:r>
          </w:p>
        </w:tc>
        <w:tc>
          <w:tcPr>
            <w:tcW w:w="1418" w:type="dxa"/>
            <w:tcBorders>
              <w:left w:val="single" w:sz="4" w:space="0" w:color="000000"/>
              <w:bottom w:val="single" w:sz="4" w:space="0" w:color="000000"/>
            </w:tcBorders>
            <w:vAlign w:val="center"/>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ОБ</w:t>
            </w:r>
          </w:p>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МБ</w:t>
            </w:r>
          </w:p>
        </w:tc>
        <w:tc>
          <w:tcPr>
            <w:tcW w:w="1275"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134"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276"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992"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134" w:type="dxa"/>
            <w:tcBorders>
              <w:left w:val="single" w:sz="4" w:space="0" w:color="000000"/>
              <w:bottom w:val="single" w:sz="4" w:space="0" w:color="000000"/>
              <w:right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276" w:type="dxa"/>
            <w:tcBorders>
              <w:left w:val="single" w:sz="4" w:space="0" w:color="000000"/>
              <w:bottom w:val="single" w:sz="4" w:space="0" w:color="000000"/>
              <w:right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5,600</w:t>
            </w:r>
          </w:p>
        </w:tc>
      </w:tr>
      <w:tr w:rsidR="008565EA" w:rsidRPr="008565EA" w:rsidTr="00A761B9">
        <w:trPr>
          <w:trHeight w:val="761"/>
        </w:trPr>
        <w:tc>
          <w:tcPr>
            <w:tcW w:w="901"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i/>
                <w:sz w:val="24"/>
                <w:szCs w:val="24"/>
                <w:lang w:eastAsia="ar-SA"/>
              </w:rPr>
            </w:pPr>
            <w:r w:rsidRPr="008565EA">
              <w:rPr>
                <w:rFonts w:ascii="Times New Roman" w:eastAsia="Times New Roman" w:hAnsi="Times New Roman" w:cs="Times New Roman"/>
                <w:b/>
                <w:i/>
                <w:sz w:val="24"/>
                <w:szCs w:val="24"/>
                <w:lang w:eastAsia="ar-SA"/>
              </w:rPr>
              <w:t>4.</w:t>
            </w:r>
          </w:p>
        </w:tc>
        <w:tc>
          <w:tcPr>
            <w:tcW w:w="3388"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i/>
                <w:sz w:val="24"/>
                <w:szCs w:val="24"/>
                <w:lang w:eastAsia="ar-SA"/>
              </w:rPr>
            </w:pPr>
            <w:r w:rsidRPr="008565EA">
              <w:rPr>
                <w:rFonts w:ascii="Times New Roman" w:eastAsia="Times New Roman" w:hAnsi="Times New Roman" w:cs="Times New Roman"/>
                <w:b/>
                <w:i/>
                <w:sz w:val="24"/>
                <w:szCs w:val="24"/>
                <w:lang w:eastAsia="ar-SA"/>
              </w:rPr>
              <w:t>Газоснабжение всего, в том числе:</w:t>
            </w:r>
          </w:p>
        </w:tc>
        <w:tc>
          <w:tcPr>
            <w:tcW w:w="1418"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417"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w:t>
            </w:r>
          </w:p>
        </w:tc>
        <w:tc>
          <w:tcPr>
            <w:tcW w:w="1418"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275"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13511</w:t>
            </w:r>
          </w:p>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134"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276"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992"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134" w:type="dxa"/>
            <w:tcBorders>
              <w:left w:val="single" w:sz="4" w:space="0" w:color="000000"/>
              <w:bottom w:val="single" w:sz="4" w:space="0" w:color="000000"/>
              <w:right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276" w:type="dxa"/>
            <w:tcBorders>
              <w:left w:val="single" w:sz="4" w:space="0" w:color="000000"/>
              <w:bottom w:val="single" w:sz="4" w:space="0" w:color="000000"/>
              <w:right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r>
      <w:tr w:rsidR="008565EA" w:rsidRPr="008565EA" w:rsidTr="00A761B9">
        <w:trPr>
          <w:trHeight w:val="354"/>
        </w:trPr>
        <w:tc>
          <w:tcPr>
            <w:tcW w:w="901"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4.1.</w:t>
            </w:r>
          </w:p>
        </w:tc>
        <w:tc>
          <w:tcPr>
            <w:tcW w:w="3388"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Газификация х. Васильевка 2 очередь</w:t>
            </w:r>
          </w:p>
        </w:tc>
        <w:tc>
          <w:tcPr>
            <w:tcW w:w="1418"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объект</w:t>
            </w:r>
          </w:p>
        </w:tc>
        <w:tc>
          <w:tcPr>
            <w:tcW w:w="1417"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w:t>
            </w:r>
          </w:p>
        </w:tc>
        <w:tc>
          <w:tcPr>
            <w:tcW w:w="1418" w:type="dxa"/>
            <w:tcBorders>
              <w:left w:val="single" w:sz="4" w:space="0" w:color="000000"/>
              <w:bottom w:val="single" w:sz="4" w:space="0" w:color="000000"/>
            </w:tcBorders>
            <w:vAlign w:val="center"/>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ОБ</w:t>
            </w:r>
          </w:p>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МБ</w:t>
            </w:r>
          </w:p>
        </w:tc>
        <w:tc>
          <w:tcPr>
            <w:tcW w:w="1275"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13511</w:t>
            </w:r>
          </w:p>
        </w:tc>
        <w:tc>
          <w:tcPr>
            <w:tcW w:w="1134"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276"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992"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134" w:type="dxa"/>
            <w:tcBorders>
              <w:left w:val="single" w:sz="4" w:space="0" w:color="000000"/>
              <w:bottom w:val="single" w:sz="4" w:space="0" w:color="000000"/>
              <w:right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276" w:type="dxa"/>
            <w:tcBorders>
              <w:left w:val="single" w:sz="4" w:space="0" w:color="000000"/>
              <w:bottom w:val="single" w:sz="4" w:space="0" w:color="000000"/>
              <w:right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r>
      <w:tr w:rsidR="008565EA" w:rsidRPr="008565EA" w:rsidTr="00A761B9">
        <w:trPr>
          <w:trHeight w:val="661"/>
        </w:trPr>
        <w:tc>
          <w:tcPr>
            <w:tcW w:w="901"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i/>
                <w:sz w:val="24"/>
                <w:szCs w:val="24"/>
                <w:lang w:eastAsia="ar-SA"/>
              </w:rPr>
            </w:pPr>
            <w:r w:rsidRPr="008565EA">
              <w:rPr>
                <w:rFonts w:ascii="Times New Roman" w:eastAsia="Times New Roman" w:hAnsi="Times New Roman" w:cs="Times New Roman"/>
                <w:b/>
                <w:i/>
                <w:sz w:val="24"/>
                <w:szCs w:val="24"/>
                <w:lang w:eastAsia="ar-SA"/>
              </w:rPr>
              <w:t>5.</w:t>
            </w:r>
          </w:p>
        </w:tc>
        <w:tc>
          <w:tcPr>
            <w:tcW w:w="3388"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i/>
                <w:sz w:val="24"/>
                <w:szCs w:val="24"/>
                <w:lang w:eastAsia="ar-SA"/>
              </w:rPr>
            </w:pPr>
            <w:r w:rsidRPr="008565EA">
              <w:rPr>
                <w:rFonts w:ascii="Times New Roman" w:eastAsia="Times New Roman" w:hAnsi="Times New Roman" w:cs="Times New Roman"/>
                <w:b/>
                <w:i/>
                <w:sz w:val="24"/>
                <w:szCs w:val="24"/>
                <w:lang w:eastAsia="ar-SA"/>
              </w:rPr>
              <w:t>Электроснабжение всего, в том числе:</w:t>
            </w:r>
          </w:p>
        </w:tc>
        <w:tc>
          <w:tcPr>
            <w:tcW w:w="1418"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417"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13,440</w:t>
            </w:r>
          </w:p>
        </w:tc>
        <w:tc>
          <w:tcPr>
            <w:tcW w:w="1418"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275"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134"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276"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992"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134" w:type="dxa"/>
            <w:tcBorders>
              <w:left w:val="single" w:sz="4" w:space="0" w:color="000000"/>
              <w:bottom w:val="single" w:sz="4" w:space="0" w:color="000000"/>
              <w:right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276" w:type="dxa"/>
            <w:tcBorders>
              <w:left w:val="single" w:sz="4" w:space="0" w:color="000000"/>
              <w:bottom w:val="single" w:sz="4" w:space="0" w:color="000000"/>
              <w:right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13,440</w:t>
            </w:r>
          </w:p>
        </w:tc>
      </w:tr>
      <w:tr w:rsidR="008565EA" w:rsidRPr="008565EA" w:rsidTr="00A761B9">
        <w:trPr>
          <w:trHeight w:val="343"/>
        </w:trPr>
        <w:tc>
          <w:tcPr>
            <w:tcW w:w="901"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5.1</w:t>
            </w:r>
          </w:p>
        </w:tc>
        <w:tc>
          <w:tcPr>
            <w:tcW w:w="3388"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Строительство электрических сетей 0,</w:t>
            </w:r>
            <w:proofErr w:type="gramStart"/>
            <w:r w:rsidRPr="008565EA">
              <w:rPr>
                <w:rFonts w:ascii="Times New Roman" w:eastAsia="Times New Roman" w:hAnsi="Times New Roman" w:cs="Times New Roman"/>
                <w:b/>
                <w:sz w:val="24"/>
                <w:szCs w:val="24"/>
                <w:lang w:eastAsia="ar-SA"/>
              </w:rPr>
              <w:t>4  кВт</w:t>
            </w:r>
            <w:proofErr w:type="gramEnd"/>
          </w:p>
        </w:tc>
        <w:tc>
          <w:tcPr>
            <w:tcW w:w="1418"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10,0 км</w:t>
            </w:r>
          </w:p>
        </w:tc>
        <w:tc>
          <w:tcPr>
            <w:tcW w:w="1417"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7,500</w:t>
            </w:r>
          </w:p>
        </w:tc>
        <w:tc>
          <w:tcPr>
            <w:tcW w:w="1418" w:type="dxa"/>
            <w:tcBorders>
              <w:left w:val="single" w:sz="4" w:space="0" w:color="000000"/>
              <w:bottom w:val="single" w:sz="4" w:space="0" w:color="000000"/>
            </w:tcBorders>
            <w:vAlign w:val="center"/>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ОБ</w:t>
            </w:r>
          </w:p>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МБ</w:t>
            </w:r>
          </w:p>
        </w:tc>
        <w:tc>
          <w:tcPr>
            <w:tcW w:w="1275"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134"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276"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992"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134" w:type="dxa"/>
            <w:tcBorders>
              <w:left w:val="single" w:sz="4" w:space="0" w:color="000000"/>
              <w:bottom w:val="single" w:sz="4" w:space="0" w:color="000000"/>
              <w:right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276" w:type="dxa"/>
            <w:tcBorders>
              <w:left w:val="single" w:sz="4" w:space="0" w:color="000000"/>
              <w:bottom w:val="single" w:sz="4" w:space="0" w:color="000000"/>
              <w:right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7,500</w:t>
            </w:r>
          </w:p>
        </w:tc>
      </w:tr>
      <w:tr w:rsidR="008565EA" w:rsidRPr="008565EA" w:rsidTr="00A761B9">
        <w:trPr>
          <w:trHeight w:val="354"/>
        </w:trPr>
        <w:tc>
          <w:tcPr>
            <w:tcW w:w="901"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5.2</w:t>
            </w:r>
          </w:p>
        </w:tc>
        <w:tc>
          <w:tcPr>
            <w:tcW w:w="3388"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 xml:space="preserve">Строительство электрических сетей наружного </w:t>
            </w:r>
            <w:proofErr w:type="spellStart"/>
            <w:r w:rsidRPr="008565EA">
              <w:rPr>
                <w:rFonts w:ascii="Times New Roman" w:eastAsia="Times New Roman" w:hAnsi="Times New Roman" w:cs="Times New Roman"/>
                <w:b/>
                <w:sz w:val="24"/>
                <w:szCs w:val="24"/>
                <w:lang w:eastAsia="ar-SA"/>
              </w:rPr>
              <w:t>осещения</w:t>
            </w:r>
            <w:proofErr w:type="spellEnd"/>
          </w:p>
        </w:tc>
        <w:tc>
          <w:tcPr>
            <w:tcW w:w="1418"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14,1 км</w:t>
            </w:r>
          </w:p>
        </w:tc>
        <w:tc>
          <w:tcPr>
            <w:tcW w:w="1417"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5,640</w:t>
            </w:r>
          </w:p>
        </w:tc>
        <w:tc>
          <w:tcPr>
            <w:tcW w:w="1418" w:type="dxa"/>
            <w:tcBorders>
              <w:left w:val="single" w:sz="4" w:space="0" w:color="000000"/>
              <w:bottom w:val="single" w:sz="4" w:space="0" w:color="000000"/>
            </w:tcBorders>
            <w:vAlign w:val="center"/>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ОБ</w:t>
            </w:r>
          </w:p>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МБ</w:t>
            </w:r>
          </w:p>
        </w:tc>
        <w:tc>
          <w:tcPr>
            <w:tcW w:w="1275"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134"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276"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992"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134" w:type="dxa"/>
            <w:tcBorders>
              <w:left w:val="single" w:sz="4" w:space="0" w:color="000000"/>
              <w:bottom w:val="single" w:sz="4" w:space="0" w:color="000000"/>
              <w:right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276" w:type="dxa"/>
            <w:tcBorders>
              <w:left w:val="single" w:sz="4" w:space="0" w:color="000000"/>
              <w:bottom w:val="single" w:sz="4" w:space="0" w:color="000000"/>
              <w:right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5,640</w:t>
            </w:r>
          </w:p>
        </w:tc>
      </w:tr>
      <w:tr w:rsidR="008565EA" w:rsidRPr="008565EA" w:rsidTr="00A761B9">
        <w:trPr>
          <w:trHeight w:val="354"/>
        </w:trPr>
        <w:tc>
          <w:tcPr>
            <w:tcW w:w="901"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 xml:space="preserve">5.3. </w:t>
            </w:r>
          </w:p>
        </w:tc>
        <w:tc>
          <w:tcPr>
            <w:tcW w:w="3388"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 xml:space="preserve">Строительство ТП 0,4 кВт </w:t>
            </w:r>
          </w:p>
        </w:tc>
        <w:tc>
          <w:tcPr>
            <w:tcW w:w="1418"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1шт</w:t>
            </w:r>
          </w:p>
        </w:tc>
        <w:tc>
          <w:tcPr>
            <w:tcW w:w="1417"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0,300</w:t>
            </w:r>
          </w:p>
        </w:tc>
        <w:tc>
          <w:tcPr>
            <w:tcW w:w="1418" w:type="dxa"/>
            <w:tcBorders>
              <w:left w:val="single" w:sz="4" w:space="0" w:color="000000"/>
              <w:bottom w:val="single" w:sz="4" w:space="0" w:color="000000"/>
            </w:tcBorders>
            <w:vAlign w:val="center"/>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ОБ</w:t>
            </w:r>
          </w:p>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МБ</w:t>
            </w:r>
          </w:p>
        </w:tc>
        <w:tc>
          <w:tcPr>
            <w:tcW w:w="1275"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134"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276"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992"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134" w:type="dxa"/>
            <w:tcBorders>
              <w:left w:val="single" w:sz="4" w:space="0" w:color="000000"/>
              <w:bottom w:val="single" w:sz="4" w:space="0" w:color="000000"/>
              <w:right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276" w:type="dxa"/>
            <w:tcBorders>
              <w:left w:val="single" w:sz="4" w:space="0" w:color="000000"/>
              <w:bottom w:val="single" w:sz="4" w:space="0" w:color="000000"/>
              <w:right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0,300</w:t>
            </w:r>
          </w:p>
        </w:tc>
      </w:tr>
      <w:tr w:rsidR="008565EA" w:rsidRPr="008565EA" w:rsidTr="00A761B9">
        <w:trPr>
          <w:trHeight w:val="336"/>
        </w:trPr>
        <w:tc>
          <w:tcPr>
            <w:tcW w:w="4289" w:type="dxa"/>
            <w:gridSpan w:val="2"/>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i/>
                <w:sz w:val="24"/>
                <w:szCs w:val="24"/>
                <w:lang w:eastAsia="ar-SA"/>
              </w:rPr>
            </w:pPr>
            <w:r w:rsidRPr="008565EA">
              <w:rPr>
                <w:rFonts w:ascii="Times New Roman" w:eastAsia="Times New Roman" w:hAnsi="Times New Roman" w:cs="Times New Roman"/>
                <w:b/>
                <w:i/>
                <w:sz w:val="24"/>
                <w:szCs w:val="24"/>
                <w:lang w:eastAsia="ar-SA"/>
              </w:rPr>
              <w:t>Итого по программе</w:t>
            </w:r>
          </w:p>
        </w:tc>
        <w:tc>
          <w:tcPr>
            <w:tcW w:w="1418"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417"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34,231</w:t>
            </w:r>
          </w:p>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418"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275"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w:t>
            </w:r>
          </w:p>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134"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5,000</w:t>
            </w:r>
          </w:p>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276"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0,950</w:t>
            </w:r>
          </w:p>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992" w:type="dxa"/>
            <w:tcBorders>
              <w:left w:val="single" w:sz="4" w:space="0" w:color="000000"/>
              <w:bottom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0,950</w:t>
            </w:r>
          </w:p>
        </w:tc>
        <w:tc>
          <w:tcPr>
            <w:tcW w:w="1134" w:type="dxa"/>
            <w:tcBorders>
              <w:left w:val="single" w:sz="4" w:space="0" w:color="000000"/>
              <w:bottom w:val="single" w:sz="4" w:space="0" w:color="000000"/>
              <w:right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0,950</w:t>
            </w:r>
          </w:p>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tc>
        <w:tc>
          <w:tcPr>
            <w:tcW w:w="1276" w:type="dxa"/>
            <w:tcBorders>
              <w:left w:val="single" w:sz="4" w:space="0" w:color="000000"/>
              <w:bottom w:val="single" w:sz="4" w:space="0" w:color="000000"/>
              <w:right w:val="single" w:sz="4" w:space="0" w:color="000000"/>
            </w:tcBorders>
          </w:tcPr>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26,381</w:t>
            </w:r>
          </w:p>
        </w:tc>
      </w:tr>
    </w:tbl>
    <w:p w:rsidR="008565EA" w:rsidRPr="008565EA" w:rsidRDefault="008565EA" w:rsidP="008565EA">
      <w:pPr>
        <w:tabs>
          <w:tab w:val="left" w:pos="200"/>
        </w:tabs>
        <w:spacing w:after="0" w:line="240" w:lineRule="auto"/>
        <w:rPr>
          <w:rFonts w:ascii="Times New Roman" w:eastAsia="Times New Roman" w:hAnsi="Times New Roman" w:cs="Times New Roman"/>
          <w:color w:val="000000"/>
          <w:sz w:val="28"/>
          <w:szCs w:val="28"/>
          <w:lang w:eastAsia="ar-SA"/>
        </w:rPr>
      </w:pPr>
    </w:p>
    <w:p w:rsidR="008565EA" w:rsidRPr="008565EA" w:rsidRDefault="008565EA" w:rsidP="008565EA">
      <w:pPr>
        <w:tabs>
          <w:tab w:val="left" w:pos="200"/>
        </w:tabs>
        <w:spacing w:after="0" w:line="240" w:lineRule="auto"/>
        <w:rPr>
          <w:rFonts w:ascii="Times New Roman" w:eastAsia="Times New Roman" w:hAnsi="Times New Roman" w:cs="Times New Roman"/>
          <w:color w:val="000000"/>
          <w:sz w:val="28"/>
          <w:szCs w:val="28"/>
          <w:lang w:eastAsia="ar-SA"/>
        </w:rPr>
      </w:pPr>
    </w:p>
    <w:p w:rsidR="008565EA" w:rsidRPr="008565EA" w:rsidRDefault="008565EA" w:rsidP="008565EA">
      <w:pPr>
        <w:tabs>
          <w:tab w:val="left" w:pos="200"/>
        </w:tabs>
        <w:spacing w:after="0" w:line="240" w:lineRule="auto"/>
        <w:rPr>
          <w:rFonts w:ascii="Times New Roman" w:eastAsia="Times New Roman" w:hAnsi="Times New Roman" w:cs="Times New Roman"/>
          <w:color w:val="000000"/>
          <w:sz w:val="28"/>
          <w:szCs w:val="28"/>
          <w:lang w:eastAsia="ar-SA"/>
        </w:rPr>
      </w:pPr>
    </w:p>
    <w:p w:rsidR="008565EA" w:rsidRPr="008565EA" w:rsidRDefault="008565EA" w:rsidP="008565EA">
      <w:pPr>
        <w:tabs>
          <w:tab w:val="left" w:pos="200"/>
        </w:tabs>
        <w:spacing w:after="0" w:line="240" w:lineRule="auto"/>
        <w:rPr>
          <w:rFonts w:ascii="Times New Roman" w:eastAsia="Times New Roman" w:hAnsi="Times New Roman" w:cs="Times New Roman"/>
          <w:color w:val="000000"/>
          <w:sz w:val="28"/>
          <w:szCs w:val="28"/>
          <w:lang w:eastAsia="ar-SA"/>
        </w:rPr>
      </w:pPr>
    </w:p>
    <w:p w:rsidR="008565EA" w:rsidRPr="008565EA" w:rsidRDefault="008565EA" w:rsidP="008565EA">
      <w:pPr>
        <w:tabs>
          <w:tab w:val="left" w:pos="200"/>
        </w:tabs>
        <w:spacing w:after="0" w:line="240" w:lineRule="auto"/>
        <w:rPr>
          <w:rFonts w:ascii="Times New Roman" w:eastAsia="Times New Roman" w:hAnsi="Times New Roman" w:cs="Times New Roman"/>
          <w:color w:val="000000"/>
          <w:sz w:val="28"/>
          <w:szCs w:val="28"/>
          <w:lang w:eastAsia="ar-SA"/>
        </w:rPr>
      </w:pPr>
    </w:p>
    <w:p w:rsidR="008565EA" w:rsidRPr="008565EA" w:rsidRDefault="008565EA" w:rsidP="008565EA">
      <w:pPr>
        <w:tabs>
          <w:tab w:val="left" w:pos="200"/>
        </w:tabs>
        <w:spacing w:after="0" w:line="240" w:lineRule="auto"/>
        <w:rPr>
          <w:rFonts w:ascii="Times New Roman" w:eastAsia="Times New Roman" w:hAnsi="Times New Roman" w:cs="Times New Roman"/>
          <w:color w:val="000000"/>
          <w:sz w:val="28"/>
          <w:szCs w:val="28"/>
          <w:lang w:eastAsia="ar-SA"/>
        </w:rPr>
      </w:pPr>
    </w:p>
    <w:p w:rsidR="008565EA" w:rsidRPr="008565EA" w:rsidRDefault="008565EA" w:rsidP="008565EA">
      <w:pPr>
        <w:tabs>
          <w:tab w:val="left" w:pos="200"/>
        </w:tabs>
        <w:spacing w:after="0" w:line="240" w:lineRule="auto"/>
        <w:rPr>
          <w:rFonts w:ascii="Times New Roman" w:eastAsia="Times New Roman" w:hAnsi="Times New Roman" w:cs="Times New Roman"/>
          <w:color w:val="000000"/>
          <w:sz w:val="28"/>
          <w:szCs w:val="28"/>
          <w:lang w:eastAsia="ar-SA"/>
        </w:rPr>
      </w:pPr>
    </w:p>
    <w:p w:rsidR="008565EA" w:rsidRPr="008565EA" w:rsidRDefault="008565EA" w:rsidP="008565EA">
      <w:pPr>
        <w:tabs>
          <w:tab w:val="left" w:pos="200"/>
        </w:tabs>
        <w:spacing w:after="0" w:line="240" w:lineRule="auto"/>
        <w:rPr>
          <w:rFonts w:ascii="Times New Roman" w:eastAsia="Times New Roman" w:hAnsi="Times New Roman" w:cs="Times New Roman"/>
          <w:color w:val="000000"/>
          <w:sz w:val="28"/>
          <w:szCs w:val="28"/>
          <w:lang w:eastAsia="ar-SA"/>
        </w:rPr>
      </w:pPr>
    </w:p>
    <w:p w:rsidR="008565EA" w:rsidRPr="008565EA" w:rsidRDefault="008565EA" w:rsidP="008565EA">
      <w:pPr>
        <w:tabs>
          <w:tab w:val="left" w:pos="200"/>
        </w:tabs>
        <w:spacing w:after="0" w:line="240" w:lineRule="auto"/>
        <w:rPr>
          <w:rFonts w:ascii="Times New Roman" w:eastAsia="Times New Roman" w:hAnsi="Times New Roman" w:cs="Times New Roman"/>
          <w:color w:val="000000"/>
          <w:sz w:val="28"/>
          <w:szCs w:val="28"/>
          <w:lang w:eastAsia="ar-SA"/>
        </w:rPr>
      </w:pPr>
      <w:r w:rsidRPr="008565EA">
        <w:rPr>
          <w:rFonts w:ascii="Times New Roman" w:eastAsia="Times New Roman" w:hAnsi="Times New Roman" w:cs="Times New Roman"/>
          <w:color w:val="000000"/>
          <w:sz w:val="28"/>
          <w:szCs w:val="28"/>
          <w:lang w:eastAsia="ar-SA"/>
        </w:rPr>
        <w:t>изложить в следующей редакции:</w:t>
      </w:r>
    </w:p>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p w:rsidR="008565EA" w:rsidRPr="008565EA" w:rsidRDefault="008565EA" w:rsidP="008565EA">
      <w:pPr>
        <w:spacing w:after="0" w:line="100" w:lineRule="atLeast"/>
        <w:rPr>
          <w:rFonts w:ascii="Times New Roman" w:eastAsia="Times New Roman" w:hAnsi="Times New Roman" w:cs="Times New Roman"/>
          <w:b/>
          <w:sz w:val="24"/>
          <w:szCs w:val="24"/>
          <w:lang w:eastAsia="ar-SA"/>
        </w:rPr>
      </w:pPr>
      <w:r w:rsidRPr="008565EA">
        <w:rPr>
          <w:rFonts w:ascii="Times New Roman" w:eastAsia="Times New Roman" w:hAnsi="Times New Roman" w:cs="Times New Roman"/>
          <w:b/>
          <w:sz w:val="24"/>
          <w:szCs w:val="24"/>
          <w:lang w:eastAsia="ar-SA"/>
        </w:rPr>
        <w:t>Программа инвестиционных проектов, обеспечивающих достижение целевых показателей</w:t>
      </w:r>
    </w:p>
    <w:p w:rsidR="008565EA" w:rsidRPr="008565EA" w:rsidRDefault="008565EA" w:rsidP="008565EA">
      <w:pPr>
        <w:spacing w:after="0" w:line="100" w:lineRule="atLeast"/>
        <w:jc w:val="center"/>
        <w:rPr>
          <w:rFonts w:ascii="Times New Roman" w:eastAsia="Times New Roman" w:hAnsi="Times New Roman" w:cs="Times New Roman"/>
          <w:b/>
          <w:sz w:val="24"/>
          <w:szCs w:val="24"/>
          <w:lang w:eastAsia="ar-SA"/>
        </w:rPr>
      </w:pPr>
    </w:p>
    <w:p w:rsidR="008565EA" w:rsidRPr="008565EA" w:rsidRDefault="008565EA" w:rsidP="008565EA">
      <w:pPr>
        <w:spacing w:after="0" w:line="240" w:lineRule="auto"/>
        <w:rPr>
          <w:rFonts w:ascii="Times New Roman" w:eastAsia="Times New Roman" w:hAnsi="Times New Roman" w:cs="Times New Roman"/>
          <w:b/>
          <w:sz w:val="24"/>
          <w:szCs w:val="24"/>
          <w:lang w:eastAsia="ar-SA"/>
        </w:rPr>
      </w:pPr>
    </w:p>
    <w:tbl>
      <w:tblPr>
        <w:tblW w:w="15629" w:type="dxa"/>
        <w:tblInd w:w="-70" w:type="dxa"/>
        <w:tblLayout w:type="fixed"/>
        <w:tblLook w:val="0000" w:firstRow="0" w:lastRow="0" w:firstColumn="0" w:lastColumn="0" w:noHBand="0" w:noVBand="0"/>
      </w:tblPr>
      <w:tblGrid>
        <w:gridCol w:w="901"/>
        <w:gridCol w:w="3388"/>
        <w:gridCol w:w="1418"/>
        <w:gridCol w:w="1417"/>
        <w:gridCol w:w="1418"/>
        <w:gridCol w:w="1275"/>
        <w:gridCol w:w="1134"/>
        <w:gridCol w:w="1276"/>
        <w:gridCol w:w="992"/>
        <w:gridCol w:w="1134"/>
        <w:gridCol w:w="1276"/>
      </w:tblGrid>
      <w:tr w:rsidR="008565EA" w:rsidRPr="008565EA" w:rsidTr="00A761B9">
        <w:trPr>
          <w:cantSplit/>
          <w:trHeight w:hRule="exact" w:val="654"/>
        </w:trPr>
        <w:tc>
          <w:tcPr>
            <w:tcW w:w="901" w:type="dxa"/>
            <w:vMerge w:val="restart"/>
            <w:tcBorders>
              <w:top w:val="single" w:sz="4" w:space="0" w:color="000000"/>
              <w:left w:val="single" w:sz="4" w:space="0" w:color="000000"/>
              <w:bottom w:val="single" w:sz="4" w:space="0" w:color="000000"/>
            </w:tcBorders>
          </w:tcPr>
          <w:p w:rsidR="008565EA" w:rsidRPr="008565EA" w:rsidRDefault="008565EA" w:rsidP="008565EA">
            <w:pPr>
              <w:snapToGrid w:val="0"/>
              <w:spacing w:after="0" w:line="100" w:lineRule="atLeast"/>
              <w:jc w:val="center"/>
              <w:rPr>
                <w:rFonts w:ascii="Times New Roman" w:eastAsia="Times New Roman" w:hAnsi="Times New Roman" w:cs="Times New Roman"/>
                <w:b/>
                <w:color w:val="000000"/>
                <w:sz w:val="24"/>
                <w:szCs w:val="24"/>
                <w:lang w:eastAsia="ar-SA"/>
              </w:rPr>
            </w:pPr>
            <w:r w:rsidRPr="008565EA">
              <w:rPr>
                <w:rFonts w:ascii="Times New Roman" w:eastAsia="Times New Roman" w:hAnsi="Times New Roman" w:cs="Times New Roman"/>
                <w:b/>
                <w:color w:val="000000"/>
                <w:sz w:val="24"/>
                <w:szCs w:val="24"/>
                <w:lang w:eastAsia="ar-SA"/>
              </w:rPr>
              <w:t>№ п/п</w:t>
            </w:r>
          </w:p>
        </w:tc>
        <w:tc>
          <w:tcPr>
            <w:tcW w:w="3388" w:type="dxa"/>
            <w:vMerge w:val="restart"/>
            <w:tcBorders>
              <w:top w:val="single" w:sz="4" w:space="0" w:color="000000"/>
              <w:left w:val="single" w:sz="4" w:space="0" w:color="000000"/>
              <w:bottom w:val="single" w:sz="4" w:space="0" w:color="000000"/>
            </w:tcBorders>
          </w:tcPr>
          <w:p w:rsidR="008565EA" w:rsidRPr="008565EA" w:rsidRDefault="008565EA" w:rsidP="008565EA">
            <w:pPr>
              <w:snapToGrid w:val="0"/>
              <w:spacing w:after="0" w:line="100" w:lineRule="atLeast"/>
              <w:jc w:val="center"/>
              <w:rPr>
                <w:rFonts w:ascii="Times New Roman" w:eastAsia="Times New Roman" w:hAnsi="Times New Roman" w:cs="Times New Roman"/>
                <w:b/>
                <w:color w:val="000000"/>
                <w:sz w:val="24"/>
                <w:szCs w:val="24"/>
                <w:lang w:eastAsia="ar-SA"/>
              </w:rPr>
            </w:pPr>
            <w:r w:rsidRPr="008565EA">
              <w:rPr>
                <w:rFonts w:ascii="Times New Roman" w:eastAsia="Times New Roman" w:hAnsi="Times New Roman" w:cs="Times New Roman"/>
                <w:b/>
                <w:color w:val="000000"/>
                <w:sz w:val="24"/>
                <w:szCs w:val="24"/>
                <w:lang w:eastAsia="ar-SA"/>
              </w:rPr>
              <w:t>Мероприятия</w:t>
            </w:r>
          </w:p>
        </w:tc>
        <w:tc>
          <w:tcPr>
            <w:tcW w:w="1418" w:type="dxa"/>
            <w:vMerge w:val="restart"/>
            <w:tcBorders>
              <w:top w:val="single" w:sz="4" w:space="0" w:color="000000"/>
              <w:left w:val="single" w:sz="4" w:space="0" w:color="000000"/>
              <w:bottom w:val="single" w:sz="4" w:space="0" w:color="000000"/>
            </w:tcBorders>
          </w:tcPr>
          <w:p w:rsidR="008565EA" w:rsidRPr="008565EA" w:rsidRDefault="008565EA" w:rsidP="008565EA">
            <w:pPr>
              <w:snapToGrid w:val="0"/>
              <w:spacing w:after="0" w:line="100" w:lineRule="atLeast"/>
              <w:jc w:val="center"/>
              <w:rPr>
                <w:rFonts w:ascii="Times New Roman" w:eastAsia="Times New Roman" w:hAnsi="Times New Roman" w:cs="Times New Roman"/>
                <w:b/>
                <w:color w:val="000000"/>
                <w:sz w:val="24"/>
                <w:szCs w:val="24"/>
                <w:lang w:eastAsia="ar-SA"/>
              </w:rPr>
            </w:pPr>
            <w:r w:rsidRPr="008565EA">
              <w:rPr>
                <w:rFonts w:ascii="Times New Roman" w:eastAsia="Times New Roman" w:hAnsi="Times New Roman" w:cs="Times New Roman"/>
                <w:b/>
                <w:color w:val="000000"/>
                <w:sz w:val="24"/>
                <w:szCs w:val="24"/>
                <w:lang w:eastAsia="ar-SA"/>
              </w:rPr>
              <w:t>Параметры объекта</w:t>
            </w:r>
          </w:p>
        </w:tc>
        <w:tc>
          <w:tcPr>
            <w:tcW w:w="1417" w:type="dxa"/>
            <w:vMerge w:val="restart"/>
            <w:tcBorders>
              <w:top w:val="single" w:sz="4" w:space="0" w:color="000000"/>
              <w:left w:val="single" w:sz="4" w:space="0" w:color="000000"/>
              <w:bottom w:val="single" w:sz="4" w:space="0" w:color="000000"/>
            </w:tcBorders>
          </w:tcPr>
          <w:p w:rsidR="008565EA" w:rsidRPr="008565EA" w:rsidRDefault="008565EA" w:rsidP="008565EA">
            <w:pPr>
              <w:snapToGrid w:val="0"/>
              <w:spacing w:after="0" w:line="100" w:lineRule="atLeast"/>
              <w:jc w:val="center"/>
              <w:rPr>
                <w:rFonts w:ascii="Times New Roman" w:eastAsia="Times New Roman" w:hAnsi="Times New Roman" w:cs="Times New Roman"/>
                <w:b/>
                <w:color w:val="000000"/>
                <w:sz w:val="24"/>
                <w:szCs w:val="24"/>
                <w:lang w:eastAsia="ar-SA"/>
              </w:rPr>
            </w:pPr>
            <w:r w:rsidRPr="008565EA">
              <w:rPr>
                <w:rFonts w:ascii="Times New Roman" w:eastAsia="Times New Roman" w:hAnsi="Times New Roman" w:cs="Times New Roman"/>
                <w:b/>
                <w:color w:val="000000"/>
                <w:sz w:val="24"/>
                <w:szCs w:val="24"/>
                <w:lang w:eastAsia="ar-SA"/>
              </w:rPr>
              <w:t xml:space="preserve">Сумма финансирования всего       </w:t>
            </w:r>
          </w:p>
          <w:p w:rsidR="008565EA" w:rsidRPr="008565EA" w:rsidRDefault="008565EA" w:rsidP="008565EA">
            <w:pPr>
              <w:spacing w:after="0" w:line="100" w:lineRule="atLeast"/>
              <w:jc w:val="center"/>
              <w:rPr>
                <w:rFonts w:ascii="Times New Roman" w:eastAsia="Times New Roman" w:hAnsi="Times New Roman" w:cs="Times New Roman"/>
                <w:b/>
                <w:color w:val="000000"/>
                <w:sz w:val="24"/>
                <w:szCs w:val="24"/>
                <w:lang w:eastAsia="ar-SA"/>
              </w:rPr>
            </w:pPr>
            <w:r w:rsidRPr="008565EA">
              <w:rPr>
                <w:rFonts w:ascii="Times New Roman" w:eastAsia="Times New Roman" w:hAnsi="Times New Roman" w:cs="Times New Roman"/>
                <w:b/>
                <w:color w:val="000000"/>
                <w:sz w:val="24"/>
                <w:szCs w:val="24"/>
                <w:lang w:eastAsia="ar-SA"/>
              </w:rPr>
              <w:t>( тыс. руб.):</w:t>
            </w:r>
          </w:p>
        </w:tc>
        <w:tc>
          <w:tcPr>
            <w:tcW w:w="1418" w:type="dxa"/>
            <w:vMerge w:val="restart"/>
            <w:tcBorders>
              <w:top w:val="single" w:sz="4" w:space="0" w:color="000000"/>
              <w:left w:val="single" w:sz="4" w:space="0" w:color="000000"/>
              <w:bottom w:val="single" w:sz="4" w:space="0" w:color="000000"/>
            </w:tcBorders>
          </w:tcPr>
          <w:p w:rsidR="008565EA" w:rsidRPr="008565EA" w:rsidRDefault="008565EA" w:rsidP="008565EA">
            <w:pPr>
              <w:snapToGrid w:val="0"/>
              <w:spacing w:after="0" w:line="100" w:lineRule="atLeast"/>
              <w:jc w:val="center"/>
              <w:rPr>
                <w:rFonts w:ascii="Times New Roman" w:eastAsia="Times New Roman" w:hAnsi="Times New Roman" w:cs="Times New Roman"/>
                <w:b/>
                <w:color w:val="000000"/>
                <w:sz w:val="24"/>
                <w:szCs w:val="24"/>
                <w:lang w:eastAsia="ar-SA"/>
              </w:rPr>
            </w:pPr>
            <w:r w:rsidRPr="008565EA">
              <w:rPr>
                <w:rFonts w:ascii="Times New Roman" w:eastAsia="Times New Roman" w:hAnsi="Times New Roman" w:cs="Times New Roman"/>
                <w:b/>
                <w:color w:val="000000"/>
                <w:sz w:val="24"/>
                <w:szCs w:val="24"/>
                <w:lang w:eastAsia="ar-SA"/>
              </w:rPr>
              <w:t>Источник финансирования</w:t>
            </w:r>
          </w:p>
        </w:tc>
        <w:tc>
          <w:tcPr>
            <w:tcW w:w="7087" w:type="dxa"/>
            <w:gridSpan w:val="6"/>
            <w:tcBorders>
              <w:top w:val="single" w:sz="4" w:space="0" w:color="000000"/>
              <w:left w:val="single" w:sz="4" w:space="0" w:color="000000"/>
              <w:bottom w:val="single" w:sz="4" w:space="0" w:color="000000"/>
              <w:right w:val="single" w:sz="4" w:space="0" w:color="000000"/>
            </w:tcBorders>
          </w:tcPr>
          <w:p w:rsidR="008565EA" w:rsidRPr="008565EA" w:rsidRDefault="008565EA" w:rsidP="008565EA">
            <w:pPr>
              <w:snapToGrid w:val="0"/>
              <w:spacing w:after="0" w:line="100" w:lineRule="atLeast"/>
              <w:jc w:val="center"/>
              <w:rPr>
                <w:rFonts w:ascii="Times New Roman" w:eastAsia="Times New Roman" w:hAnsi="Times New Roman" w:cs="Times New Roman"/>
                <w:b/>
                <w:color w:val="000000"/>
                <w:sz w:val="24"/>
                <w:szCs w:val="24"/>
                <w:lang w:eastAsia="ar-SA"/>
              </w:rPr>
            </w:pPr>
            <w:r w:rsidRPr="008565EA">
              <w:rPr>
                <w:rFonts w:ascii="Times New Roman" w:eastAsia="Times New Roman" w:hAnsi="Times New Roman" w:cs="Times New Roman"/>
                <w:b/>
                <w:color w:val="000000"/>
                <w:sz w:val="24"/>
                <w:szCs w:val="24"/>
                <w:lang w:eastAsia="ar-SA"/>
              </w:rPr>
              <w:t>Затраты на проведение работ, тыс. руб.</w:t>
            </w:r>
          </w:p>
        </w:tc>
      </w:tr>
      <w:tr w:rsidR="008565EA" w:rsidRPr="008565EA" w:rsidTr="00A761B9">
        <w:trPr>
          <w:cantSplit/>
        </w:trPr>
        <w:tc>
          <w:tcPr>
            <w:tcW w:w="901" w:type="dxa"/>
            <w:vMerge/>
            <w:tcBorders>
              <w:top w:val="single" w:sz="4" w:space="0" w:color="000000"/>
              <w:left w:val="single" w:sz="4" w:space="0" w:color="000000"/>
              <w:bottom w:val="single" w:sz="4" w:space="0" w:color="000000"/>
            </w:tcBorders>
          </w:tcPr>
          <w:p w:rsidR="008565EA" w:rsidRPr="008565EA" w:rsidRDefault="008565EA" w:rsidP="008565EA">
            <w:pPr>
              <w:spacing w:after="0" w:line="240" w:lineRule="auto"/>
              <w:rPr>
                <w:rFonts w:ascii="Times New Roman" w:eastAsia="Times New Roman" w:hAnsi="Times New Roman" w:cs="Times New Roman"/>
                <w:sz w:val="24"/>
                <w:szCs w:val="24"/>
                <w:lang w:eastAsia="ar-SA"/>
              </w:rPr>
            </w:pPr>
          </w:p>
        </w:tc>
        <w:tc>
          <w:tcPr>
            <w:tcW w:w="3388" w:type="dxa"/>
            <w:vMerge/>
            <w:tcBorders>
              <w:top w:val="single" w:sz="4" w:space="0" w:color="000000"/>
              <w:left w:val="single" w:sz="4" w:space="0" w:color="000000"/>
              <w:bottom w:val="single" w:sz="4" w:space="0" w:color="000000"/>
            </w:tcBorders>
          </w:tcPr>
          <w:p w:rsidR="008565EA" w:rsidRPr="008565EA" w:rsidRDefault="008565EA" w:rsidP="008565EA">
            <w:pPr>
              <w:spacing w:after="0" w:line="240" w:lineRule="auto"/>
              <w:rPr>
                <w:rFonts w:ascii="Times New Roman" w:eastAsia="Times New Roman" w:hAnsi="Times New Roman" w:cs="Times New Roman"/>
                <w:sz w:val="24"/>
                <w:szCs w:val="24"/>
                <w:lang w:eastAsia="ar-SA"/>
              </w:rPr>
            </w:pPr>
          </w:p>
        </w:tc>
        <w:tc>
          <w:tcPr>
            <w:tcW w:w="1418" w:type="dxa"/>
            <w:vMerge/>
            <w:tcBorders>
              <w:top w:val="single" w:sz="4" w:space="0" w:color="000000"/>
              <w:left w:val="single" w:sz="4" w:space="0" w:color="000000"/>
              <w:bottom w:val="single" w:sz="4" w:space="0" w:color="000000"/>
            </w:tcBorders>
          </w:tcPr>
          <w:p w:rsidR="008565EA" w:rsidRPr="008565EA" w:rsidRDefault="008565EA" w:rsidP="008565EA">
            <w:pPr>
              <w:spacing w:after="0" w:line="240" w:lineRule="auto"/>
              <w:rPr>
                <w:rFonts w:ascii="Times New Roman" w:eastAsia="Times New Roman" w:hAnsi="Times New Roman" w:cs="Times New Roman"/>
                <w:sz w:val="24"/>
                <w:szCs w:val="24"/>
                <w:lang w:eastAsia="ar-SA"/>
              </w:rPr>
            </w:pPr>
          </w:p>
        </w:tc>
        <w:tc>
          <w:tcPr>
            <w:tcW w:w="1417" w:type="dxa"/>
            <w:vMerge/>
            <w:tcBorders>
              <w:top w:val="single" w:sz="4" w:space="0" w:color="000000"/>
              <w:left w:val="single" w:sz="4" w:space="0" w:color="000000"/>
              <w:bottom w:val="single" w:sz="4" w:space="0" w:color="000000"/>
            </w:tcBorders>
          </w:tcPr>
          <w:p w:rsidR="008565EA" w:rsidRPr="008565EA" w:rsidRDefault="008565EA" w:rsidP="008565EA">
            <w:pPr>
              <w:spacing w:after="0" w:line="240" w:lineRule="auto"/>
              <w:rPr>
                <w:rFonts w:ascii="Times New Roman" w:eastAsia="Times New Roman" w:hAnsi="Times New Roman" w:cs="Times New Roman"/>
                <w:sz w:val="24"/>
                <w:szCs w:val="24"/>
                <w:lang w:eastAsia="ar-SA"/>
              </w:rPr>
            </w:pPr>
          </w:p>
        </w:tc>
        <w:tc>
          <w:tcPr>
            <w:tcW w:w="1418" w:type="dxa"/>
            <w:vMerge/>
            <w:tcBorders>
              <w:top w:val="single" w:sz="4" w:space="0" w:color="000000"/>
              <w:left w:val="single" w:sz="4" w:space="0" w:color="000000"/>
              <w:bottom w:val="single" w:sz="4" w:space="0" w:color="000000"/>
            </w:tcBorders>
          </w:tcPr>
          <w:p w:rsidR="008565EA" w:rsidRPr="008565EA" w:rsidRDefault="008565EA" w:rsidP="008565EA">
            <w:pPr>
              <w:spacing w:after="0" w:line="240" w:lineRule="auto"/>
              <w:rPr>
                <w:rFonts w:ascii="Times New Roman" w:eastAsia="Times New Roman" w:hAnsi="Times New Roman" w:cs="Times New Roman"/>
                <w:sz w:val="24"/>
                <w:szCs w:val="24"/>
                <w:lang w:eastAsia="ar-SA"/>
              </w:rPr>
            </w:pPr>
          </w:p>
        </w:tc>
        <w:tc>
          <w:tcPr>
            <w:tcW w:w="1275" w:type="dxa"/>
            <w:tcBorders>
              <w:left w:val="single" w:sz="4" w:space="0" w:color="000000"/>
              <w:bottom w:val="single" w:sz="4" w:space="0" w:color="000000"/>
            </w:tcBorders>
            <w:vAlign w:val="center"/>
          </w:tcPr>
          <w:p w:rsidR="008565EA" w:rsidRPr="008565EA" w:rsidRDefault="008565EA" w:rsidP="008565EA">
            <w:pPr>
              <w:snapToGrid w:val="0"/>
              <w:spacing w:after="0" w:line="100" w:lineRule="atLeast"/>
              <w:ind w:right="63"/>
              <w:jc w:val="center"/>
              <w:rPr>
                <w:rFonts w:ascii="Times New Roman" w:eastAsia="Times New Roman" w:hAnsi="Times New Roman" w:cs="Times New Roman"/>
                <w:b/>
                <w:color w:val="000000"/>
                <w:sz w:val="24"/>
                <w:szCs w:val="24"/>
                <w:lang w:eastAsia="ar-SA"/>
              </w:rPr>
            </w:pPr>
            <w:r w:rsidRPr="008565EA">
              <w:rPr>
                <w:rFonts w:ascii="Times New Roman" w:eastAsia="Times New Roman" w:hAnsi="Times New Roman" w:cs="Times New Roman"/>
                <w:b/>
                <w:color w:val="000000"/>
                <w:sz w:val="24"/>
                <w:szCs w:val="24"/>
                <w:lang w:eastAsia="ar-SA"/>
              </w:rPr>
              <w:t>2018</w:t>
            </w:r>
          </w:p>
        </w:tc>
        <w:tc>
          <w:tcPr>
            <w:tcW w:w="1134" w:type="dxa"/>
            <w:tcBorders>
              <w:left w:val="single" w:sz="4" w:space="0" w:color="000000"/>
              <w:bottom w:val="single" w:sz="4" w:space="0" w:color="000000"/>
            </w:tcBorders>
            <w:vAlign w:val="center"/>
          </w:tcPr>
          <w:p w:rsidR="008565EA" w:rsidRPr="008565EA" w:rsidRDefault="008565EA" w:rsidP="008565EA">
            <w:pPr>
              <w:snapToGrid w:val="0"/>
              <w:spacing w:after="0" w:line="100" w:lineRule="atLeast"/>
              <w:ind w:right="63"/>
              <w:jc w:val="center"/>
              <w:rPr>
                <w:rFonts w:ascii="Times New Roman" w:eastAsia="Times New Roman" w:hAnsi="Times New Roman" w:cs="Times New Roman"/>
                <w:b/>
                <w:color w:val="000000"/>
                <w:sz w:val="24"/>
                <w:szCs w:val="24"/>
                <w:lang w:eastAsia="ar-SA"/>
              </w:rPr>
            </w:pPr>
            <w:r w:rsidRPr="008565EA">
              <w:rPr>
                <w:rFonts w:ascii="Times New Roman" w:eastAsia="Times New Roman" w:hAnsi="Times New Roman" w:cs="Times New Roman"/>
                <w:b/>
                <w:color w:val="000000"/>
                <w:sz w:val="24"/>
                <w:szCs w:val="24"/>
                <w:lang w:eastAsia="ar-SA"/>
              </w:rPr>
              <w:t>2019</w:t>
            </w:r>
          </w:p>
        </w:tc>
        <w:tc>
          <w:tcPr>
            <w:tcW w:w="1276" w:type="dxa"/>
            <w:tcBorders>
              <w:left w:val="single" w:sz="4" w:space="0" w:color="000000"/>
              <w:bottom w:val="single" w:sz="4" w:space="0" w:color="000000"/>
            </w:tcBorders>
            <w:vAlign w:val="center"/>
          </w:tcPr>
          <w:p w:rsidR="008565EA" w:rsidRPr="008565EA" w:rsidRDefault="008565EA" w:rsidP="008565EA">
            <w:pPr>
              <w:snapToGrid w:val="0"/>
              <w:spacing w:after="0" w:line="100" w:lineRule="atLeast"/>
              <w:ind w:right="63"/>
              <w:jc w:val="center"/>
              <w:rPr>
                <w:rFonts w:ascii="Times New Roman" w:eastAsia="Times New Roman" w:hAnsi="Times New Roman" w:cs="Times New Roman"/>
                <w:b/>
                <w:color w:val="000000"/>
                <w:sz w:val="24"/>
                <w:szCs w:val="24"/>
                <w:lang w:eastAsia="ar-SA"/>
              </w:rPr>
            </w:pPr>
            <w:r w:rsidRPr="008565EA">
              <w:rPr>
                <w:rFonts w:ascii="Times New Roman" w:eastAsia="Times New Roman" w:hAnsi="Times New Roman" w:cs="Times New Roman"/>
                <w:b/>
                <w:color w:val="000000"/>
                <w:sz w:val="24"/>
                <w:szCs w:val="24"/>
                <w:lang w:eastAsia="ar-SA"/>
              </w:rPr>
              <w:t>2020</w:t>
            </w:r>
          </w:p>
        </w:tc>
        <w:tc>
          <w:tcPr>
            <w:tcW w:w="992" w:type="dxa"/>
            <w:tcBorders>
              <w:left w:val="single" w:sz="4" w:space="0" w:color="000000"/>
              <w:bottom w:val="single" w:sz="4" w:space="0" w:color="000000"/>
            </w:tcBorders>
          </w:tcPr>
          <w:p w:rsidR="008565EA" w:rsidRPr="008565EA" w:rsidRDefault="008565EA" w:rsidP="008565EA">
            <w:pPr>
              <w:snapToGrid w:val="0"/>
              <w:spacing w:after="0" w:line="100" w:lineRule="atLeast"/>
              <w:ind w:right="63"/>
              <w:jc w:val="center"/>
              <w:rPr>
                <w:rFonts w:ascii="Times New Roman" w:eastAsia="Times New Roman" w:hAnsi="Times New Roman" w:cs="Times New Roman"/>
                <w:b/>
                <w:color w:val="000000"/>
                <w:sz w:val="24"/>
                <w:szCs w:val="24"/>
                <w:lang w:eastAsia="ar-SA"/>
              </w:rPr>
            </w:pPr>
          </w:p>
          <w:p w:rsidR="008565EA" w:rsidRPr="008565EA" w:rsidRDefault="008565EA" w:rsidP="008565EA">
            <w:pPr>
              <w:snapToGrid w:val="0"/>
              <w:spacing w:after="0" w:line="100" w:lineRule="atLeast"/>
              <w:ind w:right="63"/>
              <w:jc w:val="center"/>
              <w:rPr>
                <w:rFonts w:ascii="Times New Roman" w:eastAsia="Times New Roman" w:hAnsi="Times New Roman" w:cs="Times New Roman"/>
                <w:b/>
                <w:color w:val="000000"/>
                <w:sz w:val="24"/>
                <w:szCs w:val="24"/>
                <w:lang w:eastAsia="ar-SA"/>
              </w:rPr>
            </w:pPr>
            <w:r w:rsidRPr="008565EA">
              <w:rPr>
                <w:rFonts w:ascii="Times New Roman" w:eastAsia="Times New Roman" w:hAnsi="Times New Roman" w:cs="Times New Roman"/>
                <w:b/>
                <w:color w:val="000000"/>
                <w:sz w:val="24"/>
                <w:szCs w:val="24"/>
                <w:lang w:eastAsia="ar-SA"/>
              </w:rPr>
              <w:t>2021</w:t>
            </w:r>
          </w:p>
        </w:tc>
        <w:tc>
          <w:tcPr>
            <w:tcW w:w="1134" w:type="dxa"/>
            <w:tcBorders>
              <w:left w:val="single" w:sz="4" w:space="0" w:color="000000"/>
              <w:bottom w:val="single" w:sz="4" w:space="0" w:color="000000"/>
              <w:right w:val="single" w:sz="4" w:space="0" w:color="000000"/>
            </w:tcBorders>
            <w:vAlign w:val="center"/>
          </w:tcPr>
          <w:p w:rsidR="008565EA" w:rsidRPr="008565EA" w:rsidRDefault="008565EA" w:rsidP="008565EA">
            <w:pPr>
              <w:spacing w:after="0" w:line="100" w:lineRule="atLeast"/>
              <w:ind w:right="63"/>
              <w:jc w:val="center"/>
              <w:rPr>
                <w:rFonts w:ascii="Times New Roman" w:eastAsia="Times New Roman" w:hAnsi="Times New Roman" w:cs="Times New Roman"/>
                <w:b/>
                <w:color w:val="000000"/>
                <w:sz w:val="24"/>
                <w:szCs w:val="24"/>
                <w:lang w:eastAsia="ar-SA"/>
              </w:rPr>
            </w:pPr>
            <w:r w:rsidRPr="008565EA">
              <w:rPr>
                <w:rFonts w:ascii="Times New Roman" w:eastAsia="Times New Roman" w:hAnsi="Times New Roman" w:cs="Times New Roman"/>
                <w:b/>
                <w:color w:val="000000"/>
                <w:sz w:val="24"/>
                <w:szCs w:val="24"/>
                <w:lang w:eastAsia="ar-SA"/>
              </w:rPr>
              <w:t>2022</w:t>
            </w:r>
          </w:p>
        </w:tc>
        <w:tc>
          <w:tcPr>
            <w:tcW w:w="1276" w:type="dxa"/>
            <w:tcBorders>
              <w:left w:val="single" w:sz="4" w:space="0" w:color="000000"/>
              <w:bottom w:val="single" w:sz="4" w:space="0" w:color="000000"/>
              <w:right w:val="single" w:sz="4" w:space="0" w:color="000000"/>
            </w:tcBorders>
            <w:vAlign w:val="center"/>
          </w:tcPr>
          <w:p w:rsidR="008565EA" w:rsidRPr="008565EA" w:rsidRDefault="008565EA" w:rsidP="008565EA">
            <w:pPr>
              <w:snapToGrid w:val="0"/>
              <w:spacing w:after="0" w:line="100" w:lineRule="atLeast"/>
              <w:ind w:right="63"/>
              <w:jc w:val="center"/>
              <w:rPr>
                <w:rFonts w:ascii="Times New Roman" w:eastAsia="Times New Roman" w:hAnsi="Times New Roman" w:cs="Times New Roman"/>
                <w:b/>
                <w:color w:val="000000"/>
                <w:sz w:val="24"/>
                <w:szCs w:val="24"/>
                <w:lang w:eastAsia="ar-SA"/>
              </w:rPr>
            </w:pPr>
            <w:r w:rsidRPr="008565EA">
              <w:rPr>
                <w:rFonts w:ascii="Times New Roman" w:eastAsia="Times New Roman" w:hAnsi="Times New Roman" w:cs="Times New Roman"/>
                <w:b/>
                <w:color w:val="000000"/>
                <w:sz w:val="24"/>
                <w:szCs w:val="24"/>
                <w:lang w:eastAsia="ar-SA"/>
              </w:rPr>
              <w:t>План</w:t>
            </w:r>
          </w:p>
          <w:p w:rsidR="008565EA" w:rsidRPr="008565EA" w:rsidRDefault="008565EA" w:rsidP="008565EA">
            <w:pPr>
              <w:spacing w:after="0" w:line="100" w:lineRule="atLeast"/>
              <w:ind w:right="63"/>
              <w:jc w:val="center"/>
              <w:rPr>
                <w:rFonts w:ascii="Times New Roman" w:eastAsia="Times New Roman" w:hAnsi="Times New Roman" w:cs="Times New Roman"/>
                <w:b/>
                <w:color w:val="000000"/>
                <w:sz w:val="24"/>
                <w:szCs w:val="24"/>
                <w:lang w:eastAsia="ar-SA"/>
              </w:rPr>
            </w:pPr>
            <w:r w:rsidRPr="008565EA">
              <w:rPr>
                <w:rFonts w:ascii="Times New Roman" w:eastAsia="Times New Roman" w:hAnsi="Times New Roman" w:cs="Times New Roman"/>
                <w:b/>
                <w:color w:val="000000"/>
                <w:sz w:val="24"/>
                <w:szCs w:val="24"/>
                <w:lang w:eastAsia="ar-SA"/>
              </w:rPr>
              <w:t>до 2030 г.</w:t>
            </w:r>
          </w:p>
        </w:tc>
      </w:tr>
      <w:tr w:rsidR="008565EA" w:rsidRPr="008565EA" w:rsidTr="00A761B9">
        <w:trPr>
          <w:trHeight w:val="321"/>
        </w:trPr>
        <w:tc>
          <w:tcPr>
            <w:tcW w:w="901" w:type="dxa"/>
            <w:tcBorders>
              <w:left w:val="single" w:sz="4" w:space="0" w:color="000000"/>
              <w:bottom w:val="single" w:sz="4" w:space="0" w:color="000000"/>
            </w:tcBorders>
          </w:tcPr>
          <w:p w:rsidR="008565EA" w:rsidRPr="008565EA" w:rsidRDefault="008565EA" w:rsidP="008565EA">
            <w:pPr>
              <w:snapToGrid w:val="0"/>
              <w:spacing w:after="0" w:line="100" w:lineRule="atLeast"/>
              <w:jc w:val="center"/>
              <w:rPr>
                <w:rFonts w:ascii="Times New Roman" w:eastAsia="Times New Roman" w:hAnsi="Times New Roman" w:cs="Times New Roman"/>
                <w:b/>
                <w:color w:val="000000"/>
                <w:sz w:val="24"/>
                <w:szCs w:val="24"/>
                <w:lang w:eastAsia="ar-SA"/>
              </w:rPr>
            </w:pPr>
            <w:r w:rsidRPr="008565EA">
              <w:rPr>
                <w:rFonts w:ascii="Times New Roman" w:eastAsia="Times New Roman" w:hAnsi="Times New Roman" w:cs="Times New Roman"/>
                <w:b/>
                <w:color w:val="000000"/>
                <w:sz w:val="24"/>
                <w:szCs w:val="24"/>
                <w:lang w:eastAsia="ar-SA"/>
              </w:rPr>
              <w:t>1</w:t>
            </w:r>
          </w:p>
        </w:tc>
        <w:tc>
          <w:tcPr>
            <w:tcW w:w="3388" w:type="dxa"/>
            <w:tcBorders>
              <w:left w:val="single" w:sz="4" w:space="0" w:color="000000"/>
              <w:bottom w:val="single" w:sz="4" w:space="0" w:color="000000"/>
            </w:tcBorders>
          </w:tcPr>
          <w:p w:rsidR="008565EA" w:rsidRPr="008565EA" w:rsidRDefault="008565EA" w:rsidP="008565EA">
            <w:pPr>
              <w:snapToGrid w:val="0"/>
              <w:spacing w:after="0" w:line="100" w:lineRule="atLeast"/>
              <w:jc w:val="center"/>
              <w:rPr>
                <w:rFonts w:ascii="Times New Roman" w:eastAsia="Times New Roman" w:hAnsi="Times New Roman" w:cs="Times New Roman"/>
                <w:b/>
                <w:color w:val="000000"/>
                <w:sz w:val="24"/>
                <w:szCs w:val="24"/>
                <w:lang w:eastAsia="ar-SA"/>
              </w:rPr>
            </w:pPr>
            <w:r w:rsidRPr="008565EA">
              <w:rPr>
                <w:rFonts w:ascii="Times New Roman" w:eastAsia="Times New Roman" w:hAnsi="Times New Roman" w:cs="Times New Roman"/>
                <w:b/>
                <w:color w:val="000000"/>
                <w:sz w:val="24"/>
                <w:szCs w:val="24"/>
                <w:lang w:eastAsia="ar-SA"/>
              </w:rPr>
              <w:t>2</w:t>
            </w:r>
          </w:p>
        </w:tc>
        <w:tc>
          <w:tcPr>
            <w:tcW w:w="1418" w:type="dxa"/>
            <w:tcBorders>
              <w:left w:val="single" w:sz="4" w:space="0" w:color="000000"/>
              <w:bottom w:val="single" w:sz="4" w:space="0" w:color="000000"/>
            </w:tcBorders>
          </w:tcPr>
          <w:p w:rsidR="008565EA" w:rsidRPr="008565EA" w:rsidRDefault="008565EA" w:rsidP="008565EA">
            <w:pPr>
              <w:snapToGrid w:val="0"/>
              <w:spacing w:after="0" w:line="100" w:lineRule="atLeast"/>
              <w:jc w:val="center"/>
              <w:rPr>
                <w:rFonts w:ascii="Times New Roman" w:eastAsia="Times New Roman" w:hAnsi="Times New Roman" w:cs="Times New Roman"/>
                <w:b/>
                <w:color w:val="000000"/>
                <w:sz w:val="24"/>
                <w:szCs w:val="24"/>
                <w:lang w:eastAsia="ar-SA"/>
              </w:rPr>
            </w:pPr>
            <w:r w:rsidRPr="008565EA">
              <w:rPr>
                <w:rFonts w:ascii="Times New Roman" w:eastAsia="Times New Roman" w:hAnsi="Times New Roman" w:cs="Times New Roman"/>
                <w:b/>
                <w:color w:val="000000"/>
                <w:sz w:val="24"/>
                <w:szCs w:val="24"/>
                <w:lang w:eastAsia="ar-SA"/>
              </w:rPr>
              <w:t>3</w:t>
            </w:r>
          </w:p>
        </w:tc>
        <w:tc>
          <w:tcPr>
            <w:tcW w:w="1417" w:type="dxa"/>
            <w:tcBorders>
              <w:left w:val="single" w:sz="4" w:space="0" w:color="000000"/>
              <w:bottom w:val="single" w:sz="4" w:space="0" w:color="000000"/>
            </w:tcBorders>
          </w:tcPr>
          <w:p w:rsidR="008565EA" w:rsidRPr="008565EA" w:rsidRDefault="008565EA" w:rsidP="008565EA">
            <w:pPr>
              <w:snapToGrid w:val="0"/>
              <w:spacing w:after="0" w:line="100" w:lineRule="atLeast"/>
              <w:jc w:val="center"/>
              <w:rPr>
                <w:rFonts w:ascii="Times New Roman" w:eastAsia="Times New Roman" w:hAnsi="Times New Roman" w:cs="Times New Roman"/>
                <w:b/>
                <w:color w:val="000000"/>
                <w:sz w:val="24"/>
                <w:szCs w:val="24"/>
                <w:lang w:eastAsia="ar-SA"/>
              </w:rPr>
            </w:pPr>
            <w:r w:rsidRPr="008565EA">
              <w:rPr>
                <w:rFonts w:ascii="Times New Roman" w:eastAsia="Times New Roman" w:hAnsi="Times New Roman" w:cs="Times New Roman"/>
                <w:b/>
                <w:color w:val="000000"/>
                <w:sz w:val="24"/>
                <w:szCs w:val="24"/>
                <w:lang w:eastAsia="ar-SA"/>
              </w:rPr>
              <w:t>4</w:t>
            </w:r>
          </w:p>
        </w:tc>
        <w:tc>
          <w:tcPr>
            <w:tcW w:w="1418" w:type="dxa"/>
            <w:tcBorders>
              <w:left w:val="single" w:sz="4" w:space="0" w:color="000000"/>
              <w:bottom w:val="single" w:sz="4" w:space="0" w:color="000000"/>
            </w:tcBorders>
          </w:tcPr>
          <w:p w:rsidR="008565EA" w:rsidRPr="008565EA" w:rsidRDefault="008565EA" w:rsidP="008565EA">
            <w:pPr>
              <w:snapToGrid w:val="0"/>
              <w:spacing w:after="0" w:line="100" w:lineRule="atLeast"/>
              <w:jc w:val="center"/>
              <w:rPr>
                <w:rFonts w:ascii="Times New Roman" w:eastAsia="Times New Roman" w:hAnsi="Times New Roman" w:cs="Times New Roman"/>
                <w:b/>
                <w:color w:val="000000"/>
                <w:sz w:val="24"/>
                <w:szCs w:val="24"/>
                <w:lang w:eastAsia="ar-SA"/>
              </w:rPr>
            </w:pPr>
            <w:r w:rsidRPr="008565EA">
              <w:rPr>
                <w:rFonts w:ascii="Times New Roman" w:eastAsia="Times New Roman" w:hAnsi="Times New Roman" w:cs="Times New Roman"/>
                <w:b/>
                <w:color w:val="000000"/>
                <w:sz w:val="24"/>
                <w:szCs w:val="24"/>
                <w:lang w:eastAsia="ar-SA"/>
              </w:rPr>
              <w:t>5</w:t>
            </w:r>
          </w:p>
        </w:tc>
        <w:tc>
          <w:tcPr>
            <w:tcW w:w="1275" w:type="dxa"/>
            <w:tcBorders>
              <w:left w:val="single" w:sz="4" w:space="0" w:color="000000"/>
              <w:bottom w:val="single" w:sz="4" w:space="0" w:color="000000"/>
            </w:tcBorders>
          </w:tcPr>
          <w:p w:rsidR="008565EA" w:rsidRPr="008565EA" w:rsidRDefault="008565EA" w:rsidP="008565EA">
            <w:pPr>
              <w:snapToGrid w:val="0"/>
              <w:spacing w:after="0" w:line="100" w:lineRule="atLeast"/>
              <w:ind w:right="63"/>
              <w:jc w:val="center"/>
              <w:rPr>
                <w:rFonts w:ascii="Times New Roman" w:eastAsia="Times New Roman" w:hAnsi="Times New Roman" w:cs="Times New Roman"/>
                <w:b/>
                <w:color w:val="000000"/>
                <w:sz w:val="24"/>
                <w:szCs w:val="24"/>
                <w:lang w:eastAsia="ar-SA"/>
              </w:rPr>
            </w:pPr>
            <w:r w:rsidRPr="008565EA">
              <w:rPr>
                <w:rFonts w:ascii="Times New Roman" w:eastAsia="Times New Roman" w:hAnsi="Times New Roman" w:cs="Times New Roman"/>
                <w:b/>
                <w:color w:val="000000"/>
                <w:sz w:val="24"/>
                <w:szCs w:val="24"/>
                <w:lang w:eastAsia="ar-SA"/>
              </w:rPr>
              <w:t>6</w:t>
            </w:r>
          </w:p>
        </w:tc>
        <w:tc>
          <w:tcPr>
            <w:tcW w:w="1134" w:type="dxa"/>
            <w:tcBorders>
              <w:left w:val="single" w:sz="4" w:space="0" w:color="000000"/>
              <w:bottom w:val="single" w:sz="4" w:space="0" w:color="000000"/>
            </w:tcBorders>
          </w:tcPr>
          <w:p w:rsidR="008565EA" w:rsidRPr="008565EA" w:rsidRDefault="008565EA" w:rsidP="008565EA">
            <w:pPr>
              <w:snapToGrid w:val="0"/>
              <w:spacing w:after="0" w:line="100" w:lineRule="atLeast"/>
              <w:ind w:right="63"/>
              <w:jc w:val="center"/>
              <w:rPr>
                <w:rFonts w:ascii="Times New Roman" w:eastAsia="Times New Roman" w:hAnsi="Times New Roman" w:cs="Times New Roman"/>
                <w:b/>
                <w:color w:val="000000"/>
                <w:sz w:val="24"/>
                <w:szCs w:val="24"/>
                <w:lang w:eastAsia="ar-SA"/>
              </w:rPr>
            </w:pPr>
            <w:r w:rsidRPr="008565EA">
              <w:rPr>
                <w:rFonts w:ascii="Times New Roman" w:eastAsia="Times New Roman" w:hAnsi="Times New Roman" w:cs="Times New Roman"/>
                <w:b/>
                <w:color w:val="000000"/>
                <w:sz w:val="24"/>
                <w:szCs w:val="24"/>
                <w:lang w:eastAsia="ar-SA"/>
              </w:rPr>
              <w:t>7</w:t>
            </w:r>
          </w:p>
        </w:tc>
        <w:tc>
          <w:tcPr>
            <w:tcW w:w="1276" w:type="dxa"/>
            <w:tcBorders>
              <w:left w:val="single" w:sz="4" w:space="0" w:color="000000"/>
              <w:bottom w:val="single" w:sz="4" w:space="0" w:color="000000"/>
            </w:tcBorders>
          </w:tcPr>
          <w:p w:rsidR="008565EA" w:rsidRPr="008565EA" w:rsidRDefault="008565EA" w:rsidP="008565EA">
            <w:pPr>
              <w:snapToGrid w:val="0"/>
              <w:spacing w:after="0" w:line="100" w:lineRule="atLeast"/>
              <w:ind w:right="63"/>
              <w:jc w:val="center"/>
              <w:rPr>
                <w:rFonts w:ascii="Times New Roman" w:eastAsia="Times New Roman" w:hAnsi="Times New Roman" w:cs="Times New Roman"/>
                <w:b/>
                <w:color w:val="000000"/>
                <w:sz w:val="24"/>
                <w:szCs w:val="24"/>
                <w:lang w:eastAsia="ar-SA"/>
              </w:rPr>
            </w:pPr>
            <w:r w:rsidRPr="008565EA">
              <w:rPr>
                <w:rFonts w:ascii="Times New Roman" w:eastAsia="Times New Roman" w:hAnsi="Times New Roman" w:cs="Times New Roman"/>
                <w:b/>
                <w:color w:val="000000"/>
                <w:sz w:val="24"/>
                <w:szCs w:val="24"/>
                <w:lang w:eastAsia="ar-SA"/>
              </w:rPr>
              <w:t>8</w:t>
            </w:r>
          </w:p>
        </w:tc>
        <w:tc>
          <w:tcPr>
            <w:tcW w:w="992" w:type="dxa"/>
            <w:tcBorders>
              <w:left w:val="single" w:sz="4" w:space="0" w:color="000000"/>
              <w:bottom w:val="single" w:sz="4" w:space="0" w:color="000000"/>
            </w:tcBorders>
          </w:tcPr>
          <w:p w:rsidR="008565EA" w:rsidRPr="008565EA" w:rsidRDefault="008565EA" w:rsidP="008565EA">
            <w:pPr>
              <w:snapToGrid w:val="0"/>
              <w:spacing w:after="0" w:line="100" w:lineRule="atLeast"/>
              <w:ind w:right="63"/>
              <w:jc w:val="center"/>
              <w:rPr>
                <w:rFonts w:ascii="Times New Roman" w:eastAsia="Times New Roman" w:hAnsi="Times New Roman" w:cs="Times New Roman"/>
                <w:b/>
                <w:color w:val="000000"/>
                <w:sz w:val="24"/>
                <w:szCs w:val="24"/>
                <w:lang w:eastAsia="ar-SA"/>
              </w:rPr>
            </w:pPr>
          </w:p>
        </w:tc>
        <w:tc>
          <w:tcPr>
            <w:tcW w:w="1134" w:type="dxa"/>
            <w:tcBorders>
              <w:left w:val="single" w:sz="4" w:space="0" w:color="000000"/>
              <w:bottom w:val="single" w:sz="4" w:space="0" w:color="000000"/>
              <w:right w:val="single" w:sz="4" w:space="0" w:color="000000"/>
            </w:tcBorders>
          </w:tcPr>
          <w:p w:rsidR="008565EA" w:rsidRPr="008565EA" w:rsidRDefault="008565EA" w:rsidP="008565EA">
            <w:pPr>
              <w:snapToGrid w:val="0"/>
              <w:spacing w:after="0" w:line="100" w:lineRule="atLeast"/>
              <w:ind w:right="63"/>
              <w:jc w:val="center"/>
              <w:rPr>
                <w:rFonts w:ascii="Times New Roman" w:eastAsia="Times New Roman" w:hAnsi="Times New Roman" w:cs="Times New Roman"/>
                <w:b/>
                <w:color w:val="000000"/>
                <w:sz w:val="24"/>
                <w:szCs w:val="24"/>
                <w:lang w:eastAsia="ar-SA"/>
              </w:rPr>
            </w:pPr>
          </w:p>
        </w:tc>
        <w:tc>
          <w:tcPr>
            <w:tcW w:w="1276" w:type="dxa"/>
            <w:tcBorders>
              <w:left w:val="single" w:sz="4" w:space="0" w:color="000000"/>
              <w:bottom w:val="single" w:sz="4" w:space="0" w:color="000000"/>
              <w:right w:val="single" w:sz="4" w:space="0" w:color="000000"/>
            </w:tcBorders>
          </w:tcPr>
          <w:p w:rsidR="008565EA" w:rsidRPr="008565EA" w:rsidRDefault="008565EA" w:rsidP="008565EA">
            <w:pPr>
              <w:snapToGrid w:val="0"/>
              <w:spacing w:after="0" w:line="100" w:lineRule="atLeast"/>
              <w:ind w:right="63"/>
              <w:jc w:val="center"/>
              <w:rPr>
                <w:rFonts w:ascii="Times New Roman" w:eastAsia="Times New Roman" w:hAnsi="Times New Roman" w:cs="Times New Roman"/>
                <w:b/>
                <w:color w:val="000000"/>
                <w:sz w:val="24"/>
                <w:szCs w:val="24"/>
                <w:lang w:eastAsia="ar-SA"/>
              </w:rPr>
            </w:pPr>
            <w:r w:rsidRPr="008565EA">
              <w:rPr>
                <w:rFonts w:ascii="Times New Roman" w:eastAsia="Times New Roman" w:hAnsi="Times New Roman" w:cs="Times New Roman"/>
                <w:b/>
                <w:color w:val="000000"/>
                <w:sz w:val="24"/>
                <w:szCs w:val="24"/>
                <w:lang w:eastAsia="ar-SA"/>
              </w:rPr>
              <w:t>9</w:t>
            </w:r>
          </w:p>
        </w:tc>
      </w:tr>
      <w:tr w:rsidR="008565EA" w:rsidRPr="008565EA" w:rsidTr="00A761B9">
        <w:trPr>
          <w:trHeight w:val="641"/>
        </w:trPr>
        <w:tc>
          <w:tcPr>
            <w:tcW w:w="901" w:type="dxa"/>
            <w:tcBorders>
              <w:left w:val="single" w:sz="4" w:space="0" w:color="000000"/>
              <w:bottom w:val="single" w:sz="4" w:space="0" w:color="000000"/>
            </w:tcBorders>
          </w:tcPr>
          <w:p w:rsidR="008565EA" w:rsidRPr="008565EA" w:rsidRDefault="008565EA" w:rsidP="008565EA">
            <w:pPr>
              <w:snapToGrid w:val="0"/>
              <w:spacing w:after="0" w:line="100" w:lineRule="atLeast"/>
              <w:jc w:val="center"/>
              <w:rPr>
                <w:rFonts w:ascii="Times New Roman" w:eastAsia="Times New Roman" w:hAnsi="Times New Roman" w:cs="Times New Roman"/>
                <w:b/>
                <w:color w:val="000000"/>
                <w:sz w:val="24"/>
                <w:szCs w:val="24"/>
                <w:lang w:eastAsia="ar-SA"/>
              </w:rPr>
            </w:pPr>
            <w:r w:rsidRPr="008565EA">
              <w:rPr>
                <w:rFonts w:ascii="Times New Roman" w:eastAsia="Times New Roman" w:hAnsi="Times New Roman" w:cs="Times New Roman"/>
                <w:b/>
                <w:color w:val="000000"/>
                <w:sz w:val="24"/>
                <w:szCs w:val="24"/>
                <w:lang w:eastAsia="ar-SA"/>
              </w:rPr>
              <w:t>1.</w:t>
            </w:r>
          </w:p>
        </w:tc>
        <w:tc>
          <w:tcPr>
            <w:tcW w:w="3388" w:type="dxa"/>
            <w:tcBorders>
              <w:left w:val="single" w:sz="4" w:space="0" w:color="000000"/>
              <w:bottom w:val="single" w:sz="4" w:space="0" w:color="000000"/>
            </w:tcBorders>
          </w:tcPr>
          <w:p w:rsidR="008565EA" w:rsidRPr="008565EA" w:rsidRDefault="008565EA" w:rsidP="008565EA">
            <w:pPr>
              <w:snapToGrid w:val="0"/>
              <w:spacing w:after="0" w:line="100" w:lineRule="atLeast"/>
              <w:jc w:val="center"/>
              <w:rPr>
                <w:rFonts w:ascii="Times New Roman" w:eastAsia="Times New Roman" w:hAnsi="Times New Roman" w:cs="Times New Roman"/>
                <w:b/>
                <w:i/>
                <w:color w:val="000000"/>
                <w:sz w:val="24"/>
                <w:szCs w:val="24"/>
                <w:lang w:eastAsia="ar-SA"/>
              </w:rPr>
            </w:pPr>
            <w:r w:rsidRPr="008565EA">
              <w:rPr>
                <w:rFonts w:ascii="Times New Roman" w:eastAsia="Times New Roman" w:hAnsi="Times New Roman" w:cs="Times New Roman"/>
                <w:b/>
                <w:i/>
                <w:color w:val="000000"/>
                <w:sz w:val="24"/>
                <w:szCs w:val="24"/>
                <w:lang w:eastAsia="ar-SA"/>
              </w:rPr>
              <w:t xml:space="preserve">Водоснабжение всего, в </w:t>
            </w:r>
            <w:proofErr w:type="spellStart"/>
            <w:r w:rsidRPr="008565EA">
              <w:rPr>
                <w:rFonts w:ascii="Times New Roman" w:eastAsia="Times New Roman" w:hAnsi="Times New Roman" w:cs="Times New Roman"/>
                <w:b/>
                <w:i/>
                <w:color w:val="000000"/>
                <w:sz w:val="24"/>
                <w:szCs w:val="24"/>
                <w:lang w:eastAsia="ar-SA"/>
              </w:rPr>
              <w:t>т.ч</w:t>
            </w:r>
            <w:proofErr w:type="spellEnd"/>
            <w:r w:rsidRPr="008565EA">
              <w:rPr>
                <w:rFonts w:ascii="Times New Roman" w:eastAsia="Times New Roman" w:hAnsi="Times New Roman" w:cs="Times New Roman"/>
                <w:b/>
                <w:i/>
                <w:color w:val="000000"/>
                <w:sz w:val="24"/>
                <w:szCs w:val="24"/>
                <w:lang w:eastAsia="ar-SA"/>
              </w:rPr>
              <w:t>.</w:t>
            </w:r>
          </w:p>
        </w:tc>
        <w:tc>
          <w:tcPr>
            <w:tcW w:w="1418" w:type="dxa"/>
            <w:tcBorders>
              <w:left w:val="single" w:sz="4" w:space="0" w:color="000000"/>
              <w:bottom w:val="single" w:sz="4" w:space="0" w:color="000000"/>
            </w:tcBorders>
          </w:tcPr>
          <w:p w:rsidR="008565EA" w:rsidRPr="008565EA" w:rsidRDefault="008565EA" w:rsidP="008565EA">
            <w:pPr>
              <w:snapToGrid w:val="0"/>
              <w:spacing w:after="0" w:line="100" w:lineRule="atLeast"/>
              <w:jc w:val="center"/>
              <w:rPr>
                <w:rFonts w:ascii="Times New Roman" w:eastAsia="Times New Roman" w:hAnsi="Times New Roman" w:cs="Times New Roman"/>
                <w:color w:val="000000"/>
                <w:sz w:val="24"/>
                <w:szCs w:val="24"/>
                <w:lang w:eastAsia="ar-SA"/>
              </w:rPr>
            </w:pPr>
          </w:p>
        </w:tc>
        <w:tc>
          <w:tcPr>
            <w:tcW w:w="1417" w:type="dxa"/>
            <w:tcBorders>
              <w:left w:val="single" w:sz="4" w:space="0" w:color="000000"/>
              <w:bottom w:val="single" w:sz="4" w:space="0" w:color="000000"/>
            </w:tcBorders>
          </w:tcPr>
          <w:p w:rsidR="008565EA" w:rsidRPr="008565EA" w:rsidRDefault="008565EA" w:rsidP="008565EA">
            <w:pPr>
              <w:snapToGrid w:val="0"/>
              <w:spacing w:after="0" w:line="100" w:lineRule="atLeast"/>
              <w:jc w:val="center"/>
              <w:rPr>
                <w:rFonts w:ascii="Times New Roman" w:eastAsia="Times New Roman" w:hAnsi="Times New Roman" w:cs="Times New Roman"/>
                <w:b/>
                <w:color w:val="000000"/>
                <w:sz w:val="24"/>
                <w:szCs w:val="24"/>
                <w:lang w:eastAsia="ar-SA"/>
              </w:rPr>
            </w:pPr>
            <w:r w:rsidRPr="008565EA">
              <w:rPr>
                <w:rFonts w:ascii="Times New Roman" w:eastAsia="Times New Roman" w:hAnsi="Times New Roman" w:cs="Times New Roman"/>
                <w:b/>
                <w:color w:val="000000"/>
                <w:sz w:val="24"/>
                <w:szCs w:val="24"/>
                <w:lang w:eastAsia="ar-SA"/>
              </w:rPr>
              <w:t>0,950</w:t>
            </w:r>
          </w:p>
        </w:tc>
        <w:tc>
          <w:tcPr>
            <w:tcW w:w="1418" w:type="dxa"/>
            <w:tcBorders>
              <w:left w:val="single" w:sz="4" w:space="0" w:color="000000"/>
              <w:bottom w:val="single" w:sz="4" w:space="0" w:color="000000"/>
            </w:tcBorders>
          </w:tcPr>
          <w:p w:rsidR="008565EA" w:rsidRPr="008565EA" w:rsidRDefault="008565EA" w:rsidP="008565EA">
            <w:pPr>
              <w:snapToGrid w:val="0"/>
              <w:spacing w:after="0" w:line="100" w:lineRule="atLeast"/>
              <w:jc w:val="center"/>
              <w:rPr>
                <w:rFonts w:ascii="Times New Roman" w:eastAsia="Times New Roman" w:hAnsi="Times New Roman" w:cs="Times New Roman"/>
                <w:color w:val="000000"/>
                <w:sz w:val="24"/>
                <w:szCs w:val="24"/>
                <w:lang w:eastAsia="ar-SA"/>
              </w:rPr>
            </w:pPr>
          </w:p>
        </w:tc>
        <w:tc>
          <w:tcPr>
            <w:tcW w:w="1275" w:type="dxa"/>
            <w:tcBorders>
              <w:left w:val="single" w:sz="4" w:space="0" w:color="000000"/>
              <w:bottom w:val="single" w:sz="4" w:space="0" w:color="000000"/>
            </w:tcBorders>
          </w:tcPr>
          <w:p w:rsidR="008565EA" w:rsidRPr="008565EA" w:rsidRDefault="008565EA" w:rsidP="008565EA">
            <w:pPr>
              <w:snapToGrid w:val="0"/>
              <w:spacing w:after="0" w:line="100" w:lineRule="atLeast"/>
              <w:ind w:right="63"/>
              <w:jc w:val="center"/>
              <w:rPr>
                <w:rFonts w:ascii="Times New Roman" w:eastAsia="Times New Roman" w:hAnsi="Times New Roman" w:cs="Times New Roman"/>
                <w:b/>
                <w:color w:val="000000"/>
                <w:sz w:val="24"/>
                <w:szCs w:val="24"/>
                <w:lang w:eastAsia="ar-SA"/>
              </w:rPr>
            </w:pPr>
          </w:p>
          <w:p w:rsidR="008565EA" w:rsidRPr="008565EA" w:rsidRDefault="008565EA" w:rsidP="008565EA">
            <w:pPr>
              <w:spacing w:after="0" w:line="100" w:lineRule="atLeast"/>
              <w:ind w:right="63"/>
              <w:jc w:val="center"/>
              <w:rPr>
                <w:rFonts w:ascii="Times New Roman" w:eastAsia="Times New Roman" w:hAnsi="Times New Roman" w:cs="Times New Roman"/>
                <w:b/>
                <w:color w:val="000000"/>
                <w:sz w:val="24"/>
                <w:szCs w:val="24"/>
                <w:lang w:eastAsia="ar-SA"/>
              </w:rPr>
            </w:pPr>
            <w:r w:rsidRPr="008565EA">
              <w:rPr>
                <w:rFonts w:ascii="Times New Roman" w:eastAsia="Times New Roman" w:hAnsi="Times New Roman" w:cs="Times New Roman"/>
                <w:b/>
                <w:color w:val="000000"/>
                <w:sz w:val="24"/>
                <w:szCs w:val="24"/>
                <w:lang w:eastAsia="ar-SA"/>
              </w:rPr>
              <w:t>0,950</w:t>
            </w:r>
          </w:p>
        </w:tc>
        <w:tc>
          <w:tcPr>
            <w:tcW w:w="1134" w:type="dxa"/>
            <w:tcBorders>
              <w:left w:val="single" w:sz="4" w:space="0" w:color="000000"/>
              <w:bottom w:val="single" w:sz="4" w:space="0" w:color="000000"/>
            </w:tcBorders>
          </w:tcPr>
          <w:p w:rsidR="008565EA" w:rsidRPr="008565EA" w:rsidRDefault="008565EA" w:rsidP="008565EA">
            <w:pPr>
              <w:snapToGrid w:val="0"/>
              <w:spacing w:after="0" w:line="100" w:lineRule="atLeast"/>
              <w:ind w:right="63"/>
              <w:jc w:val="center"/>
              <w:rPr>
                <w:rFonts w:ascii="Times New Roman" w:eastAsia="Times New Roman" w:hAnsi="Times New Roman" w:cs="Times New Roman"/>
                <w:b/>
                <w:color w:val="000000"/>
                <w:sz w:val="24"/>
                <w:szCs w:val="24"/>
                <w:lang w:eastAsia="ar-SA"/>
              </w:rPr>
            </w:pPr>
            <w:r w:rsidRPr="008565EA">
              <w:rPr>
                <w:rFonts w:ascii="Times New Roman" w:eastAsia="Times New Roman" w:hAnsi="Times New Roman" w:cs="Times New Roman"/>
                <w:b/>
                <w:color w:val="000000"/>
                <w:sz w:val="24"/>
                <w:szCs w:val="24"/>
                <w:lang w:eastAsia="ar-SA"/>
              </w:rPr>
              <w:t>0</w:t>
            </w:r>
          </w:p>
        </w:tc>
        <w:tc>
          <w:tcPr>
            <w:tcW w:w="1276" w:type="dxa"/>
            <w:tcBorders>
              <w:left w:val="single" w:sz="4" w:space="0" w:color="000000"/>
              <w:bottom w:val="single" w:sz="4" w:space="0" w:color="000000"/>
            </w:tcBorders>
          </w:tcPr>
          <w:p w:rsidR="008565EA" w:rsidRPr="008565EA" w:rsidRDefault="008565EA" w:rsidP="008565EA">
            <w:pPr>
              <w:snapToGrid w:val="0"/>
              <w:spacing w:after="0" w:line="100" w:lineRule="atLeast"/>
              <w:ind w:right="63"/>
              <w:jc w:val="center"/>
              <w:rPr>
                <w:rFonts w:ascii="Times New Roman" w:eastAsia="Times New Roman" w:hAnsi="Times New Roman" w:cs="Times New Roman"/>
                <w:b/>
                <w:color w:val="000000"/>
                <w:sz w:val="24"/>
                <w:szCs w:val="24"/>
                <w:lang w:eastAsia="ar-SA"/>
              </w:rPr>
            </w:pPr>
            <w:r w:rsidRPr="008565EA">
              <w:rPr>
                <w:rFonts w:ascii="Times New Roman" w:eastAsia="Times New Roman" w:hAnsi="Times New Roman" w:cs="Times New Roman"/>
                <w:b/>
                <w:color w:val="000000"/>
                <w:sz w:val="24"/>
                <w:szCs w:val="24"/>
                <w:lang w:eastAsia="ar-SA"/>
              </w:rPr>
              <w:t>0</w:t>
            </w:r>
          </w:p>
        </w:tc>
        <w:tc>
          <w:tcPr>
            <w:tcW w:w="992" w:type="dxa"/>
            <w:tcBorders>
              <w:left w:val="single" w:sz="4" w:space="0" w:color="000000"/>
              <w:bottom w:val="single" w:sz="4" w:space="0" w:color="000000"/>
            </w:tcBorders>
          </w:tcPr>
          <w:p w:rsidR="008565EA" w:rsidRPr="008565EA" w:rsidRDefault="008565EA" w:rsidP="008565EA">
            <w:pPr>
              <w:snapToGrid w:val="0"/>
              <w:spacing w:after="0" w:line="100" w:lineRule="atLeast"/>
              <w:ind w:right="63"/>
              <w:jc w:val="center"/>
              <w:rPr>
                <w:rFonts w:ascii="Times New Roman" w:eastAsia="Times New Roman" w:hAnsi="Times New Roman" w:cs="Times New Roman"/>
                <w:b/>
                <w:color w:val="000000"/>
                <w:sz w:val="24"/>
                <w:szCs w:val="24"/>
                <w:lang w:eastAsia="ar-SA"/>
              </w:rPr>
            </w:pPr>
            <w:r w:rsidRPr="008565EA">
              <w:rPr>
                <w:rFonts w:ascii="Times New Roman" w:eastAsia="Times New Roman" w:hAnsi="Times New Roman" w:cs="Times New Roman"/>
                <w:b/>
                <w:color w:val="000000"/>
                <w:sz w:val="24"/>
                <w:szCs w:val="24"/>
                <w:lang w:eastAsia="ar-SA"/>
              </w:rPr>
              <w:t>0</w:t>
            </w:r>
          </w:p>
        </w:tc>
        <w:tc>
          <w:tcPr>
            <w:tcW w:w="1134" w:type="dxa"/>
            <w:tcBorders>
              <w:left w:val="single" w:sz="4" w:space="0" w:color="000000"/>
              <w:bottom w:val="single" w:sz="4" w:space="0" w:color="000000"/>
              <w:right w:val="single" w:sz="4" w:space="0" w:color="000000"/>
            </w:tcBorders>
          </w:tcPr>
          <w:p w:rsidR="008565EA" w:rsidRPr="008565EA" w:rsidRDefault="008565EA" w:rsidP="008565EA">
            <w:pPr>
              <w:snapToGrid w:val="0"/>
              <w:spacing w:after="0" w:line="100" w:lineRule="atLeast"/>
              <w:ind w:right="63"/>
              <w:jc w:val="center"/>
              <w:rPr>
                <w:rFonts w:ascii="Times New Roman" w:eastAsia="Times New Roman" w:hAnsi="Times New Roman" w:cs="Times New Roman"/>
                <w:b/>
                <w:color w:val="000000"/>
                <w:sz w:val="24"/>
                <w:szCs w:val="24"/>
                <w:lang w:eastAsia="ar-SA"/>
              </w:rPr>
            </w:pPr>
            <w:r w:rsidRPr="008565EA">
              <w:rPr>
                <w:rFonts w:ascii="Times New Roman" w:eastAsia="Times New Roman" w:hAnsi="Times New Roman" w:cs="Times New Roman"/>
                <w:b/>
                <w:color w:val="000000"/>
                <w:sz w:val="24"/>
                <w:szCs w:val="24"/>
                <w:lang w:eastAsia="ar-SA"/>
              </w:rPr>
              <w:t>0</w:t>
            </w:r>
          </w:p>
        </w:tc>
        <w:tc>
          <w:tcPr>
            <w:tcW w:w="1276" w:type="dxa"/>
            <w:tcBorders>
              <w:left w:val="single" w:sz="4" w:space="0" w:color="000000"/>
              <w:bottom w:val="single" w:sz="4" w:space="0" w:color="000000"/>
              <w:right w:val="single" w:sz="4" w:space="0" w:color="000000"/>
            </w:tcBorders>
          </w:tcPr>
          <w:p w:rsidR="008565EA" w:rsidRPr="008565EA" w:rsidRDefault="008565EA" w:rsidP="008565EA">
            <w:pPr>
              <w:snapToGrid w:val="0"/>
              <w:spacing w:after="0" w:line="100" w:lineRule="atLeast"/>
              <w:ind w:right="63"/>
              <w:jc w:val="center"/>
              <w:rPr>
                <w:rFonts w:ascii="Times New Roman" w:eastAsia="Times New Roman" w:hAnsi="Times New Roman" w:cs="Times New Roman"/>
                <w:b/>
                <w:color w:val="000000"/>
                <w:sz w:val="24"/>
                <w:szCs w:val="24"/>
                <w:lang w:eastAsia="ar-SA"/>
              </w:rPr>
            </w:pPr>
            <w:r w:rsidRPr="008565EA">
              <w:rPr>
                <w:rFonts w:ascii="Times New Roman" w:eastAsia="Times New Roman" w:hAnsi="Times New Roman" w:cs="Times New Roman"/>
                <w:b/>
                <w:color w:val="000000"/>
                <w:sz w:val="24"/>
                <w:szCs w:val="24"/>
                <w:lang w:eastAsia="ar-SA"/>
              </w:rPr>
              <w:t>0</w:t>
            </w:r>
          </w:p>
        </w:tc>
      </w:tr>
      <w:tr w:rsidR="008565EA" w:rsidRPr="008565EA" w:rsidTr="00A761B9">
        <w:trPr>
          <w:trHeight w:val="317"/>
        </w:trPr>
        <w:tc>
          <w:tcPr>
            <w:tcW w:w="901" w:type="dxa"/>
            <w:tcBorders>
              <w:left w:val="single" w:sz="4" w:space="0" w:color="000000"/>
              <w:bottom w:val="single" w:sz="4" w:space="0" w:color="000000"/>
            </w:tcBorders>
          </w:tcPr>
          <w:p w:rsidR="008565EA" w:rsidRPr="008565EA" w:rsidRDefault="008565EA" w:rsidP="008565EA">
            <w:pPr>
              <w:snapToGrid w:val="0"/>
              <w:spacing w:after="0" w:line="100" w:lineRule="atLeast"/>
              <w:jc w:val="center"/>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1.1</w:t>
            </w:r>
          </w:p>
        </w:tc>
        <w:tc>
          <w:tcPr>
            <w:tcW w:w="3388" w:type="dxa"/>
            <w:tcBorders>
              <w:left w:val="single" w:sz="4" w:space="0" w:color="000000"/>
              <w:bottom w:val="single" w:sz="4" w:space="0" w:color="000000"/>
            </w:tcBorders>
          </w:tcPr>
          <w:p w:rsidR="008565EA" w:rsidRPr="008565EA" w:rsidRDefault="008565EA" w:rsidP="008565EA">
            <w:pPr>
              <w:snapToGrid w:val="0"/>
              <w:spacing w:after="0" w:line="100" w:lineRule="atLeast"/>
              <w:jc w:val="center"/>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Строительство водонапорных башен объемом 50 м3 в сл. Дячкино</w:t>
            </w:r>
          </w:p>
        </w:tc>
        <w:tc>
          <w:tcPr>
            <w:tcW w:w="1418" w:type="dxa"/>
            <w:tcBorders>
              <w:left w:val="single" w:sz="4" w:space="0" w:color="000000"/>
              <w:bottom w:val="single" w:sz="4" w:space="0" w:color="000000"/>
            </w:tcBorders>
            <w:vAlign w:val="center"/>
          </w:tcPr>
          <w:p w:rsidR="008565EA" w:rsidRPr="008565EA" w:rsidRDefault="008565EA" w:rsidP="008565EA">
            <w:pPr>
              <w:snapToGrid w:val="0"/>
              <w:spacing w:after="0" w:line="100" w:lineRule="atLeast"/>
              <w:jc w:val="center"/>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 xml:space="preserve">3 </w:t>
            </w:r>
            <w:proofErr w:type="spellStart"/>
            <w:r w:rsidRPr="008565EA">
              <w:rPr>
                <w:rFonts w:ascii="Times New Roman" w:eastAsia="Times New Roman" w:hAnsi="Times New Roman" w:cs="Times New Roman"/>
                <w:color w:val="000000"/>
                <w:sz w:val="24"/>
                <w:szCs w:val="24"/>
                <w:lang w:eastAsia="ar-SA"/>
              </w:rPr>
              <w:t>шт</w:t>
            </w:r>
            <w:proofErr w:type="spellEnd"/>
          </w:p>
        </w:tc>
        <w:tc>
          <w:tcPr>
            <w:tcW w:w="1417" w:type="dxa"/>
            <w:tcBorders>
              <w:left w:val="single" w:sz="4" w:space="0" w:color="000000"/>
              <w:bottom w:val="single" w:sz="4" w:space="0" w:color="000000"/>
            </w:tcBorders>
            <w:vAlign w:val="center"/>
          </w:tcPr>
          <w:p w:rsidR="008565EA" w:rsidRPr="008565EA" w:rsidRDefault="008565EA" w:rsidP="008565EA">
            <w:pPr>
              <w:snapToGrid w:val="0"/>
              <w:spacing w:after="0" w:line="100" w:lineRule="atLeast"/>
              <w:jc w:val="center"/>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0</w:t>
            </w:r>
          </w:p>
        </w:tc>
        <w:tc>
          <w:tcPr>
            <w:tcW w:w="1418" w:type="dxa"/>
            <w:tcBorders>
              <w:left w:val="single" w:sz="4" w:space="0" w:color="000000"/>
              <w:bottom w:val="single" w:sz="4" w:space="0" w:color="000000"/>
            </w:tcBorders>
            <w:vAlign w:val="center"/>
          </w:tcPr>
          <w:p w:rsidR="008565EA" w:rsidRPr="008565EA" w:rsidRDefault="008565EA" w:rsidP="008565EA">
            <w:pPr>
              <w:snapToGrid w:val="0"/>
              <w:spacing w:after="0" w:line="100" w:lineRule="atLeast"/>
              <w:jc w:val="center"/>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ОБ</w:t>
            </w:r>
          </w:p>
          <w:p w:rsidR="008565EA" w:rsidRPr="008565EA" w:rsidRDefault="008565EA" w:rsidP="008565EA">
            <w:pPr>
              <w:spacing w:after="0" w:line="100" w:lineRule="atLeast"/>
              <w:jc w:val="center"/>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МБ</w:t>
            </w:r>
          </w:p>
        </w:tc>
        <w:tc>
          <w:tcPr>
            <w:tcW w:w="1275" w:type="dxa"/>
            <w:tcBorders>
              <w:left w:val="single" w:sz="4" w:space="0" w:color="000000"/>
              <w:bottom w:val="single" w:sz="4" w:space="0" w:color="000000"/>
            </w:tcBorders>
            <w:vAlign w:val="center"/>
          </w:tcPr>
          <w:p w:rsidR="008565EA" w:rsidRPr="008565EA" w:rsidRDefault="008565EA" w:rsidP="008565EA">
            <w:pPr>
              <w:snapToGrid w:val="0"/>
              <w:spacing w:after="0" w:line="100" w:lineRule="atLeast"/>
              <w:ind w:right="63"/>
              <w:jc w:val="center"/>
              <w:rPr>
                <w:rFonts w:ascii="Times New Roman" w:eastAsia="Times New Roman" w:hAnsi="Times New Roman" w:cs="Times New Roman"/>
                <w:color w:val="000000"/>
                <w:sz w:val="24"/>
                <w:szCs w:val="24"/>
                <w:lang w:eastAsia="ar-SA"/>
              </w:rPr>
            </w:pPr>
          </w:p>
        </w:tc>
        <w:tc>
          <w:tcPr>
            <w:tcW w:w="1134" w:type="dxa"/>
            <w:tcBorders>
              <w:left w:val="single" w:sz="4" w:space="0" w:color="000000"/>
              <w:bottom w:val="single" w:sz="4" w:space="0" w:color="000000"/>
            </w:tcBorders>
            <w:vAlign w:val="center"/>
          </w:tcPr>
          <w:p w:rsidR="008565EA" w:rsidRPr="008565EA" w:rsidRDefault="008565EA" w:rsidP="008565EA">
            <w:pPr>
              <w:snapToGrid w:val="0"/>
              <w:spacing w:after="0" w:line="100" w:lineRule="atLeast"/>
              <w:ind w:right="63"/>
              <w:jc w:val="center"/>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0</w:t>
            </w:r>
          </w:p>
        </w:tc>
        <w:tc>
          <w:tcPr>
            <w:tcW w:w="1276" w:type="dxa"/>
            <w:tcBorders>
              <w:left w:val="single" w:sz="4" w:space="0" w:color="000000"/>
              <w:bottom w:val="single" w:sz="4" w:space="0" w:color="000000"/>
            </w:tcBorders>
            <w:vAlign w:val="center"/>
          </w:tcPr>
          <w:p w:rsidR="008565EA" w:rsidRPr="008565EA" w:rsidRDefault="008565EA" w:rsidP="008565EA">
            <w:pPr>
              <w:snapToGrid w:val="0"/>
              <w:spacing w:after="0" w:line="100" w:lineRule="atLeast"/>
              <w:ind w:right="63"/>
              <w:jc w:val="center"/>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0</w:t>
            </w:r>
          </w:p>
        </w:tc>
        <w:tc>
          <w:tcPr>
            <w:tcW w:w="992" w:type="dxa"/>
            <w:tcBorders>
              <w:left w:val="single" w:sz="4" w:space="0" w:color="000000"/>
              <w:bottom w:val="single" w:sz="4" w:space="0" w:color="000000"/>
            </w:tcBorders>
            <w:vAlign w:val="center"/>
          </w:tcPr>
          <w:p w:rsidR="008565EA" w:rsidRPr="008565EA" w:rsidRDefault="008565EA" w:rsidP="008565EA">
            <w:pPr>
              <w:snapToGrid w:val="0"/>
              <w:spacing w:after="0" w:line="100" w:lineRule="atLeast"/>
              <w:ind w:right="63"/>
              <w:jc w:val="center"/>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0</w:t>
            </w:r>
          </w:p>
        </w:tc>
        <w:tc>
          <w:tcPr>
            <w:tcW w:w="1134" w:type="dxa"/>
            <w:tcBorders>
              <w:left w:val="single" w:sz="4" w:space="0" w:color="000000"/>
              <w:bottom w:val="single" w:sz="4" w:space="0" w:color="000000"/>
              <w:right w:val="single" w:sz="4" w:space="0" w:color="000000"/>
            </w:tcBorders>
            <w:vAlign w:val="center"/>
          </w:tcPr>
          <w:p w:rsidR="008565EA" w:rsidRPr="008565EA" w:rsidRDefault="008565EA" w:rsidP="008565EA">
            <w:pPr>
              <w:snapToGrid w:val="0"/>
              <w:spacing w:after="0" w:line="100" w:lineRule="atLeast"/>
              <w:ind w:right="63"/>
              <w:jc w:val="center"/>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0</w:t>
            </w:r>
          </w:p>
        </w:tc>
        <w:tc>
          <w:tcPr>
            <w:tcW w:w="1276" w:type="dxa"/>
            <w:tcBorders>
              <w:left w:val="single" w:sz="4" w:space="0" w:color="000000"/>
              <w:bottom w:val="single" w:sz="4" w:space="0" w:color="000000"/>
              <w:right w:val="single" w:sz="4" w:space="0" w:color="000000"/>
            </w:tcBorders>
            <w:vAlign w:val="center"/>
          </w:tcPr>
          <w:p w:rsidR="008565EA" w:rsidRPr="008565EA" w:rsidRDefault="008565EA" w:rsidP="008565EA">
            <w:pPr>
              <w:snapToGrid w:val="0"/>
              <w:spacing w:after="0" w:line="100" w:lineRule="atLeast"/>
              <w:ind w:right="63"/>
              <w:jc w:val="center"/>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0</w:t>
            </w:r>
          </w:p>
        </w:tc>
      </w:tr>
      <w:tr w:rsidR="008565EA" w:rsidRPr="008565EA" w:rsidTr="00A761B9">
        <w:trPr>
          <w:trHeight w:val="276"/>
        </w:trPr>
        <w:tc>
          <w:tcPr>
            <w:tcW w:w="901" w:type="dxa"/>
            <w:tcBorders>
              <w:left w:val="single" w:sz="4" w:space="0" w:color="000000"/>
              <w:bottom w:val="single" w:sz="4" w:space="0" w:color="000000"/>
            </w:tcBorders>
          </w:tcPr>
          <w:p w:rsidR="008565EA" w:rsidRPr="008565EA" w:rsidRDefault="008565EA" w:rsidP="008565EA">
            <w:pPr>
              <w:snapToGrid w:val="0"/>
              <w:spacing w:after="0" w:line="100" w:lineRule="atLeast"/>
              <w:jc w:val="center"/>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1.2.</w:t>
            </w:r>
          </w:p>
        </w:tc>
        <w:tc>
          <w:tcPr>
            <w:tcW w:w="3388" w:type="dxa"/>
            <w:tcBorders>
              <w:left w:val="single" w:sz="4" w:space="0" w:color="000000"/>
              <w:bottom w:val="single" w:sz="4" w:space="0" w:color="000000"/>
            </w:tcBorders>
          </w:tcPr>
          <w:p w:rsidR="008565EA" w:rsidRPr="008565EA" w:rsidRDefault="008565EA" w:rsidP="008565EA">
            <w:pPr>
              <w:snapToGrid w:val="0"/>
              <w:spacing w:after="0" w:line="100" w:lineRule="atLeast"/>
              <w:jc w:val="center"/>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Реконструкция сетей водоснабжения в сл. Дячкино</w:t>
            </w:r>
          </w:p>
        </w:tc>
        <w:tc>
          <w:tcPr>
            <w:tcW w:w="1418" w:type="dxa"/>
            <w:tcBorders>
              <w:left w:val="single" w:sz="4" w:space="0" w:color="000000"/>
              <w:bottom w:val="single" w:sz="4" w:space="0" w:color="000000"/>
            </w:tcBorders>
            <w:vAlign w:val="center"/>
          </w:tcPr>
          <w:p w:rsidR="008565EA" w:rsidRPr="008565EA" w:rsidRDefault="008565EA" w:rsidP="008565EA">
            <w:pPr>
              <w:snapToGrid w:val="0"/>
              <w:spacing w:after="0" w:line="100" w:lineRule="atLeast"/>
              <w:jc w:val="center"/>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6,7 км</w:t>
            </w:r>
          </w:p>
        </w:tc>
        <w:tc>
          <w:tcPr>
            <w:tcW w:w="1417" w:type="dxa"/>
            <w:tcBorders>
              <w:left w:val="single" w:sz="4" w:space="0" w:color="000000"/>
              <w:bottom w:val="single" w:sz="4" w:space="0" w:color="000000"/>
            </w:tcBorders>
            <w:vAlign w:val="center"/>
          </w:tcPr>
          <w:p w:rsidR="008565EA" w:rsidRPr="008565EA" w:rsidRDefault="008565EA" w:rsidP="008565EA">
            <w:pPr>
              <w:snapToGrid w:val="0"/>
              <w:spacing w:after="0" w:line="100" w:lineRule="atLeast"/>
              <w:jc w:val="center"/>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0</w:t>
            </w:r>
          </w:p>
        </w:tc>
        <w:tc>
          <w:tcPr>
            <w:tcW w:w="1418" w:type="dxa"/>
            <w:tcBorders>
              <w:left w:val="single" w:sz="4" w:space="0" w:color="000000"/>
              <w:bottom w:val="single" w:sz="4" w:space="0" w:color="000000"/>
            </w:tcBorders>
            <w:vAlign w:val="center"/>
          </w:tcPr>
          <w:p w:rsidR="008565EA" w:rsidRPr="008565EA" w:rsidRDefault="008565EA" w:rsidP="008565EA">
            <w:pPr>
              <w:snapToGrid w:val="0"/>
              <w:spacing w:after="0" w:line="100" w:lineRule="atLeast"/>
              <w:jc w:val="center"/>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ОБ</w:t>
            </w:r>
          </w:p>
          <w:p w:rsidR="008565EA" w:rsidRPr="008565EA" w:rsidRDefault="008565EA" w:rsidP="008565EA">
            <w:pPr>
              <w:spacing w:after="0" w:line="100" w:lineRule="atLeast"/>
              <w:jc w:val="center"/>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МБ</w:t>
            </w:r>
          </w:p>
        </w:tc>
        <w:tc>
          <w:tcPr>
            <w:tcW w:w="1275" w:type="dxa"/>
            <w:tcBorders>
              <w:left w:val="single" w:sz="4" w:space="0" w:color="000000"/>
              <w:bottom w:val="single" w:sz="4" w:space="0" w:color="000000"/>
            </w:tcBorders>
            <w:vAlign w:val="center"/>
          </w:tcPr>
          <w:p w:rsidR="008565EA" w:rsidRPr="008565EA" w:rsidRDefault="008565EA" w:rsidP="008565EA">
            <w:pPr>
              <w:snapToGrid w:val="0"/>
              <w:spacing w:after="0" w:line="100" w:lineRule="atLeast"/>
              <w:ind w:right="63"/>
              <w:jc w:val="center"/>
              <w:rPr>
                <w:rFonts w:ascii="Times New Roman" w:eastAsia="Times New Roman" w:hAnsi="Times New Roman" w:cs="Times New Roman"/>
                <w:color w:val="000000"/>
                <w:sz w:val="24"/>
                <w:szCs w:val="24"/>
                <w:lang w:eastAsia="ar-SA"/>
              </w:rPr>
            </w:pPr>
          </w:p>
        </w:tc>
        <w:tc>
          <w:tcPr>
            <w:tcW w:w="1134" w:type="dxa"/>
            <w:tcBorders>
              <w:left w:val="single" w:sz="4" w:space="0" w:color="000000"/>
              <w:bottom w:val="single" w:sz="4" w:space="0" w:color="000000"/>
            </w:tcBorders>
            <w:vAlign w:val="center"/>
          </w:tcPr>
          <w:p w:rsidR="008565EA" w:rsidRPr="008565EA" w:rsidRDefault="008565EA" w:rsidP="008565EA">
            <w:pPr>
              <w:snapToGrid w:val="0"/>
              <w:spacing w:after="0" w:line="100" w:lineRule="atLeast"/>
              <w:ind w:right="63"/>
              <w:jc w:val="center"/>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0</w:t>
            </w:r>
          </w:p>
        </w:tc>
        <w:tc>
          <w:tcPr>
            <w:tcW w:w="1276" w:type="dxa"/>
            <w:tcBorders>
              <w:left w:val="single" w:sz="4" w:space="0" w:color="000000"/>
              <w:bottom w:val="single" w:sz="4" w:space="0" w:color="000000"/>
            </w:tcBorders>
            <w:vAlign w:val="center"/>
          </w:tcPr>
          <w:p w:rsidR="008565EA" w:rsidRPr="008565EA" w:rsidRDefault="008565EA" w:rsidP="008565EA">
            <w:pPr>
              <w:snapToGrid w:val="0"/>
              <w:spacing w:after="0" w:line="100" w:lineRule="atLeast"/>
              <w:ind w:right="63"/>
              <w:jc w:val="center"/>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0</w:t>
            </w:r>
          </w:p>
        </w:tc>
        <w:tc>
          <w:tcPr>
            <w:tcW w:w="992" w:type="dxa"/>
            <w:tcBorders>
              <w:left w:val="single" w:sz="4" w:space="0" w:color="000000"/>
              <w:bottom w:val="single" w:sz="4" w:space="0" w:color="000000"/>
            </w:tcBorders>
            <w:vAlign w:val="center"/>
          </w:tcPr>
          <w:p w:rsidR="008565EA" w:rsidRPr="008565EA" w:rsidRDefault="008565EA" w:rsidP="008565EA">
            <w:pPr>
              <w:snapToGrid w:val="0"/>
              <w:spacing w:after="0" w:line="100" w:lineRule="atLeast"/>
              <w:ind w:right="63"/>
              <w:jc w:val="center"/>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0</w:t>
            </w:r>
          </w:p>
        </w:tc>
        <w:tc>
          <w:tcPr>
            <w:tcW w:w="1134" w:type="dxa"/>
            <w:tcBorders>
              <w:left w:val="single" w:sz="4" w:space="0" w:color="000000"/>
              <w:bottom w:val="single" w:sz="4" w:space="0" w:color="000000"/>
              <w:right w:val="single" w:sz="4" w:space="0" w:color="000000"/>
            </w:tcBorders>
            <w:vAlign w:val="center"/>
          </w:tcPr>
          <w:p w:rsidR="008565EA" w:rsidRPr="008565EA" w:rsidRDefault="008565EA" w:rsidP="008565EA">
            <w:pPr>
              <w:snapToGrid w:val="0"/>
              <w:spacing w:after="0" w:line="100" w:lineRule="atLeast"/>
              <w:ind w:right="63"/>
              <w:jc w:val="center"/>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0</w:t>
            </w:r>
          </w:p>
        </w:tc>
        <w:tc>
          <w:tcPr>
            <w:tcW w:w="1276" w:type="dxa"/>
            <w:tcBorders>
              <w:left w:val="single" w:sz="4" w:space="0" w:color="000000"/>
              <w:bottom w:val="single" w:sz="4" w:space="0" w:color="000000"/>
              <w:right w:val="single" w:sz="4" w:space="0" w:color="000000"/>
            </w:tcBorders>
            <w:vAlign w:val="center"/>
          </w:tcPr>
          <w:p w:rsidR="008565EA" w:rsidRPr="008565EA" w:rsidRDefault="008565EA" w:rsidP="008565EA">
            <w:pPr>
              <w:snapToGrid w:val="0"/>
              <w:spacing w:after="0" w:line="100" w:lineRule="atLeast"/>
              <w:ind w:right="63"/>
              <w:jc w:val="center"/>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0</w:t>
            </w:r>
          </w:p>
        </w:tc>
      </w:tr>
      <w:tr w:rsidR="008565EA" w:rsidRPr="008565EA" w:rsidTr="00A761B9">
        <w:trPr>
          <w:trHeight w:val="276"/>
        </w:trPr>
        <w:tc>
          <w:tcPr>
            <w:tcW w:w="901" w:type="dxa"/>
            <w:tcBorders>
              <w:left w:val="single" w:sz="4" w:space="0" w:color="000000"/>
              <w:bottom w:val="single" w:sz="4" w:space="0" w:color="000000"/>
            </w:tcBorders>
          </w:tcPr>
          <w:p w:rsidR="008565EA" w:rsidRPr="008565EA" w:rsidRDefault="008565EA" w:rsidP="008565EA">
            <w:pPr>
              <w:snapToGrid w:val="0"/>
              <w:spacing w:after="0" w:line="100" w:lineRule="atLeast"/>
              <w:jc w:val="center"/>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1.3</w:t>
            </w:r>
          </w:p>
        </w:tc>
        <w:tc>
          <w:tcPr>
            <w:tcW w:w="3388" w:type="dxa"/>
            <w:tcBorders>
              <w:left w:val="single" w:sz="4" w:space="0" w:color="000000"/>
              <w:bottom w:val="single" w:sz="4" w:space="0" w:color="000000"/>
            </w:tcBorders>
          </w:tcPr>
          <w:p w:rsidR="008565EA" w:rsidRPr="008565EA" w:rsidRDefault="008565EA" w:rsidP="008565EA">
            <w:pPr>
              <w:snapToGrid w:val="0"/>
              <w:spacing w:after="0" w:line="100" w:lineRule="atLeast"/>
              <w:jc w:val="center"/>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 xml:space="preserve">Покупка и установка прибора учета холодной воды 20мм СВКМ -20МХ сл. Дячкино </w:t>
            </w:r>
          </w:p>
          <w:p w:rsidR="008565EA" w:rsidRPr="008565EA" w:rsidRDefault="008565EA" w:rsidP="008565EA">
            <w:pPr>
              <w:snapToGrid w:val="0"/>
              <w:spacing w:after="0" w:line="100" w:lineRule="atLeast"/>
              <w:jc w:val="center"/>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ул. Мира д.40</w:t>
            </w:r>
          </w:p>
        </w:tc>
        <w:tc>
          <w:tcPr>
            <w:tcW w:w="1418" w:type="dxa"/>
            <w:tcBorders>
              <w:left w:val="single" w:sz="4" w:space="0" w:color="000000"/>
              <w:bottom w:val="single" w:sz="4" w:space="0" w:color="000000"/>
            </w:tcBorders>
            <w:vAlign w:val="center"/>
          </w:tcPr>
          <w:p w:rsidR="008565EA" w:rsidRPr="008565EA" w:rsidRDefault="008565EA" w:rsidP="008565EA">
            <w:pPr>
              <w:snapToGrid w:val="0"/>
              <w:spacing w:after="0" w:line="100" w:lineRule="atLeast"/>
              <w:jc w:val="center"/>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1шт</w:t>
            </w:r>
          </w:p>
        </w:tc>
        <w:tc>
          <w:tcPr>
            <w:tcW w:w="1417" w:type="dxa"/>
            <w:tcBorders>
              <w:left w:val="single" w:sz="4" w:space="0" w:color="000000"/>
              <w:bottom w:val="single" w:sz="4" w:space="0" w:color="000000"/>
            </w:tcBorders>
            <w:vAlign w:val="center"/>
          </w:tcPr>
          <w:p w:rsidR="008565EA" w:rsidRPr="008565EA" w:rsidRDefault="008565EA" w:rsidP="008565EA">
            <w:pPr>
              <w:snapToGrid w:val="0"/>
              <w:spacing w:after="0" w:line="100" w:lineRule="atLeast"/>
              <w:jc w:val="center"/>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0,950</w:t>
            </w:r>
          </w:p>
        </w:tc>
        <w:tc>
          <w:tcPr>
            <w:tcW w:w="1418" w:type="dxa"/>
            <w:tcBorders>
              <w:left w:val="single" w:sz="4" w:space="0" w:color="000000"/>
              <w:bottom w:val="single" w:sz="4" w:space="0" w:color="000000"/>
            </w:tcBorders>
            <w:vAlign w:val="center"/>
          </w:tcPr>
          <w:p w:rsidR="008565EA" w:rsidRPr="008565EA" w:rsidRDefault="008565EA" w:rsidP="008565EA">
            <w:pPr>
              <w:snapToGrid w:val="0"/>
              <w:spacing w:after="0" w:line="100" w:lineRule="atLeast"/>
              <w:jc w:val="center"/>
              <w:rPr>
                <w:rFonts w:ascii="Times New Roman" w:eastAsia="Times New Roman" w:hAnsi="Times New Roman" w:cs="Times New Roman"/>
                <w:color w:val="000000"/>
                <w:sz w:val="24"/>
                <w:szCs w:val="24"/>
                <w:lang w:eastAsia="ar-SA"/>
              </w:rPr>
            </w:pPr>
          </w:p>
        </w:tc>
        <w:tc>
          <w:tcPr>
            <w:tcW w:w="1275" w:type="dxa"/>
            <w:tcBorders>
              <w:left w:val="single" w:sz="4" w:space="0" w:color="000000"/>
              <w:bottom w:val="single" w:sz="4" w:space="0" w:color="000000"/>
            </w:tcBorders>
            <w:vAlign w:val="center"/>
          </w:tcPr>
          <w:p w:rsidR="008565EA" w:rsidRPr="008565EA" w:rsidRDefault="008565EA" w:rsidP="008565EA">
            <w:pPr>
              <w:snapToGrid w:val="0"/>
              <w:spacing w:after="0" w:line="100" w:lineRule="atLeast"/>
              <w:ind w:right="63"/>
              <w:jc w:val="center"/>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0,950</w:t>
            </w:r>
          </w:p>
        </w:tc>
        <w:tc>
          <w:tcPr>
            <w:tcW w:w="1134" w:type="dxa"/>
            <w:tcBorders>
              <w:left w:val="single" w:sz="4" w:space="0" w:color="000000"/>
              <w:bottom w:val="single" w:sz="4" w:space="0" w:color="000000"/>
            </w:tcBorders>
            <w:vAlign w:val="center"/>
          </w:tcPr>
          <w:p w:rsidR="008565EA" w:rsidRPr="008565EA" w:rsidRDefault="008565EA" w:rsidP="008565EA">
            <w:pPr>
              <w:snapToGrid w:val="0"/>
              <w:spacing w:after="0" w:line="100" w:lineRule="atLeast"/>
              <w:ind w:right="63"/>
              <w:jc w:val="center"/>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0</w:t>
            </w:r>
          </w:p>
        </w:tc>
        <w:tc>
          <w:tcPr>
            <w:tcW w:w="1276" w:type="dxa"/>
            <w:tcBorders>
              <w:left w:val="single" w:sz="4" w:space="0" w:color="000000"/>
              <w:bottom w:val="single" w:sz="4" w:space="0" w:color="000000"/>
            </w:tcBorders>
            <w:vAlign w:val="center"/>
          </w:tcPr>
          <w:p w:rsidR="008565EA" w:rsidRPr="008565EA" w:rsidRDefault="008565EA" w:rsidP="008565EA">
            <w:pPr>
              <w:snapToGrid w:val="0"/>
              <w:spacing w:after="0" w:line="100" w:lineRule="atLeast"/>
              <w:ind w:right="63"/>
              <w:jc w:val="center"/>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0</w:t>
            </w:r>
          </w:p>
        </w:tc>
        <w:tc>
          <w:tcPr>
            <w:tcW w:w="992" w:type="dxa"/>
            <w:tcBorders>
              <w:left w:val="single" w:sz="4" w:space="0" w:color="000000"/>
              <w:bottom w:val="single" w:sz="4" w:space="0" w:color="000000"/>
            </w:tcBorders>
            <w:vAlign w:val="center"/>
          </w:tcPr>
          <w:p w:rsidR="008565EA" w:rsidRPr="008565EA" w:rsidRDefault="008565EA" w:rsidP="008565EA">
            <w:pPr>
              <w:snapToGrid w:val="0"/>
              <w:spacing w:after="0" w:line="100" w:lineRule="atLeast"/>
              <w:ind w:right="63"/>
              <w:jc w:val="center"/>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0</w:t>
            </w:r>
          </w:p>
        </w:tc>
        <w:tc>
          <w:tcPr>
            <w:tcW w:w="1134" w:type="dxa"/>
            <w:tcBorders>
              <w:left w:val="single" w:sz="4" w:space="0" w:color="000000"/>
              <w:bottom w:val="single" w:sz="4" w:space="0" w:color="000000"/>
              <w:right w:val="single" w:sz="4" w:space="0" w:color="000000"/>
            </w:tcBorders>
            <w:vAlign w:val="center"/>
          </w:tcPr>
          <w:p w:rsidR="008565EA" w:rsidRPr="008565EA" w:rsidRDefault="008565EA" w:rsidP="008565EA">
            <w:pPr>
              <w:snapToGrid w:val="0"/>
              <w:spacing w:after="0" w:line="100" w:lineRule="atLeast"/>
              <w:ind w:right="63"/>
              <w:jc w:val="center"/>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0</w:t>
            </w:r>
          </w:p>
        </w:tc>
        <w:tc>
          <w:tcPr>
            <w:tcW w:w="1276" w:type="dxa"/>
            <w:tcBorders>
              <w:left w:val="single" w:sz="4" w:space="0" w:color="000000"/>
              <w:bottom w:val="single" w:sz="4" w:space="0" w:color="000000"/>
              <w:right w:val="single" w:sz="4" w:space="0" w:color="000000"/>
            </w:tcBorders>
            <w:vAlign w:val="center"/>
          </w:tcPr>
          <w:p w:rsidR="008565EA" w:rsidRPr="008565EA" w:rsidRDefault="008565EA" w:rsidP="008565EA">
            <w:pPr>
              <w:snapToGrid w:val="0"/>
              <w:spacing w:after="0" w:line="100" w:lineRule="atLeast"/>
              <w:ind w:right="63"/>
              <w:jc w:val="center"/>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0</w:t>
            </w:r>
          </w:p>
        </w:tc>
      </w:tr>
      <w:tr w:rsidR="008565EA" w:rsidRPr="008565EA" w:rsidTr="00A761B9">
        <w:trPr>
          <w:trHeight w:val="341"/>
        </w:trPr>
        <w:tc>
          <w:tcPr>
            <w:tcW w:w="901" w:type="dxa"/>
            <w:tcBorders>
              <w:left w:val="single" w:sz="4" w:space="0" w:color="000000"/>
              <w:bottom w:val="single" w:sz="4" w:space="0" w:color="000000"/>
            </w:tcBorders>
          </w:tcPr>
          <w:p w:rsidR="008565EA" w:rsidRPr="008565EA" w:rsidRDefault="008565EA" w:rsidP="008565EA">
            <w:pPr>
              <w:snapToGrid w:val="0"/>
              <w:spacing w:after="0" w:line="100" w:lineRule="atLeast"/>
              <w:jc w:val="center"/>
              <w:rPr>
                <w:rFonts w:ascii="Times New Roman" w:eastAsia="Times New Roman" w:hAnsi="Times New Roman" w:cs="Times New Roman"/>
                <w:b/>
                <w:color w:val="000000"/>
                <w:sz w:val="24"/>
                <w:szCs w:val="24"/>
                <w:lang w:eastAsia="ar-SA"/>
              </w:rPr>
            </w:pPr>
            <w:r w:rsidRPr="008565EA">
              <w:rPr>
                <w:rFonts w:ascii="Times New Roman" w:eastAsia="Times New Roman" w:hAnsi="Times New Roman" w:cs="Times New Roman"/>
                <w:b/>
                <w:color w:val="000000"/>
                <w:sz w:val="24"/>
                <w:szCs w:val="24"/>
                <w:lang w:eastAsia="ar-SA"/>
              </w:rPr>
              <w:t>2</w:t>
            </w:r>
          </w:p>
        </w:tc>
        <w:tc>
          <w:tcPr>
            <w:tcW w:w="3388" w:type="dxa"/>
            <w:tcBorders>
              <w:left w:val="single" w:sz="4" w:space="0" w:color="000000"/>
              <w:bottom w:val="single" w:sz="4" w:space="0" w:color="000000"/>
            </w:tcBorders>
          </w:tcPr>
          <w:p w:rsidR="008565EA" w:rsidRPr="008565EA" w:rsidRDefault="008565EA" w:rsidP="008565EA">
            <w:pPr>
              <w:snapToGrid w:val="0"/>
              <w:spacing w:after="0" w:line="100" w:lineRule="atLeast"/>
              <w:jc w:val="center"/>
              <w:rPr>
                <w:rFonts w:ascii="Times New Roman" w:eastAsia="Times New Roman" w:hAnsi="Times New Roman" w:cs="Times New Roman"/>
                <w:b/>
                <w:i/>
                <w:color w:val="000000"/>
                <w:sz w:val="24"/>
                <w:szCs w:val="24"/>
                <w:lang w:eastAsia="ar-SA"/>
              </w:rPr>
            </w:pPr>
            <w:proofErr w:type="gramStart"/>
            <w:r w:rsidRPr="008565EA">
              <w:rPr>
                <w:rFonts w:ascii="Times New Roman" w:eastAsia="Times New Roman" w:hAnsi="Times New Roman" w:cs="Times New Roman"/>
                <w:b/>
                <w:i/>
                <w:color w:val="000000"/>
                <w:sz w:val="24"/>
                <w:szCs w:val="24"/>
                <w:lang w:eastAsia="ar-SA"/>
              </w:rPr>
              <w:t>Водоотведение  всего</w:t>
            </w:r>
            <w:proofErr w:type="gramEnd"/>
            <w:r w:rsidRPr="008565EA">
              <w:rPr>
                <w:rFonts w:ascii="Times New Roman" w:eastAsia="Times New Roman" w:hAnsi="Times New Roman" w:cs="Times New Roman"/>
                <w:b/>
                <w:i/>
                <w:color w:val="000000"/>
                <w:sz w:val="24"/>
                <w:szCs w:val="24"/>
                <w:lang w:eastAsia="ar-SA"/>
              </w:rPr>
              <w:t>, в том числе:</w:t>
            </w:r>
          </w:p>
        </w:tc>
        <w:tc>
          <w:tcPr>
            <w:tcW w:w="1418" w:type="dxa"/>
            <w:tcBorders>
              <w:left w:val="single" w:sz="4" w:space="0" w:color="000000"/>
              <w:bottom w:val="single" w:sz="4" w:space="0" w:color="000000"/>
            </w:tcBorders>
          </w:tcPr>
          <w:p w:rsidR="008565EA" w:rsidRPr="008565EA" w:rsidRDefault="008565EA" w:rsidP="008565EA">
            <w:pPr>
              <w:snapToGrid w:val="0"/>
              <w:spacing w:after="0" w:line="100" w:lineRule="atLeast"/>
              <w:jc w:val="center"/>
              <w:rPr>
                <w:rFonts w:ascii="Times New Roman" w:eastAsia="Times New Roman" w:hAnsi="Times New Roman" w:cs="Times New Roman"/>
                <w:color w:val="000000"/>
                <w:sz w:val="24"/>
                <w:szCs w:val="24"/>
                <w:lang w:eastAsia="ar-SA"/>
              </w:rPr>
            </w:pPr>
          </w:p>
        </w:tc>
        <w:tc>
          <w:tcPr>
            <w:tcW w:w="1417" w:type="dxa"/>
            <w:tcBorders>
              <w:left w:val="single" w:sz="4" w:space="0" w:color="000000"/>
              <w:bottom w:val="single" w:sz="4" w:space="0" w:color="000000"/>
            </w:tcBorders>
          </w:tcPr>
          <w:p w:rsidR="008565EA" w:rsidRPr="008565EA" w:rsidRDefault="008565EA" w:rsidP="008565EA">
            <w:pPr>
              <w:snapToGrid w:val="0"/>
              <w:spacing w:after="0" w:line="100" w:lineRule="atLeast"/>
              <w:jc w:val="center"/>
              <w:rPr>
                <w:rFonts w:ascii="Times New Roman" w:eastAsia="Times New Roman" w:hAnsi="Times New Roman" w:cs="Times New Roman"/>
                <w:b/>
                <w:color w:val="000000"/>
                <w:sz w:val="24"/>
                <w:szCs w:val="24"/>
                <w:lang w:eastAsia="ar-SA"/>
              </w:rPr>
            </w:pPr>
          </w:p>
          <w:p w:rsidR="008565EA" w:rsidRPr="008565EA" w:rsidRDefault="008565EA" w:rsidP="008565EA">
            <w:pPr>
              <w:spacing w:after="0" w:line="100" w:lineRule="atLeast"/>
              <w:jc w:val="center"/>
              <w:rPr>
                <w:rFonts w:ascii="Times New Roman" w:eastAsia="Times New Roman" w:hAnsi="Times New Roman" w:cs="Times New Roman"/>
                <w:b/>
                <w:color w:val="000000"/>
                <w:sz w:val="24"/>
                <w:szCs w:val="24"/>
                <w:lang w:eastAsia="ar-SA"/>
              </w:rPr>
            </w:pPr>
          </w:p>
        </w:tc>
        <w:tc>
          <w:tcPr>
            <w:tcW w:w="1418" w:type="dxa"/>
            <w:tcBorders>
              <w:left w:val="single" w:sz="4" w:space="0" w:color="000000"/>
              <w:bottom w:val="single" w:sz="4" w:space="0" w:color="000000"/>
            </w:tcBorders>
          </w:tcPr>
          <w:p w:rsidR="008565EA" w:rsidRPr="008565EA" w:rsidRDefault="008565EA" w:rsidP="008565EA">
            <w:pPr>
              <w:snapToGrid w:val="0"/>
              <w:spacing w:after="0" w:line="100" w:lineRule="atLeast"/>
              <w:jc w:val="center"/>
              <w:rPr>
                <w:rFonts w:ascii="Times New Roman" w:eastAsia="Times New Roman" w:hAnsi="Times New Roman" w:cs="Times New Roman"/>
                <w:b/>
                <w:color w:val="000000"/>
                <w:sz w:val="24"/>
                <w:szCs w:val="24"/>
                <w:lang w:eastAsia="ar-SA"/>
              </w:rPr>
            </w:pPr>
          </w:p>
          <w:p w:rsidR="008565EA" w:rsidRPr="008565EA" w:rsidRDefault="008565EA" w:rsidP="008565EA">
            <w:pPr>
              <w:spacing w:after="0" w:line="100" w:lineRule="atLeast"/>
              <w:jc w:val="center"/>
              <w:rPr>
                <w:rFonts w:ascii="Times New Roman" w:eastAsia="Times New Roman" w:hAnsi="Times New Roman" w:cs="Times New Roman"/>
                <w:b/>
                <w:color w:val="000000"/>
                <w:sz w:val="24"/>
                <w:szCs w:val="24"/>
                <w:lang w:eastAsia="ar-SA"/>
              </w:rPr>
            </w:pPr>
          </w:p>
        </w:tc>
        <w:tc>
          <w:tcPr>
            <w:tcW w:w="1275" w:type="dxa"/>
            <w:tcBorders>
              <w:left w:val="single" w:sz="4" w:space="0" w:color="000000"/>
              <w:bottom w:val="single" w:sz="4" w:space="0" w:color="000000"/>
            </w:tcBorders>
          </w:tcPr>
          <w:p w:rsidR="008565EA" w:rsidRPr="008565EA" w:rsidRDefault="008565EA" w:rsidP="008565EA">
            <w:pPr>
              <w:snapToGrid w:val="0"/>
              <w:spacing w:after="0" w:line="100" w:lineRule="atLeast"/>
              <w:ind w:right="63"/>
              <w:jc w:val="center"/>
              <w:rPr>
                <w:rFonts w:ascii="Times New Roman" w:eastAsia="Times New Roman" w:hAnsi="Times New Roman" w:cs="Times New Roman"/>
                <w:b/>
                <w:color w:val="000000"/>
                <w:sz w:val="24"/>
                <w:szCs w:val="24"/>
                <w:lang w:eastAsia="ar-SA"/>
              </w:rPr>
            </w:pPr>
          </w:p>
        </w:tc>
        <w:tc>
          <w:tcPr>
            <w:tcW w:w="1134" w:type="dxa"/>
            <w:tcBorders>
              <w:left w:val="single" w:sz="4" w:space="0" w:color="000000"/>
              <w:bottom w:val="single" w:sz="4" w:space="0" w:color="000000"/>
            </w:tcBorders>
          </w:tcPr>
          <w:p w:rsidR="008565EA" w:rsidRPr="008565EA" w:rsidRDefault="008565EA" w:rsidP="008565EA">
            <w:pPr>
              <w:snapToGrid w:val="0"/>
              <w:spacing w:after="0" w:line="100" w:lineRule="atLeast"/>
              <w:ind w:right="63"/>
              <w:jc w:val="center"/>
              <w:rPr>
                <w:rFonts w:ascii="Times New Roman" w:eastAsia="Times New Roman" w:hAnsi="Times New Roman" w:cs="Times New Roman"/>
                <w:b/>
                <w:color w:val="000000"/>
                <w:sz w:val="24"/>
                <w:szCs w:val="24"/>
                <w:lang w:eastAsia="ar-SA"/>
              </w:rPr>
            </w:pPr>
          </w:p>
        </w:tc>
        <w:tc>
          <w:tcPr>
            <w:tcW w:w="1276" w:type="dxa"/>
            <w:tcBorders>
              <w:left w:val="single" w:sz="4" w:space="0" w:color="000000"/>
              <w:bottom w:val="single" w:sz="4" w:space="0" w:color="000000"/>
            </w:tcBorders>
          </w:tcPr>
          <w:p w:rsidR="008565EA" w:rsidRPr="008565EA" w:rsidRDefault="008565EA" w:rsidP="008565EA">
            <w:pPr>
              <w:snapToGrid w:val="0"/>
              <w:spacing w:after="0" w:line="100" w:lineRule="atLeast"/>
              <w:ind w:right="63"/>
              <w:jc w:val="center"/>
              <w:rPr>
                <w:rFonts w:ascii="Times New Roman" w:eastAsia="Times New Roman" w:hAnsi="Times New Roman" w:cs="Times New Roman"/>
                <w:b/>
                <w:color w:val="000000"/>
                <w:sz w:val="24"/>
                <w:szCs w:val="24"/>
                <w:lang w:eastAsia="ar-SA"/>
              </w:rPr>
            </w:pPr>
          </w:p>
        </w:tc>
        <w:tc>
          <w:tcPr>
            <w:tcW w:w="992" w:type="dxa"/>
            <w:tcBorders>
              <w:left w:val="single" w:sz="4" w:space="0" w:color="000000"/>
              <w:bottom w:val="single" w:sz="4" w:space="0" w:color="000000"/>
            </w:tcBorders>
          </w:tcPr>
          <w:p w:rsidR="008565EA" w:rsidRPr="008565EA" w:rsidRDefault="008565EA" w:rsidP="008565EA">
            <w:pPr>
              <w:snapToGrid w:val="0"/>
              <w:spacing w:after="0" w:line="100" w:lineRule="atLeast"/>
              <w:ind w:right="63"/>
              <w:jc w:val="center"/>
              <w:rPr>
                <w:rFonts w:ascii="Times New Roman" w:eastAsia="Times New Roman" w:hAnsi="Times New Roman" w:cs="Times New Roman"/>
                <w:b/>
                <w:color w:val="000000"/>
                <w:sz w:val="24"/>
                <w:szCs w:val="24"/>
                <w:lang w:eastAsia="ar-SA"/>
              </w:rPr>
            </w:pPr>
          </w:p>
        </w:tc>
        <w:tc>
          <w:tcPr>
            <w:tcW w:w="1134" w:type="dxa"/>
            <w:tcBorders>
              <w:left w:val="single" w:sz="4" w:space="0" w:color="000000"/>
              <w:bottom w:val="single" w:sz="4" w:space="0" w:color="000000"/>
              <w:right w:val="single" w:sz="4" w:space="0" w:color="000000"/>
            </w:tcBorders>
          </w:tcPr>
          <w:p w:rsidR="008565EA" w:rsidRPr="008565EA" w:rsidRDefault="008565EA" w:rsidP="008565EA">
            <w:pPr>
              <w:spacing w:after="0" w:line="100" w:lineRule="atLeast"/>
              <w:ind w:right="63"/>
              <w:jc w:val="center"/>
              <w:rPr>
                <w:rFonts w:ascii="Times New Roman" w:eastAsia="Times New Roman" w:hAnsi="Times New Roman" w:cs="Times New Roman"/>
                <w:b/>
                <w:color w:val="000000"/>
                <w:sz w:val="24"/>
                <w:szCs w:val="24"/>
                <w:lang w:eastAsia="ar-SA"/>
              </w:rPr>
            </w:pPr>
          </w:p>
        </w:tc>
        <w:tc>
          <w:tcPr>
            <w:tcW w:w="1276" w:type="dxa"/>
            <w:tcBorders>
              <w:left w:val="single" w:sz="4" w:space="0" w:color="000000"/>
              <w:bottom w:val="single" w:sz="4" w:space="0" w:color="000000"/>
              <w:right w:val="single" w:sz="4" w:space="0" w:color="000000"/>
            </w:tcBorders>
          </w:tcPr>
          <w:p w:rsidR="008565EA" w:rsidRPr="008565EA" w:rsidRDefault="008565EA" w:rsidP="008565EA">
            <w:pPr>
              <w:snapToGrid w:val="0"/>
              <w:spacing w:after="0" w:line="100" w:lineRule="atLeast"/>
              <w:ind w:right="63"/>
              <w:jc w:val="center"/>
              <w:rPr>
                <w:rFonts w:ascii="Times New Roman" w:eastAsia="Times New Roman" w:hAnsi="Times New Roman" w:cs="Times New Roman"/>
                <w:b/>
                <w:color w:val="000000"/>
                <w:sz w:val="24"/>
                <w:szCs w:val="24"/>
                <w:lang w:eastAsia="ar-SA"/>
              </w:rPr>
            </w:pPr>
          </w:p>
          <w:p w:rsidR="008565EA" w:rsidRPr="008565EA" w:rsidRDefault="008565EA" w:rsidP="008565EA">
            <w:pPr>
              <w:spacing w:after="0" w:line="100" w:lineRule="atLeast"/>
              <w:ind w:right="63"/>
              <w:jc w:val="center"/>
              <w:rPr>
                <w:rFonts w:ascii="Times New Roman" w:eastAsia="Times New Roman" w:hAnsi="Times New Roman" w:cs="Times New Roman"/>
                <w:b/>
                <w:color w:val="000000"/>
                <w:sz w:val="24"/>
                <w:szCs w:val="24"/>
                <w:lang w:eastAsia="ar-SA"/>
              </w:rPr>
            </w:pPr>
          </w:p>
        </w:tc>
      </w:tr>
      <w:tr w:rsidR="008565EA" w:rsidRPr="008565EA" w:rsidTr="00A761B9">
        <w:trPr>
          <w:trHeight w:val="341"/>
        </w:trPr>
        <w:tc>
          <w:tcPr>
            <w:tcW w:w="901" w:type="dxa"/>
            <w:tcBorders>
              <w:left w:val="single" w:sz="4" w:space="0" w:color="000000"/>
              <w:bottom w:val="single" w:sz="4" w:space="0" w:color="000000"/>
            </w:tcBorders>
          </w:tcPr>
          <w:p w:rsidR="008565EA" w:rsidRPr="008565EA" w:rsidRDefault="008565EA" w:rsidP="008565EA">
            <w:pPr>
              <w:snapToGrid w:val="0"/>
              <w:spacing w:after="0" w:line="100" w:lineRule="atLeast"/>
              <w:jc w:val="center"/>
              <w:rPr>
                <w:rFonts w:ascii="Times New Roman" w:eastAsia="Times New Roman" w:hAnsi="Times New Roman" w:cs="Times New Roman"/>
                <w:b/>
                <w:color w:val="000000"/>
                <w:sz w:val="24"/>
                <w:szCs w:val="24"/>
                <w:lang w:eastAsia="ar-SA"/>
              </w:rPr>
            </w:pPr>
            <w:r w:rsidRPr="008565EA">
              <w:rPr>
                <w:rFonts w:ascii="Times New Roman" w:eastAsia="Times New Roman" w:hAnsi="Times New Roman" w:cs="Times New Roman"/>
                <w:b/>
                <w:color w:val="000000"/>
                <w:sz w:val="24"/>
                <w:szCs w:val="24"/>
                <w:lang w:eastAsia="ar-SA"/>
              </w:rPr>
              <w:lastRenderedPageBreak/>
              <w:t>3.</w:t>
            </w:r>
          </w:p>
        </w:tc>
        <w:tc>
          <w:tcPr>
            <w:tcW w:w="3388" w:type="dxa"/>
            <w:tcBorders>
              <w:left w:val="single" w:sz="4" w:space="0" w:color="000000"/>
              <w:bottom w:val="single" w:sz="4" w:space="0" w:color="000000"/>
            </w:tcBorders>
          </w:tcPr>
          <w:p w:rsidR="008565EA" w:rsidRPr="008565EA" w:rsidRDefault="008565EA" w:rsidP="008565EA">
            <w:pPr>
              <w:snapToGrid w:val="0"/>
              <w:spacing w:after="0" w:line="100" w:lineRule="atLeast"/>
              <w:jc w:val="center"/>
              <w:rPr>
                <w:rFonts w:ascii="Times New Roman" w:eastAsia="Times New Roman" w:hAnsi="Times New Roman" w:cs="Times New Roman"/>
                <w:b/>
                <w:i/>
                <w:color w:val="000000"/>
                <w:sz w:val="24"/>
                <w:szCs w:val="24"/>
                <w:lang w:eastAsia="ar-SA"/>
              </w:rPr>
            </w:pPr>
            <w:r w:rsidRPr="008565EA">
              <w:rPr>
                <w:rFonts w:ascii="Times New Roman" w:eastAsia="Times New Roman" w:hAnsi="Times New Roman" w:cs="Times New Roman"/>
                <w:b/>
                <w:i/>
                <w:color w:val="000000"/>
                <w:sz w:val="24"/>
                <w:szCs w:val="24"/>
                <w:lang w:eastAsia="ar-SA"/>
              </w:rPr>
              <w:t>Теплоснабжение всего, в том числе:</w:t>
            </w:r>
          </w:p>
        </w:tc>
        <w:tc>
          <w:tcPr>
            <w:tcW w:w="1418" w:type="dxa"/>
            <w:tcBorders>
              <w:left w:val="single" w:sz="4" w:space="0" w:color="000000"/>
              <w:bottom w:val="single" w:sz="4" w:space="0" w:color="000000"/>
            </w:tcBorders>
          </w:tcPr>
          <w:p w:rsidR="008565EA" w:rsidRPr="008565EA" w:rsidRDefault="008565EA" w:rsidP="008565EA">
            <w:pPr>
              <w:snapToGrid w:val="0"/>
              <w:spacing w:after="0" w:line="100" w:lineRule="atLeast"/>
              <w:jc w:val="center"/>
              <w:rPr>
                <w:rFonts w:ascii="Times New Roman" w:eastAsia="Times New Roman" w:hAnsi="Times New Roman" w:cs="Times New Roman"/>
                <w:b/>
                <w:color w:val="000000"/>
                <w:sz w:val="24"/>
                <w:szCs w:val="24"/>
                <w:lang w:eastAsia="ar-SA"/>
              </w:rPr>
            </w:pPr>
          </w:p>
        </w:tc>
        <w:tc>
          <w:tcPr>
            <w:tcW w:w="1417" w:type="dxa"/>
            <w:tcBorders>
              <w:left w:val="single" w:sz="4" w:space="0" w:color="000000"/>
              <w:bottom w:val="single" w:sz="4" w:space="0" w:color="000000"/>
            </w:tcBorders>
          </w:tcPr>
          <w:p w:rsidR="008565EA" w:rsidRPr="008565EA" w:rsidRDefault="008565EA" w:rsidP="008565EA">
            <w:pPr>
              <w:snapToGrid w:val="0"/>
              <w:spacing w:after="0" w:line="100" w:lineRule="atLeast"/>
              <w:jc w:val="center"/>
              <w:rPr>
                <w:rFonts w:ascii="Times New Roman" w:eastAsia="Times New Roman" w:hAnsi="Times New Roman" w:cs="Times New Roman"/>
                <w:b/>
                <w:color w:val="000000"/>
                <w:sz w:val="24"/>
                <w:szCs w:val="24"/>
                <w:lang w:eastAsia="ar-SA"/>
              </w:rPr>
            </w:pPr>
            <w:r w:rsidRPr="008565EA">
              <w:rPr>
                <w:rFonts w:ascii="Times New Roman" w:eastAsia="Times New Roman" w:hAnsi="Times New Roman" w:cs="Times New Roman"/>
                <w:b/>
                <w:color w:val="000000"/>
                <w:sz w:val="24"/>
                <w:szCs w:val="24"/>
                <w:lang w:eastAsia="ar-SA"/>
              </w:rPr>
              <w:t>0</w:t>
            </w:r>
          </w:p>
        </w:tc>
        <w:tc>
          <w:tcPr>
            <w:tcW w:w="1418" w:type="dxa"/>
            <w:tcBorders>
              <w:left w:val="single" w:sz="4" w:space="0" w:color="000000"/>
              <w:bottom w:val="single" w:sz="4" w:space="0" w:color="000000"/>
            </w:tcBorders>
          </w:tcPr>
          <w:p w:rsidR="008565EA" w:rsidRPr="008565EA" w:rsidRDefault="008565EA" w:rsidP="008565EA">
            <w:pPr>
              <w:snapToGrid w:val="0"/>
              <w:spacing w:after="0" w:line="100" w:lineRule="atLeast"/>
              <w:jc w:val="center"/>
              <w:rPr>
                <w:rFonts w:ascii="Times New Roman" w:eastAsia="Times New Roman" w:hAnsi="Times New Roman" w:cs="Times New Roman"/>
                <w:b/>
                <w:color w:val="000000"/>
                <w:sz w:val="24"/>
                <w:szCs w:val="24"/>
                <w:lang w:eastAsia="ar-SA"/>
              </w:rPr>
            </w:pPr>
          </w:p>
          <w:p w:rsidR="008565EA" w:rsidRPr="008565EA" w:rsidRDefault="008565EA" w:rsidP="008565EA">
            <w:pPr>
              <w:spacing w:after="0" w:line="100" w:lineRule="atLeast"/>
              <w:jc w:val="center"/>
              <w:rPr>
                <w:rFonts w:ascii="Times New Roman" w:eastAsia="Times New Roman" w:hAnsi="Times New Roman" w:cs="Times New Roman"/>
                <w:b/>
                <w:color w:val="000000"/>
                <w:sz w:val="24"/>
                <w:szCs w:val="24"/>
                <w:lang w:eastAsia="ar-SA"/>
              </w:rPr>
            </w:pPr>
          </w:p>
        </w:tc>
        <w:tc>
          <w:tcPr>
            <w:tcW w:w="1275" w:type="dxa"/>
            <w:tcBorders>
              <w:left w:val="single" w:sz="4" w:space="0" w:color="000000"/>
              <w:bottom w:val="single" w:sz="4" w:space="0" w:color="000000"/>
            </w:tcBorders>
          </w:tcPr>
          <w:p w:rsidR="008565EA" w:rsidRPr="008565EA" w:rsidRDefault="008565EA" w:rsidP="008565EA">
            <w:pPr>
              <w:snapToGrid w:val="0"/>
              <w:spacing w:after="0" w:line="100" w:lineRule="atLeast"/>
              <w:ind w:right="63"/>
              <w:jc w:val="center"/>
              <w:rPr>
                <w:rFonts w:ascii="Times New Roman" w:eastAsia="Times New Roman" w:hAnsi="Times New Roman" w:cs="Times New Roman"/>
                <w:b/>
                <w:color w:val="000000"/>
                <w:sz w:val="24"/>
                <w:szCs w:val="24"/>
                <w:lang w:eastAsia="ar-SA"/>
              </w:rPr>
            </w:pPr>
          </w:p>
          <w:p w:rsidR="008565EA" w:rsidRPr="008565EA" w:rsidRDefault="008565EA" w:rsidP="008565EA">
            <w:pPr>
              <w:spacing w:after="0" w:line="100" w:lineRule="atLeast"/>
              <w:ind w:right="63"/>
              <w:jc w:val="center"/>
              <w:rPr>
                <w:rFonts w:ascii="Times New Roman" w:eastAsia="Times New Roman" w:hAnsi="Times New Roman" w:cs="Times New Roman"/>
                <w:b/>
                <w:color w:val="000000"/>
                <w:sz w:val="24"/>
                <w:szCs w:val="24"/>
                <w:lang w:eastAsia="ar-SA"/>
              </w:rPr>
            </w:pPr>
          </w:p>
        </w:tc>
        <w:tc>
          <w:tcPr>
            <w:tcW w:w="1134" w:type="dxa"/>
            <w:tcBorders>
              <w:left w:val="single" w:sz="4" w:space="0" w:color="000000"/>
              <w:bottom w:val="single" w:sz="4" w:space="0" w:color="000000"/>
            </w:tcBorders>
          </w:tcPr>
          <w:p w:rsidR="008565EA" w:rsidRPr="008565EA" w:rsidRDefault="008565EA" w:rsidP="008565EA">
            <w:pPr>
              <w:snapToGrid w:val="0"/>
              <w:spacing w:after="0" w:line="100" w:lineRule="atLeast"/>
              <w:ind w:right="63"/>
              <w:jc w:val="center"/>
              <w:rPr>
                <w:rFonts w:ascii="Times New Roman" w:eastAsia="Times New Roman" w:hAnsi="Times New Roman" w:cs="Times New Roman"/>
                <w:b/>
                <w:color w:val="000000"/>
                <w:sz w:val="24"/>
                <w:szCs w:val="24"/>
                <w:lang w:eastAsia="ar-SA"/>
              </w:rPr>
            </w:pPr>
          </w:p>
          <w:p w:rsidR="008565EA" w:rsidRPr="008565EA" w:rsidRDefault="008565EA" w:rsidP="008565EA">
            <w:pPr>
              <w:spacing w:after="0" w:line="100" w:lineRule="atLeast"/>
              <w:ind w:right="63"/>
              <w:jc w:val="center"/>
              <w:rPr>
                <w:rFonts w:ascii="Times New Roman" w:eastAsia="Times New Roman" w:hAnsi="Times New Roman" w:cs="Times New Roman"/>
                <w:b/>
                <w:color w:val="000000"/>
                <w:sz w:val="24"/>
                <w:szCs w:val="24"/>
                <w:lang w:eastAsia="ar-SA"/>
              </w:rPr>
            </w:pPr>
          </w:p>
        </w:tc>
        <w:tc>
          <w:tcPr>
            <w:tcW w:w="1276" w:type="dxa"/>
            <w:tcBorders>
              <w:left w:val="single" w:sz="4" w:space="0" w:color="000000"/>
              <w:bottom w:val="single" w:sz="4" w:space="0" w:color="000000"/>
            </w:tcBorders>
          </w:tcPr>
          <w:p w:rsidR="008565EA" w:rsidRPr="008565EA" w:rsidRDefault="008565EA" w:rsidP="008565EA">
            <w:pPr>
              <w:spacing w:after="0" w:line="100" w:lineRule="atLeast"/>
              <w:ind w:right="63"/>
              <w:jc w:val="center"/>
              <w:rPr>
                <w:rFonts w:ascii="Times New Roman" w:eastAsia="Times New Roman" w:hAnsi="Times New Roman" w:cs="Times New Roman"/>
                <w:b/>
                <w:color w:val="000000"/>
                <w:sz w:val="24"/>
                <w:szCs w:val="24"/>
                <w:lang w:eastAsia="ar-SA"/>
              </w:rPr>
            </w:pPr>
          </w:p>
        </w:tc>
        <w:tc>
          <w:tcPr>
            <w:tcW w:w="992" w:type="dxa"/>
            <w:tcBorders>
              <w:left w:val="single" w:sz="4" w:space="0" w:color="000000"/>
              <w:bottom w:val="single" w:sz="4" w:space="0" w:color="000000"/>
            </w:tcBorders>
          </w:tcPr>
          <w:p w:rsidR="008565EA" w:rsidRPr="008565EA" w:rsidRDefault="008565EA" w:rsidP="008565EA">
            <w:pPr>
              <w:snapToGrid w:val="0"/>
              <w:spacing w:after="0" w:line="100" w:lineRule="atLeast"/>
              <w:ind w:right="63"/>
              <w:jc w:val="center"/>
              <w:rPr>
                <w:rFonts w:ascii="Times New Roman" w:eastAsia="Times New Roman" w:hAnsi="Times New Roman" w:cs="Times New Roman"/>
                <w:b/>
                <w:color w:val="000000"/>
                <w:sz w:val="24"/>
                <w:szCs w:val="24"/>
                <w:lang w:eastAsia="ar-SA"/>
              </w:rPr>
            </w:pPr>
          </w:p>
          <w:p w:rsidR="008565EA" w:rsidRPr="008565EA" w:rsidRDefault="008565EA" w:rsidP="008565EA">
            <w:pPr>
              <w:spacing w:after="0" w:line="100" w:lineRule="atLeast"/>
              <w:ind w:right="63"/>
              <w:jc w:val="center"/>
              <w:rPr>
                <w:rFonts w:ascii="Times New Roman" w:eastAsia="Times New Roman" w:hAnsi="Times New Roman" w:cs="Times New Roman"/>
                <w:b/>
                <w:color w:val="000000"/>
                <w:sz w:val="24"/>
                <w:szCs w:val="24"/>
                <w:lang w:eastAsia="ar-SA"/>
              </w:rPr>
            </w:pPr>
          </w:p>
        </w:tc>
        <w:tc>
          <w:tcPr>
            <w:tcW w:w="1134" w:type="dxa"/>
            <w:tcBorders>
              <w:left w:val="single" w:sz="4" w:space="0" w:color="000000"/>
              <w:bottom w:val="single" w:sz="4" w:space="0" w:color="000000"/>
              <w:right w:val="single" w:sz="4" w:space="0" w:color="000000"/>
            </w:tcBorders>
          </w:tcPr>
          <w:p w:rsidR="008565EA" w:rsidRPr="008565EA" w:rsidRDefault="008565EA" w:rsidP="008565EA">
            <w:pPr>
              <w:spacing w:after="0" w:line="100" w:lineRule="atLeast"/>
              <w:ind w:right="63"/>
              <w:jc w:val="center"/>
              <w:rPr>
                <w:rFonts w:ascii="Times New Roman" w:eastAsia="Times New Roman" w:hAnsi="Times New Roman" w:cs="Times New Roman"/>
                <w:b/>
                <w:color w:val="000000"/>
                <w:sz w:val="24"/>
                <w:szCs w:val="24"/>
                <w:lang w:eastAsia="ar-SA"/>
              </w:rPr>
            </w:pPr>
          </w:p>
        </w:tc>
        <w:tc>
          <w:tcPr>
            <w:tcW w:w="1276" w:type="dxa"/>
            <w:tcBorders>
              <w:left w:val="single" w:sz="4" w:space="0" w:color="000000"/>
              <w:bottom w:val="single" w:sz="4" w:space="0" w:color="000000"/>
              <w:right w:val="single" w:sz="4" w:space="0" w:color="000000"/>
            </w:tcBorders>
          </w:tcPr>
          <w:p w:rsidR="008565EA" w:rsidRPr="008565EA" w:rsidRDefault="008565EA" w:rsidP="008565EA">
            <w:pPr>
              <w:snapToGrid w:val="0"/>
              <w:spacing w:after="0" w:line="100" w:lineRule="atLeast"/>
              <w:ind w:right="63"/>
              <w:jc w:val="center"/>
              <w:rPr>
                <w:rFonts w:ascii="Times New Roman" w:eastAsia="Times New Roman" w:hAnsi="Times New Roman" w:cs="Times New Roman"/>
                <w:b/>
                <w:color w:val="000000"/>
                <w:sz w:val="24"/>
                <w:szCs w:val="24"/>
                <w:lang w:eastAsia="ar-SA"/>
              </w:rPr>
            </w:pPr>
            <w:r w:rsidRPr="008565EA">
              <w:rPr>
                <w:rFonts w:ascii="Times New Roman" w:eastAsia="Times New Roman" w:hAnsi="Times New Roman" w:cs="Times New Roman"/>
                <w:b/>
                <w:color w:val="000000"/>
                <w:sz w:val="24"/>
                <w:szCs w:val="24"/>
                <w:lang w:eastAsia="ar-SA"/>
              </w:rPr>
              <w:t>0</w:t>
            </w:r>
          </w:p>
        </w:tc>
      </w:tr>
      <w:tr w:rsidR="008565EA" w:rsidRPr="008565EA" w:rsidTr="00A761B9">
        <w:trPr>
          <w:trHeight w:val="354"/>
        </w:trPr>
        <w:tc>
          <w:tcPr>
            <w:tcW w:w="901" w:type="dxa"/>
            <w:tcBorders>
              <w:left w:val="single" w:sz="4" w:space="0" w:color="000000"/>
              <w:bottom w:val="single" w:sz="4" w:space="0" w:color="000000"/>
            </w:tcBorders>
          </w:tcPr>
          <w:p w:rsidR="008565EA" w:rsidRPr="008565EA" w:rsidRDefault="008565EA" w:rsidP="008565EA">
            <w:pPr>
              <w:snapToGrid w:val="0"/>
              <w:spacing w:after="0" w:line="100" w:lineRule="atLeast"/>
              <w:jc w:val="both"/>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3.1.</w:t>
            </w:r>
          </w:p>
        </w:tc>
        <w:tc>
          <w:tcPr>
            <w:tcW w:w="3388" w:type="dxa"/>
            <w:tcBorders>
              <w:left w:val="single" w:sz="4" w:space="0" w:color="000000"/>
              <w:bottom w:val="single" w:sz="4" w:space="0" w:color="000000"/>
            </w:tcBorders>
          </w:tcPr>
          <w:p w:rsidR="008565EA" w:rsidRPr="008565EA" w:rsidRDefault="008565EA" w:rsidP="008565EA">
            <w:pPr>
              <w:snapToGrid w:val="0"/>
              <w:spacing w:after="0" w:line="100" w:lineRule="atLeast"/>
              <w:jc w:val="both"/>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 xml:space="preserve">Реконструкция котельной </w:t>
            </w:r>
            <w:proofErr w:type="gramStart"/>
            <w:r w:rsidRPr="008565EA">
              <w:rPr>
                <w:rFonts w:ascii="Times New Roman" w:eastAsia="Times New Roman" w:hAnsi="Times New Roman" w:cs="Times New Roman"/>
                <w:color w:val="000000"/>
                <w:sz w:val="24"/>
                <w:szCs w:val="24"/>
                <w:lang w:eastAsia="ar-SA"/>
              </w:rPr>
              <w:t>МБОУ  Васильевская</w:t>
            </w:r>
            <w:proofErr w:type="gramEnd"/>
            <w:r w:rsidRPr="008565EA">
              <w:rPr>
                <w:rFonts w:ascii="Times New Roman" w:eastAsia="Times New Roman" w:hAnsi="Times New Roman" w:cs="Times New Roman"/>
                <w:color w:val="000000"/>
                <w:sz w:val="24"/>
                <w:szCs w:val="24"/>
                <w:lang w:eastAsia="ar-SA"/>
              </w:rPr>
              <w:t xml:space="preserve"> ООШ в х. Васильевка</w:t>
            </w:r>
          </w:p>
        </w:tc>
        <w:tc>
          <w:tcPr>
            <w:tcW w:w="1418" w:type="dxa"/>
            <w:tcBorders>
              <w:left w:val="single" w:sz="4" w:space="0" w:color="000000"/>
              <w:bottom w:val="single" w:sz="4" w:space="0" w:color="000000"/>
            </w:tcBorders>
          </w:tcPr>
          <w:p w:rsidR="008565EA" w:rsidRPr="008565EA" w:rsidRDefault="008565EA" w:rsidP="008565EA">
            <w:pPr>
              <w:snapToGrid w:val="0"/>
              <w:spacing w:after="0" w:line="100" w:lineRule="atLeast"/>
              <w:jc w:val="both"/>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1 объект</w:t>
            </w:r>
          </w:p>
        </w:tc>
        <w:tc>
          <w:tcPr>
            <w:tcW w:w="1417" w:type="dxa"/>
            <w:tcBorders>
              <w:left w:val="single" w:sz="4" w:space="0" w:color="000000"/>
              <w:bottom w:val="single" w:sz="4" w:space="0" w:color="000000"/>
            </w:tcBorders>
          </w:tcPr>
          <w:p w:rsidR="008565EA" w:rsidRPr="008565EA" w:rsidRDefault="008565EA" w:rsidP="008565EA">
            <w:pPr>
              <w:snapToGrid w:val="0"/>
              <w:spacing w:after="0" w:line="100" w:lineRule="atLeast"/>
              <w:jc w:val="both"/>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0</w:t>
            </w:r>
          </w:p>
        </w:tc>
        <w:tc>
          <w:tcPr>
            <w:tcW w:w="1418" w:type="dxa"/>
            <w:tcBorders>
              <w:left w:val="single" w:sz="4" w:space="0" w:color="000000"/>
              <w:bottom w:val="single" w:sz="4" w:space="0" w:color="000000"/>
            </w:tcBorders>
            <w:vAlign w:val="center"/>
          </w:tcPr>
          <w:p w:rsidR="008565EA" w:rsidRPr="008565EA" w:rsidRDefault="008565EA" w:rsidP="008565EA">
            <w:pPr>
              <w:snapToGrid w:val="0"/>
              <w:spacing w:after="0" w:line="100" w:lineRule="atLeast"/>
              <w:jc w:val="both"/>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ОБ</w:t>
            </w:r>
          </w:p>
          <w:p w:rsidR="008565EA" w:rsidRPr="008565EA" w:rsidRDefault="008565EA" w:rsidP="008565EA">
            <w:pPr>
              <w:spacing w:after="0" w:line="100" w:lineRule="atLeast"/>
              <w:jc w:val="both"/>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МБ</w:t>
            </w:r>
          </w:p>
        </w:tc>
        <w:tc>
          <w:tcPr>
            <w:tcW w:w="1275" w:type="dxa"/>
            <w:tcBorders>
              <w:left w:val="single" w:sz="4" w:space="0" w:color="000000"/>
              <w:bottom w:val="single" w:sz="4" w:space="0" w:color="000000"/>
            </w:tcBorders>
          </w:tcPr>
          <w:p w:rsidR="008565EA" w:rsidRPr="008565EA" w:rsidRDefault="008565EA" w:rsidP="008565EA">
            <w:pPr>
              <w:snapToGrid w:val="0"/>
              <w:spacing w:after="0" w:line="100" w:lineRule="atLeast"/>
              <w:ind w:right="63"/>
              <w:jc w:val="both"/>
              <w:rPr>
                <w:rFonts w:ascii="Times New Roman" w:eastAsia="Times New Roman" w:hAnsi="Times New Roman" w:cs="Times New Roman"/>
                <w:color w:val="000000"/>
                <w:sz w:val="24"/>
                <w:szCs w:val="24"/>
                <w:lang w:eastAsia="ar-SA"/>
              </w:rPr>
            </w:pPr>
          </w:p>
        </w:tc>
        <w:tc>
          <w:tcPr>
            <w:tcW w:w="1134" w:type="dxa"/>
            <w:tcBorders>
              <w:left w:val="single" w:sz="4" w:space="0" w:color="000000"/>
              <w:bottom w:val="single" w:sz="4" w:space="0" w:color="000000"/>
            </w:tcBorders>
          </w:tcPr>
          <w:p w:rsidR="008565EA" w:rsidRPr="008565EA" w:rsidRDefault="008565EA" w:rsidP="008565EA">
            <w:pPr>
              <w:snapToGrid w:val="0"/>
              <w:spacing w:after="0" w:line="100" w:lineRule="atLeast"/>
              <w:ind w:right="63"/>
              <w:jc w:val="both"/>
              <w:rPr>
                <w:rFonts w:ascii="Times New Roman" w:eastAsia="Times New Roman" w:hAnsi="Times New Roman" w:cs="Times New Roman"/>
                <w:color w:val="000000"/>
                <w:sz w:val="24"/>
                <w:szCs w:val="24"/>
                <w:lang w:eastAsia="ar-SA"/>
              </w:rPr>
            </w:pPr>
          </w:p>
        </w:tc>
        <w:tc>
          <w:tcPr>
            <w:tcW w:w="1276" w:type="dxa"/>
            <w:tcBorders>
              <w:left w:val="single" w:sz="4" w:space="0" w:color="000000"/>
              <w:bottom w:val="single" w:sz="4" w:space="0" w:color="000000"/>
            </w:tcBorders>
          </w:tcPr>
          <w:p w:rsidR="008565EA" w:rsidRPr="008565EA" w:rsidRDefault="008565EA" w:rsidP="008565EA">
            <w:pPr>
              <w:snapToGrid w:val="0"/>
              <w:spacing w:after="0" w:line="100" w:lineRule="atLeast"/>
              <w:ind w:right="63"/>
              <w:jc w:val="both"/>
              <w:rPr>
                <w:rFonts w:ascii="Times New Roman" w:eastAsia="Times New Roman" w:hAnsi="Times New Roman" w:cs="Times New Roman"/>
                <w:color w:val="000000"/>
                <w:sz w:val="24"/>
                <w:szCs w:val="24"/>
                <w:lang w:eastAsia="ar-SA"/>
              </w:rPr>
            </w:pPr>
          </w:p>
        </w:tc>
        <w:tc>
          <w:tcPr>
            <w:tcW w:w="992" w:type="dxa"/>
            <w:tcBorders>
              <w:left w:val="single" w:sz="4" w:space="0" w:color="000000"/>
              <w:bottom w:val="single" w:sz="4" w:space="0" w:color="000000"/>
            </w:tcBorders>
          </w:tcPr>
          <w:p w:rsidR="008565EA" w:rsidRPr="008565EA" w:rsidRDefault="008565EA" w:rsidP="008565EA">
            <w:pPr>
              <w:snapToGrid w:val="0"/>
              <w:spacing w:after="0" w:line="100" w:lineRule="atLeast"/>
              <w:ind w:right="63"/>
              <w:jc w:val="both"/>
              <w:rPr>
                <w:rFonts w:ascii="Times New Roman" w:eastAsia="Times New Roman" w:hAnsi="Times New Roman" w:cs="Times New Roman"/>
                <w:color w:val="000000"/>
                <w:sz w:val="24"/>
                <w:szCs w:val="24"/>
                <w:lang w:eastAsia="ar-SA"/>
              </w:rPr>
            </w:pPr>
          </w:p>
        </w:tc>
        <w:tc>
          <w:tcPr>
            <w:tcW w:w="1134" w:type="dxa"/>
            <w:tcBorders>
              <w:left w:val="single" w:sz="4" w:space="0" w:color="000000"/>
              <w:bottom w:val="single" w:sz="4" w:space="0" w:color="000000"/>
              <w:right w:val="single" w:sz="4" w:space="0" w:color="000000"/>
            </w:tcBorders>
          </w:tcPr>
          <w:p w:rsidR="008565EA" w:rsidRPr="008565EA" w:rsidRDefault="008565EA" w:rsidP="008565EA">
            <w:pPr>
              <w:snapToGrid w:val="0"/>
              <w:spacing w:after="0" w:line="100" w:lineRule="atLeast"/>
              <w:ind w:right="63"/>
              <w:jc w:val="both"/>
              <w:rPr>
                <w:rFonts w:ascii="Times New Roman" w:eastAsia="Times New Roman" w:hAnsi="Times New Roman" w:cs="Times New Roman"/>
                <w:color w:val="000000"/>
                <w:sz w:val="24"/>
                <w:szCs w:val="24"/>
                <w:lang w:eastAsia="ar-SA"/>
              </w:rPr>
            </w:pPr>
          </w:p>
        </w:tc>
        <w:tc>
          <w:tcPr>
            <w:tcW w:w="1276" w:type="dxa"/>
            <w:tcBorders>
              <w:left w:val="single" w:sz="4" w:space="0" w:color="000000"/>
              <w:bottom w:val="single" w:sz="4" w:space="0" w:color="000000"/>
              <w:right w:val="single" w:sz="4" w:space="0" w:color="000000"/>
            </w:tcBorders>
          </w:tcPr>
          <w:p w:rsidR="008565EA" w:rsidRPr="008565EA" w:rsidRDefault="008565EA" w:rsidP="008565EA">
            <w:pPr>
              <w:snapToGrid w:val="0"/>
              <w:spacing w:after="0" w:line="100" w:lineRule="atLeast"/>
              <w:ind w:right="63"/>
              <w:jc w:val="both"/>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0</w:t>
            </w:r>
          </w:p>
        </w:tc>
      </w:tr>
      <w:tr w:rsidR="008565EA" w:rsidRPr="008565EA" w:rsidTr="00A761B9">
        <w:trPr>
          <w:trHeight w:val="761"/>
        </w:trPr>
        <w:tc>
          <w:tcPr>
            <w:tcW w:w="901" w:type="dxa"/>
            <w:tcBorders>
              <w:left w:val="single" w:sz="4" w:space="0" w:color="000000"/>
              <w:bottom w:val="single" w:sz="4" w:space="0" w:color="000000"/>
            </w:tcBorders>
          </w:tcPr>
          <w:p w:rsidR="008565EA" w:rsidRPr="008565EA" w:rsidRDefault="008565EA" w:rsidP="008565EA">
            <w:pPr>
              <w:snapToGrid w:val="0"/>
              <w:spacing w:after="0" w:line="100" w:lineRule="atLeast"/>
              <w:jc w:val="both"/>
              <w:rPr>
                <w:rFonts w:ascii="Times New Roman" w:eastAsia="Times New Roman" w:hAnsi="Times New Roman" w:cs="Times New Roman"/>
                <w:b/>
                <w:i/>
                <w:color w:val="000000"/>
                <w:sz w:val="24"/>
                <w:szCs w:val="24"/>
                <w:lang w:eastAsia="ar-SA"/>
              </w:rPr>
            </w:pPr>
            <w:r w:rsidRPr="008565EA">
              <w:rPr>
                <w:rFonts w:ascii="Times New Roman" w:eastAsia="Times New Roman" w:hAnsi="Times New Roman" w:cs="Times New Roman"/>
                <w:b/>
                <w:i/>
                <w:color w:val="000000"/>
                <w:sz w:val="24"/>
                <w:szCs w:val="24"/>
                <w:lang w:eastAsia="ar-SA"/>
              </w:rPr>
              <w:t>4.</w:t>
            </w:r>
          </w:p>
        </w:tc>
        <w:tc>
          <w:tcPr>
            <w:tcW w:w="3388" w:type="dxa"/>
            <w:tcBorders>
              <w:left w:val="single" w:sz="4" w:space="0" w:color="000000"/>
              <w:bottom w:val="single" w:sz="4" w:space="0" w:color="000000"/>
            </w:tcBorders>
          </w:tcPr>
          <w:p w:rsidR="008565EA" w:rsidRPr="008565EA" w:rsidRDefault="008565EA" w:rsidP="008565EA">
            <w:pPr>
              <w:snapToGrid w:val="0"/>
              <w:spacing w:after="0" w:line="100" w:lineRule="atLeast"/>
              <w:jc w:val="both"/>
              <w:rPr>
                <w:rFonts w:ascii="Times New Roman" w:eastAsia="Times New Roman" w:hAnsi="Times New Roman" w:cs="Times New Roman"/>
                <w:b/>
                <w:i/>
                <w:color w:val="000000"/>
                <w:sz w:val="24"/>
                <w:szCs w:val="24"/>
                <w:lang w:eastAsia="ar-SA"/>
              </w:rPr>
            </w:pPr>
            <w:r w:rsidRPr="008565EA">
              <w:rPr>
                <w:rFonts w:ascii="Times New Roman" w:eastAsia="Times New Roman" w:hAnsi="Times New Roman" w:cs="Times New Roman"/>
                <w:b/>
                <w:i/>
                <w:color w:val="000000"/>
                <w:sz w:val="24"/>
                <w:szCs w:val="24"/>
                <w:lang w:eastAsia="ar-SA"/>
              </w:rPr>
              <w:t>Газоснабжение всего, в том числе:</w:t>
            </w:r>
          </w:p>
        </w:tc>
        <w:tc>
          <w:tcPr>
            <w:tcW w:w="1418" w:type="dxa"/>
            <w:tcBorders>
              <w:left w:val="single" w:sz="4" w:space="0" w:color="000000"/>
              <w:bottom w:val="single" w:sz="4" w:space="0" w:color="000000"/>
            </w:tcBorders>
          </w:tcPr>
          <w:p w:rsidR="008565EA" w:rsidRPr="008565EA" w:rsidRDefault="008565EA" w:rsidP="008565EA">
            <w:pPr>
              <w:snapToGrid w:val="0"/>
              <w:spacing w:after="0" w:line="100" w:lineRule="atLeast"/>
              <w:jc w:val="both"/>
              <w:rPr>
                <w:rFonts w:ascii="Times New Roman" w:eastAsia="Times New Roman" w:hAnsi="Times New Roman" w:cs="Times New Roman"/>
                <w:b/>
                <w:color w:val="000000"/>
                <w:sz w:val="24"/>
                <w:szCs w:val="24"/>
                <w:lang w:eastAsia="ar-SA"/>
              </w:rPr>
            </w:pPr>
          </w:p>
        </w:tc>
        <w:tc>
          <w:tcPr>
            <w:tcW w:w="1417" w:type="dxa"/>
            <w:tcBorders>
              <w:left w:val="single" w:sz="4" w:space="0" w:color="000000"/>
              <w:bottom w:val="single" w:sz="4" w:space="0" w:color="000000"/>
            </w:tcBorders>
          </w:tcPr>
          <w:p w:rsidR="008565EA" w:rsidRPr="008565EA" w:rsidRDefault="008565EA" w:rsidP="008565EA">
            <w:pPr>
              <w:snapToGrid w:val="0"/>
              <w:spacing w:after="0" w:line="100" w:lineRule="atLeast"/>
              <w:jc w:val="both"/>
              <w:rPr>
                <w:rFonts w:ascii="Times New Roman" w:eastAsia="Times New Roman" w:hAnsi="Times New Roman" w:cs="Times New Roman"/>
                <w:b/>
                <w:color w:val="000000"/>
                <w:sz w:val="24"/>
                <w:szCs w:val="24"/>
                <w:lang w:eastAsia="ar-SA"/>
              </w:rPr>
            </w:pPr>
          </w:p>
          <w:p w:rsidR="008565EA" w:rsidRPr="008565EA" w:rsidRDefault="008565EA" w:rsidP="008565EA">
            <w:pPr>
              <w:spacing w:after="0" w:line="100" w:lineRule="atLeast"/>
              <w:jc w:val="both"/>
              <w:rPr>
                <w:rFonts w:ascii="Times New Roman" w:eastAsia="Times New Roman" w:hAnsi="Times New Roman" w:cs="Times New Roman"/>
                <w:b/>
                <w:color w:val="000000"/>
                <w:sz w:val="24"/>
                <w:szCs w:val="24"/>
                <w:lang w:eastAsia="ar-SA"/>
              </w:rPr>
            </w:pPr>
            <w:r w:rsidRPr="008565EA">
              <w:rPr>
                <w:rFonts w:ascii="Times New Roman" w:eastAsia="Times New Roman" w:hAnsi="Times New Roman" w:cs="Times New Roman"/>
                <w:b/>
                <w:color w:val="000000"/>
                <w:sz w:val="24"/>
                <w:szCs w:val="24"/>
                <w:lang w:eastAsia="ar-SA"/>
              </w:rPr>
              <w:t>-</w:t>
            </w:r>
          </w:p>
        </w:tc>
        <w:tc>
          <w:tcPr>
            <w:tcW w:w="1418" w:type="dxa"/>
            <w:tcBorders>
              <w:left w:val="single" w:sz="4" w:space="0" w:color="000000"/>
              <w:bottom w:val="single" w:sz="4" w:space="0" w:color="000000"/>
            </w:tcBorders>
          </w:tcPr>
          <w:p w:rsidR="008565EA" w:rsidRPr="008565EA" w:rsidRDefault="008565EA" w:rsidP="008565EA">
            <w:pPr>
              <w:snapToGrid w:val="0"/>
              <w:spacing w:after="0" w:line="100" w:lineRule="atLeast"/>
              <w:jc w:val="both"/>
              <w:rPr>
                <w:rFonts w:ascii="Times New Roman" w:eastAsia="Times New Roman" w:hAnsi="Times New Roman" w:cs="Times New Roman"/>
                <w:b/>
                <w:color w:val="000000"/>
                <w:sz w:val="24"/>
                <w:szCs w:val="24"/>
                <w:lang w:eastAsia="ar-SA"/>
              </w:rPr>
            </w:pPr>
          </w:p>
        </w:tc>
        <w:tc>
          <w:tcPr>
            <w:tcW w:w="1275" w:type="dxa"/>
            <w:tcBorders>
              <w:left w:val="single" w:sz="4" w:space="0" w:color="000000"/>
              <w:bottom w:val="single" w:sz="4" w:space="0" w:color="000000"/>
            </w:tcBorders>
          </w:tcPr>
          <w:p w:rsidR="008565EA" w:rsidRPr="008565EA" w:rsidRDefault="008565EA" w:rsidP="008565EA">
            <w:pPr>
              <w:snapToGrid w:val="0"/>
              <w:spacing w:after="0" w:line="100" w:lineRule="atLeast"/>
              <w:ind w:right="63"/>
              <w:jc w:val="both"/>
              <w:rPr>
                <w:rFonts w:ascii="Times New Roman" w:eastAsia="Times New Roman" w:hAnsi="Times New Roman" w:cs="Times New Roman"/>
                <w:b/>
                <w:color w:val="000000"/>
                <w:sz w:val="24"/>
                <w:szCs w:val="24"/>
                <w:lang w:eastAsia="ar-SA"/>
              </w:rPr>
            </w:pPr>
            <w:r w:rsidRPr="008565EA">
              <w:rPr>
                <w:rFonts w:ascii="Times New Roman" w:eastAsia="Times New Roman" w:hAnsi="Times New Roman" w:cs="Times New Roman"/>
                <w:b/>
                <w:color w:val="000000"/>
                <w:sz w:val="24"/>
                <w:szCs w:val="24"/>
                <w:lang w:eastAsia="ar-SA"/>
              </w:rPr>
              <w:t>0</w:t>
            </w:r>
          </w:p>
        </w:tc>
        <w:tc>
          <w:tcPr>
            <w:tcW w:w="1134" w:type="dxa"/>
            <w:tcBorders>
              <w:left w:val="single" w:sz="4" w:space="0" w:color="000000"/>
              <w:bottom w:val="single" w:sz="4" w:space="0" w:color="000000"/>
            </w:tcBorders>
          </w:tcPr>
          <w:p w:rsidR="008565EA" w:rsidRPr="008565EA" w:rsidRDefault="008565EA" w:rsidP="008565EA">
            <w:pPr>
              <w:snapToGrid w:val="0"/>
              <w:spacing w:after="0" w:line="100" w:lineRule="atLeast"/>
              <w:ind w:right="63"/>
              <w:jc w:val="both"/>
              <w:rPr>
                <w:rFonts w:ascii="Times New Roman" w:eastAsia="Times New Roman" w:hAnsi="Times New Roman" w:cs="Times New Roman"/>
                <w:b/>
                <w:color w:val="000000"/>
                <w:sz w:val="24"/>
                <w:szCs w:val="24"/>
                <w:lang w:eastAsia="ar-SA"/>
              </w:rPr>
            </w:pPr>
          </w:p>
        </w:tc>
        <w:tc>
          <w:tcPr>
            <w:tcW w:w="1276" w:type="dxa"/>
            <w:tcBorders>
              <w:left w:val="single" w:sz="4" w:space="0" w:color="000000"/>
              <w:bottom w:val="single" w:sz="4" w:space="0" w:color="000000"/>
            </w:tcBorders>
          </w:tcPr>
          <w:p w:rsidR="008565EA" w:rsidRPr="008565EA" w:rsidRDefault="008565EA" w:rsidP="008565EA">
            <w:pPr>
              <w:snapToGrid w:val="0"/>
              <w:spacing w:after="0" w:line="100" w:lineRule="atLeast"/>
              <w:ind w:right="63"/>
              <w:jc w:val="both"/>
              <w:rPr>
                <w:rFonts w:ascii="Times New Roman" w:eastAsia="Times New Roman" w:hAnsi="Times New Roman" w:cs="Times New Roman"/>
                <w:b/>
                <w:color w:val="000000"/>
                <w:sz w:val="24"/>
                <w:szCs w:val="24"/>
                <w:lang w:eastAsia="ar-SA"/>
              </w:rPr>
            </w:pPr>
          </w:p>
        </w:tc>
        <w:tc>
          <w:tcPr>
            <w:tcW w:w="992" w:type="dxa"/>
            <w:tcBorders>
              <w:left w:val="single" w:sz="4" w:space="0" w:color="000000"/>
              <w:bottom w:val="single" w:sz="4" w:space="0" w:color="000000"/>
            </w:tcBorders>
          </w:tcPr>
          <w:p w:rsidR="008565EA" w:rsidRPr="008565EA" w:rsidRDefault="008565EA" w:rsidP="008565EA">
            <w:pPr>
              <w:snapToGrid w:val="0"/>
              <w:spacing w:after="0" w:line="100" w:lineRule="atLeast"/>
              <w:ind w:right="63"/>
              <w:jc w:val="both"/>
              <w:rPr>
                <w:rFonts w:ascii="Times New Roman" w:eastAsia="Times New Roman" w:hAnsi="Times New Roman" w:cs="Times New Roman"/>
                <w:b/>
                <w:color w:val="000000"/>
                <w:sz w:val="24"/>
                <w:szCs w:val="24"/>
                <w:lang w:eastAsia="ar-SA"/>
              </w:rPr>
            </w:pPr>
          </w:p>
        </w:tc>
        <w:tc>
          <w:tcPr>
            <w:tcW w:w="1134" w:type="dxa"/>
            <w:tcBorders>
              <w:left w:val="single" w:sz="4" w:space="0" w:color="000000"/>
              <w:bottom w:val="single" w:sz="4" w:space="0" w:color="000000"/>
              <w:right w:val="single" w:sz="4" w:space="0" w:color="000000"/>
            </w:tcBorders>
          </w:tcPr>
          <w:p w:rsidR="008565EA" w:rsidRPr="008565EA" w:rsidRDefault="008565EA" w:rsidP="008565EA">
            <w:pPr>
              <w:snapToGrid w:val="0"/>
              <w:spacing w:after="0" w:line="100" w:lineRule="atLeast"/>
              <w:ind w:right="63"/>
              <w:jc w:val="both"/>
              <w:rPr>
                <w:rFonts w:ascii="Times New Roman" w:eastAsia="Times New Roman" w:hAnsi="Times New Roman" w:cs="Times New Roman"/>
                <w:b/>
                <w:color w:val="000000"/>
                <w:sz w:val="24"/>
                <w:szCs w:val="24"/>
                <w:lang w:eastAsia="ar-SA"/>
              </w:rPr>
            </w:pPr>
          </w:p>
          <w:p w:rsidR="008565EA" w:rsidRPr="008565EA" w:rsidRDefault="008565EA" w:rsidP="008565EA">
            <w:pPr>
              <w:spacing w:after="0" w:line="100" w:lineRule="atLeast"/>
              <w:ind w:right="63"/>
              <w:jc w:val="both"/>
              <w:rPr>
                <w:rFonts w:ascii="Times New Roman" w:eastAsia="Times New Roman" w:hAnsi="Times New Roman" w:cs="Times New Roman"/>
                <w:b/>
                <w:color w:val="000000"/>
                <w:sz w:val="24"/>
                <w:szCs w:val="24"/>
                <w:lang w:eastAsia="ar-SA"/>
              </w:rPr>
            </w:pPr>
          </w:p>
        </w:tc>
        <w:tc>
          <w:tcPr>
            <w:tcW w:w="1276" w:type="dxa"/>
            <w:tcBorders>
              <w:left w:val="single" w:sz="4" w:space="0" w:color="000000"/>
              <w:bottom w:val="single" w:sz="4" w:space="0" w:color="000000"/>
              <w:right w:val="single" w:sz="4" w:space="0" w:color="000000"/>
            </w:tcBorders>
          </w:tcPr>
          <w:p w:rsidR="008565EA" w:rsidRPr="008565EA" w:rsidRDefault="008565EA" w:rsidP="008565EA">
            <w:pPr>
              <w:snapToGrid w:val="0"/>
              <w:spacing w:after="0" w:line="100" w:lineRule="atLeast"/>
              <w:ind w:right="63"/>
              <w:jc w:val="both"/>
              <w:rPr>
                <w:rFonts w:ascii="Times New Roman" w:eastAsia="Times New Roman" w:hAnsi="Times New Roman" w:cs="Times New Roman"/>
                <w:b/>
                <w:color w:val="000000"/>
                <w:sz w:val="24"/>
                <w:szCs w:val="24"/>
                <w:lang w:eastAsia="ar-SA"/>
              </w:rPr>
            </w:pPr>
          </w:p>
        </w:tc>
      </w:tr>
      <w:tr w:rsidR="008565EA" w:rsidRPr="008565EA" w:rsidTr="00A761B9">
        <w:trPr>
          <w:trHeight w:val="354"/>
        </w:trPr>
        <w:tc>
          <w:tcPr>
            <w:tcW w:w="901" w:type="dxa"/>
            <w:tcBorders>
              <w:left w:val="single" w:sz="4" w:space="0" w:color="000000"/>
              <w:bottom w:val="single" w:sz="4" w:space="0" w:color="000000"/>
            </w:tcBorders>
          </w:tcPr>
          <w:p w:rsidR="008565EA" w:rsidRPr="008565EA" w:rsidRDefault="008565EA" w:rsidP="008565EA">
            <w:pPr>
              <w:snapToGrid w:val="0"/>
              <w:spacing w:after="0" w:line="100" w:lineRule="atLeast"/>
              <w:jc w:val="both"/>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4.1.</w:t>
            </w:r>
          </w:p>
        </w:tc>
        <w:tc>
          <w:tcPr>
            <w:tcW w:w="3388" w:type="dxa"/>
            <w:tcBorders>
              <w:left w:val="single" w:sz="4" w:space="0" w:color="000000"/>
              <w:bottom w:val="single" w:sz="4" w:space="0" w:color="000000"/>
            </w:tcBorders>
          </w:tcPr>
          <w:p w:rsidR="008565EA" w:rsidRPr="008565EA" w:rsidRDefault="008565EA" w:rsidP="008565EA">
            <w:pPr>
              <w:snapToGrid w:val="0"/>
              <w:spacing w:after="0" w:line="100" w:lineRule="atLeast"/>
              <w:jc w:val="both"/>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Газификация х. Васильевка 2 очередь</w:t>
            </w:r>
          </w:p>
        </w:tc>
        <w:tc>
          <w:tcPr>
            <w:tcW w:w="1418" w:type="dxa"/>
            <w:tcBorders>
              <w:left w:val="single" w:sz="4" w:space="0" w:color="000000"/>
              <w:bottom w:val="single" w:sz="4" w:space="0" w:color="000000"/>
            </w:tcBorders>
          </w:tcPr>
          <w:p w:rsidR="008565EA" w:rsidRPr="008565EA" w:rsidRDefault="008565EA" w:rsidP="008565EA">
            <w:pPr>
              <w:snapToGrid w:val="0"/>
              <w:spacing w:after="0" w:line="100" w:lineRule="atLeast"/>
              <w:jc w:val="both"/>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объект</w:t>
            </w:r>
          </w:p>
        </w:tc>
        <w:tc>
          <w:tcPr>
            <w:tcW w:w="1417" w:type="dxa"/>
            <w:tcBorders>
              <w:left w:val="single" w:sz="4" w:space="0" w:color="000000"/>
              <w:bottom w:val="single" w:sz="4" w:space="0" w:color="000000"/>
            </w:tcBorders>
          </w:tcPr>
          <w:p w:rsidR="008565EA" w:rsidRPr="008565EA" w:rsidRDefault="008565EA" w:rsidP="008565EA">
            <w:pPr>
              <w:snapToGrid w:val="0"/>
              <w:spacing w:after="0" w:line="100" w:lineRule="atLeast"/>
              <w:jc w:val="both"/>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w:t>
            </w:r>
          </w:p>
        </w:tc>
        <w:tc>
          <w:tcPr>
            <w:tcW w:w="1418" w:type="dxa"/>
            <w:tcBorders>
              <w:left w:val="single" w:sz="4" w:space="0" w:color="000000"/>
              <w:bottom w:val="single" w:sz="4" w:space="0" w:color="000000"/>
            </w:tcBorders>
            <w:vAlign w:val="center"/>
          </w:tcPr>
          <w:p w:rsidR="008565EA" w:rsidRPr="008565EA" w:rsidRDefault="008565EA" w:rsidP="008565EA">
            <w:pPr>
              <w:snapToGrid w:val="0"/>
              <w:spacing w:after="0" w:line="100" w:lineRule="atLeast"/>
              <w:jc w:val="both"/>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ОБ</w:t>
            </w:r>
          </w:p>
          <w:p w:rsidR="008565EA" w:rsidRPr="008565EA" w:rsidRDefault="008565EA" w:rsidP="008565EA">
            <w:pPr>
              <w:spacing w:after="0" w:line="100" w:lineRule="atLeast"/>
              <w:jc w:val="both"/>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МБ</w:t>
            </w:r>
          </w:p>
        </w:tc>
        <w:tc>
          <w:tcPr>
            <w:tcW w:w="1275" w:type="dxa"/>
            <w:tcBorders>
              <w:left w:val="single" w:sz="4" w:space="0" w:color="000000"/>
              <w:bottom w:val="single" w:sz="4" w:space="0" w:color="000000"/>
            </w:tcBorders>
          </w:tcPr>
          <w:p w:rsidR="008565EA" w:rsidRPr="008565EA" w:rsidRDefault="008565EA" w:rsidP="008565EA">
            <w:pPr>
              <w:snapToGrid w:val="0"/>
              <w:spacing w:after="0" w:line="100" w:lineRule="atLeast"/>
              <w:ind w:right="63"/>
              <w:jc w:val="both"/>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0</w:t>
            </w:r>
          </w:p>
        </w:tc>
        <w:tc>
          <w:tcPr>
            <w:tcW w:w="1134" w:type="dxa"/>
            <w:tcBorders>
              <w:left w:val="single" w:sz="4" w:space="0" w:color="000000"/>
              <w:bottom w:val="single" w:sz="4" w:space="0" w:color="000000"/>
            </w:tcBorders>
          </w:tcPr>
          <w:p w:rsidR="008565EA" w:rsidRPr="008565EA" w:rsidRDefault="008565EA" w:rsidP="008565EA">
            <w:pPr>
              <w:snapToGrid w:val="0"/>
              <w:spacing w:after="0" w:line="100" w:lineRule="atLeast"/>
              <w:ind w:right="63"/>
              <w:jc w:val="both"/>
              <w:rPr>
                <w:rFonts w:ascii="Times New Roman" w:eastAsia="Times New Roman" w:hAnsi="Times New Roman" w:cs="Times New Roman"/>
                <w:color w:val="000000"/>
                <w:sz w:val="24"/>
                <w:szCs w:val="24"/>
                <w:lang w:eastAsia="ar-SA"/>
              </w:rPr>
            </w:pPr>
          </w:p>
        </w:tc>
        <w:tc>
          <w:tcPr>
            <w:tcW w:w="1276" w:type="dxa"/>
            <w:tcBorders>
              <w:left w:val="single" w:sz="4" w:space="0" w:color="000000"/>
              <w:bottom w:val="single" w:sz="4" w:space="0" w:color="000000"/>
            </w:tcBorders>
          </w:tcPr>
          <w:p w:rsidR="008565EA" w:rsidRPr="008565EA" w:rsidRDefault="008565EA" w:rsidP="008565EA">
            <w:pPr>
              <w:snapToGrid w:val="0"/>
              <w:spacing w:after="0" w:line="100" w:lineRule="atLeast"/>
              <w:ind w:right="63"/>
              <w:jc w:val="both"/>
              <w:rPr>
                <w:rFonts w:ascii="Times New Roman" w:eastAsia="Times New Roman" w:hAnsi="Times New Roman" w:cs="Times New Roman"/>
                <w:color w:val="000000"/>
                <w:sz w:val="24"/>
                <w:szCs w:val="24"/>
                <w:lang w:eastAsia="ar-SA"/>
              </w:rPr>
            </w:pPr>
          </w:p>
        </w:tc>
        <w:tc>
          <w:tcPr>
            <w:tcW w:w="992" w:type="dxa"/>
            <w:tcBorders>
              <w:left w:val="single" w:sz="4" w:space="0" w:color="000000"/>
              <w:bottom w:val="single" w:sz="4" w:space="0" w:color="000000"/>
            </w:tcBorders>
          </w:tcPr>
          <w:p w:rsidR="008565EA" w:rsidRPr="008565EA" w:rsidRDefault="008565EA" w:rsidP="008565EA">
            <w:pPr>
              <w:snapToGrid w:val="0"/>
              <w:spacing w:after="0" w:line="100" w:lineRule="atLeast"/>
              <w:ind w:right="63"/>
              <w:jc w:val="both"/>
              <w:rPr>
                <w:rFonts w:ascii="Times New Roman" w:eastAsia="Times New Roman" w:hAnsi="Times New Roman" w:cs="Times New Roman"/>
                <w:color w:val="000000"/>
                <w:sz w:val="24"/>
                <w:szCs w:val="24"/>
                <w:lang w:eastAsia="ar-SA"/>
              </w:rPr>
            </w:pPr>
          </w:p>
        </w:tc>
        <w:tc>
          <w:tcPr>
            <w:tcW w:w="1134" w:type="dxa"/>
            <w:tcBorders>
              <w:left w:val="single" w:sz="4" w:space="0" w:color="000000"/>
              <w:bottom w:val="single" w:sz="4" w:space="0" w:color="000000"/>
              <w:right w:val="single" w:sz="4" w:space="0" w:color="000000"/>
            </w:tcBorders>
          </w:tcPr>
          <w:p w:rsidR="008565EA" w:rsidRPr="008565EA" w:rsidRDefault="008565EA" w:rsidP="008565EA">
            <w:pPr>
              <w:snapToGrid w:val="0"/>
              <w:spacing w:after="0" w:line="100" w:lineRule="atLeast"/>
              <w:ind w:right="63"/>
              <w:jc w:val="both"/>
              <w:rPr>
                <w:rFonts w:ascii="Times New Roman" w:eastAsia="Times New Roman" w:hAnsi="Times New Roman" w:cs="Times New Roman"/>
                <w:color w:val="000000"/>
                <w:sz w:val="24"/>
                <w:szCs w:val="24"/>
                <w:lang w:eastAsia="ar-SA"/>
              </w:rPr>
            </w:pPr>
          </w:p>
        </w:tc>
        <w:tc>
          <w:tcPr>
            <w:tcW w:w="1276" w:type="dxa"/>
            <w:tcBorders>
              <w:left w:val="single" w:sz="4" w:space="0" w:color="000000"/>
              <w:bottom w:val="single" w:sz="4" w:space="0" w:color="000000"/>
              <w:right w:val="single" w:sz="4" w:space="0" w:color="000000"/>
            </w:tcBorders>
          </w:tcPr>
          <w:p w:rsidR="008565EA" w:rsidRPr="008565EA" w:rsidRDefault="008565EA" w:rsidP="008565EA">
            <w:pPr>
              <w:snapToGrid w:val="0"/>
              <w:spacing w:after="0" w:line="100" w:lineRule="atLeast"/>
              <w:ind w:right="63"/>
              <w:jc w:val="both"/>
              <w:rPr>
                <w:rFonts w:ascii="Times New Roman" w:eastAsia="Times New Roman" w:hAnsi="Times New Roman" w:cs="Times New Roman"/>
                <w:color w:val="000000"/>
                <w:sz w:val="24"/>
                <w:szCs w:val="24"/>
                <w:lang w:eastAsia="ar-SA"/>
              </w:rPr>
            </w:pPr>
          </w:p>
        </w:tc>
      </w:tr>
      <w:tr w:rsidR="008565EA" w:rsidRPr="008565EA" w:rsidTr="00A761B9">
        <w:trPr>
          <w:trHeight w:val="661"/>
        </w:trPr>
        <w:tc>
          <w:tcPr>
            <w:tcW w:w="901" w:type="dxa"/>
            <w:tcBorders>
              <w:left w:val="single" w:sz="4" w:space="0" w:color="000000"/>
              <w:bottom w:val="single" w:sz="4" w:space="0" w:color="000000"/>
            </w:tcBorders>
          </w:tcPr>
          <w:p w:rsidR="008565EA" w:rsidRPr="008565EA" w:rsidRDefault="008565EA" w:rsidP="008565EA">
            <w:pPr>
              <w:snapToGrid w:val="0"/>
              <w:spacing w:after="0" w:line="100" w:lineRule="atLeast"/>
              <w:jc w:val="both"/>
              <w:rPr>
                <w:rFonts w:ascii="Times New Roman" w:eastAsia="Times New Roman" w:hAnsi="Times New Roman" w:cs="Times New Roman"/>
                <w:b/>
                <w:i/>
                <w:color w:val="000000"/>
                <w:sz w:val="24"/>
                <w:szCs w:val="24"/>
                <w:lang w:eastAsia="ar-SA"/>
              </w:rPr>
            </w:pPr>
            <w:r w:rsidRPr="008565EA">
              <w:rPr>
                <w:rFonts w:ascii="Times New Roman" w:eastAsia="Times New Roman" w:hAnsi="Times New Roman" w:cs="Times New Roman"/>
                <w:b/>
                <w:i/>
                <w:color w:val="000000"/>
                <w:sz w:val="24"/>
                <w:szCs w:val="24"/>
                <w:lang w:eastAsia="ar-SA"/>
              </w:rPr>
              <w:t>5.</w:t>
            </w:r>
          </w:p>
        </w:tc>
        <w:tc>
          <w:tcPr>
            <w:tcW w:w="3388" w:type="dxa"/>
            <w:tcBorders>
              <w:left w:val="single" w:sz="4" w:space="0" w:color="000000"/>
              <w:bottom w:val="single" w:sz="4" w:space="0" w:color="000000"/>
            </w:tcBorders>
          </w:tcPr>
          <w:p w:rsidR="008565EA" w:rsidRPr="008565EA" w:rsidRDefault="008565EA" w:rsidP="008565EA">
            <w:pPr>
              <w:snapToGrid w:val="0"/>
              <w:spacing w:after="0" w:line="100" w:lineRule="atLeast"/>
              <w:jc w:val="both"/>
              <w:rPr>
                <w:rFonts w:ascii="Times New Roman" w:eastAsia="Times New Roman" w:hAnsi="Times New Roman" w:cs="Times New Roman"/>
                <w:b/>
                <w:i/>
                <w:color w:val="000000"/>
                <w:sz w:val="24"/>
                <w:szCs w:val="24"/>
                <w:lang w:eastAsia="ar-SA"/>
              </w:rPr>
            </w:pPr>
            <w:r w:rsidRPr="008565EA">
              <w:rPr>
                <w:rFonts w:ascii="Times New Roman" w:eastAsia="Times New Roman" w:hAnsi="Times New Roman" w:cs="Times New Roman"/>
                <w:b/>
                <w:i/>
                <w:color w:val="000000"/>
                <w:sz w:val="24"/>
                <w:szCs w:val="24"/>
                <w:lang w:eastAsia="ar-SA"/>
              </w:rPr>
              <w:t>Электроснабжение всего, в том числе:</w:t>
            </w:r>
          </w:p>
        </w:tc>
        <w:tc>
          <w:tcPr>
            <w:tcW w:w="1418" w:type="dxa"/>
            <w:tcBorders>
              <w:left w:val="single" w:sz="4" w:space="0" w:color="000000"/>
              <w:bottom w:val="single" w:sz="4" w:space="0" w:color="000000"/>
            </w:tcBorders>
          </w:tcPr>
          <w:p w:rsidR="008565EA" w:rsidRPr="008565EA" w:rsidRDefault="008565EA" w:rsidP="008565EA">
            <w:pPr>
              <w:snapToGrid w:val="0"/>
              <w:spacing w:after="0" w:line="100" w:lineRule="atLeast"/>
              <w:jc w:val="both"/>
              <w:rPr>
                <w:rFonts w:ascii="Times New Roman" w:eastAsia="Times New Roman" w:hAnsi="Times New Roman" w:cs="Times New Roman"/>
                <w:color w:val="000000"/>
                <w:sz w:val="24"/>
                <w:szCs w:val="24"/>
                <w:lang w:eastAsia="ar-SA"/>
              </w:rPr>
            </w:pPr>
          </w:p>
        </w:tc>
        <w:tc>
          <w:tcPr>
            <w:tcW w:w="1417" w:type="dxa"/>
            <w:tcBorders>
              <w:left w:val="single" w:sz="4" w:space="0" w:color="000000"/>
              <w:bottom w:val="single" w:sz="4" w:space="0" w:color="000000"/>
            </w:tcBorders>
          </w:tcPr>
          <w:p w:rsidR="008565EA" w:rsidRPr="008565EA" w:rsidRDefault="008565EA" w:rsidP="008565EA">
            <w:pPr>
              <w:snapToGrid w:val="0"/>
              <w:spacing w:after="0" w:line="100" w:lineRule="atLeast"/>
              <w:jc w:val="both"/>
              <w:rPr>
                <w:rFonts w:ascii="Times New Roman" w:eastAsia="Times New Roman" w:hAnsi="Times New Roman" w:cs="Times New Roman"/>
                <w:b/>
                <w:color w:val="000000"/>
                <w:sz w:val="24"/>
                <w:szCs w:val="24"/>
                <w:lang w:eastAsia="ar-SA"/>
              </w:rPr>
            </w:pPr>
          </w:p>
          <w:p w:rsidR="008565EA" w:rsidRPr="008565EA" w:rsidRDefault="008565EA" w:rsidP="008565EA">
            <w:pPr>
              <w:spacing w:after="0" w:line="100" w:lineRule="atLeast"/>
              <w:jc w:val="both"/>
              <w:rPr>
                <w:rFonts w:ascii="Times New Roman" w:eastAsia="Times New Roman" w:hAnsi="Times New Roman" w:cs="Times New Roman"/>
                <w:b/>
                <w:color w:val="000000"/>
                <w:sz w:val="24"/>
                <w:szCs w:val="24"/>
                <w:lang w:eastAsia="ar-SA"/>
              </w:rPr>
            </w:pPr>
            <w:r w:rsidRPr="008565EA">
              <w:rPr>
                <w:rFonts w:ascii="Times New Roman" w:eastAsia="Times New Roman" w:hAnsi="Times New Roman" w:cs="Times New Roman"/>
                <w:b/>
                <w:color w:val="000000"/>
                <w:sz w:val="24"/>
                <w:szCs w:val="24"/>
                <w:lang w:eastAsia="ar-SA"/>
              </w:rPr>
              <w:t>0</w:t>
            </w:r>
          </w:p>
        </w:tc>
        <w:tc>
          <w:tcPr>
            <w:tcW w:w="1418" w:type="dxa"/>
            <w:tcBorders>
              <w:left w:val="single" w:sz="4" w:space="0" w:color="000000"/>
              <w:bottom w:val="single" w:sz="4" w:space="0" w:color="000000"/>
            </w:tcBorders>
          </w:tcPr>
          <w:p w:rsidR="008565EA" w:rsidRPr="008565EA" w:rsidRDefault="008565EA" w:rsidP="008565EA">
            <w:pPr>
              <w:snapToGrid w:val="0"/>
              <w:spacing w:after="0" w:line="100" w:lineRule="atLeast"/>
              <w:jc w:val="both"/>
              <w:rPr>
                <w:rFonts w:ascii="Times New Roman" w:eastAsia="Times New Roman" w:hAnsi="Times New Roman" w:cs="Times New Roman"/>
                <w:b/>
                <w:color w:val="000000"/>
                <w:sz w:val="24"/>
                <w:szCs w:val="24"/>
                <w:lang w:eastAsia="ar-SA"/>
              </w:rPr>
            </w:pPr>
          </w:p>
        </w:tc>
        <w:tc>
          <w:tcPr>
            <w:tcW w:w="1275" w:type="dxa"/>
            <w:tcBorders>
              <w:left w:val="single" w:sz="4" w:space="0" w:color="000000"/>
              <w:bottom w:val="single" w:sz="4" w:space="0" w:color="000000"/>
            </w:tcBorders>
          </w:tcPr>
          <w:p w:rsidR="008565EA" w:rsidRPr="008565EA" w:rsidRDefault="008565EA" w:rsidP="008565EA">
            <w:pPr>
              <w:snapToGrid w:val="0"/>
              <w:spacing w:after="0" w:line="100" w:lineRule="atLeast"/>
              <w:ind w:right="63"/>
              <w:jc w:val="both"/>
              <w:rPr>
                <w:rFonts w:ascii="Times New Roman" w:eastAsia="Times New Roman" w:hAnsi="Times New Roman" w:cs="Times New Roman"/>
                <w:b/>
                <w:color w:val="000000"/>
                <w:sz w:val="24"/>
                <w:szCs w:val="24"/>
                <w:lang w:eastAsia="ar-SA"/>
              </w:rPr>
            </w:pPr>
          </w:p>
          <w:p w:rsidR="008565EA" w:rsidRPr="008565EA" w:rsidRDefault="008565EA" w:rsidP="008565EA">
            <w:pPr>
              <w:spacing w:after="0" w:line="100" w:lineRule="atLeast"/>
              <w:ind w:right="63"/>
              <w:jc w:val="both"/>
              <w:rPr>
                <w:rFonts w:ascii="Times New Roman" w:eastAsia="Times New Roman" w:hAnsi="Times New Roman" w:cs="Times New Roman"/>
                <w:b/>
                <w:color w:val="000000"/>
                <w:sz w:val="24"/>
                <w:szCs w:val="24"/>
                <w:lang w:eastAsia="ar-SA"/>
              </w:rPr>
            </w:pPr>
          </w:p>
        </w:tc>
        <w:tc>
          <w:tcPr>
            <w:tcW w:w="1134" w:type="dxa"/>
            <w:tcBorders>
              <w:left w:val="single" w:sz="4" w:space="0" w:color="000000"/>
              <w:bottom w:val="single" w:sz="4" w:space="0" w:color="000000"/>
            </w:tcBorders>
          </w:tcPr>
          <w:p w:rsidR="008565EA" w:rsidRPr="008565EA" w:rsidRDefault="008565EA" w:rsidP="008565EA">
            <w:pPr>
              <w:snapToGrid w:val="0"/>
              <w:spacing w:after="0" w:line="100" w:lineRule="atLeast"/>
              <w:ind w:right="63"/>
              <w:jc w:val="both"/>
              <w:rPr>
                <w:rFonts w:ascii="Times New Roman" w:eastAsia="Times New Roman" w:hAnsi="Times New Roman" w:cs="Times New Roman"/>
                <w:b/>
                <w:color w:val="000000"/>
                <w:sz w:val="24"/>
                <w:szCs w:val="24"/>
                <w:lang w:eastAsia="ar-SA"/>
              </w:rPr>
            </w:pPr>
          </w:p>
          <w:p w:rsidR="008565EA" w:rsidRPr="008565EA" w:rsidRDefault="008565EA" w:rsidP="008565EA">
            <w:pPr>
              <w:spacing w:after="0" w:line="100" w:lineRule="atLeast"/>
              <w:ind w:right="63"/>
              <w:jc w:val="both"/>
              <w:rPr>
                <w:rFonts w:ascii="Times New Roman" w:eastAsia="Times New Roman" w:hAnsi="Times New Roman" w:cs="Times New Roman"/>
                <w:b/>
                <w:color w:val="000000"/>
                <w:sz w:val="24"/>
                <w:szCs w:val="24"/>
                <w:lang w:eastAsia="ar-SA"/>
              </w:rPr>
            </w:pPr>
          </w:p>
        </w:tc>
        <w:tc>
          <w:tcPr>
            <w:tcW w:w="1276" w:type="dxa"/>
            <w:tcBorders>
              <w:left w:val="single" w:sz="4" w:space="0" w:color="000000"/>
              <w:bottom w:val="single" w:sz="4" w:space="0" w:color="000000"/>
            </w:tcBorders>
          </w:tcPr>
          <w:p w:rsidR="008565EA" w:rsidRPr="008565EA" w:rsidRDefault="008565EA" w:rsidP="008565EA">
            <w:pPr>
              <w:snapToGrid w:val="0"/>
              <w:spacing w:after="0" w:line="100" w:lineRule="atLeast"/>
              <w:ind w:right="63"/>
              <w:jc w:val="both"/>
              <w:rPr>
                <w:rFonts w:ascii="Times New Roman" w:eastAsia="Times New Roman" w:hAnsi="Times New Roman" w:cs="Times New Roman"/>
                <w:b/>
                <w:color w:val="000000"/>
                <w:sz w:val="24"/>
                <w:szCs w:val="24"/>
                <w:lang w:eastAsia="ar-SA"/>
              </w:rPr>
            </w:pPr>
          </w:p>
          <w:p w:rsidR="008565EA" w:rsidRPr="008565EA" w:rsidRDefault="008565EA" w:rsidP="008565EA">
            <w:pPr>
              <w:spacing w:after="0" w:line="100" w:lineRule="atLeast"/>
              <w:ind w:right="63"/>
              <w:jc w:val="both"/>
              <w:rPr>
                <w:rFonts w:ascii="Times New Roman" w:eastAsia="Times New Roman" w:hAnsi="Times New Roman" w:cs="Times New Roman"/>
                <w:b/>
                <w:color w:val="000000"/>
                <w:sz w:val="24"/>
                <w:szCs w:val="24"/>
                <w:lang w:eastAsia="ar-SA"/>
              </w:rPr>
            </w:pPr>
          </w:p>
        </w:tc>
        <w:tc>
          <w:tcPr>
            <w:tcW w:w="992" w:type="dxa"/>
            <w:tcBorders>
              <w:left w:val="single" w:sz="4" w:space="0" w:color="000000"/>
              <w:bottom w:val="single" w:sz="4" w:space="0" w:color="000000"/>
            </w:tcBorders>
          </w:tcPr>
          <w:p w:rsidR="008565EA" w:rsidRPr="008565EA" w:rsidRDefault="008565EA" w:rsidP="008565EA">
            <w:pPr>
              <w:snapToGrid w:val="0"/>
              <w:spacing w:after="0" w:line="100" w:lineRule="atLeast"/>
              <w:ind w:right="63"/>
              <w:jc w:val="both"/>
              <w:rPr>
                <w:rFonts w:ascii="Times New Roman" w:eastAsia="Times New Roman" w:hAnsi="Times New Roman" w:cs="Times New Roman"/>
                <w:b/>
                <w:color w:val="000000"/>
                <w:sz w:val="24"/>
                <w:szCs w:val="24"/>
                <w:lang w:eastAsia="ar-SA"/>
              </w:rPr>
            </w:pPr>
          </w:p>
        </w:tc>
        <w:tc>
          <w:tcPr>
            <w:tcW w:w="1134" w:type="dxa"/>
            <w:tcBorders>
              <w:left w:val="single" w:sz="4" w:space="0" w:color="000000"/>
              <w:bottom w:val="single" w:sz="4" w:space="0" w:color="000000"/>
              <w:right w:val="single" w:sz="4" w:space="0" w:color="000000"/>
            </w:tcBorders>
          </w:tcPr>
          <w:p w:rsidR="008565EA" w:rsidRPr="008565EA" w:rsidRDefault="008565EA" w:rsidP="008565EA">
            <w:pPr>
              <w:spacing w:after="0" w:line="100" w:lineRule="atLeast"/>
              <w:ind w:right="63"/>
              <w:jc w:val="both"/>
              <w:rPr>
                <w:rFonts w:ascii="Times New Roman" w:eastAsia="Times New Roman" w:hAnsi="Times New Roman" w:cs="Times New Roman"/>
                <w:b/>
                <w:color w:val="000000"/>
                <w:sz w:val="24"/>
                <w:szCs w:val="24"/>
                <w:lang w:eastAsia="ar-SA"/>
              </w:rPr>
            </w:pPr>
          </w:p>
        </w:tc>
        <w:tc>
          <w:tcPr>
            <w:tcW w:w="1276" w:type="dxa"/>
            <w:tcBorders>
              <w:left w:val="single" w:sz="4" w:space="0" w:color="000000"/>
              <w:bottom w:val="single" w:sz="4" w:space="0" w:color="000000"/>
              <w:right w:val="single" w:sz="4" w:space="0" w:color="000000"/>
            </w:tcBorders>
          </w:tcPr>
          <w:p w:rsidR="008565EA" w:rsidRPr="008565EA" w:rsidRDefault="008565EA" w:rsidP="008565EA">
            <w:pPr>
              <w:snapToGrid w:val="0"/>
              <w:spacing w:after="0" w:line="100" w:lineRule="atLeast"/>
              <w:ind w:right="63"/>
              <w:jc w:val="both"/>
              <w:rPr>
                <w:rFonts w:ascii="Times New Roman" w:eastAsia="Times New Roman" w:hAnsi="Times New Roman" w:cs="Times New Roman"/>
                <w:b/>
                <w:color w:val="000000"/>
                <w:sz w:val="24"/>
                <w:szCs w:val="24"/>
                <w:lang w:eastAsia="ar-SA"/>
              </w:rPr>
            </w:pPr>
          </w:p>
          <w:p w:rsidR="008565EA" w:rsidRPr="008565EA" w:rsidRDefault="008565EA" w:rsidP="008565EA">
            <w:pPr>
              <w:spacing w:after="0" w:line="100" w:lineRule="atLeast"/>
              <w:ind w:right="63"/>
              <w:jc w:val="both"/>
              <w:rPr>
                <w:rFonts w:ascii="Times New Roman" w:eastAsia="Times New Roman" w:hAnsi="Times New Roman" w:cs="Times New Roman"/>
                <w:b/>
                <w:color w:val="000000"/>
                <w:sz w:val="24"/>
                <w:szCs w:val="24"/>
                <w:lang w:eastAsia="ar-SA"/>
              </w:rPr>
            </w:pPr>
            <w:r w:rsidRPr="008565EA">
              <w:rPr>
                <w:rFonts w:ascii="Times New Roman" w:eastAsia="Times New Roman" w:hAnsi="Times New Roman" w:cs="Times New Roman"/>
                <w:b/>
                <w:color w:val="000000"/>
                <w:sz w:val="24"/>
                <w:szCs w:val="24"/>
                <w:lang w:eastAsia="ar-SA"/>
              </w:rPr>
              <w:t>0</w:t>
            </w:r>
          </w:p>
        </w:tc>
      </w:tr>
      <w:tr w:rsidR="008565EA" w:rsidRPr="008565EA" w:rsidTr="00A761B9">
        <w:trPr>
          <w:trHeight w:val="343"/>
        </w:trPr>
        <w:tc>
          <w:tcPr>
            <w:tcW w:w="901" w:type="dxa"/>
            <w:tcBorders>
              <w:left w:val="single" w:sz="4" w:space="0" w:color="000000"/>
              <w:bottom w:val="single" w:sz="4" w:space="0" w:color="000000"/>
            </w:tcBorders>
          </w:tcPr>
          <w:p w:rsidR="008565EA" w:rsidRPr="008565EA" w:rsidRDefault="008565EA" w:rsidP="008565EA">
            <w:pPr>
              <w:snapToGrid w:val="0"/>
              <w:spacing w:after="0" w:line="100" w:lineRule="atLeast"/>
              <w:jc w:val="both"/>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5.1</w:t>
            </w:r>
          </w:p>
        </w:tc>
        <w:tc>
          <w:tcPr>
            <w:tcW w:w="3388" w:type="dxa"/>
            <w:tcBorders>
              <w:left w:val="single" w:sz="4" w:space="0" w:color="000000"/>
              <w:bottom w:val="single" w:sz="4" w:space="0" w:color="000000"/>
            </w:tcBorders>
          </w:tcPr>
          <w:p w:rsidR="008565EA" w:rsidRPr="008565EA" w:rsidRDefault="008565EA" w:rsidP="008565EA">
            <w:pPr>
              <w:snapToGrid w:val="0"/>
              <w:spacing w:after="0" w:line="100" w:lineRule="atLeast"/>
              <w:jc w:val="both"/>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Строительство электрических сетей 0,</w:t>
            </w:r>
            <w:proofErr w:type="gramStart"/>
            <w:r w:rsidRPr="008565EA">
              <w:rPr>
                <w:rFonts w:ascii="Times New Roman" w:eastAsia="Times New Roman" w:hAnsi="Times New Roman" w:cs="Times New Roman"/>
                <w:color w:val="000000"/>
                <w:sz w:val="24"/>
                <w:szCs w:val="24"/>
                <w:lang w:eastAsia="ar-SA"/>
              </w:rPr>
              <w:t>4  кВт</w:t>
            </w:r>
            <w:proofErr w:type="gramEnd"/>
          </w:p>
        </w:tc>
        <w:tc>
          <w:tcPr>
            <w:tcW w:w="1418" w:type="dxa"/>
            <w:tcBorders>
              <w:left w:val="single" w:sz="4" w:space="0" w:color="000000"/>
              <w:bottom w:val="single" w:sz="4" w:space="0" w:color="000000"/>
            </w:tcBorders>
          </w:tcPr>
          <w:p w:rsidR="008565EA" w:rsidRPr="008565EA" w:rsidRDefault="008565EA" w:rsidP="008565EA">
            <w:pPr>
              <w:snapToGrid w:val="0"/>
              <w:spacing w:after="0" w:line="100" w:lineRule="atLeast"/>
              <w:jc w:val="both"/>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10,0 км</w:t>
            </w:r>
          </w:p>
        </w:tc>
        <w:tc>
          <w:tcPr>
            <w:tcW w:w="1417" w:type="dxa"/>
            <w:tcBorders>
              <w:left w:val="single" w:sz="4" w:space="0" w:color="000000"/>
              <w:bottom w:val="single" w:sz="4" w:space="0" w:color="000000"/>
            </w:tcBorders>
          </w:tcPr>
          <w:p w:rsidR="008565EA" w:rsidRPr="008565EA" w:rsidRDefault="008565EA" w:rsidP="008565EA">
            <w:pPr>
              <w:snapToGrid w:val="0"/>
              <w:spacing w:after="0" w:line="100" w:lineRule="atLeast"/>
              <w:jc w:val="both"/>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0</w:t>
            </w:r>
          </w:p>
        </w:tc>
        <w:tc>
          <w:tcPr>
            <w:tcW w:w="1418" w:type="dxa"/>
            <w:tcBorders>
              <w:left w:val="single" w:sz="4" w:space="0" w:color="000000"/>
              <w:bottom w:val="single" w:sz="4" w:space="0" w:color="000000"/>
            </w:tcBorders>
            <w:vAlign w:val="center"/>
          </w:tcPr>
          <w:p w:rsidR="008565EA" w:rsidRPr="008565EA" w:rsidRDefault="008565EA" w:rsidP="008565EA">
            <w:pPr>
              <w:snapToGrid w:val="0"/>
              <w:spacing w:after="0" w:line="100" w:lineRule="atLeast"/>
              <w:jc w:val="both"/>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ОБ</w:t>
            </w:r>
          </w:p>
          <w:p w:rsidR="008565EA" w:rsidRPr="008565EA" w:rsidRDefault="008565EA" w:rsidP="008565EA">
            <w:pPr>
              <w:spacing w:after="0" w:line="100" w:lineRule="atLeast"/>
              <w:jc w:val="both"/>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МБ</w:t>
            </w:r>
          </w:p>
        </w:tc>
        <w:tc>
          <w:tcPr>
            <w:tcW w:w="1275" w:type="dxa"/>
            <w:tcBorders>
              <w:left w:val="single" w:sz="4" w:space="0" w:color="000000"/>
              <w:bottom w:val="single" w:sz="4" w:space="0" w:color="000000"/>
            </w:tcBorders>
          </w:tcPr>
          <w:p w:rsidR="008565EA" w:rsidRPr="008565EA" w:rsidRDefault="008565EA" w:rsidP="008565EA">
            <w:pPr>
              <w:snapToGrid w:val="0"/>
              <w:spacing w:after="0" w:line="100" w:lineRule="atLeast"/>
              <w:ind w:right="63"/>
              <w:jc w:val="both"/>
              <w:rPr>
                <w:rFonts w:ascii="Times New Roman" w:eastAsia="Times New Roman" w:hAnsi="Times New Roman" w:cs="Times New Roman"/>
                <w:color w:val="000000"/>
                <w:sz w:val="24"/>
                <w:szCs w:val="24"/>
                <w:lang w:eastAsia="ar-SA"/>
              </w:rPr>
            </w:pPr>
          </w:p>
        </w:tc>
        <w:tc>
          <w:tcPr>
            <w:tcW w:w="1134" w:type="dxa"/>
            <w:tcBorders>
              <w:left w:val="single" w:sz="4" w:space="0" w:color="000000"/>
              <w:bottom w:val="single" w:sz="4" w:space="0" w:color="000000"/>
            </w:tcBorders>
          </w:tcPr>
          <w:p w:rsidR="008565EA" w:rsidRPr="008565EA" w:rsidRDefault="008565EA" w:rsidP="008565EA">
            <w:pPr>
              <w:snapToGrid w:val="0"/>
              <w:spacing w:after="0" w:line="100" w:lineRule="atLeast"/>
              <w:ind w:right="63"/>
              <w:jc w:val="both"/>
              <w:rPr>
                <w:rFonts w:ascii="Times New Roman" w:eastAsia="Times New Roman" w:hAnsi="Times New Roman" w:cs="Times New Roman"/>
                <w:color w:val="000000"/>
                <w:sz w:val="24"/>
                <w:szCs w:val="24"/>
                <w:lang w:eastAsia="ar-SA"/>
              </w:rPr>
            </w:pPr>
          </w:p>
        </w:tc>
        <w:tc>
          <w:tcPr>
            <w:tcW w:w="1276" w:type="dxa"/>
            <w:tcBorders>
              <w:left w:val="single" w:sz="4" w:space="0" w:color="000000"/>
              <w:bottom w:val="single" w:sz="4" w:space="0" w:color="000000"/>
            </w:tcBorders>
          </w:tcPr>
          <w:p w:rsidR="008565EA" w:rsidRPr="008565EA" w:rsidRDefault="008565EA" w:rsidP="008565EA">
            <w:pPr>
              <w:snapToGrid w:val="0"/>
              <w:spacing w:after="0" w:line="100" w:lineRule="atLeast"/>
              <w:ind w:right="63"/>
              <w:jc w:val="both"/>
              <w:rPr>
                <w:rFonts w:ascii="Times New Roman" w:eastAsia="Times New Roman" w:hAnsi="Times New Roman" w:cs="Times New Roman"/>
                <w:color w:val="000000"/>
                <w:sz w:val="24"/>
                <w:szCs w:val="24"/>
                <w:lang w:eastAsia="ar-SA"/>
              </w:rPr>
            </w:pPr>
          </w:p>
        </w:tc>
        <w:tc>
          <w:tcPr>
            <w:tcW w:w="992" w:type="dxa"/>
            <w:tcBorders>
              <w:left w:val="single" w:sz="4" w:space="0" w:color="000000"/>
              <w:bottom w:val="single" w:sz="4" w:space="0" w:color="000000"/>
            </w:tcBorders>
          </w:tcPr>
          <w:p w:rsidR="008565EA" w:rsidRPr="008565EA" w:rsidRDefault="008565EA" w:rsidP="008565EA">
            <w:pPr>
              <w:snapToGrid w:val="0"/>
              <w:spacing w:after="0" w:line="100" w:lineRule="atLeast"/>
              <w:ind w:right="63"/>
              <w:jc w:val="both"/>
              <w:rPr>
                <w:rFonts w:ascii="Times New Roman" w:eastAsia="Times New Roman" w:hAnsi="Times New Roman" w:cs="Times New Roman"/>
                <w:color w:val="000000"/>
                <w:sz w:val="24"/>
                <w:szCs w:val="24"/>
                <w:lang w:eastAsia="ar-SA"/>
              </w:rPr>
            </w:pPr>
          </w:p>
        </w:tc>
        <w:tc>
          <w:tcPr>
            <w:tcW w:w="1134" w:type="dxa"/>
            <w:tcBorders>
              <w:left w:val="single" w:sz="4" w:space="0" w:color="000000"/>
              <w:bottom w:val="single" w:sz="4" w:space="0" w:color="000000"/>
              <w:right w:val="single" w:sz="4" w:space="0" w:color="000000"/>
            </w:tcBorders>
          </w:tcPr>
          <w:p w:rsidR="008565EA" w:rsidRPr="008565EA" w:rsidRDefault="008565EA" w:rsidP="008565EA">
            <w:pPr>
              <w:snapToGrid w:val="0"/>
              <w:spacing w:after="0" w:line="100" w:lineRule="atLeast"/>
              <w:ind w:right="63"/>
              <w:jc w:val="both"/>
              <w:rPr>
                <w:rFonts w:ascii="Times New Roman" w:eastAsia="Times New Roman" w:hAnsi="Times New Roman" w:cs="Times New Roman"/>
                <w:color w:val="000000"/>
                <w:sz w:val="24"/>
                <w:szCs w:val="24"/>
                <w:lang w:eastAsia="ar-SA"/>
              </w:rPr>
            </w:pPr>
          </w:p>
        </w:tc>
        <w:tc>
          <w:tcPr>
            <w:tcW w:w="1276" w:type="dxa"/>
            <w:tcBorders>
              <w:left w:val="single" w:sz="4" w:space="0" w:color="000000"/>
              <w:bottom w:val="single" w:sz="4" w:space="0" w:color="000000"/>
              <w:right w:val="single" w:sz="4" w:space="0" w:color="000000"/>
            </w:tcBorders>
          </w:tcPr>
          <w:p w:rsidR="008565EA" w:rsidRPr="008565EA" w:rsidRDefault="008565EA" w:rsidP="008565EA">
            <w:pPr>
              <w:snapToGrid w:val="0"/>
              <w:spacing w:after="0" w:line="100" w:lineRule="atLeast"/>
              <w:ind w:right="63"/>
              <w:jc w:val="both"/>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0</w:t>
            </w:r>
          </w:p>
        </w:tc>
      </w:tr>
      <w:tr w:rsidR="008565EA" w:rsidRPr="008565EA" w:rsidTr="00A761B9">
        <w:trPr>
          <w:trHeight w:val="354"/>
        </w:trPr>
        <w:tc>
          <w:tcPr>
            <w:tcW w:w="901" w:type="dxa"/>
            <w:tcBorders>
              <w:left w:val="single" w:sz="4" w:space="0" w:color="000000"/>
              <w:bottom w:val="single" w:sz="4" w:space="0" w:color="000000"/>
            </w:tcBorders>
          </w:tcPr>
          <w:p w:rsidR="008565EA" w:rsidRPr="008565EA" w:rsidRDefault="008565EA" w:rsidP="008565EA">
            <w:pPr>
              <w:snapToGrid w:val="0"/>
              <w:spacing w:after="0" w:line="100" w:lineRule="atLeast"/>
              <w:jc w:val="both"/>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5.2</w:t>
            </w:r>
          </w:p>
        </w:tc>
        <w:tc>
          <w:tcPr>
            <w:tcW w:w="3388" w:type="dxa"/>
            <w:tcBorders>
              <w:left w:val="single" w:sz="4" w:space="0" w:color="000000"/>
              <w:bottom w:val="single" w:sz="4" w:space="0" w:color="000000"/>
            </w:tcBorders>
          </w:tcPr>
          <w:p w:rsidR="008565EA" w:rsidRPr="008565EA" w:rsidRDefault="008565EA" w:rsidP="008565EA">
            <w:pPr>
              <w:snapToGrid w:val="0"/>
              <w:spacing w:after="0" w:line="100" w:lineRule="atLeast"/>
              <w:jc w:val="both"/>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 xml:space="preserve">Строительство электрических сетей наружного </w:t>
            </w:r>
            <w:proofErr w:type="spellStart"/>
            <w:r w:rsidRPr="008565EA">
              <w:rPr>
                <w:rFonts w:ascii="Times New Roman" w:eastAsia="Times New Roman" w:hAnsi="Times New Roman" w:cs="Times New Roman"/>
                <w:color w:val="000000"/>
                <w:sz w:val="24"/>
                <w:szCs w:val="24"/>
                <w:lang w:eastAsia="ar-SA"/>
              </w:rPr>
              <w:t>осещения</w:t>
            </w:r>
            <w:proofErr w:type="spellEnd"/>
          </w:p>
        </w:tc>
        <w:tc>
          <w:tcPr>
            <w:tcW w:w="1418" w:type="dxa"/>
            <w:tcBorders>
              <w:left w:val="single" w:sz="4" w:space="0" w:color="000000"/>
              <w:bottom w:val="single" w:sz="4" w:space="0" w:color="000000"/>
            </w:tcBorders>
          </w:tcPr>
          <w:p w:rsidR="008565EA" w:rsidRPr="008565EA" w:rsidRDefault="008565EA" w:rsidP="008565EA">
            <w:pPr>
              <w:snapToGrid w:val="0"/>
              <w:spacing w:after="0" w:line="100" w:lineRule="atLeast"/>
              <w:jc w:val="both"/>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14,1 км</w:t>
            </w:r>
          </w:p>
        </w:tc>
        <w:tc>
          <w:tcPr>
            <w:tcW w:w="1417" w:type="dxa"/>
            <w:tcBorders>
              <w:left w:val="single" w:sz="4" w:space="0" w:color="000000"/>
              <w:bottom w:val="single" w:sz="4" w:space="0" w:color="000000"/>
            </w:tcBorders>
          </w:tcPr>
          <w:p w:rsidR="008565EA" w:rsidRPr="008565EA" w:rsidRDefault="008565EA" w:rsidP="008565EA">
            <w:pPr>
              <w:snapToGrid w:val="0"/>
              <w:spacing w:after="0" w:line="100" w:lineRule="atLeast"/>
              <w:jc w:val="both"/>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0</w:t>
            </w:r>
          </w:p>
        </w:tc>
        <w:tc>
          <w:tcPr>
            <w:tcW w:w="1418" w:type="dxa"/>
            <w:tcBorders>
              <w:left w:val="single" w:sz="4" w:space="0" w:color="000000"/>
              <w:bottom w:val="single" w:sz="4" w:space="0" w:color="000000"/>
            </w:tcBorders>
            <w:vAlign w:val="center"/>
          </w:tcPr>
          <w:p w:rsidR="008565EA" w:rsidRPr="008565EA" w:rsidRDefault="008565EA" w:rsidP="008565EA">
            <w:pPr>
              <w:snapToGrid w:val="0"/>
              <w:spacing w:after="0" w:line="100" w:lineRule="atLeast"/>
              <w:jc w:val="both"/>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ОБ</w:t>
            </w:r>
          </w:p>
          <w:p w:rsidR="008565EA" w:rsidRPr="008565EA" w:rsidRDefault="008565EA" w:rsidP="008565EA">
            <w:pPr>
              <w:spacing w:after="0" w:line="100" w:lineRule="atLeast"/>
              <w:jc w:val="both"/>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МБ</w:t>
            </w:r>
          </w:p>
        </w:tc>
        <w:tc>
          <w:tcPr>
            <w:tcW w:w="1275" w:type="dxa"/>
            <w:tcBorders>
              <w:left w:val="single" w:sz="4" w:space="0" w:color="000000"/>
              <w:bottom w:val="single" w:sz="4" w:space="0" w:color="000000"/>
            </w:tcBorders>
          </w:tcPr>
          <w:p w:rsidR="008565EA" w:rsidRPr="008565EA" w:rsidRDefault="008565EA" w:rsidP="008565EA">
            <w:pPr>
              <w:snapToGrid w:val="0"/>
              <w:spacing w:after="0" w:line="100" w:lineRule="atLeast"/>
              <w:ind w:right="63"/>
              <w:jc w:val="both"/>
              <w:rPr>
                <w:rFonts w:ascii="Times New Roman" w:eastAsia="Times New Roman" w:hAnsi="Times New Roman" w:cs="Times New Roman"/>
                <w:color w:val="000000"/>
                <w:sz w:val="24"/>
                <w:szCs w:val="24"/>
                <w:lang w:eastAsia="ar-SA"/>
              </w:rPr>
            </w:pPr>
          </w:p>
        </w:tc>
        <w:tc>
          <w:tcPr>
            <w:tcW w:w="1134" w:type="dxa"/>
            <w:tcBorders>
              <w:left w:val="single" w:sz="4" w:space="0" w:color="000000"/>
              <w:bottom w:val="single" w:sz="4" w:space="0" w:color="000000"/>
            </w:tcBorders>
          </w:tcPr>
          <w:p w:rsidR="008565EA" w:rsidRPr="008565EA" w:rsidRDefault="008565EA" w:rsidP="008565EA">
            <w:pPr>
              <w:snapToGrid w:val="0"/>
              <w:spacing w:after="0" w:line="100" w:lineRule="atLeast"/>
              <w:ind w:right="63"/>
              <w:jc w:val="both"/>
              <w:rPr>
                <w:rFonts w:ascii="Times New Roman" w:eastAsia="Times New Roman" w:hAnsi="Times New Roman" w:cs="Times New Roman"/>
                <w:color w:val="000000"/>
                <w:sz w:val="24"/>
                <w:szCs w:val="24"/>
                <w:lang w:eastAsia="ar-SA"/>
              </w:rPr>
            </w:pPr>
          </w:p>
        </w:tc>
        <w:tc>
          <w:tcPr>
            <w:tcW w:w="1276" w:type="dxa"/>
            <w:tcBorders>
              <w:left w:val="single" w:sz="4" w:space="0" w:color="000000"/>
              <w:bottom w:val="single" w:sz="4" w:space="0" w:color="000000"/>
            </w:tcBorders>
          </w:tcPr>
          <w:p w:rsidR="008565EA" w:rsidRPr="008565EA" w:rsidRDefault="008565EA" w:rsidP="008565EA">
            <w:pPr>
              <w:snapToGrid w:val="0"/>
              <w:spacing w:after="0" w:line="100" w:lineRule="atLeast"/>
              <w:ind w:right="63"/>
              <w:jc w:val="both"/>
              <w:rPr>
                <w:rFonts w:ascii="Times New Roman" w:eastAsia="Times New Roman" w:hAnsi="Times New Roman" w:cs="Times New Roman"/>
                <w:color w:val="000000"/>
                <w:sz w:val="24"/>
                <w:szCs w:val="24"/>
                <w:lang w:eastAsia="ar-SA"/>
              </w:rPr>
            </w:pPr>
          </w:p>
        </w:tc>
        <w:tc>
          <w:tcPr>
            <w:tcW w:w="992" w:type="dxa"/>
            <w:tcBorders>
              <w:left w:val="single" w:sz="4" w:space="0" w:color="000000"/>
              <w:bottom w:val="single" w:sz="4" w:space="0" w:color="000000"/>
            </w:tcBorders>
          </w:tcPr>
          <w:p w:rsidR="008565EA" w:rsidRPr="008565EA" w:rsidRDefault="008565EA" w:rsidP="008565EA">
            <w:pPr>
              <w:snapToGrid w:val="0"/>
              <w:spacing w:after="0" w:line="100" w:lineRule="atLeast"/>
              <w:ind w:right="63"/>
              <w:jc w:val="both"/>
              <w:rPr>
                <w:rFonts w:ascii="Times New Roman" w:eastAsia="Times New Roman" w:hAnsi="Times New Roman" w:cs="Times New Roman"/>
                <w:color w:val="000000"/>
                <w:sz w:val="24"/>
                <w:szCs w:val="24"/>
                <w:lang w:eastAsia="ar-SA"/>
              </w:rPr>
            </w:pPr>
          </w:p>
        </w:tc>
        <w:tc>
          <w:tcPr>
            <w:tcW w:w="1134" w:type="dxa"/>
            <w:tcBorders>
              <w:left w:val="single" w:sz="4" w:space="0" w:color="000000"/>
              <w:bottom w:val="single" w:sz="4" w:space="0" w:color="000000"/>
              <w:right w:val="single" w:sz="4" w:space="0" w:color="000000"/>
            </w:tcBorders>
          </w:tcPr>
          <w:p w:rsidR="008565EA" w:rsidRPr="008565EA" w:rsidRDefault="008565EA" w:rsidP="008565EA">
            <w:pPr>
              <w:snapToGrid w:val="0"/>
              <w:spacing w:after="0" w:line="100" w:lineRule="atLeast"/>
              <w:ind w:right="63"/>
              <w:jc w:val="both"/>
              <w:rPr>
                <w:rFonts w:ascii="Times New Roman" w:eastAsia="Times New Roman" w:hAnsi="Times New Roman" w:cs="Times New Roman"/>
                <w:color w:val="000000"/>
                <w:sz w:val="24"/>
                <w:szCs w:val="24"/>
                <w:lang w:eastAsia="ar-SA"/>
              </w:rPr>
            </w:pPr>
          </w:p>
        </w:tc>
        <w:tc>
          <w:tcPr>
            <w:tcW w:w="1276" w:type="dxa"/>
            <w:tcBorders>
              <w:left w:val="single" w:sz="4" w:space="0" w:color="000000"/>
              <w:bottom w:val="single" w:sz="4" w:space="0" w:color="000000"/>
              <w:right w:val="single" w:sz="4" w:space="0" w:color="000000"/>
            </w:tcBorders>
          </w:tcPr>
          <w:p w:rsidR="008565EA" w:rsidRPr="008565EA" w:rsidRDefault="008565EA" w:rsidP="008565EA">
            <w:pPr>
              <w:snapToGrid w:val="0"/>
              <w:spacing w:after="0" w:line="100" w:lineRule="atLeast"/>
              <w:ind w:right="63"/>
              <w:jc w:val="both"/>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0</w:t>
            </w:r>
          </w:p>
        </w:tc>
      </w:tr>
      <w:tr w:rsidR="008565EA" w:rsidRPr="008565EA" w:rsidTr="00A761B9">
        <w:trPr>
          <w:trHeight w:val="354"/>
        </w:trPr>
        <w:tc>
          <w:tcPr>
            <w:tcW w:w="901" w:type="dxa"/>
            <w:tcBorders>
              <w:left w:val="single" w:sz="4" w:space="0" w:color="000000"/>
              <w:bottom w:val="single" w:sz="4" w:space="0" w:color="000000"/>
            </w:tcBorders>
          </w:tcPr>
          <w:p w:rsidR="008565EA" w:rsidRPr="008565EA" w:rsidRDefault="008565EA" w:rsidP="008565EA">
            <w:pPr>
              <w:snapToGrid w:val="0"/>
              <w:spacing w:after="0" w:line="100" w:lineRule="atLeast"/>
              <w:jc w:val="both"/>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 xml:space="preserve">5.3. </w:t>
            </w:r>
          </w:p>
        </w:tc>
        <w:tc>
          <w:tcPr>
            <w:tcW w:w="3388" w:type="dxa"/>
            <w:tcBorders>
              <w:left w:val="single" w:sz="4" w:space="0" w:color="000000"/>
              <w:bottom w:val="single" w:sz="4" w:space="0" w:color="000000"/>
            </w:tcBorders>
          </w:tcPr>
          <w:p w:rsidR="008565EA" w:rsidRPr="008565EA" w:rsidRDefault="008565EA" w:rsidP="008565EA">
            <w:pPr>
              <w:snapToGrid w:val="0"/>
              <w:spacing w:after="0" w:line="100" w:lineRule="atLeast"/>
              <w:jc w:val="both"/>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 xml:space="preserve">Строительство ТП 0,4 кВт </w:t>
            </w:r>
          </w:p>
        </w:tc>
        <w:tc>
          <w:tcPr>
            <w:tcW w:w="1418" w:type="dxa"/>
            <w:tcBorders>
              <w:left w:val="single" w:sz="4" w:space="0" w:color="000000"/>
              <w:bottom w:val="single" w:sz="4" w:space="0" w:color="000000"/>
            </w:tcBorders>
          </w:tcPr>
          <w:p w:rsidR="008565EA" w:rsidRPr="008565EA" w:rsidRDefault="008565EA" w:rsidP="008565EA">
            <w:pPr>
              <w:snapToGrid w:val="0"/>
              <w:spacing w:after="0" w:line="100" w:lineRule="atLeast"/>
              <w:jc w:val="both"/>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1шт</w:t>
            </w:r>
          </w:p>
        </w:tc>
        <w:tc>
          <w:tcPr>
            <w:tcW w:w="1417" w:type="dxa"/>
            <w:tcBorders>
              <w:left w:val="single" w:sz="4" w:space="0" w:color="000000"/>
              <w:bottom w:val="single" w:sz="4" w:space="0" w:color="000000"/>
            </w:tcBorders>
          </w:tcPr>
          <w:p w:rsidR="008565EA" w:rsidRPr="008565EA" w:rsidRDefault="008565EA" w:rsidP="008565EA">
            <w:pPr>
              <w:snapToGrid w:val="0"/>
              <w:spacing w:after="0" w:line="100" w:lineRule="atLeast"/>
              <w:jc w:val="both"/>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0</w:t>
            </w:r>
          </w:p>
        </w:tc>
        <w:tc>
          <w:tcPr>
            <w:tcW w:w="1418" w:type="dxa"/>
            <w:tcBorders>
              <w:left w:val="single" w:sz="4" w:space="0" w:color="000000"/>
              <w:bottom w:val="single" w:sz="4" w:space="0" w:color="000000"/>
            </w:tcBorders>
            <w:vAlign w:val="center"/>
          </w:tcPr>
          <w:p w:rsidR="008565EA" w:rsidRPr="008565EA" w:rsidRDefault="008565EA" w:rsidP="008565EA">
            <w:pPr>
              <w:snapToGrid w:val="0"/>
              <w:spacing w:after="0" w:line="100" w:lineRule="atLeast"/>
              <w:jc w:val="both"/>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ОБ</w:t>
            </w:r>
          </w:p>
          <w:p w:rsidR="008565EA" w:rsidRPr="008565EA" w:rsidRDefault="008565EA" w:rsidP="008565EA">
            <w:pPr>
              <w:spacing w:after="0" w:line="100" w:lineRule="atLeast"/>
              <w:jc w:val="both"/>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МБ</w:t>
            </w:r>
          </w:p>
        </w:tc>
        <w:tc>
          <w:tcPr>
            <w:tcW w:w="1275" w:type="dxa"/>
            <w:tcBorders>
              <w:left w:val="single" w:sz="4" w:space="0" w:color="000000"/>
              <w:bottom w:val="single" w:sz="4" w:space="0" w:color="000000"/>
            </w:tcBorders>
          </w:tcPr>
          <w:p w:rsidR="008565EA" w:rsidRPr="008565EA" w:rsidRDefault="008565EA" w:rsidP="008565EA">
            <w:pPr>
              <w:snapToGrid w:val="0"/>
              <w:spacing w:after="0" w:line="100" w:lineRule="atLeast"/>
              <w:ind w:right="63"/>
              <w:jc w:val="both"/>
              <w:rPr>
                <w:rFonts w:ascii="Times New Roman" w:eastAsia="Times New Roman" w:hAnsi="Times New Roman" w:cs="Times New Roman"/>
                <w:color w:val="000000"/>
                <w:sz w:val="24"/>
                <w:szCs w:val="24"/>
                <w:lang w:eastAsia="ar-SA"/>
              </w:rPr>
            </w:pPr>
          </w:p>
        </w:tc>
        <w:tc>
          <w:tcPr>
            <w:tcW w:w="1134" w:type="dxa"/>
            <w:tcBorders>
              <w:left w:val="single" w:sz="4" w:space="0" w:color="000000"/>
              <w:bottom w:val="single" w:sz="4" w:space="0" w:color="000000"/>
            </w:tcBorders>
          </w:tcPr>
          <w:p w:rsidR="008565EA" w:rsidRPr="008565EA" w:rsidRDefault="008565EA" w:rsidP="008565EA">
            <w:pPr>
              <w:snapToGrid w:val="0"/>
              <w:spacing w:after="0" w:line="100" w:lineRule="atLeast"/>
              <w:ind w:right="63"/>
              <w:jc w:val="both"/>
              <w:rPr>
                <w:rFonts w:ascii="Times New Roman" w:eastAsia="Times New Roman" w:hAnsi="Times New Roman" w:cs="Times New Roman"/>
                <w:color w:val="000000"/>
                <w:sz w:val="24"/>
                <w:szCs w:val="24"/>
                <w:lang w:eastAsia="ar-SA"/>
              </w:rPr>
            </w:pPr>
          </w:p>
        </w:tc>
        <w:tc>
          <w:tcPr>
            <w:tcW w:w="1276" w:type="dxa"/>
            <w:tcBorders>
              <w:left w:val="single" w:sz="4" w:space="0" w:color="000000"/>
              <w:bottom w:val="single" w:sz="4" w:space="0" w:color="000000"/>
            </w:tcBorders>
          </w:tcPr>
          <w:p w:rsidR="008565EA" w:rsidRPr="008565EA" w:rsidRDefault="008565EA" w:rsidP="008565EA">
            <w:pPr>
              <w:snapToGrid w:val="0"/>
              <w:spacing w:after="0" w:line="100" w:lineRule="atLeast"/>
              <w:ind w:right="63"/>
              <w:jc w:val="both"/>
              <w:rPr>
                <w:rFonts w:ascii="Times New Roman" w:eastAsia="Times New Roman" w:hAnsi="Times New Roman" w:cs="Times New Roman"/>
                <w:color w:val="000000"/>
                <w:sz w:val="24"/>
                <w:szCs w:val="24"/>
                <w:lang w:eastAsia="ar-SA"/>
              </w:rPr>
            </w:pPr>
          </w:p>
        </w:tc>
        <w:tc>
          <w:tcPr>
            <w:tcW w:w="992" w:type="dxa"/>
            <w:tcBorders>
              <w:left w:val="single" w:sz="4" w:space="0" w:color="000000"/>
              <w:bottom w:val="single" w:sz="4" w:space="0" w:color="000000"/>
            </w:tcBorders>
          </w:tcPr>
          <w:p w:rsidR="008565EA" w:rsidRPr="008565EA" w:rsidRDefault="008565EA" w:rsidP="008565EA">
            <w:pPr>
              <w:snapToGrid w:val="0"/>
              <w:spacing w:after="0" w:line="100" w:lineRule="atLeast"/>
              <w:ind w:right="63"/>
              <w:jc w:val="both"/>
              <w:rPr>
                <w:rFonts w:ascii="Times New Roman" w:eastAsia="Times New Roman" w:hAnsi="Times New Roman" w:cs="Times New Roman"/>
                <w:color w:val="000000"/>
                <w:sz w:val="24"/>
                <w:szCs w:val="24"/>
                <w:lang w:eastAsia="ar-SA"/>
              </w:rPr>
            </w:pPr>
          </w:p>
        </w:tc>
        <w:tc>
          <w:tcPr>
            <w:tcW w:w="1134" w:type="dxa"/>
            <w:tcBorders>
              <w:left w:val="single" w:sz="4" w:space="0" w:color="000000"/>
              <w:bottom w:val="single" w:sz="4" w:space="0" w:color="000000"/>
              <w:right w:val="single" w:sz="4" w:space="0" w:color="000000"/>
            </w:tcBorders>
          </w:tcPr>
          <w:p w:rsidR="008565EA" w:rsidRPr="008565EA" w:rsidRDefault="008565EA" w:rsidP="008565EA">
            <w:pPr>
              <w:snapToGrid w:val="0"/>
              <w:spacing w:after="0" w:line="100" w:lineRule="atLeast"/>
              <w:ind w:right="63"/>
              <w:jc w:val="both"/>
              <w:rPr>
                <w:rFonts w:ascii="Times New Roman" w:eastAsia="Times New Roman" w:hAnsi="Times New Roman" w:cs="Times New Roman"/>
                <w:color w:val="000000"/>
                <w:sz w:val="24"/>
                <w:szCs w:val="24"/>
                <w:lang w:eastAsia="ar-SA"/>
              </w:rPr>
            </w:pPr>
          </w:p>
        </w:tc>
        <w:tc>
          <w:tcPr>
            <w:tcW w:w="1276" w:type="dxa"/>
            <w:tcBorders>
              <w:left w:val="single" w:sz="4" w:space="0" w:color="000000"/>
              <w:bottom w:val="single" w:sz="4" w:space="0" w:color="000000"/>
              <w:right w:val="single" w:sz="4" w:space="0" w:color="000000"/>
            </w:tcBorders>
          </w:tcPr>
          <w:p w:rsidR="008565EA" w:rsidRPr="008565EA" w:rsidRDefault="008565EA" w:rsidP="008565EA">
            <w:pPr>
              <w:snapToGrid w:val="0"/>
              <w:spacing w:after="0" w:line="100" w:lineRule="atLeast"/>
              <w:ind w:right="63"/>
              <w:jc w:val="both"/>
              <w:rPr>
                <w:rFonts w:ascii="Times New Roman" w:eastAsia="Times New Roman" w:hAnsi="Times New Roman" w:cs="Times New Roman"/>
                <w:color w:val="000000"/>
                <w:sz w:val="24"/>
                <w:szCs w:val="24"/>
                <w:lang w:eastAsia="ar-SA"/>
              </w:rPr>
            </w:pPr>
            <w:r w:rsidRPr="008565EA">
              <w:rPr>
                <w:rFonts w:ascii="Times New Roman" w:eastAsia="Times New Roman" w:hAnsi="Times New Roman" w:cs="Times New Roman"/>
                <w:color w:val="000000"/>
                <w:sz w:val="24"/>
                <w:szCs w:val="24"/>
                <w:lang w:eastAsia="ar-SA"/>
              </w:rPr>
              <w:t>0</w:t>
            </w:r>
          </w:p>
        </w:tc>
      </w:tr>
      <w:tr w:rsidR="008565EA" w:rsidRPr="008565EA" w:rsidTr="00A761B9">
        <w:trPr>
          <w:trHeight w:val="336"/>
        </w:trPr>
        <w:tc>
          <w:tcPr>
            <w:tcW w:w="4289" w:type="dxa"/>
            <w:gridSpan w:val="2"/>
            <w:tcBorders>
              <w:left w:val="single" w:sz="4" w:space="0" w:color="000000"/>
              <w:bottom w:val="single" w:sz="4" w:space="0" w:color="000000"/>
            </w:tcBorders>
          </w:tcPr>
          <w:p w:rsidR="008565EA" w:rsidRPr="008565EA" w:rsidRDefault="008565EA" w:rsidP="008565EA">
            <w:pPr>
              <w:snapToGrid w:val="0"/>
              <w:spacing w:after="0" w:line="100" w:lineRule="atLeast"/>
              <w:jc w:val="both"/>
              <w:rPr>
                <w:rFonts w:ascii="Times New Roman" w:eastAsia="Times New Roman" w:hAnsi="Times New Roman" w:cs="Times New Roman"/>
                <w:b/>
                <w:i/>
                <w:color w:val="000000"/>
                <w:sz w:val="24"/>
                <w:szCs w:val="24"/>
                <w:lang w:eastAsia="ar-SA"/>
              </w:rPr>
            </w:pPr>
            <w:r w:rsidRPr="008565EA">
              <w:rPr>
                <w:rFonts w:ascii="Times New Roman" w:eastAsia="Times New Roman" w:hAnsi="Times New Roman" w:cs="Times New Roman"/>
                <w:b/>
                <w:i/>
                <w:color w:val="000000"/>
                <w:sz w:val="24"/>
                <w:szCs w:val="24"/>
                <w:lang w:eastAsia="ar-SA"/>
              </w:rPr>
              <w:t>Итого по программе</w:t>
            </w:r>
          </w:p>
        </w:tc>
        <w:tc>
          <w:tcPr>
            <w:tcW w:w="1418" w:type="dxa"/>
            <w:tcBorders>
              <w:left w:val="single" w:sz="4" w:space="0" w:color="000000"/>
              <w:bottom w:val="single" w:sz="4" w:space="0" w:color="000000"/>
            </w:tcBorders>
          </w:tcPr>
          <w:p w:rsidR="008565EA" w:rsidRPr="008565EA" w:rsidRDefault="008565EA" w:rsidP="008565EA">
            <w:pPr>
              <w:snapToGrid w:val="0"/>
              <w:spacing w:after="0" w:line="100" w:lineRule="atLeast"/>
              <w:jc w:val="both"/>
              <w:rPr>
                <w:rFonts w:ascii="Times New Roman" w:eastAsia="Times New Roman" w:hAnsi="Times New Roman" w:cs="Times New Roman"/>
                <w:b/>
                <w:color w:val="000000"/>
                <w:sz w:val="24"/>
                <w:szCs w:val="24"/>
                <w:lang w:eastAsia="ar-SA"/>
              </w:rPr>
            </w:pPr>
          </w:p>
        </w:tc>
        <w:tc>
          <w:tcPr>
            <w:tcW w:w="1417" w:type="dxa"/>
            <w:tcBorders>
              <w:left w:val="single" w:sz="4" w:space="0" w:color="000000"/>
              <w:bottom w:val="single" w:sz="4" w:space="0" w:color="000000"/>
            </w:tcBorders>
          </w:tcPr>
          <w:p w:rsidR="008565EA" w:rsidRPr="008565EA" w:rsidRDefault="008565EA" w:rsidP="008565EA">
            <w:pPr>
              <w:snapToGrid w:val="0"/>
              <w:spacing w:after="0" w:line="100" w:lineRule="atLeast"/>
              <w:jc w:val="both"/>
              <w:rPr>
                <w:rFonts w:ascii="Times New Roman" w:eastAsia="Times New Roman" w:hAnsi="Times New Roman" w:cs="Times New Roman"/>
                <w:b/>
                <w:color w:val="000000"/>
                <w:sz w:val="24"/>
                <w:szCs w:val="24"/>
                <w:lang w:eastAsia="ar-SA"/>
              </w:rPr>
            </w:pPr>
            <w:r w:rsidRPr="008565EA">
              <w:rPr>
                <w:rFonts w:ascii="Times New Roman" w:eastAsia="Times New Roman" w:hAnsi="Times New Roman" w:cs="Times New Roman"/>
                <w:b/>
                <w:color w:val="000000"/>
                <w:sz w:val="24"/>
                <w:szCs w:val="24"/>
                <w:lang w:eastAsia="ar-SA"/>
              </w:rPr>
              <w:t>0,950</w:t>
            </w:r>
          </w:p>
        </w:tc>
        <w:tc>
          <w:tcPr>
            <w:tcW w:w="1418" w:type="dxa"/>
            <w:tcBorders>
              <w:left w:val="single" w:sz="4" w:space="0" w:color="000000"/>
              <w:bottom w:val="single" w:sz="4" w:space="0" w:color="000000"/>
            </w:tcBorders>
          </w:tcPr>
          <w:p w:rsidR="008565EA" w:rsidRPr="008565EA" w:rsidRDefault="008565EA" w:rsidP="008565EA">
            <w:pPr>
              <w:snapToGrid w:val="0"/>
              <w:spacing w:after="0" w:line="100" w:lineRule="atLeast"/>
              <w:jc w:val="both"/>
              <w:rPr>
                <w:rFonts w:ascii="Times New Roman" w:eastAsia="Times New Roman" w:hAnsi="Times New Roman" w:cs="Times New Roman"/>
                <w:b/>
                <w:color w:val="000000"/>
                <w:sz w:val="24"/>
                <w:szCs w:val="24"/>
                <w:lang w:eastAsia="ar-SA"/>
              </w:rPr>
            </w:pPr>
          </w:p>
        </w:tc>
        <w:tc>
          <w:tcPr>
            <w:tcW w:w="1275" w:type="dxa"/>
            <w:tcBorders>
              <w:left w:val="single" w:sz="4" w:space="0" w:color="000000"/>
              <w:bottom w:val="single" w:sz="4" w:space="0" w:color="000000"/>
            </w:tcBorders>
          </w:tcPr>
          <w:p w:rsidR="008565EA" w:rsidRPr="008565EA" w:rsidRDefault="008565EA" w:rsidP="008565EA">
            <w:pPr>
              <w:snapToGrid w:val="0"/>
              <w:spacing w:after="0" w:line="100" w:lineRule="atLeast"/>
              <w:ind w:right="63"/>
              <w:jc w:val="both"/>
              <w:rPr>
                <w:rFonts w:ascii="Times New Roman" w:eastAsia="Times New Roman" w:hAnsi="Times New Roman" w:cs="Times New Roman"/>
                <w:b/>
                <w:color w:val="000000"/>
                <w:sz w:val="24"/>
                <w:szCs w:val="24"/>
                <w:lang w:eastAsia="ar-SA"/>
              </w:rPr>
            </w:pPr>
            <w:r w:rsidRPr="008565EA">
              <w:rPr>
                <w:rFonts w:ascii="Times New Roman" w:eastAsia="Times New Roman" w:hAnsi="Times New Roman" w:cs="Times New Roman"/>
                <w:b/>
                <w:color w:val="000000"/>
                <w:sz w:val="24"/>
                <w:szCs w:val="24"/>
                <w:lang w:eastAsia="ar-SA"/>
              </w:rPr>
              <w:t>0,950</w:t>
            </w:r>
          </w:p>
          <w:p w:rsidR="008565EA" w:rsidRPr="008565EA" w:rsidRDefault="008565EA" w:rsidP="008565EA">
            <w:pPr>
              <w:spacing w:after="0" w:line="100" w:lineRule="atLeast"/>
              <w:ind w:right="63"/>
              <w:jc w:val="both"/>
              <w:rPr>
                <w:rFonts w:ascii="Times New Roman" w:eastAsia="Times New Roman" w:hAnsi="Times New Roman" w:cs="Times New Roman"/>
                <w:b/>
                <w:color w:val="000000"/>
                <w:sz w:val="24"/>
                <w:szCs w:val="24"/>
                <w:lang w:eastAsia="ar-SA"/>
              </w:rPr>
            </w:pPr>
          </w:p>
        </w:tc>
        <w:tc>
          <w:tcPr>
            <w:tcW w:w="1134" w:type="dxa"/>
            <w:tcBorders>
              <w:left w:val="single" w:sz="4" w:space="0" w:color="000000"/>
              <w:bottom w:val="single" w:sz="4" w:space="0" w:color="000000"/>
            </w:tcBorders>
          </w:tcPr>
          <w:p w:rsidR="008565EA" w:rsidRPr="008565EA" w:rsidRDefault="008565EA" w:rsidP="008565EA">
            <w:pPr>
              <w:snapToGrid w:val="0"/>
              <w:spacing w:after="0" w:line="100" w:lineRule="atLeast"/>
              <w:ind w:right="63"/>
              <w:jc w:val="both"/>
              <w:rPr>
                <w:rFonts w:ascii="Times New Roman" w:eastAsia="Times New Roman" w:hAnsi="Times New Roman" w:cs="Times New Roman"/>
                <w:b/>
                <w:color w:val="000000"/>
                <w:sz w:val="24"/>
                <w:szCs w:val="24"/>
                <w:lang w:eastAsia="ar-SA"/>
              </w:rPr>
            </w:pPr>
          </w:p>
          <w:p w:rsidR="008565EA" w:rsidRPr="008565EA" w:rsidRDefault="008565EA" w:rsidP="008565EA">
            <w:pPr>
              <w:spacing w:after="0" w:line="100" w:lineRule="atLeast"/>
              <w:ind w:right="63"/>
              <w:jc w:val="both"/>
              <w:rPr>
                <w:rFonts w:ascii="Times New Roman" w:eastAsia="Times New Roman" w:hAnsi="Times New Roman" w:cs="Times New Roman"/>
                <w:b/>
                <w:color w:val="000000"/>
                <w:sz w:val="24"/>
                <w:szCs w:val="24"/>
                <w:lang w:eastAsia="ar-SA"/>
              </w:rPr>
            </w:pPr>
          </w:p>
        </w:tc>
        <w:tc>
          <w:tcPr>
            <w:tcW w:w="1276" w:type="dxa"/>
            <w:tcBorders>
              <w:left w:val="single" w:sz="4" w:space="0" w:color="000000"/>
              <w:bottom w:val="single" w:sz="4" w:space="0" w:color="000000"/>
            </w:tcBorders>
          </w:tcPr>
          <w:p w:rsidR="008565EA" w:rsidRPr="008565EA" w:rsidRDefault="008565EA" w:rsidP="008565EA">
            <w:pPr>
              <w:snapToGrid w:val="0"/>
              <w:spacing w:after="0" w:line="100" w:lineRule="atLeast"/>
              <w:ind w:right="63"/>
              <w:jc w:val="both"/>
              <w:rPr>
                <w:rFonts w:ascii="Times New Roman" w:eastAsia="Times New Roman" w:hAnsi="Times New Roman" w:cs="Times New Roman"/>
                <w:b/>
                <w:color w:val="000000"/>
                <w:sz w:val="24"/>
                <w:szCs w:val="24"/>
                <w:lang w:eastAsia="ar-SA"/>
              </w:rPr>
            </w:pPr>
            <w:r w:rsidRPr="008565EA">
              <w:rPr>
                <w:rFonts w:ascii="Times New Roman" w:eastAsia="Times New Roman" w:hAnsi="Times New Roman" w:cs="Times New Roman"/>
                <w:b/>
                <w:color w:val="000000"/>
                <w:sz w:val="24"/>
                <w:szCs w:val="24"/>
                <w:lang w:eastAsia="ar-SA"/>
              </w:rPr>
              <w:t>0</w:t>
            </w:r>
          </w:p>
        </w:tc>
        <w:tc>
          <w:tcPr>
            <w:tcW w:w="992" w:type="dxa"/>
            <w:tcBorders>
              <w:left w:val="single" w:sz="4" w:space="0" w:color="000000"/>
              <w:bottom w:val="single" w:sz="4" w:space="0" w:color="000000"/>
            </w:tcBorders>
          </w:tcPr>
          <w:p w:rsidR="008565EA" w:rsidRPr="008565EA" w:rsidRDefault="008565EA" w:rsidP="008565EA">
            <w:pPr>
              <w:snapToGrid w:val="0"/>
              <w:spacing w:after="0" w:line="100" w:lineRule="atLeast"/>
              <w:ind w:right="63"/>
              <w:jc w:val="both"/>
              <w:rPr>
                <w:rFonts w:ascii="Times New Roman" w:eastAsia="Times New Roman" w:hAnsi="Times New Roman" w:cs="Times New Roman"/>
                <w:b/>
                <w:color w:val="000000"/>
                <w:sz w:val="24"/>
                <w:szCs w:val="24"/>
                <w:lang w:eastAsia="ar-SA"/>
              </w:rPr>
            </w:pPr>
            <w:r w:rsidRPr="008565EA">
              <w:rPr>
                <w:rFonts w:ascii="Times New Roman" w:eastAsia="Times New Roman" w:hAnsi="Times New Roman" w:cs="Times New Roman"/>
                <w:b/>
                <w:color w:val="000000"/>
                <w:sz w:val="24"/>
                <w:szCs w:val="24"/>
                <w:lang w:eastAsia="ar-SA"/>
              </w:rPr>
              <w:t>0</w:t>
            </w:r>
          </w:p>
        </w:tc>
        <w:tc>
          <w:tcPr>
            <w:tcW w:w="1134" w:type="dxa"/>
            <w:tcBorders>
              <w:left w:val="single" w:sz="4" w:space="0" w:color="000000"/>
              <w:bottom w:val="single" w:sz="4" w:space="0" w:color="000000"/>
              <w:right w:val="single" w:sz="4" w:space="0" w:color="000000"/>
            </w:tcBorders>
          </w:tcPr>
          <w:p w:rsidR="008565EA" w:rsidRPr="008565EA" w:rsidRDefault="008565EA" w:rsidP="008565EA">
            <w:pPr>
              <w:snapToGrid w:val="0"/>
              <w:spacing w:after="0" w:line="100" w:lineRule="atLeast"/>
              <w:ind w:right="63"/>
              <w:jc w:val="both"/>
              <w:rPr>
                <w:rFonts w:ascii="Times New Roman" w:eastAsia="Times New Roman" w:hAnsi="Times New Roman" w:cs="Times New Roman"/>
                <w:b/>
                <w:color w:val="000000"/>
                <w:sz w:val="24"/>
                <w:szCs w:val="24"/>
                <w:lang w:eastAsia="ar-SA"/>
              </w:rPr>
            </w:pPr>
            <w:r w:rsidRPr="008565EA">
              <w:rPr>
                <w:rFonts w:ascii="Times New Roman" w:eastAsia="Times New Roman" w:hAnsi="Times New Roman" w:cs="Times New Roman"/>
                <w:b/>
                <w:color w:val="000000"/>
                <w:sz w:val="24"/>
                <w:szCs w:val="24"/>
                <w:lang w:eastAsia="ar-SA"/>
              </w:rPr>
              <w:t>0</w:t>
            </w:r>
          </w:p>
        </w:tc>
        <w:tc>
          <w:tcPr>
            <w:tcW w:w="1276" w:type="dxa"/>
            <w:tcBorders>
              <w:left w:val="single" w:sz="4" w:space="0" w:color="000000"/>
              <w:bottom w:val="single" w:sz="4" w:space="0" w:color="000000"/>
              <w:right w:val="single" w:sz="4" w:space="0" w:color="000000"/>
            </w:tcBorders>
          </w:tcPr>
          <w:p w:rsidR="008565EA" w:rsidRPr="008565EA" w:rsidRDefault="008565EA" w:rsidP="008565EA">
            <w:pPr>
              <w:snapToGrid w:val="0"/>
              <w:spacing w:after="0" w:line="100" w:lineRule="atLeast"/>
              <w:ind w:right="63"/>
              <w:jc w:val="both"/>
              <w:rPr>
                <w:rFonts w:ascii="Times New Roman" w:eastAsia="Times New Roman" w:hAnsi="Times New Roman" w:cs="Times New Roman"/>
                <w:b/>
                <w:color w:val="000000"/>
                <w:sz w:val="24"/>
                <w:szCs w:val="24"/>
                <w:lang w:eastAsia="ar-SA"/>
              </w:rPr>
            </w:pPr>
            <w:r w:rsidRPr="008565EA">
              <w:rPr>
                <w:rFonts w:ascii="Times New Roman" w:eastAsia="Times New Roman" w:hAnsi="Times New Roman" w:cs="Times New Roman"/>
                <w:b/>
                <w:color w:val="000000"/>
                <w:sz w:val="24"/>
                <w:szCs w:val="24"/>
                <w:lang w:eastAsia="ar-SA"/>
              </w:rPr>
              <w:t>0</w:t>
            </w:r>
          </w:p>
        </w:tc>
      </w:tr>
    </w:tbl>
    <w:p w:rsidR="008565EA" w:rsidRPr="008565EA" w:rsidRDefault="008565EA" w:rsidP="008565EA">
      <w:pPr>
        <w:spacing w:after="0" w:line="240" w:lineRule="auto"/>
        <w:rPr>
          <w:rFonts w:ascii="Times New Roman" w:eastAsia="Times New Roman" w:hAnsi="Times New Roman" w:cs="Times New Roman"/>
          <w:b/>
          <w:sz w:val="24"/>
          <w:szCs w:val="24"/>
          <w:lang w:eastAsia="ar-SA"/>
        </w:rPr>
        <w:sectPr w:rsidR="008565EA" w:rsidRPr="008565EA">
          <w:footnotePr>
            <w:pos w:val="beneathText"/>
          </w:footnotePr>
          <w:pgSz w:w="16837" w:h="11905" w:orient="landscape"/>
          <w:pgMar w:top="1701" w:right="1134" w:bottom="851" w:left="1134" w:header="720" w:footer="720" w:gutter="0"/>
          <w:cols w:space="720"/>
          <w:docGrid w:linePitch="360"/>
        </w:sectPr>
      </w:pPr>
    </w:p>
    <w:p w:rsidR="008565EA" w:rsidRPr="008565EA" w:rsidRDefault="008565EA" w:rsidP="008565EA">
      <w:pPr>
        <w:spacing w:after="0" w:line="100" w:lineRule="atLeast"/>
        <w:jc w:val="both"/>
        <w:rPr>
          <w:rFonts w:ascii="Times New Roman" w:eastAsia="Times New Roman" w:hAnsi="Times New Roman" w:cs="Times New Roman"/>
          <w:b/>
          <w:sz w:val="24"/>
          <w:szCs w:val="24"/>
          <w:lang w:eastAsia="ar-SA"/>
        </w:rPr>
      </w:pPr>
    </w:p>
    <w:p w:rsidR="008565EA" w:rsidRPr="008565EA" w:rsidRDefault="008565EA" w:rsidP="008565EA">
      <w:pPr>
        <w:spacing w:after="0" w:line="240" w:lineRule="auto"/>
        <w:ind w:left="780" w:hanging="420"/>
        <w:jc w:val="center"/>
        <w:rPr>
          <w:rFonts w:ascii="Times New Roman" w:eastAsia="Times New Roman" w:hAnsi="Times New Roman" w:cs="Times New Roman"/>
          <w:b/>
          <w:sz w:val="28"/>
          <w:szCs w:val="24"/>
          <w:lang w:eastAsia="ru-RU"/>
        </w:rPr>
      </w:pPr>
    </w:p>
    <w:p w:rsidR="008565EA" w:rsidRPr="008565EA" w:rsidRDefault="008565EA" w:rsidP="008565EA">
      <w:pPr>
        <w:spacing w:after="0" w:line="240" w:lineRule="auto"/>
        <w:ind w:left="780" w:hanging="420"/>
        <w:jc w:val="center"/>
        <w:rPr>
          <w:rFonts w:ascii="Times New Roman" w:eastAsia="Times New Roman" w:hAnsi="Times New Roman" w:cs="Times New Roman"/>
          <w:b/>
          <w:lang w:eastAsia="ru-RU"/>
        </w:rPr>
      </w:pPr>
      <w:r w:rsidRPr="008565EA">
        <w:rPr>
          <w:rFonts w:ascii="Times New Roman" w:eastAsia="Times New Roman" w:hAnsi="Times New Roman" w:cs="Times New Roman"/>
          <w:b/>
          <w:lang w:eastAsia="ru-RU"/>
        </w:rPr>
        <w:t>РОССИЙСКАЯ ФЕДЕРАЦИЯ</w:t>
      </w:r>
    </w:p>
    <w:p w:rsidR="008565EA" w:rsidRPr="008565EA" w:rsidRDefault="008565EA" w:rsidP="008565EA">
      <w:pPr>
        <w:spacing w:after="0" w:line="240" w:lineRule="auto"/>
        <w:ind w:left="780" w:hanging="420"/>
        <w:jc w:val="center"/>
        <w:rPr>
          <w:rFonts w:ascii="Times New Roman" w:eastAsia="Times New Roman" w:hAnsi="Times New Roman" w:cs="Times New Roman"/>
          <w:b/>
          <w:lang w:eastAsia="ru-RU"/>
        </w:rPr>
      </w:pPr>
      <w:r w:rsidRPr="008565EA">
        <w:rPr>
          <w:rFonts w:ascii="Times New Roman" w:eastAsia="Times New Roman" w:hAnsi="Times New Roman" w:cs="Times New Roman"/>
          <w:b/>
          <w:lang w:eastAsia="ru-RU"/>
        </w:rPr>
        <w:t>РОСТОВСКАЯ ОБЛАСТЬ</w:t>
      </w:r>
    </w:p>
    <w:p w:rsidR="008565EA" w:rsidRPr="008565EA" w:rsidRDefault="008565EA" w:rsidP="008565EA">
      <w:pPr>
        <w:spacing w:after="0" w:line="240" w:lineRule="auto"/>
        <w:ind w:left="780" w:hanging="420"/>
        <w:jc w:val="center"/>
        <w:rPr>
          <w:rFonts w:ascii="Times New Roman" w:eastAsia="Times New Roman" w:hAnsi="Times New Roman" w:cs="Times New Roman"/>
          <w:b/>
          <w:lang w:eastAsia="ru-RU"/>
        </w:rPr>
      </w:pPr>
      <w:r w:rsidRPr="008565EA">
        <w:rPr>
          <w:rFonts w:ascii="Times New Roman" w:eastAsia="Times New Roman" w:hAnsi="Times New Roman" w:cs="Times New Roman"/>
          <w:b/>
          <w:lang w:eastAsia="ru-RU"/>
        </w:rPr>
        <w:t>ТАРАСОВСКИЙ РАЙОН</w:t>
      </w:r>
    </w:p>
    <w:p w:rsidR="008565EA" w:rsidRPr="008565EA" w:rsidRDefault="008565EA" w:rsidP="008565EA">
      <w:pPr>
        <w:spacing w:after="0" w:line="240" w:lineRule="auto"/>
        <w:ind w:left="780" w:hanging="420"/>
        <w:jc w:val="center"/>
        <w:rPr>
          <w:rFonts w:ascii="Times New Roman" w:eastAsia="Times New Roman" w:hAnsi="Times New Roman" w:cs="Times New Roman"/>
          <w:b/>
          <w:lang w:eastAsia="ru-RU"/>
        </w:rPr>
      </w:pPr>
      <w:r w:rsidRPr="008565EA">
        <w:rPr>
          <w:rFonts w:ascii="Times New Roman" w:eastAsia="Times New Roman" w:hAnsi="Times New Roman" w:cs="Times New Roman"/>
          <w:b/>
          <w:lang w:eastAsia="ru-RU"/>
        </w:rPr>
        <w:t>МУНИЦИПАЛЬНОЕ ОБРАЗОВАНИЕ</w:t>
      </w:r>
    </w:p>
    <w:p w:rsidR="008565EA" w:rsidRPr="008565EA" w:rsidRDefault="008565EA" w:rsidP="008565EA">
      <w:pPr>
        <w:spacing w:after="0" w:line="240" w:lineRule="auto"/>
        <w:ind w:left="780" w:hanging="420"/>
        <w:jc w:val="center"/>
        <w:rPr>
          <w:rFonts w:ascii="Times New Roman" w:eastAsia="Times New Roman" w:hAnsi="Times New Roman" w:cs="Times New Roman"/>
          <w:b/>
          <w:lang w:eastAsia="ru-RU"/>
        </w:rPr>
      </w:pPr>
      <w:r w:rsidRPr="008565EA">
        <w:rPr>
          <w:rFonts w:ascii="Times New Roman" w:eastAsia="Times New Roman" w:hAnsi="Times New Roman" w:cs="Times New Roman"/>
          <w:b/>
          <w:lang w:eastAsia="ru-RU"/>
        </w:rPr>
        <w:t>«ДЯЧКИНСКОЕ СЕЛЬСКОЕ ПОСЕЛЕНИЕ»</w:t>
      </w:r>
    </w:p>
    <w:p w:rsidR="008565EA" w:rsidRPr="008565EA" w:rsidRDefault="008565EA" w:rsidP="008565EA">
      <w:pPr>
        <w:spacing w:after="0" w:line="240" w:lineRule="auto"/>
        <w:ind w:left="780" w:hanging="420"/>
        <w:jc w:val="center"/>
        <w:rPr>
          <w:rFonts w:ascii="Times New Roman" w:eastAsia="Times New Roman" w:hAnsi="Times New Roman" w:cs="Times New Roman"/>
          <w:b/>
          <w:lang w:eastAsia="ru-RU"/>
        </w:rPr>
      </w:pPr>
      <w:r w:rsidRPr="008565EA">
        <w:rPr>
          <w:rFonts w:ascii="Times New Roman" w:eastAsia="Times New Roman" w:hAnsi="Times New Roman" w:cs="Times New Roman"/>
          <w:b/>
          <w:lang w:eastAsia="ru-RU"/>
        </w:rPr>
        <w:t>СОБРАНИЕ ДЕПУТАТОВ ДЯЧКИНСКОГО СЕЛЬСКОГО</w:t>
      </w:r>
    </w:p>
    <w:p w:rsidR="008565EA" w:rsidRPr="008565EA" w:rsidRDefault="008565EA" w:rsidP="008565EA">
      <w:pPr>
        <w:spacing w:after="0" w:line="240" w:lineRule="auto"/>
        <w:ind w:left="780" w:hanging="420"/>
        <w:jc w:val="center"/>
        <w:rPr>
          <w:rFonts w:ascii="Times New Roman" w:eastAsia="Times New Roman" w:hAnsi="Times New Roman" w:cs="Times New Roman"/>
          <w:b/>
          <w:lang w:eastAsia="ru-RU"/>
        </w:rPr>
      </w:pPr>
      <w:r w:rsidRPr="008565EA">
        <w:rPr>
          <w:rFonts w:ascii="Times New Roman" w:eastAsia="Times New Roman" w:hAnsi="Times New Roman" w:cs="Times New Roman"/>
          <w:b/>
          <w:lang w:eastAsia="ru-RU"/>
        </w:rPr>
        <w:t>ПОСЕЛЕНИЯ</w:t>
      </w:r>
    </w:p>
    <w:p w:rsidR="008565EA" w:rsidRPr="008565EA" w:rsidRDefault="008565EA" w:rsidP="008565EA">
      <w:pPr>
        <w:spacing w:after="0" w:line="240" w:lineRule="auto"/>
        <w:ind w:left="780" w:hanging="420"/>
        <w:jc w:val="center"/>
        <w:rPr>
          <w:rFonts w:ascii="Times New Roman" w:eastAsia="Times New Roman" w:hAnsi="Times New Roman" w:cs="Times New Roman"/>
          <w:b/>
          <w:lang w:eastAsia="ru-RU"/>
        </w:rPr>
      </w:pPr>
    </w:p>
    <w:p w:rsidR="008565EA" w:rsidRPr="008565EA" w:rsidRDefault="008565EA" w:rsidP="008565EA">
      <w:pPr>
        <w:keepNext/>
        <w:snapToGrid w:val="0"/>
        <w:spacing w:after="0" w:line="240" w:lineRule="auto"/>
        <w:jc w:val="center"/>
        <w:outlineLvl w:val="0"/>
        <w:rPr>
          <w:rFonts w:ascii="Times New Roman" w:eastAsia="Times New Roman" w:hAnsi="Times New Roman" w:cs="Times New Roman"/>
          <w:b/>
          <w:bCs/>
          <w:smallCaps/>
          <w:noProof/>
          <w:kern w:val="32"/>
          <w:lang w:eastAsia="ru-RU"/>
        </w:rPr>
      </w:pPr>
      <w:r w:rsidRPr="008565EA">
        <w:rPr>
          <w:rFonts w:ascii="Times New Roman" w:eastAsia="Times New Roman" w:hAnsi="Times New Roman" w:cs="Times New Roman"/>
          <w:b/>
          <w:bCs/>
          <w:smallCaps/>
          <w:noProof/>
          <w:kern w:val="32"/>
          <w:lang w:eastAsia="ru-RU"/>
        </w:rPr>
        <w:t>Р Е Ш Е Н И Е</w:t>
      </w:r>
    </w:p>
    <w:p w:rsidR="008565EA" w:rsidRPr="008565EA" w:rsidRDefault="008565EA" w:rsidP="008565EA">
      <w:pPr>
        <w:spacing w:after="0" w:line="240" w:lineRule="auto"/>
        <w:ind w:left="780" w:hanging="420"/>
        <w:rPr>
          <w:rFonts w:ascii="Times New Roman" w:eastAsia="Times New Roman" w:hAnsi="Times New Roman" w:cs="Times New Roman"/>
          <w:b/>
          <w:lang w:eastAsia="ru-RU"/>
        </w:rPr>
      </w:pPr>
    </w:p>
    <w:p w:rsidR="008565EA" w:rsidRPr="008565EA" w:rsidRDefault="008565EA" w:rsidP="008565EA">
      <w:pPr>
        <w:suppressAutoHyphens/>
        <w:autoSpaceDN w:val="0"/>
        <w:spacing w:after="0" w:line="240" w:lineRule="auto"/>
        <w:textAlignment w:val="baseline"/>
        <w:rPr>
          <w:rFonts w:ascii="Times New Roman" w:eastAsia="Times New Roman" w:hAnsi="Times New Roman" w:cs="Times New Roman"/>
          <w:b/>
          <w:bCs/>
          <w:kern w:val="3"/>
          <w:lang w:eastAsia="zh-CN"/>
        </w:rPr>
      </w:pPr>
      <w:r w:rsidRPr="008565EA">
        <w:rPr>
          <w:rFonts w:ascii="Times New Roman" w:eastAsia="Times New Roman" w:hAnsi="Times New Roman" w:cs="Times New Roman"/>
          <w:b/>
          <w:bCs/>
          <w:kern w:val="3"/>
          <w:lang w:eastAsia="zh-CN"/>
        </w:rPr>
        <w:t xml:space="preserve">15.03.2019 года                                                                                № 79                 </w:t>
      </w:r>
    </w:p>
    <w:p w:rsidR="008565EA" w:rsidRPr="008565EA" w:rsidRDefault="008565EA" w:rsidP="008565EA">
      <w:pPr>
        <w:suppressAutoHyphens/>
        <w:autoSpaceDN w:val="0"/>
        <w:spacing w:after="0" w:line="240" w:lineRule="auto"/>
        <w:jc w:val="center"/>
        <w:textAlignment w:val="baseline"/>
        <w:rPr>
          <w:rFonts w:ascii="Times New Roman" w:eastAsia="Times New Roman" w:hAnsi="Times New Roman" w:cs="Times New Roman"/>
          <w:b/>
          <w:bCs/>
          <w:kern w:val="3"/>
          <w:lang w:eastAsia="zh-CN"/>
        </w:rPr>
      </w:pPr>
      <w:proofErr w:type="spellStart"/>
      <w:r w:rsidRPr="008565EA">
        <w:rPr>
          <w:rFonts w:ascii="Times New Roman" w:eastAsia="Times New Roman" w:hAnsi="Times New Roman" w:cs="Times New Roman"/>
          <w:b/>
          <w:bCs/>
          <w:kern w:val="3"/>
          <w:lang w:eastAsia="zh-CN"/>
        </w:rPr>
        <w:t>сл.Дячкино</w:t>
      </w:r>
      <w:proofErr w:type="spellEnd"/>
    </w:p>
    <w:p w:rsidR="008565EA" w:rsidRPr="008565EA" w:rsidRDefault="008565EA" w:rsidP="008565EA">
      <w:pPr>
        <w:suppressAutoHyphens/>
        <w:autoSpaceDN w:val="0"/>
        <w:spacing w:after="0" w:line="240" w:lineRule="auto"/>
        <w:jc w:val="center"/>
        <w:textAlignment w:val="baseline"/>
        <w:rPr>
          <w:rFonts w:ascii="Times New Roman" w:eastAsia="Times New Roman" w:hAnsi="Times New Roman" w:cs="Times New Roman"/>
          <w:b/>
          <w:bCs/>
          <w:kern w:val="3"/>
          <w:lang w:eastAsia="zh-CN"/>
        </w:rPr>
      </w:pPr>
    </w:p>
    <w:p w:rsidR="008565EA" w:rsidRPr="008565EA" w:rsidRDefault="008565EA" w:rsidP="008565EA">
      <w:pPr>
        <w:spacing w:after="0" w:line="240" w:lineRule="auto"/>
        <w:jc w:val="center"/>
        <w:rPr>
          <w:rFonts w:ascii="Times New Roman" w:eastAsia="Times New Roman" w:hAnsi="Times New Roman" w:cs="Times New Roman"/>
          <w:b/>
          <w:lang w:eastAsia="ru-RU"/>
        </w:rPr>
      </w:pPr>
      <w:r w:rsidRPr="008565EA">
        <w:rPr>
          <w:rFonts w:ascii="Times New Roman" w:eastAsia="Times New Roman" w:hAnsi="Times New Roman" w:cs="Times New Roman"/>
          <w:b/>
          <w:color w:val="000000"/>
          <w:spacing w:val="-10"/>
          <w:lang w:eastAsia="ru-RU"/>
        </w:rPr>
        <w:t xml:space="preserve">О проекте решения «Об отчете об исполнении бюджета </w:t>
      </w:r>
      <w:r w:rsidRPr="008565EA">
        <w:rPr>
          <w:rFonts w:ascii="Times New Roman" w:eastAsia="Times New Roman" w:hAnsi="Times New Roman" w:cs="Times New Roman"/>
          <w:b/>
          <w:lang w:eastAsia="ru-RU"/>
        </w:rPr>
        <w:t xml:space="preserve">Дячкинского </w:t>
      </w:r>
      <w:r w:rsidRPr="008565EA">
        <w:rPr>
          <w:rFonts w:ascii="Times New Roman" w:eastAsia="Times New Roman" w:hAnsi="Times New Roman" w:cs="Times New Roman"/>
          <w:b/>
          <w:color w:val="000000"/>
          <w:spacing w:val="-10"/>
          <w:lang w:eastAsia="ru-RU"/>
        </w:rPr>
        <w:t>сельского поселения за 2018 год»</w:t>
      </w:r>
    </w:p>
    <w:p w:rsidR="008565EA" w:rsidRPr="008565EA" w:rsidRDefault="008565EA" w:rsidP="008565EA">
      <w:pPr>
        <w:spacing w:after="0" w:line="240" w:lineRule="auto"/>
        <w:ind w:left="780" w:hanging="420"/>
        <w:jc w:val="center"/>
        <w:rPr>
          <w:rFonts w:ascii="Times New Roman" w:eastAsia="Times New Roman" w:hAnsi="Times New Roman" w:cs="Times New Roman"/>
          <w:b/>
          <w:lang w:eastAsia="ru-RU"/>
        </w:rPr>
      </w:pPr>
    </w:p>
    <w:p w:rsidR="008565EA" w:rsidRPr="008565EA" w:rsidRDefault="008565EA" w:rsidP="008565EA">
      <w:pPr>
        <w:autoSpaceDE w:val="0"/>
        <w:autoSpaceDN w:val="0"/>
        <w:adjustRightInd w:val="0"/>
        <w:spacing w:after="0" w:line="240" w:lineRule="auto"/>
        <w:rPr>
          <w:rFonts w:ascii="Times New Roman" w:eastAsia="Times New Roman" w:hAnsi="Times New Roman" w:cs="Times New Roman"/>
          <w:bCs/>
          <w:lang w:eastAsia="ru-RU"/>
        </w:rPr>
      </w:pPr>
      <w:r w:rsidRPr="008565EA">
        <w:rPr>
          <w:rFonts w:ascii="Times New Roman" w:eastAsia="Times New Roman" w:hAnsi="Times New Roman" w:cs="Times New Roman"/>
          <w:bCs/>
          <w:lang w:eastAsia="ru-RU"/>
        </w:rPr>
        <w:t>Заслушав информацию заведующего сектором экономики и финансов об исполнении бюджета Дячкинского сельского поселения за 2018 год,</w:t>
      </w:r>
    </w:p>
    <w:p w:rsidR="008565EA" w:rsidRPr="008565EA" w:rsidRDefault="008565EA" w:rsidP="008565EA">
      <w:pPr>
        <w:autoSpaceDE w:val="0"/>
        <w:autoSpaceDN w:val="0"/>
        <w:adjustRightInd w:val="0"/>
        <w:spacing w:after="0" w:line="240" w:lineRule="auto"/>
        <w:rPr>
          <w:rFonts w:ascii="Times New Roman" w:eastAsia="Times New Roman" w:hAnsi="Times New Roman" w:cs="Times New Roman"/>
          <w:bCs/>
          <w:lang w:eastAsia="ru-RU"/>
        </w:rPr>
      </w:pPr>
      <w:r w:rsidRPr="008565EA">
        <w:rPr>
          <w:rFonts w:ascii="Times New Roman" w:eastAsia="Times New Roman" w:hAnsi="Times New Roman" w:cs="Times New Roman"/>
          <w:bCs/>
          <w:lang w:eastAsia="ru-RU"/>
        </w:rPr>
        <w:t>Собрание депутатов Дячкинского сельского поселения</w:t>
      </w:r>
    </w:p>
    <w:p w:rsidR="008565EA" w:rsidRPr="008565EA" w:rsidRDefault="008565EA" w:rsidP="008565EA">
      <w:pPr>
        <w:autoSpaceDE w:val="0"/>
        <w:autoSpaceDN w:val="0"/>
        <w:adjustRightInd w:val="0"/>
        <w:spacing w:after="0" w:line="240" w:lineRule="auto"/>
        <w:jc w:val="center"/>
        <w:rPr>
          <w:rFonts w:ascii="Times New Roman" w:eastAsia="Times New Roman" w:hAnsi="Times New Roman" w:cs="Times New Roman"/>
          <w:bCs/>
          <w:lang w:eastAsia="ru-RU"/>
        </w:rPr>
      </w:pPr>
      <w:r w:rsidRPr="008565EA">
        <w:rPr>
          <w:rFonts w:ascii="Times New Roman" w:eastAsia="Times New Roman" w:hAnsi="Times New Roman" w:cs="Times New Roman"/>
          <w:bCs/>
          <w:lang w:eastAsia="ru-RU"/>
        </w:rPr>
        <w:t>РЕШИЛО:</w:t>
      </w:r>
    </w:p>
    <w:p w:rsidR="008565EA" w:rsidRPr="008565EA" w:rsidRDefault="008565EA" w:rsidP="008565EA">
      <w:pPr>
        <w:spacing w:after="0" w:line="240" w:lineRule="auto"/>
        <w:ind w:left="780" w:hanging="420"/>
        <w:jc w:val="center"/>
        <w:rPr>
          <w:rFonts w:ascii="Times New Roman" w:eastAsia="Times New Roman" w:hAnsi="Times New Roman" w:cs="Times New Roman"/>
          <w:b/>
          <w:lang w:eastAsia="ru-RU"/>
        </w:rPr>
      </w:pPr>
    </w:p>
    <w:p w:rsidR="008565EA" w:rsidRPr="008565EA" w:rsidRDefault="008565EA" w:rsidP="008565EA">
      <w:pPr>
        <w:numPr>
          <w:ilvl w:val="0"/>
          <w:numId w:val="14"/>
        </w:numPr>
        <w:autoSpaceDE w:val="0"/>
        <w:autoSpaceDN w:val="0"/>
        <w:adjustRightInd w:val="0"/>
        <w:spacing w:after="0" w:line="240" w:lineRule="auto"/>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 xml:space="preserve">Принять за основу проект решения Собрания депутатов Дячкинского сельского поселения </w:t>
      </w:r>
      <w:r w:rsidRPr="008565EA">
        <w:rPr>
          <w:rFonts w:ascii="Times New Roman" w:eastAsia="Times New Roman" w:hAnsi="Times New Roman" w:cs="Times New Roman"/>
          <w:color w:val="000000"/>
          <w:spacing w:val="-10"/>
          <w:lang w:eastAsia="ru-RU"/>
        </w:rPr>
        <w:t xml:space="preserve">«Об отчете об исполнении бюджета </w:t>
      </w:r>
      <w:r w:rsidRPr="008565EA">
        <w:rPr>
          <w:rFonts w:ascii="Times New Roman" w:eastAsia="Times New Roman" w:hAnsi="Times New Roman" w:cs="Times New Roman"/>
          <w:lang w:eastAsia="ru-RU"/>
        </w:rPr>
        <w:t xml:space="preserve">Дячкинского </w:t>
      </w:r>
      <w:r w:rsidRPr="008565EA">
        <w:rPr>
          <w:rFonts w:ascii="Times New Roman" w:eastAsia="Times New Roman" w:hAnsi="Times New Roman" w:cs="Times New Roman"/>
          <w:color w:val="000000"/>
          <w:spacing w:val="-10"/>
          <w:lang w:eastAsia="ru-RU"/>
        </w:rPr>
        <w:t>сельского поселения за 2018 год»</w:t>
      </w:r>
      <w:r w:rsidRPr="008565EA">
        <w:rPr>
          <w:rFonts w:ascii="Times New Roman" w:eastAsia="Times New Roman" w:hAnsi="Times New Roman" w:cs="Times New Roman"/>
          <w:lang w:eastAsia="ru-RU"/>
        </w:rPr>
        <w:t xml:space="preserve"> (приложение).</w:t>
      </w:r>
    </w:p>
    <w:p w:rsidR="008565EA" w:rsidRPr="008565EA" w:rsidRDefault="008565EA" w:rsidP="008565EA">
      <w:pPr>
        <w:numPr>
          <w:ilvl w:val="0"/>
          <w:numId w:val="14"/>
        </w:numPr>
        <w:autoSpaceDE w:val="0"/>
        <w:autoSpaceDN w:val="0"/>
        <w:adjustRightInd w:val="0"/>
        <w:spacing w:after="0" w:line="240" w:lineRule="auto"/>
        <w:jc w:val="both"/>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 xml:space="preserve">Назначить публичные слушания по проекту решения Собрания депутатов Дячкинского сельского поселения </w:t>
      </w:r>
      <w:r w:rsidRPr="008565EA">
        <w:rPr>
          <w:rFonts w:ascii="Times New Roman" w:eastAsia="Times New Roman" w:hAnsi="Times New Roman" w:cs="Times New Roman"/>
          <w:color w:val="000000"/>
          <w:spacing w:val="-10"/>
          <w:lang w:eastAsia="ru-RU"/>
        </w:rPr>
        <w:t xml:space="preserve">«Об отчете об исполнении бюджета </w:t>
      </w:r>
      <w:r w:rsidRPr="008565EA">
        <w:rPr>
          <w:rFonts w:ascii="Times New Roman" w:eastAsia="Times New Roman" w:hAnsi="Times New Roman" w:cs="Times New Roman"/>
          <w:lang w:eastAsia="ru-RU"/>
        </w:rPr>
        <w:t xml:space="preserve">Дячкинского </w:t>
      </w:r>
      <w:r w:rsidRPr="008565EA">
        <w:rPr>
          <w:rFonts w:ascii="Times New Roman" w:eastAsia="Times New Roman" w:hAnsi="Times New Roman" w:cs="Times New Roman"/>
          <w:color w:val="000000"/>
          <w:spacing w:val="-10"/>
          <w:lang w:eastAsia="ru-RU"/>
        </w:rPr>
        <w:t>сельского за 2018 год»</w:t>
      </w:r>
      <w:r w:rsidRPr="008565EA">
        <w:rPr>
          <w:rFonts w:ascii="Times New Roman" w:eastAsia="Times New Roman" w:hAnsi="Times New Roman" w:cs="Times New Roman"/>
          <w:lang w:eastAsia="ru-RU"/>
        </w:rPr>
        <w:t xml:space="preserve"> на 10 часов 25.03.2019 года. Провести публичные слушания по адресу сл. Дячкино ул. Мира 14.</w:t>
      </w:r>
    </w:p>
    <w:p w:rsidR="008565EA" w:rsidRPr="008565EA" w:rsidRDefault="008565EA" w:rsidP="008565EA">
      <w:pPr>
        <w:numPr>
          <w:ilvl w:val="0"/>
          <w:numId w:val="14"/>
        </w:numPr>
        <w:autoSpaceDE w:val="0"/>
        <w:autoSpaceDN w:val="0"/>
        <w:adjustRightInd w:val="0"/>
        <w:spacing w:after="0" w:line="240" w:lineRule="auto"/>
        <w:jc w:val="both"/>
        <w:rPr>
          <w:rFonts w:ascii="Times New Roman" w:eastAsia="Times New Roman" w:hAnsi="Times New Roman" w:cs="Times New Roman"/>
          <w:bCs/>
          <w:lang w:eastAsia="ru-RU"/>
        </w:rPr>
      </w:pPr>
      <w:r w:rsidRPr="008565EA">
        <w:rPr>
          <w:rFonts w:ascii="Times New Roman" w:eastAsia="Times New Roman" w:hAnsi="Times New Roman" w:cs="Times New Roman"/>
          <w:bCs/>
          <w:lang w:eastAsia="ru-RU"/>
        </w:rPr>
        <w:t>Настоящее решение вступает в силу со дня официального опубликования.</w:t>
      </w:r>
    </w:p>
    <w:p w:rsidR="008565EA" w:rsidRPr="008565EA" w:rsidRDefault="008565EA" w:rsidP="008565EA">
      <w:pPr>
        <w:autoSpaceDE w:val="0"/>
        <w:autoSpaceDN w:val="0"/>
        <w:adjustRightInd w:val="0"/>
        <w:spacing w:after="0" w:line="240" w:lineRule="auto"/>
        <w:ind w:firstLine="540"/>
        <w:rPr>
          <w:rFonts w:ascii="Times New Roman" w:eastAsia="Times New Roman" w:hAnsi="Times New Roman" w:cs="Times New Roman"/>
          <w:snapToGrid w:val="0"/>
          <w:lang w:eastAsia="ru-RU"/>
        </w:rPr>
      </w:pPr>
    </w:p>
    <w:p w:rsidR="008565EA" w:rsidRPr="008565EA" w:rsidRDefault="008565EA" w:rsidP="008565EA">
      <w:pPr>
        <w:tabs>
          <w:tab w:val="left" w:pos="720"/>
        </w:tabs>
        <w:spacing w:after="0" w:line="240" w:lineRule="auto"/>
        <w:jc w:val="both"/>
        <w:rPr>
          <w:rFonts w:ascii="Times New Roman" w:eastAsia="Arial Unicode MS" w:hAnsi="Times New Roman" w:cs="Times New Roman"/>
          <w:lang/>
        </w:rPr>
      </w:pPr>
      <w:r w:rsidRPr="008565EA">
        <w:rPr>
          <w:rFonts w:ascii="Times New Roman" w:eastAsia="Arial Unicode MS" w:hAnsi="Times New Roman" w:cs="Times New Roman"/>
          <w:lang/>
        </w:rPr>
        <w:t>Председатель Собрания депутатов –</w:t>
      </w:r>
    </w:p>
    <w:p w:rsidR="008565EA" w:rsidRPr="008565EA" w:rsidRDefault="008565EA" w:rsidP="008565EA">
      <w:pPr>
        <w:autoSpaceDE w:val="0"/>
        <w:autoSpaceDN w:val="0"/>
        <w:adjustRightInd w:val="0"/>
        <w:spacing w:after="0" w:line="240" w:lineRule="auto"/>
        <w:rPr>
          <w:rFonts w:ascii="Times New Roman" w:eastAsia="Arial Unicode MS" w:hAnsi="Times New Roman" w:cs="Times New Roman"/>
          <w:lang/>
        </w:rPr>
      </w:pPr>
      <w:r w:rsidRPr="008565EA">
        <w:rPr>
          <w:rFonts w:ascii="Times New Roman" w:eastAsia="Arial Unicode MS" w:hAnsi="Times New Roman" w:cs="Times New Roman"/>
          <w:lang/>
        </w:rPr>
        <w:t xml:space="preserve">глава Дячкинского сельского поселения                                        </w:t>
      </w:r>
      <w:proofErr w:type="spellStart"/>
      <w:r w:rsidRPr="008565EA">
        <w:rPr>
          <w:rFonts w:ascii="Times New Roman" w:eastAsia="Arial Unicode MS" w:hAnsi="Times New Roman" w:cs="Times New Roman"/>
          <w:lang/>
        </w:rPr>
        <w:t>С.И.Воликов</w:t>
      </w:r>
      <w:proofErr w:type="spellEnd"/>
    </w:p>
    <w:p w:rsidR="008565EA" w:rsidRPr="008565EA" w:rsidRDefault="008565EA" w:rsidP="008565EA">
      <w:pPr>
        <w:autoSpaceDE w:val="0"/>
        <w:autoSpaceDN w:val="0"/>
        <w:adjustRightInd w:val="0"/>
        <w:spacing w:after="0" w:line="240" w:lineRule="auto"/>
        <w:rPr>
          <w:rFonts w:ascii="Times New Roman" w:eastAsia="Arial Unicode MS" w:hAnsi="Times New Roman" w:cs="Times New Roman"/>
          <w:lang/>
        </w:rPr>
      </w:pPr>
    </w:p>
    <w:p w:rsidR="008565EA" w:rsidRPr="008565EA" w:rsidRDefault="008565EA" w:rsidP="008565EA">
      <w:pPr>
        <w:spacing w:after="0" w:line="240" w:lineRule="auto"/>
        <w:jc w:val="both"/>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сл. Дячкино</w:t>
      </w:r>
    </w:p>
    <w:p w:rsidR="008565EA" w:rsidRPr="008565EA" w:rsidRDefault="008565EA" w:rsidP="008565EA">
      <w:pPr>
        <w:spacing w:after="0" w:line="240" w:lineRule="auto"/>
        <w:jc w:val="both"/>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 xml:space="preserve">«15» </w:t>
      </w:r>
      <w:proofErr w:type="gramStart"/>
      <w:r w:rsidRPr="008565EA">
        <w:rPr>
          <w:rFonts w:ascii="Times New Roman" w:eastAsia="Times New Roman" w:hAnsi="Times New Roman" w:cs="Times New Roman"/>
          <w:lang w:eastAsia="ru-RU"/>
        </w:rPr>
        <w:t>марта  2019</w:t>
      </w:r>
      <w:proofErr w:type="gramEnd"/>
      <w:r w:rsidRPr="008565EA">
        <w:rPr>
          <w:rFonts w:ascii="Times New Roman" w:eastAsia="Times New Roman" w:hAnsi="Times New Roman" w:cs="Times New Roman"/>
          <w:lang w:eastAsia="ru-RU"/>
        </w:rPr>
        <w:t xml:space="preserve"> года   № 79</w:t>
      </w:r>
    </w:p>
    <w:p w:rsidR="008565EA" w:rsidRPr="008565EA" w:rsidRDefault="008565EA" w:rsidP="008565EA">
      <w:pPr>
        <w:spacing w:after="0" w:line="240" w:lineRule="auto"/>
        <w:jc w:val="both"/>
        <w:rPr>
          <w:rFonts w:ascii="Times New Roman" w:eastAsia="Times New Roman" w:hAnsi="Times New Roman" w:cs="Times New Roman"/>
          <w:lang w:eastAsia="ru-RU"/>
        </w:rPr>
      </w:pPr>
    </w:p>
    <w:p w:rsidR="008565EA" w:rsidRPr="008565EA" w:rsidRDefault="008565EA" w:rsidP="008565EA">
      <w:pPr>
        <w:autoSpaceDE w:val="0"/>
        <w:autoSpaceDN w:val="0"/>
        <w:adjustRightInd w:val="0"/>
        <w:spacing w:after="0" w:line="240" w:lineRule="auto"/>
        <w:rPr>
          <w:rFonts w:ascii="Times New Roman" w:eastAsia="Times New Roman" w:hAnsi="Times New Roman" w:cs="Times New Roman"/>
          <w:snapToGrid w:val="0"/>
          <w:lang w:eastAsia="ru-RU"/>
        </w:rPr>
      </w:pPr>
    </w:p>
    <w:p w:rsidR="008565EA" w:rsidRPr="008565EA" w:rsidRDefault="008565EA" w:rsidP="008565EA">
      <w:pPr>
        <w:spacing w:after="0" w:line="240" w:lineRule="auto"/>
        <w:ind w:left="780" w:hanging="420"/>
        <w:jc w:val="center"/>
        <w:rPr>
          <w:rFonts w:ascii="Times New Roman" w:eastAsia="Times New Roman" w:hAnsi="Times New Roman" w:cs="Times New Roman"/>
          <w:b/>
          <w:lang w:eastAsia="ru-RU"/>
        </w:rPr>
      </w:pPr>
    </w:p>
    <w:p w:rsidR="008565EA" w:rsidRPr="008565EA" w:rsidRDefault="008565EA" w:rsidP="008565EA">
      <w:pPr>
        <w:spacing w:after="0" w:line="240" w:lineRule="auto"/>
        <w:ind w:left="780" w:hanging="420"/>
        <w:jc w:val="center"/>
        <w:rPr>
          <w:rFonts w:ascii="Times New Roman" w:eastAsia="Times New Roman" w:hAnsi="Times New Roman" w:cs="Times New Roman"/>
          <w:b/>
          <w:lang w:eastAsia="ru-RU"/>
        </w:rPr>
      </w:pPr>
    </w:p>
    <w:p w:rsidR="008565EA" w:rsidRPr="008565EA" w:rsidRDefault="008565EA" w:rsidP="008565EA">
      <w:pPr>
        <w:spacing w:after="0" w:line="240" w:lineRule="auto"/>
        <w:ind w:left="780" w:hanging="420"/>
        <w:jc w:val="center"/>
        <w:rPr>
          <w:rFonts w:ascii="Times New Roman" w:eastAsia="Times New Roman" w:hAnsi="Times New Roman" w:cs="Times New Roman"/>
          <w:b/>
          <w:lang w:eastAsia="ru-RU"/>
        </w:rPr>
      </w:pPr>
    </w:p>
    <w:p w:rsidR="008565EA" w:rsidRPr="008565EA" w:rsidRDefault="008565EA" w:rsidP="008565EA">
      <w:pPr>
        <w:spacing w:after="0" w:line="240" w:lineRule="auto"/>
        <w:ind w:left="780" w:hanging="420"/>
        <w:jc w:val="center"/>
        <w:rPr>
          <w:rFonts w:ascii="Times New Roman" w:eastAsia="Times New Roman" w:hAnsi="Times New Roman" w:cs="Times New Roman"/>
          <w:b/>
          <w:lang w:eastAsia="ru-RU"/>
        </w:rPr>
      </w:pPr>
    </w:p>
    <w:p w:rsidR="008565EA" w:rsidRPr="008565EA" w:rsidRDefault="008565EA" w:rsidP="008565EA">
      <w:pPr>
        <w:spacing w:after="0" w:line="240" w:lineRule="auto"/>
        <w:ind w:left="780" w:hanging="420"/>
        <w:jc w:val="center"/>
        <w:rPr>
          <w:rFonts w:ascii="Times New Roman" w:eastAsia="Times New Roman" w:hAnsi="Times New Roman" w:cs="Times New Roman"/>
          <w:b/>
          <w:lang w:eastAsia="ru-RU"/>
        </w:rPr>
      </w:pPr>
    </w:p>
    <w:p w:rsidR="008565EA" w:rsidRPr="008565EA" w:rsidRDefault="008565EA" w:rsidP="008565EA">
      <w:pPr>
        <w:spacing w:after="0" w:line="240" w:lineRule="auto"/>
        <w:ind w:left="780" w:hanging="420"/>
        <w:jc w:val="center"/>
        <w:rPr>
          <w:rFonts w:ascii="Times New Roman" w:eastAsia="Times New Roman" w:hAnsi="Times New Roman" w:cs="Times New Roman"/>
          <w:b/>
          <w:lang w:eastAsia="ru-RU"/>
        </w:rPr>
      </w:pPr>
    </w:p>
    <w:p w:rsidR="008565EA" w:rsidRPr="008565EA" w:rsidRDefault="008565EA" w:rsidP="008565EA">
      <w:pPr>
        <w:spacing w:after="0" w:line="240" w:lineRule="auto"/>
        <w:ind w:left="780" w:hanging="420"/>
        <w:jc w:val="center"/>
        <w:rPr>
          <w:rFonts w:ascii="Times New Roman" w:eastAsia="Times New Roman" w:hAnsi="Times New Roman" w:cs="Times New Roman"/>
          <w:b/>
          <w:lang w:eastAsia="ru-RU"/>
        </w:rPr>
      </w:pPr>
    </w:p>
    <w:p w:rsidR="008565EA" w:rsidRPr="008565EA" w:rsidRDefault="008565EA" w:rsidP="008565EA">
      <w:pPr>
        <w:spacing w:after="0" w:line="240" w:lineRule="auto"/>
        <w:ind w:left="780" w:hanging="420"/>
        <w:jc w:val="center"/>
        <w:rPr>
          <w:rFonts w:ascii="Times New Roman" w:eastAsia="Times New Roman" w:hAnsi="Times New Roman" w:cs="Times New Roman"/>
          <w:b/>
          <w:lang w:eastAsia="ru-RU"/>
        </w:rPr>
      </w:pPr>
    </w:p>
    <w:p w:rsidR="008565EA" w:rsidRPr="008565EA" w:rsidRDefault="008565EA" w:rsidP="008565EA">
      <w:pPr>
        <w:spacing w:after="0" w:line="240" w:lineRule="auto"/>
        <w:ind w:left="780" w:hanging="420"/>
        <w:jc w:val="center"/>
        <w:rPr>
          <w:rFonts w:ascii="Times New Roman" w:eastAsia="Times New Roman" w:hAnsi="Times New Roman" w:cs="Times New Roman"/>
          <w:b/>
          <w:lang w:eastAsia="ru-RU"/>
        </w:rPr>
      </w:pPr>
    </w:p>
    <w:p w:rsidR="008565EA" w:rsidRPr="008565EA" w:rsidRDefault="008565EA" w:rsidP="008565EA">
      <w:pPr>
        <w:spacing w:after="0" w:line="240" w:lineRule="auto"/>
        <w:ind w:left="780" w:hanging="420"/>
        <w:jc w:val="center"/>
        <w:rPr>
          <w:rFonts w:ascii="Times New Roman" w:eastAsia="Times New Roman" w:hAnsi="Times New Roman" w:cs="Times New Roman"/>
          <w:b/>
          <w:lang w:eastAsia="ru-RU"/>
        </w:rPr>
      </w:pPr>
    </w:p>
    <w:tbl>
      <w:tblPr>
        <w:tblW w:w="10207" w:type="dxa"/>
        <w:tblInd w:w="-601" w:type="dxa"/>
        <w:tblLayout w:type="fixed"/>
        <w:tblLook w:val="04A0" w:firstRow="1" w:lastRow="0" w:firstColumn="1" w:lastColumn="0" w:noHBand="0" w:noVBand="1"/>
      </w:tblPr>
      <w:tblGrid>
        <w:gridCol w:w="10207"/>
      </w:tblGrid>
      <w:tr w:rsidR="008565EA" w:rsidRPr="008565EA" w:rsidTr="00A761B9">
        <w:trPr>
          <w:trHeight w:val="330"/>
        </w:trPr>
        <w:tc>
          <w:tcPr>
            <w:tcW w:w="10207" w:type="dxa"/>
            <w:tcBorders>
              <w:top w:val="nil"/>
              <w:left w:val="nil"/>
              <w:bottom w:val="nil"/>
              <w:right w:val="nil"/>
            </w:tcBorders>
            <w:shd w:val="clear" w:color="auto" w:fill="auto"/>
            <w:noWrap/>
            <w:hideMark/>
          </w:tcPr>
          <w:p w:rsidR="008565EA" w:rsidRPr="008565EA" w:rsidRDefault="008565EA" w:rsidP="008565EA">
            <w:pPr>
              <w:spacing w:after="0" w:line="240" w:lineRule="auto"/>
              <w:jc w:val="right"/>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Приложение №1</w:t>
            </w:r>
          </w:p>
        </w:tc>
      </w:tr>
      <w:tr w:rsidR="008565EA" w:rsidRPr="008565EA" w:rsidTr="00A761B9">
        <w:trPr>
          <w:trHeight w:val="330"/>
        </w:trPr>
        <w:tc>
          <w:tcPr>
            <w:tcW w:w="10207" w:type="dxa"/>
            <w:tcBorders>
              <w:top w:val="nil"/>
              <w:left w:val="nil"/>
              <w:bottom w:val="nil"/>
              <w:right w:val="nil"/>
            </w:tcBorders>
            <w:shd w:val="clear" w:color="auto" w:fill="auto"/>
            <w:noWrap/>
            <w:hideMark/>
          </w:tcPr>
          <w:p w:rsidR="008565EA" w:rsidRPr="008565EA" w:rsidRDefault="008565EA" w:rsidP="008565EA">
            <w:pPr>
              <w:spacing w:after="0" w:line="240" w:lineRule="auto"/>
              <w:jc w:val="right"/>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к решению</w:t>
            </w:r>
          </w:p>
        </w:tc>
      </w:tr>
      <w:tr w:rsidR="008565EA" w:rsidRPr="008565EA" w:rsidTr="00A761B9">
        <w:trPr>
          <w:trHeight w:val="855"/>
        </w:trPr>
        <w:tc>
          <w:tcPr>
            <w:tcW w:w="10207" w:type="dxa"/>
            <w:tcBorders>
              <w:top w:val="nil"/>
              <w:left w:val="nil"/>
              <w:bottom w:val="nil"/>
              <w:right w:val="nil"/>
            </w:tcBorders>
            <w:shd w:val="clear" w:color="auto" w:fill="auto"/>
            <w:hideMark/>
          </w:tcPr>
          <w:p w:rsidR="008565EA" w:rsidRPr="008565EA" w:rsidRDefault="008565EA" w:rsidP="008565EA">
            <w:pPr>
              <w:spacing w:after="0" w:line="240" w:lineRule="auto"/>
              <w:jc w:val="right"/>
              <w:rPr>
                <w:rFonts w:ascii="Times New Roman" w:eastAsia="Times New Roman" w:hAnsi="Times New Roman" w:cs="Times New Roman"/>
                <w:lang w:eastAsia="ru-RU"/>
              </w:rPr>
            </w:pPr>
            <w:r w:rsidRPr="008565EA">
              <w:rPr>
                <w:rFonts w:ascii="Times New Roman" w:eastAsia="Times New Roman" w:hAnsi="Times New Roman" w:cs="Times New Roman"/>
                <w:color w:val="000000"/>
                <w:spacing w:val="-10"/>
                <w:lang w:eastAsia="ru-RU"/>
              </w:rPr>
              <w:lastRenderedPageBreak/>
              <w:t xml:space="preserve">«О проекте решения </w:t>
            </w:r>
            <w:r w:rsidRPr="008565EA">
              <w:rPr>
                <w:rFonts w:ascii="Times New Roman" w:eastAsia="Times New Roman" w:hAnsi="Times New Roman" w:cs="Times New Roman"/>
                <w:lang w:eastAsia="ru-RU"/>
              </w:rPr>
              <w:t xml:space="preserve">"Об отчете об исполнении бюджета </w:t>
            </w:r>
          </w:p>
          <w:p w:rsidR="008565EA" w:rsidRPr="008565EA" w:rsidRDefault="008565EA" w:rsidP="008565EA">
            <w:pPr>
              <w:spacing w:after="0" w:line="240" w:lineRule="auto"/>
              <w:jc w:val="right"/>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Дячкинского сельского поселения за 2018 год"»</w:t>
            </w:r>
          </w:p>
        </w:tc>
      </w:tr>
    </w:tbl>
    <w:p w:rsidR="008565EA" w:rsidRPr="008565EA" w:rsidRDefault="008565EA" w:rsidP="008565EA">
      <w:pPr>
        <w:spacing w:after="0" w:line="240" w:lineRule="auto"/>
        <w:ind w:left="780" w:hanging="420"/>
        <w:jc w:val="center"/>
        <w:rPr>
          <w:rFonts w:ascii="Times New Roman" w:eastAsia="Times New Roman" w:hAnsi="Times New Roman" w:cs="Times New Roman"/>
          <w:lang w:eastAsia="ru-RU"/>
        </w:rPr>
      </w:pPr>
    </w:p>
    <w:p w:rsidR="008565EA" w:rsidRPr="008565EA" w:rsidRDefault="008565EA" w:rsidP="008565EA">
      <w:pPr>
        <w:spacing w:after="0" w:line="240" w:lineRule="auto"/>
        <w:ind w:left="780" w:hanging="420"/>
        <w:jc w:val="center"/>
        <w:rPr>
          <w:rFonts w:ascii="Times New Roman" w:eastAsia="Times New Roman" w:hAnsi="Times New Roman" w:cs="Times New Roman"/>
          <w:b/>
          <w:lang w:eastAsia="ru-RU"/>
        </w:rPr>
      </w:pPr>
      <w:r w:rsidRPr="008565EA">
        <w:rPr>
          <w:rFonts w:ascii="Times New Roman" w:eastAsia="Times New Roman" w:hAnsi="Times New Roman" w:cs="Times New Roman"/>
          <w:b/>
          <w:lang w:eastAsia="ru-RU"/>
        </w:rPr>
        <w:t>РОССИЙСКАЯ ФЕДЕРАЦИЯ</w:t>
      </w:r>
    </w:p>
    <w:p w:rsidR="008565EA" w:rsidRPr="008565EA" w:rsidRDefault="008565EA" w:rsidP="008565EA">
      <w:pPr>
        <w:spacing w:after="0" w:line="240" w:lineRule="auto"/>
        <w:ind w:left="780" w:hanging="420"/>
        <w:jc w:val="center"/>
        <w:rPr>
          <w:rFonts w:ascii="Times New Roman" w:eastAsia="Times New Roman" w:hAnsi="Times New Roman" w:cs="Times New Roman"/>
          <w:b/>
          <w:lang w:eastAsia="ru-RU"/>
        </w:rPr>
      </w:pPr>
      <w:r w:rsidRPr="008565EA">
        <w:rPr>
          <w:rFonts w:ascii="Times New Roman" w:eastAsia="Times New Roman" w:hAnsi="Times New Roman" w:cs="Times New Roman"/>
          <w:b/>
          <w:lang w:eastAsia="ru-RU"/>
        </w:rPr>
        <w:t>РОСТОВСКАЯ ОБЛАСТЬ</w:t>
      </w:r>
    </w:p>
    <w:p w:rsidR="008565EA" w:rsidRPr="008565EA" w:rsidRDefault="008565EA" w:rsidP="008565EA">
      <w:pPr>
        <w:spacing w:after="0" w:line="240" w:lineRule="auto"/>
        <w:ind w:left="780" w:hanging="420"/>
        <w:jc w:val="center"/>
        <w:rPr>
          <w:rFonts w:ascii="Times New Roman" w:eastAsia="Times New Roman" w:hAnsi="Times New Roman" w:cs="Times New Roman"/>
          <w:b/>
          <w:lang w:eastAsia="ru-RU"/>
        </w:rPr>
      </w:pPr>
      <w:r w:rsidRPr="008565EA">
        <w:rPr>
          <w:rFonts w:ascii="Times New Roman" w:eastAsia="Times New Roman" w:hAnsi="Times New Roman" w:cs="Times New Roman"/>
          <w:b/>
          <w:lang w:eastAsia="ru-RU"/>
        </w:rPr>
        <w:t>ТАРАСОВСКИЙ РАЙОН</w:t>
      </w:r>
    </w:p>
    <w:p w:rsidR="008565EA" w:rsidRPr="008565EA" w:rsidRDefault="008565EA" w:rsidP="008565EA">
      <w:pPr>
        <w:spacing w:after="0" w:line="240" w:lineRule="auto"/>
        <w:ind w:left="780" w:hanging="420"/>
        <w:jc w:val="center"/>
        <w:rPr>
          <w:rFonts w:ascii="Times New Roman" w:eastAsia="Times New Roman" w:hAnsi="Times New Roman" w:cs="Times New Roman"/>
          <w:b/>
          <w:lang w:eastAsia="ru-RU"/>
        </w:rPr>
      </w:pPr>
      <w:r w:rsidRPr="008565EA">
        <w:rPr>
          <w:rFonts w:ascii="Times New Roman" w:eastAsia="Times New Roman" w:hAnsi="Times New Roman" w:cs="Times New Roman"/>
          <w:b/>
          <w:lang w:eastAsia="ru-RU"/>
        </w:rPr>
        <w:t>МУНИЦИПАЛЬНОЕ ОБРАЗОВАНИЕ</w:t>
      </w:r>
    </w:p>
    <w:p w:rsidR="008565EA" w:rsidRPr="008565EA" w:rsidRDefault="008565EA" w:rsidP="008565EA">
      <w:pPr>
        <w:spacing w:after="0" w:line="240" w:lineRule="auto"/>
        <w:ind w:left="780" w:hanging="420"/>
        <w:jc w:val="center"/>
        <w:rPr>
          <w:rFonts w:ascii="Times New Roman" w:eastAsia="Times New Roman" w:hAnsi="Times New Roman" w:cs="Times New Roman"/>
          <w:b/>
          <w:lang w:eastAsia="ru-RU"/>
        </w:rPr>
      </w:pPr>
      <w:r w:rsidRPr="008565EA">
        <w:rPr>
          <w:rFonts w:ascii="Times New Roman" w:eastAsia="Times New Roman" w:hAnsi="Times New Roman" w:cs="Times New Roman"/>
          <w:b/>
          <w:lang w:eastAsia="ru-RU"/>
        </w:rPr>
        <w:t>«ДЯЧКИНСКОЕ СЕЛЬСКОЕ ПОСЕЛЕНИЕ»</w:t>
      </w:r>
    </w:p>
    <w:p w:rsidR="008565EA" w:rsidRPr="008565EA" w:rsidRDefault="008565EA" w:rsidP="008565EA">
      <w:pPr>
        <w:spacing w:after="0" w:line="240" w:lineRule="auto"/>
        <w:ind w:left="780" w:hanging="420"/>
        <w:jc w:val="center"/>
        <w:rPr>
          <w:rFonts w:ascii="Times New Roman" w:eastAsia="Times New Roman" w:hAnsi="Times New Roman" w:cs="Times New Roman"/>
          <w:b/>
          <w:lang w:eastAsia="ru-RU"/>
        </w:rPr>
      </w:pPr>
      <w:r w:rsidRPr="008565EA">
        <w:rPr>
          <w:rFonts w:ascii="Times New Roman" w:eastAsia="Times New Roman" w:hAnsi="Times New Roman" w:cs="Times New Roman"/>
          <w:b/>
          <w:lang w:eastAsia="ru-RU"/>
        </w:rPr>
        <w:t>СОБРАНИЕ ДЕПУТАТОВ ДЯЧКИНСКОГО СЕЛЬСКОГО</w:t>
      </w:r>
    </w:p>
    <w:p w:rsidR="008565EA" w:rsidRPr="008565EA" w:rsidRDefault="008565EA" w:rsidP="008565EA">
      <w:pPr>
        <w:spacing w:after="0" w:line="240" w:lineRule="auto"/>
        <w:ind w:left="780" w:hanging="420"/>
        <w:jc w:val="center"/>
        <w:rPr>
          <w:rFonts w:ascii="Times New Roman" w:eastAsia="Times New Roman" w:hAnsi="Times New Roman" w:cs="Times New Roman"/>
          <w:b/>
          <w:lang w:eastAsia="ru-RU"/>
        </w:rPr>
      </w:pPr>
      <w:r w:rsidRPr="008565EA">
        <w:rPr>
          <w:rFonts w:ascii="Times New Roman" w:eastAsia="Times New Roman" w:hAnsi="Times New Roman" w:cs="Times New Roman"/>
          <w:b/>
          <w:lang w:eastAsia="ru-RU"/>
        </w:rPr>
        <w:t>ПОСЕЛЕНИЯ</w:t>
      </w:r>
    </w:p>
    <w:p w:rsidR="008565EA" w:rsidRPr="008565EA" w:rsidRDefault="008565EA" w:rsidP="008565EA">
      <w:pPr>
        <w:spacing w:after="0" w:line="240" w:lineRule="auto"/>
        <w:ind w:left="780" w:hanging="420"/>
        <w:jc w:val="center"/>
        <w:rPr>
          <w:rFonts w:ascii="Times New Roman" w:eastAsia="Times New Roman" w:hAnsi="Times New Roman" w:cs="Times New Roman"/>
          <w:b/>
          <w:lang w:eastAsia="ru-RU"/>
        </w:rPr>
      </w:pPr>
    </w:p>
    <w:p w:rsidR="008565EA" w:rsidRPr="008565EA" w:rsidRDefault="008565EA" w:rsidP="008565EA">
      <w:pPr>
        <w:keepNext/>
        <w:snapToGrid w:val="0"/>
        <w:spacing w:after="0" w:line="240" w:lineRule="auto"/>
        <w:jc w:val="center"/>
        <w:outlineLvl w:val="0"/>
        <w:rPr>
          <w:rFonts w:ascii="Times New Roman" w:eastAsia="Times New Roman" w:hAnsi="Times New Roman" w:cs="Times New Roman"/>
          <w:b/>
          <w:bCs/>
          <w:smallCaps/>
          <w:noProof/>
          <w:kern w:val="32"/>
          <w:lang w:eastAsia="ru-RU"/>
        </w:rPr>
      </w:pPr>
      <w:r w:rsidRPr="008565EA">
        <w:rPr>
          <w:rFonts w:ascii="Times New Roman" w:eastAsia="Times New Roman" w:hAnsi="Times New Roman" w:cs="Times New Roman"/>
          <w:b/>
          <w:bCs/>
          <w:smallCaps/>
          <w:noProof/>
          <w:kern w:val="32"/>
          <w:lang w:eastAsia="ru-RU"/>
        </w:rPr>
        <w:t>Р Е Ш Е Н И Е</w:t>
      </w:r>
    </w:p>
    <w:p w:rsidR="008565EA" w:rsidRPr="008565EA" w:rsidRDefault="008565EA" w:rsidP="008565EA">
      <w:pPr>
        <w:spacing w:after="0" w:line="240" w:lineRule="auto"/>
        <w:ind w:left="780" w:hanging="420"/>
        <w:rPr>
          <w:rFonts w:ascii="Times New Roman" w:eastAsia="Times New Roman" w:hAnsi="Times New Roman" w:cs="Times New Roman"/>
          <w:b/>
          <w:lang w:eastAsia="ru-RU"/>
        </w:rPr>
      </w:pPr>
    </w:p>
    <w:p w:rsidR="008565EA" w:rsidRPr="008565EA" w:rsidRDefault="008565EA" w:rsidP="008565EA">
      <w:pPr>
        <w:suppressAutoHyphens/>
        <w:autoSpaceDN w:val="0"/>
        <w:spacing w:after="0" w:line="240" w:lineRule="auto"/>
        <w:textAlignment w:val="baseline"/>
        <w:rPr>
          <w:rFonts w:ascii="Times New Roman" w:eastAsia="Times New Roman" w:hAnsi="Times New Roman" w:cs="Times New Roman"/>
          <w:b/>
          <w:bCs/>
          <w:kern w:val="3"/>
          <w:lang w:eastAsia="zh-CN"/>
        </w:rPr>
      </w:pPr>
      <w:r w:rsidRPr="008565EA">
        <w:rPr>
          <w:rFonts w:ascii="Times New Roman" w:eastAsia="Times New Roman" w:hAnsi="Times New Roman" w:cs="Times New Roman"/>
          <w:b/>
          <w:bCs/>
          <w:kern w:val="3"/>
          <w:lang w:eastAsia="zh-CN"/>
        </w:rPr>
        <w:t>_</w:t>
      </w:r>
      <w:proofErr w:type="gramStart"/>
      <w:r w:rsidRPr="008565EA">
        <w:rPr>
          <w:rFonts w:ascii="Times New Roman" w:eastAsia="Times New Roman" w:hAnsi="Times New Roman" w:cs="Times New Roman"/>
          <w:b/>
          <w:bCs/>
          <w:kern w:val="3"/>
          <w:lang w:eastAsia="zh-CN"/>
        </w:rPr>
        <w:t>_._</w:t>
      </w:r>
      <w:proofErr w:type="gramEnd"/>
      <w:r w:rsidRPr="008565EA">
        <w:rPr>
          <w:rFonts w:ascii="Times New Roman" w:eastAsia="Times New Roman" w:hAnsi="Times New Roman" w:cs="Times New Roman"/>
          <w:b/>
          <w:bCs/>
          <w:kern w:val="3"/>
          <w:lang w:eastAsia="zh-CN"/>
        </w:rPr>
        <w:t xml:space="preserve">_.2019 года                                                                                №__                    </w:t>
      </w:r>
    </w:p>
    <w:p w:rsidR="008565EA" w:rsidRPr="008565EA" w:rsidRDefault="008565EA" w:rsidP="008565EA">
      <w:pPr>
        <w:suppressAutoHyphens/>
        <w:autoSpaceDN w:val="0"/>
        <w:spacing w:after="0" w:line="240" w:lineRule="auto"/>
        <w:jc w:val="center"/>
        <w:textAlignment w:val="baseline"/>
        <w:rPr>
          <w:rFonts w:ascii="Times New Roman" w:eastAsia="Times New Roman" w:hAnsi="Times New Roman" w:cs="Times New Roman"/>
          <w:b/>
          <w:bCs/>
          <w:kern w:val="3"/>
          <w:lang w:eastAsia="zh-CN"/>
        </w:rPr>
      </w:pPr>
      <w:proofErr w:type="spellStart"/>
      <w:r w:rsidRPr="008565EA">
        <w:rPr>
          <w:rFonts w:ascii="Times New Roman" w:eastAsia="Times New Roman" w:hAnsi="Times New Roman" w:cs="Times New Roman"/>
          <w:b/>
          <w:bCs/>
          <w:kern w:val="3"/>
          <w:lang w:eastAsia="zh-CN"/>
        </w:rPr>
        <w:t>сл.Дячкино</w:t>
      </w:r>
      <w:proofErr w:type="spellEnd"/>
    </w:p>
    <w:p w:rsidR="008565EA" w:rsidRPr="008565EA" w:rsidRDefault="008565EA" w:rsidP="008565EA">
      <w:pPr>
        <w:autoSpaceDE w:val="0"/>
        <w:autoSpaceDN w:val="0"/>
        <w:adjustRightInd w:val="0"/>
        <w:spacing w:after="0" w:line="240" w:lineRule="auto"/>
        <w:jc w:val="both"/>
        <w:rPr>
          <w:rFonts w:ascii="Times New Roman" w:eastAsia="Times New Roman" w:hAnsi="Times New Roman" w:cs="Times New Roman"/>
          <w:b/>
          <w:lang w:eastAsia="ru-RU"/>
        </w:rPr>
      </w:pPr>
      <w:r w:rsidRPr="008565EA">
        <w:rPr>
          <w:rFonts w:ascii="Times New Roman" w:eastAsia="Times New Roman" w:hAnsi="Times New Roman" w:cs="Times New Roman"/>
          <w:b/>
          <w:lang w:eastAsia="ru-RU"/>
        </w:rPr>
        <w:t xml:space="preserve"> </w:t>
      </w:r>
    </w:p>
    <w:p w:rsidR="008565EA" w:rsidRPr="008565EA" w:rsidRDefault="008565EA" w:rsidP="008565EA">
      <w:pPr>
        <w:autoSpaceDE w:val="0"/>
        <w:autoSpaceDN w:val="0"/>
        <w:adjustRightInd w:val="0"/>
        <w:spacing w:after="0" w:line="240" w:lineRule="auto"/>
        <w:jc w:val="center"/>
        <w:rPr>
          <w:rFonts w:ascii="Times New Roman" w:eastAsia="Times New Roman" w:hAnsi="Times New Roman" w:cs="Times New Roman"/>
          <w:b/>
          <w:bCs/>
          <w:lang w:eastAsia="ru-RU"/>
        </w:rPr>
      </w:pPr>
      <w:r w:rsidRPr="008565EA">
        <w:rPr>
          <w:rFonts w:ascii="Times New Roman" w:eastAsia="Times New Roman" w:hAnsi="Times New Roman" w:cs="Times New Roman"/>
          <w:b/>
          <w:bCs/>
          <w:lang w:eastAsia="ru-RU"/>
        </w:rPr>
        <w:t>Об отчёте об исполнении бюджета Дячкинского сельского</w:t>
      </w:r>
    </w:p>
    <w:p w:rsidR="008565EA" w:rsidRPr="008565EA" w:rsidRDefault="008565EA" w:rsidP="008565EA">
      <w:pPr>
        <w:autoSpaceDE w:val="0"/>
        <w:autoSpaceDN w:val="0"/>
        <w:adjustRightInd w:val="0"/>
        <w:spacing w:after="0" w:line="240" w:lineRule="auto"/>
        <w:jc w:val="center"/>
        <w:rPr>
          <w:rFonts w:ascii="Times New Roman" w:eastAsia="Times New Roman" w:hAnsi="Times New Roman" w:cs="Times New Roman"/>
          <w:b/>
          <w:bCs/>
          <w:lang w:eastAsia="ru-RU"/>
        </w:rPr>
      </w:pPr>
      <w:r w:rsidRPr="008565EA">
        <w:rPr>
          <w:rFonts w:ascii="Times New Roman" w:eastAsia="Times New Roman" w:hAnsi="Times New Roman" w:cs="Times New Roman"/>
          <w:b/>
          <w:bCs/>
          <w:lang w:eastAsia="ru-RU"/>
        </w:rPr>
        <w:t>поселения за 2018 год</w:t>
      </w:r>
    </w:p>
    <w:p w:rsidR="008565EA" w:rsidRPr="008565EA" w:rsidRDefault="008565EA" w:rsidP="008565EA">
      <w:pPr>
        <w:autoSpaceDE w:val="0"/>
        <w:autoSpaceDN w:val="0"/>
        <w:adjustRightInd w:val="0"/>
        <w:spacing w:after="0" w:line="240" w:lineRule="auto"/>
        <w:ind w:firstLine="540"/>
        <w:rPr>
          <w:rFonts w:ascii="Times New Roman" w:eastAsia="Times New Roman" w:hAnsi="Times New Roman" w:cs="Times New Roman"/>
          <w:b/>
          <w:bCs/>
          <w:color w:val="000000"/>
          <w:lang w:eastAsia="ru-RU"/>
        </w:rPr>
      </w:pPr>
      <w:r w:rsidRPr="008565EA">
        <w:rPr>
          <w:rFonts w:ascii="Times New Roman" w:eastAsia="Times New Roman" w:hAnsi="Times New Roman" w:cs="Times New Roman"/>
          <w:color w:val="000000"/>
          <w:lang w:eastAsia="ru-RU"/>
        </w:rPr>
        <w:t xml:space="preserve"> </w:t>
      </w:r>
    </w:p>
    <w:p w:rsidR="008565EA" w:rsidRPr="008565EA" w:rsidRDefault="008565EA" w:rsidP="008565EA">
      <w:pPr>
        <w:autoSpaceDE w:val="0"/>
        <w:autoSpaceDN w:val="0"/>
        <w:adjustRightInd w:val="0"/>
        <w:spacing w:after="0" w:line="240" w:lineRule="auto"/>
        <w:rPr>
          <w:rFonts w:ascii="Times New Roman" w:eastAsia="Times New Roman" w:hAnsi="Times New Roman" w:cs="Times New Roman"/>
          <w:bCs/>
          <w:lang w:eastAsia="ru-RU"/>
        </w:rPr>
      </w:pPr>
      <w:r w:rsidRPr="008565EA">
        <w:rPr>
          <w:rFonts w:ascii="Times New Roman" w:eastAsia="Times New Roman" w:hAnsi="Times New Roman" w:cs="Times New Roman"/>
          <w:bCs/>
          <w:lang w:eastAsia="ru-RU"/>
        </w:rPr>
        <w:t>Заслушав информацию заведующего сектором экономики и финансов об исполнении бюджета Дячкинского сельского поселения за 2018 год,</w:t>
      </w:r>
    </w:p>
    <w:p w:rsidR="008565EA" w:rsidRPr="008565EA" w:rsidRDefault="008565EA" w:rsidP="008565EA">
      <w:pPr>
        <w:autoSpaceDE w:val="0"/>
        <w:autoSpaceDN w:val="0"/>
        <w:adjustRightInd w:val="0"/>
        <w:spacing w:after="0" w:line="240" w:lineRule="auto"/>
        <w:rPr>
          <w:rFonts w:ascii="Times New Roman" w:eastAsia="Times New Roman" w:hAnsi="Times New Roman" w:cs="Times New Roman"/>
          <w:bCs/>
          <w:lang w:eastAsia="ru-RU"/>
        </w:rPr>
      </w:pPr>
      <w:r w:rsidRPr="008565EA">
        <w:rPr>
          <w:rFonts w:ascii="Times New Roman" w:eastAsia="Times New Roman" w:hAnsi="Times New Roman" w:cs="Times New Roman"/>
          <w:bCs/>
          <w:lang w:eastAsia="ru-RU"/>
        </w:rPr>
        <w:t>Собрание депутатов Дячкинского сельского поселения</w:t>
      </w:r>
    </w:p>
    <w:p w:rsidR="008565EA" w:rsidRPr="008565EA" w:rsidRDefault="008565EA" w:rsidP="008565EA">
      <w:pPr>
        <w:autoSpaceDE w:val="0"/>
        <w:autoSpaceDN w:val="0"/>
        <w:adjustRightInd w:val="0"/>
        <w:spacing w:after="0" w:line="240" w:lineRule="auto"/>
        <w:jc w:val="center"/>
        <w:rPr>
          <w:rFonts w:ascii="Times New Roman" w:eastAsia="Times New Roman" w:hAnsi="Times New Roman" w:cs="Times New Roman"/>
          <w:bCs/>
          <w:lang w:eastAsia="ru-RU"/>
        </w:rPr>
      </w:pPr>
    </w:p>
    <w:p w:rsidR="008565EA" w:rsidRPr="008565EA" w:rsidRDefault="008565EA" w:rsidP="008565EA">
      <w:pPr>
        <w:autoSpaceDE w:val="0"/>
        <w:autoSpaceDN w:val="0"/>
        <w:adjustRightInd w:val="0"/>
        <w:spacing w:after="0" w:line="240" w:lineRule="auto"/>
        <w:jc w:val="center"/>
        <w:rPr>
          <w:rFonts w:ascii="Times New Roman" w:eastAsia="Times New Roman" w:hAnsi="Times New Roman" w:cs="Times New Roman"/>
          <w:bCs/>
          <w:lang w:eastAsia="ru-RU"/>
        </w:rPr>
      </w:pPr>
      <w:r w:rsidRPr="008565EA">
        <w:rPr>
          <w:rFonts w:ascii="Times New Roman" w:eastAsia="Times New Roman" w:hAnsi="Times New Roman" w:cs="Times New Roman"/>
          <w:bCs/>
          <w:lang w:eastAsia="ru-RU"/>
        </w:rPr>
        <w:t>РЕШИЛО:</w:t>
      </w:r>
    </w:p>
    <w:p w:rsidR="008565EA" w:rsidRPr="008565EA" w:rsidRDefault="008565EA" w:rsidP="008565EA">
      <w:pPr>
        <w:autoSpaceDE w:val="0"/>
        <w:autoSpaceDN w:val="0"/>
        <w:adjustRightInd w:val="0"/>
        <w:spacing w:after="120" w:line="252" w:lineRule="auto"/>
        <w:ind w:firstLine="737"/>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 Утвердить отчёт об исполнении бюджета Дячкинского сельского поселения за 2018 год по доходам в сумме 11998,2 тыс. рублей, по расходам в сумме 10304,6 тыс. рублей с превышением доходов над расходами (дефицит бюджета) в сумме 1794,9 тыс. рублей и со следующими показателями:</w:t>
      </w:r>
    </w:p>
    <w:p w:rsidR="008565EA" w:rsidRPr="008565EA" w:rsidRDefault="008565EA" w:rsidP="008565EA">
      <w:pPr>
        <w:autoSpaceDE w:val="0"/>
        <w:autoSpaceDN w:val="0"/>
        <w:adjustRightInd w:val="0"/>
        <w:spacing w:after="120" w:line="252" w:lineRule="auto"/>
        <w:ind w:firstLine="737"/>
        <w:jc w:val="both"/>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 по доходам бюджета Дячкинского сельского поселения по кодам классификации доходов бюджетов за 2018 год согласно приложению 1 к настоящему Решению;</w:t>
      </w:r>
    </w:p>
    <w:p w:rsidR="008565EA" w:rsidRPr="008565EA" w:rsidRDefault="008565EA" w:rsidP="008565EA">
      <w:pPr>
        <w:autoSpaceDE w:val="0"/>
        <w:autoSpaceDN w:val="0"/>
        <w:adjustRightInd w:val="0"/>
        <w:spacing w:after="120" w:line="252" w:lineRule="auto"/>
        <w:ind w:firstLine="737"/>
        <w:jc w:val="both"/>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2) 3) по расходам бюджета Дячкинского сельского поселения по ведомственной структуре расходов бюджета Дячкинского сельского поселения за 2018 год согласно приложению 2 к настоящему Решению;</w:t>
      </w:r>
    </w:p>
    <w:p w:rsidR="008565EA" w:rsidRPr="008565EA" w:rsidRDefault="008565EA" w:rsidP="008565EA">
      <w:pPr>
        <w:autoSpaceDE w:val="0"/>
        <w:autoSpaceDN w:val="0"/>
        <w:adjustRightInd w:val="0"/>
        <w:spacing w:after="120" w:line="252" w:lineRule="auto"/>
        <w:ind w:firstLine="737"/>
        <w:jc w:val="both"/>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3) по расходам бюджета Дячкинского сельского поселения по разделам и подразделам классификации расходов бюджетов за 2018 год согласно приложению 3 к настоящему Решению;</w:t>
      </w:r>
    </w:p>
    <w:p w:rsidR="008565EA" w:rsidRPr="008565EA" w:rsidRDefault="008565EA" w:rsidP="008565EA">
      <w:pPr>
        <w:autoSpaceDE w:val="0"/>
        <w:autoSpaceDN w:val="0"/>
        <w:adjustRightInd w:val="0"/>
        <w:spacing w:after="120" w:line="252" w:lineRule="auto"/>
        <w:ind w:firstLine="737"/>
        <w:jc w:val="both"/>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4) по источникам финансирования дефицита бюджета Дячкинского сельского поселения по кодам классификации источников финансирования дефицитов бюджетов за 2018 год согласно приложению 4 к настоящему Решению;</w:t>
      </w:r>
    </w:p>
    <w:p w:rsidR="008565EA" w:rsidRPr="008565EA" w:rsidRDefault="008565EA" w:rsidP="008565EA">
      <w:pPr>
        <w:numPr>
          <w:ilvl w:val="0"/>
          <w:numId w:val="11"/>
        </w:numPr>
        <w:autoSpaceDE w:val="0"/>
        <w:autoSpaceDN w:val="0"/>
        <w:adjustRightInd w:val="0"/>
        <w:spacing w:after="0" w:line="240" w:lineRule="auto"/>
        <w:jc w:val="both"/>
        <w:rPr>
          <w:rFonts w:ascii="Times New Roman" w:eastAsia="Times New Roman" w:hAnsi="Times New Roman" w:cs="Times New Roman"/>
          <w:bCs/>
          <w:lang w:eastAsia="ru-RU"/>
        </w:rPr>
      </w:pPr>
      <w:r w:rsidRPr="008565EA">
        <w:rPr>
          <w:rFonts w:ascii="Times New Roman" w:eastAsia="Times New Roman" w:hAnsi="Times New Roman" w:cs="Times New Roman"/>
          <w:bCs/>
          <w:lang w:eastAsia="ru-RU"/>
        </w:rPr>
        <w:t>Настоящее решение вступает в силу со дня официального опубликования.</w:t>
      </w:r>
    </w:p>
    <w:p w:rsidR="008565EA" w:rsidRPr="008565EA" w:rsidRDefault="008565EA" w:rsidP="008565EA">
      <w:pPr>
        <w:autoSpaceDE w:val="0"/>
        <w:autoSpaceDN w:val="0"/>
        <w:adjustRightInd w:val="0"/>
        <w:spacing w:after="0" w:line="240" w:lineRule="auto"/>
        <w:ind w:firstLine="540"/>
        <w:rPr>
          <w:rFonts w:ascii="Times New Roman" w:eastAsia="Times New Roman" w:hAnsi="Times New Roman" w:cs="Times New Roman"/>
          <w:snapToGrid w:val="0"/>
          <w:lang w:eastAsia="ru-RU"/>
        </w:rPr>
      </w:pPr>
      <w:bookmarkStart w:id="1" w:name="RANGE!A1:C67"/>
      <w:bookmarkStart w:id="2" w:name="RANGE!A1:C63"/>
      <w:bookmarkStart w:id="3" w:name="RANGE!B1:H95"/>
      <w:bookmarkStart w:id="4" w:name="RANGE!A1:C80"/>
      <w:bookmarkStart w:id="5" w:name="RANGE!A1:C64"/>
      <w:bookmarkEnd w:id="1"/>
      <w:bookmarkEnd w:id="2"/>
      <w:bookmarkEnd w:id="3"/>
      <w:bookmarkEnd w:id="4"/>
      <w:bookmarkEnd w:id="5"/>
    </w:p>
    <w:p w:rsidR="008565EA" w:rsidRPr="008565EA" w:rsidRDefault="008565EA" w:rsidP="008565EA">
      <w:pPr>
        <w:tabs>
          <w:tab w:val="left" w:pos="720"/>
        </w:tabs>
        <w:spacing w:after="0" w:line="240" w:lineRule="auto"/>
        <w:jc w:val="both"/>
        <w:rPr>
          <w:rFonts w:ascii="Times New Roman" w:eastAsia="Arial Unicode MS" w:hAnsi="Times New Roman" w:cs="Times New Roman"/>
          <w:lang/>
        </w:rPr>
      </w:pPr>
      <w:r w:rsidRPr="008565EA">
        <w:rPr>
          <w:rFonts w:ascii="Times New Roman" w:eastAsia="Arial Unicode MS" w:hAnsi="Times New Roman" w:cs="Times New Roman"/>
          <w:lang/>
        </w:rPr>
        <w:t>Председатель Собрания депутатов –</w:t>
      </w:r>
    </w:p>
    <w:p w:rsidR="008565EA" w:rsidRPr="008565EA" w:rsidRDefault="008565EA" w:rsidP="008565EA">
      <w:pPr>
        <w:autoSpaceDE w:val="0"/>
        <w:autoSpaceDN w:val="0"/>
        <w:adjustRightInd w:val="0"/>
        <w:spacing w:after="0" w:line="240" w:lineRule="auto"/>
        <w:rPr>
          <w:rFonts w:ascii="Times New Roman" w:eastAsia="Times New Roman" w:hAnsi="Times New Roman" w:cs="Times New Roman"/>
          <w:snapToGrid w:val="0"/>
          <w:lang w:eastAsia="ru-RU"/>
        </w:rPr>
      </w:pPr>
      <w:r w:rsidRPr="008565EA">
        <w:rPr>
          <w:rFonts w:ascii="Times New Roman" w:eastAsia="Arial Unicode MS" w:hAnsi="Times New Roman" w:cs="Times New Roman"/>
          <w:lang/>
        </w:rPr>
        <w:t xml:space="preserve">глава Дячкинского сельского поселения                                        </w:t>
      </w:r>
      <w:proofErr w:type="spellStart"/>
      <w:r w:rsidRPr="008565EA">
        <w:rPr>
          <w:rFonts w:ascii="Times New Roman" w:eastAsia="Arial Unicode MS" w:hAnsi="Times New Roman" w:cs="Times New Roman"/>
          <w:lang/>
        </w:rPr>
        <w:t>С.И.Воликов</w:t>
      </w:r>
      <w:proofErr w:type="spellEnd"/>
    </w:p>
    <w:p w:rsidR="008565EA" w:rsidRPr="008565EA" w:rsidRDefault="008565EA" w:rsidP="008565EA">
      <w:pPr>
        <w:autoSpaceDE w:val="0"/>
        <w:autoSpaceDN w:val="0"/>
        <w:adjustRightInd w:val="0"/>
        <w:spacing w:after="0" w:line="240" w:lineRule="auto"/>
        <w:ind w:firstLine="540"/>
        <w:rPr>
          <w:rFonts w:ascii="Times New Roman" w:eastAsia="Times New Roman" w:hAnsi="Times New Roman" w:cs="Times New Roman"/>
          <w:snapToGrid w:val="0"/>
          <w:lang w:eastAsia="ru-RU"/>
        </w:rPr>
      </w:pPr>
    </w:p>
    <w:p w:rsidR="008565EA" w:rsidRPr="008565EA" w:rsidRDefault="008565EA" w:rsidP="008565EA">
      <w:pPr>
        <w:autoSpaceDE w:val="0"/>
        <w:autoSpaceDN w:val="0"/>
        <w:adjustRightInd w:val="0"/>
        <w:spacing w:after="0" w:line="240" w:lineRule="auto"/>
        <w:ind w:firstLine="540"/>
        <w:rPr>
          <w:rFonts w:ascii="Times New Roman" w:eastAsia="Times New Roman" w:hAnsi="Times New Roman" w:cs="Times New Roman"/>
          <w:snapToGrid w:val="0"/>
          <w:lang w:eastAsia="ru-RU"/>
        </w:rPr>
      </w:pPr>
    </w:p>
    <w:tbl>
      <w:tblPr>
        <w:tblW w:w="10207" w:type="dxa"/>
        <w:tblInd w:w="-601" w:type="dxa"/>
        <w:tblLayout w:type="fixed"/>
        <w:tblLook w:val="04A0" w:firstRow="1" w:lastRow="0" w:firstColumn="1" w:lastColumn="0" w:noHBand="0" w:noVBand="1"/>
      </w:tblPr>
      <w:tblGrid>
        <w:gridCol w:w="2410"/>
        <w:gridCol w:w="6379"/>
        <w:gridCol w:w="1418"/>
      </w:tblGrid>
      <w:tr w:rsidR="008565EA" w:rsidRPr="008565EA" w:rsidTr="00A761B9">
        <w:trPr>
          <w:trHeight w:val="330"/>
        </w:trPr>
        <w:tc>
          <w:tcPr>
            <w:tcW w:w="2410" w:type="dxa"/>
            <w:tcBorders>
              <w:top w:val="nil"/>
              <w:left w:val="nil"/>
              <w:bottom w:val="nil"/>
              <w:right w:val="nil"/>
            </w:tcBorders>
            <w:shd w:val="clear" w:color="auto" w:fill="auto"/>
            <w:noWrap/>
            <w:hideMark/>
          </w:tcPr>
          <w:p w:rsidR="008565EA" w:rsidRPr="008565EA" w:rsidRDefault="008565EA" w:rsidP="008565EA">
            <w:pPr>
              <w:spacing w:after="0" w:line="240" w:lineRule="auto"/>
              <w:rPr>
                <w:rFonts w:ascii="Times New Roman" w:eastAsia="Times New Roman" w:hAnsi="Times New Roman" w:cs="Times New Roman"/>
                <w:lang w:eastAsia="ru-RU"/>
              </w:rPr>
            </w:pPr>
            <w:bookmarkStart w:id="6" w:name="RANGE!A1:C58"/>
            <w:bookmarkEnd w:id="6"/>
          </w:p>
        </w:tc>
        <w:tc>
          <w:tcPr>
            <w:tcW w:w="7797" w:type="dxa"/>
            <w:gridSpan w:val="2"/>
            <w:tcBorders>
              <w:top w:val="nil"/>
              <w:left w:val="nil"/>
              <w:bottom w:val="nil"/>
              <w:right w:val="nil"/>
            </w:tcBorders>
            <w:shd w:val="clear" w:color="auto" w:fill="auto"/>
            <w:noWrap/>
            <w:hideMark/>
          </w:tcPr>
          <w:p w:rsidR="008565EA" w:rsidRPr="008565EA" w:rsidRDefault="008565EA" w:rsidP="008565EA">
            <w:pPr>
              <w:spacing w:after="0" w:line="240" w:lineRule="auto"/>
              <w:jc w:val="right"/>
              <w:rPr>
                <w:rFonts w:ascii="Times New Roman" w:eastAsia="Times New Roman" w:hAnsi="Times New Roman" w:cs="Times New Roman"/>
                <w:lang w:eastAsia="ru-RU"/>
              </w:rPr>
            </w:pPr>
          </w:p>
          <w:p w:rsidR="008565EA" w:rsidRPr="008565EA" w:rsidRDefault="008565EA" w:rsidP="008565EA">
            <w:pPr>
              <w:spacing w:after="0" w:line="240" w:lineRule="auto"/>
              <w:jc w:val="right"/>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Приложение №1</w:t>
            </w:r>
          </w:p>
        </w:tc>
      </w:tr>
      <w:tr w:rsidR="008565EA" w:rsidRPr="008565EA" w:rsidTr="00A761B9">
        <w:trPr>
          <w:trHeight w:val="330"/>
        </w:trPr>
        <w:tc>
          <w:tcPr>
            <w:tcW w:w="2410" w:type="dxa"/>
            <w:tcBorders>
              <w:top w:val="nil"/>
              <w:left w:val="nil"/>
              <w:bottom w:val="nil"/>
              <w:right w:val="nil"/>
            </w:tcBorders>
            <w:shd w:val="clear" w:color="auto" w:fill="auto"/>
            <w:noWrap/>
            <w:hideMark/>
          </w:tcPr>
          <w:p w:rsidR="008565EA" w:rsidRPr="008565EA" w:rsidRDefault="008565EA" w:rsidP="008565EA">
            <w:pPr>
              <w:spacing w:after="0" w:line="240" w:lineRule="auto"/>
              <w:jc w:val="right"/>
              <w:rPr>
                <w:rFonts w:ascii="Times New Roman" w:eastAsia="Times New Roman" w:hAnsi="Times New Roman" w:cs="Times New Roman"/>
                <w:lang w:eastAsia="ru-RU"/>
              </w:rPr>
            </w:pPr>
          </w:p>
        </w:tc>
        <w:tc>
          <w:tcPr>
            <w:tcW w:w="7797" w:type="dxa"/>
            <w:gridSpan w:val="2"/>
            <w:tcBorders>
              <w:top w:val="nil"/>
              <w:left w:val="nil"/>
              <w:bottom w:val="nil"/>
              <w:right w:val="nil"/>
            </w:tcBorders>
            <w:shd w:val="clear" w:color="auto" w:fill="auto"/>
            <w:noWrap/>
            <w:hideMark/>
          </w:tcPr>
          <w:p w:rsidR="008565EA" w:rsidRPr="008565EA" w:rsidRDefault="008565EA" w:rsidP="008565EA">
            <w:pPr>
              <w:spacing w:after="0" w:line="240" w:lineRule="auto"/>
              <w:jc w:val="right"/>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к решению</w:t>
            </w:r>
          </w:p>
        </w:tc>
      </w:tr>
      <w:tr w:rsidR="008565EA" w:rsidRPr="008565EA" w:rsidTr="00A761B9">
        <w:trPr>
          <w:trHeight w:val="855"/>
        </w:trPr>
        <w:tc>
          <w:tcPr>
            <w:tcW w:w="2410" w:type="dxa"/>
            <w:tcBorders>
              <w:top w:val="nil"/>
              <w:left w:val="nil"/>
              <w:bottom w:val="nil"/>
              <w:right w:val="nil"/>
            </w:tcBorders>
            <w:shd w:val="clear" w:color="auto" w:fill="auto"/>
            <w:noWrap/>
            <w:hideMark/>
          </w:tcPr>
          <w:p w:rsidR="008565EA" w:rsidRPr="008565EA" w:rsidRDefault="008565EA" w:rsidP="008565EA">
            <w:pPr>
              <w:spacing w:after="0" w:line="240" w:lineRule="auto"/>
              <w:jc w:val="right"/>
              <w:rPr>
                <w:rFonts w:ascii="Times New Roman" w:eastAsia="Times New Roman" w:hAnsi="Times New Roman" w:cs="Times New Roman"/>
                <w:lang w:eastAsia="ru-RU"/>
              </w:rPr>
            </w:pPr>
          </w:p>
        </w:tc>
        <w:tc>
          <w:tcPr>
            <w:tcW w:w="7797" w:type="dxa"/>
            <w:gridSpan w:val="2"/>
            <w:tcBorders>
              <w:top w:val="nil"/>
              <w:left w:val="nil"/>
              <w:bottom w:val="nil"/>
              <w:right w:val="nil"/>
            </w:tcBorders>
            <w:shd w:val="clear" w:color="auto" w:fill="auto"/>
            <w:hideMark/>
          </w:tcPr>
          <w:p w:rsidR="008565EA" w:rsidRPr="008565EA" w:rsidRDefault="008565EA" w:rsidP="008565EA">
            <w:pPr>
              <w:spacing w:after="0" w:line="240" w:lineRule="auto"/>
              <w:jc w:val="right"/>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"Об отчете об исполнении бюджета</w:t>
            </w:r>
          </w:p>
          <w:p w:rsidR="008565EA" w:rsidRPr="008565EA" w:rsidRDefault="008565EA" w:rsidP="008565EA">
            <w:pPr>
              <w:spacing w:after="0" w:line="240" w:lineRule="auto"/>
              <w:jc w:val="right"/>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Дячкинского сельского поселения за 2018 год"</w:t>
            </w:r>
          </w:p>
        </w:tc>
      </w:tr>
      <w:tr w:rsidR="008565EA" w:rsidRPr="008565EA" w:rsidTr="00A761B9">
        <w:trPr>
          <w:trHeight w:val="330"/>
        </w:trPr>
        <w:tc>
          <w:tcPr>
            <w:tcW w:w="2410" w:type="dxa"/>
            <w:tcBorders>
              <w:top w:val="nil"/>
              <w:left w:val="nil"/>
              <w:bottom w:val="nil"/>
              <w:right w:val="nil"/>
            </w:tcBorders>
            <w:shd w:val="clear" w:color="auto" w:fill="auto"/>
            <w:noWrap/>
            <w:hideMark/>
          </w:tcPr>
          <w:p w:rsidR="008565EA" w:rsidRPr="008565EA" w:rsidRDefault="008565EA" w:rsidP="008565EA">
            <w:pPr>
              <w:spacing w:after="0" w:line="240" w:lineRule="auto"/>
              <w:jc w:val="right"/>
              <w:rPr>
                <w:rFonts w:ascii="Times New Roman" w:eastAsia="Times New Roman" w:hAnsi="Times New Roman" w:cs="Times New Roman"/>
                <w:lang w:eastAsia="ru-RU"/>
              </w:rPr>
            </w:pPr>
          </w:p>
        </w:tc>
        <w:tc>
          <w:tcPr>
            <w:tcW w:w="6379" w:type="dxa"/>
            <w:tcBorders>
              <w:top w:val="nil"/>
              <w:left w:val="nil"/>
              <w:bottom w:val="nil"/>
              <w:right w:val="nil"/>
            </w:tcBorders>
            <w:shd w:val="clear" w:color="auto" w:fill="auto"/>
            <w:noWrap/>
            <w:hideMark/>
          </w:tcPr>
          <w:p w:rsidR="008565EA" w:rsidRPr="008565EA" w:rsidRDefault="008565EA" w:rsidP="008565EA">
            <w:pPr>
              <w:spacing w:after="0" w:line="240" w:lineRule="auto"/>
              <w:rPr>
                <w:rFonts w:ascii="Times New Roman" w:eastAsia="Times New Roman" w:hAnsi="Times New Roman" w:cs="Times New Roman"/>
                <w:lang w:eastAsia="ru-RU"/>
              </w:rPr>
            </w:pPr>
          </w:p>
        </w:tc>
        <w:tc>
          <w:tcPr>
            <w:tcW w:w="1418" w:type="dxa"/>
            <w:tcBorders>
              <w:top w:val="nil"/>
              <w:left w:val="nil"/>
              <w:bottom w:val="nil"/>
              <w:right w:val="nil"/>
            </w:tcBorders>
            <w:shd w:val="clear" w:color="auto" w:fill="auto"/>
            <w:noWrap/>
            <w:hideMark/>
          </w:tcPr>
          <w:p w:rsidR="008565EA" w:rsidRPr="008565EA" w:rsidRDefault="008565EA" w:rsidP="008565EA">
            <w:pPr>
              <w:spacing w:after="0" w:line="240" w:lineRule="auto"/>
              <w:jc w:val="right"/>
              <w:rPr>
                <w:rFonts w:ascii="Times New Roman" w:eastAsia="Times New Roman" w:hAnsi="Times New Roman" w:cs="Times New Roman"/>
                <w:lang w:eastAsia="ru-RU"/>
              </w:rPr>
            </w:pPr>
          </w:p>
        </w:tc>
      </w:tr>
      <w:tr w:rsidR="008565EA" w:rsidRPr="008565EA" w:rsidTr="00A761B9">
        <w:trPr>
          <w:trHeight w:val="765"/>
        </w:trPr>
        <w:tc>
          <w:tcPr>
            <w:tcW w:w="10207" w:type="dxa"/>
            <w:gridSpan w:val="3"/>
            <w:tcBorders>
              <w:top w:val="nil"/>
              <w:left w:val="nil"/>
              <w:bottom w:val="nil"/>
              <w:right w:val="nil"/>
            </w:tcBorders>
            <w:shd w:val="clear" w:color="auto" w:fill="auto"/>
            <w:hideMark/>
          </w:tcPr>
          <w:p w:rsidR="008565EA" w:rsidRPr="008565EA" w:rsidRDefault="008565EA" w:rsidP="008565EA">
            <w:pPr>
              <w:spacing w:after="0" w:line="240" w:lineRule="auto"/>
              <w:jc w:val="center"/>
              <w:rPr>
                <w:rFonts w:ascii="Times New Roman" w:eastAsia="Times New Roman" w:hAnsi="Times New Roman" w:cs="Times New Roman"/>
                <w:bCs/>
                <w:lang w:eastAsia="ru-RU"/>
              </w:rPr>
            </w:pPr>
            <w:r w:rsidRPr="008565EA">
              <w:rPr>
                <w:rFonts w:ascii="Times New Roman" w:eastAsia="Times New Roman" w:hAnsi="Times New Roman" w:cs="Times New Roman"/>
                <w:bCs/>
                <w:lang w:eastAsia="ru-RU"/>
              </w:rPr>
              <w:t xml:space="preserve">Доходы бюджета </w:t>
            </w:r>
            <w:r w:rsidRPr="008565EA">
              <w:rPr>
                <w:rFonts w:ascii="Times New Roman" w:eastAsia="Times New Roman" w:hAnsi="Times New Roman" w:cs="Times New Roman"/>
                <w:lang w:eastAsia="ru-RU"/>
              </w:rPr>
              <w:t xml:space="preserve">Дячкинского </w:t>
            </w:r>
            <w:r w:rsidRPr="008565EA">
              <w:rPr>
                <w:rFonts w:ascii="Times New Roman" w:eastAsia="Times New Roman" w:hAnsi="Times New Roman" w:cs="Times New Roman"/>
                <w:bCs/>
                <w:lang w:eastAsia="ru-RU"/>
              </w:rPr>
              <w:t>сельского поселения по кодам классификации доходов бюджетов за 2018 год</w:t>
            </w:r>
          </w:p>
        </w:tc>
      </w:tr>
      <w:tr w:rsidR="008565EA" w:rsidRPr="008565EA" w:rsidTr="00A761B9">
        <w:trPr>
          <w:trHeight w:val="390"/>
        </w:trPr>
        <w:tc>
          <w:tcPr>
            <w:tcW w:w="2410" w:type="dxa"/>
            <w:tcBorders>
              <w:top w:val="nil"/>
              <w:left w:val="nil"/>
              <w:bottom w:val="nil"/>
              <w:right w:val="nil"/>
            </w:tcBorders>
            <w:shd w:val="clear" w:color="auto" w:fill="auto"/>
            <w:noWrap/>
            <w:hideMark/>
          </w:tcPr>
          <w:p w:rsidR="008565EA" w:rsidRPr="008565EA" w:rsidRDefault="008565EA" w:rsidP="008565EA">
            <w:pPr>
              <w:spacing w:after="0" w:line="240" w:lineRule="auto"/>
              <w:jc w:val="center"/>
              <w:rPr>
                <w:rFonts w:ascii="Times New Roman" w:eastAsia="Times New Roman" w:hAnsi="Times New Roman" w:cs="Times New Roman"/>
                <w:b/>
                <w:bCs/>
                <w:lang w:eastAsia="ru-RU"/>
              </w:rPr>
            </w:pPr>
          </w:p>
        </w:tc>
        <w:tc>
          <w:tcPr>
            <w:tcW w:w="6379" w:type="dxa"/>
            <w:tcBorders>
              <w:top w:val="nil"/>
              <w:left w:val="nil"/>
              <w:bottom w:val="nil"/>
              <w:right w:val="nil"/>
            </w:tcBorders>
            <w:shd w:val="clear" w:color="auto" w:fill="auto"/>
            <w:noWrap/>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p>
        </w:tc>
        <w:tc>
          <w:tcPr>
            <w:tcW w:w="1418" w:type="dxa"/>
            <w:tcBorders>
              <w:top w:val="nil"/>
              <w:left w:val="nil"/>
              <w:bottom w:val="nil"/>
              <w:right w:val="nil"/>
            </w:tcBorders>
            <w:shd w:val="clear" w:color="auto" w:fill="auto"/>
            <w:noWrap/>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тыс. руб.</w:t>
            </w:r>
          </w:p>
        </w:tc>
      </w:tr>
      <w:tr w:rsidR="008565EA" w:rsidRPr="008565EA" w:rsidTr="00A761B9">
        <w:trPr>
          <w:trHeight w:val="10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5EA" w:rsidRPr="008565EA" w:rsidRDefault="008565EA" w:rsidP="008565EA">
            <w:pPr>
              <w:spacing w:after="0" w:line="240" w:lineRule="auto"/>
              <w:jc w:val="center"/>
              <w:rPr>
                <w:rFonts w:ascii="Times New Roman" w:eastAsia="Times New Roman" w:hAnsi="Times New Roman" w:cs="Times New Roman"/>
                <w:bCs/>
                <w:lang w:eastAsia="ru-RU"/>
              </w:rPr>
            </w:pPr>
            <w:r w:rsidRPr="008565EA">
              <w:rPr>
                <w:rFonts w:ascii="Times New Roman" w:eastAsia="Times New Roman" w:hAnsi="Times New Roman" w:cs="Times New Roman"/>
                <w:bCs/>
                <w:lang w:eastAsia="ru-RU"/>
              </w:rPr>
              <w:t>Код БК РФ</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8565EA" w:rsidRPr="008565EA" w:rsidRDefault="008565EA" w:rsidP="008565EA">
            <w:pPr>
              <w:spacing w:after="0" w:line="240" w:lineRule="auto"/>
              <w:jc w:val="center"/>
              <w:rPr>
                <w:rFonts w:ascii="Times New Roman" w:eastAsia="Times New Roman" w:hAnsi="Times New Roman" w:cs="Times New Roman"/>
                <w:bCs/>
                <w:lang w:eastAsia="ru-RU"/>
              </w:rPr>
            </w:pPr>
            <w:r w:rsidRPr="008565EA">
              <w:rPr>
                <w:rFonts w:ascii="Times New Roman" w:eastAsia="Times New Roman" w:hAnsi="Times New Roman" w:cs="Times New Roman"/>
                <w:bCs/>
                <w:lang w:eastAsia="ru-RU"/>
              </w:rPr>
              <w:t>Наименование статьи доходов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65EA" w:rsidRPr="008565EA" w:rsidRDefault="008565EA" w:rsidP="008565EA">
            <w:pPr>
              <w:spacing w:after="0" w:line="240" w:lineRule="auto"/>
              <w:jc w:val="center"/>
              <w:rPr>
                <w:rFonts w:ascii="Times New Roman" w:eastAsia="Times New Roman" w:hAnsi="Times New Roman" w:cs="Times New Roman"/>
                <w:bCs/>
                <w:lang w:eastAsia="ru-RU"/>
              </w:rPr>
            </w:pPr>
            <w:r w:rsidRPr="008565EA">
              <w:rPr>
                <w:rFonts w:ascii="Times New Roman" w:eastAsia="Times New Roman" w:hAnsi="Times New Roman" w:cs="Times New Roman"/>
                <w:bCs/>
                <w:lang w:eastAsia="ru-RU"/>
              </w:rPr>
              <w:t>Кассовое исполнение</w:t>
            </w:r>
          </w:p>
        </w:tc>
      </w:tr>
      <w:tr w:rsidR="008565EA" w:rsidRPr="008565EA" w:rsidTr="00A761B9">
        <w:trPr>
          <w:trHeight w:val="315"/>
        </w:trPr>
        <w:tc>
          <w:tcPr>
            <w:tcW w:w="2410" w:type="dxa"/>
            <w:tcBorders>
              <w:top w:val="nil"/>
              <w:left w:val="single" w:sz="4" w:space="0" w:color="auto"/>
              <w:bottom w:val="single" w:sz="4" w:space="0" w:color="auto"/>
              <w:right w:val="nil"/>
            </w:tcBorders>
            <w:shd w:val="clear" w:color="auto" w:fill="auto"/>
            <w:noWrap/>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bookmarkStart w:id="7" w:name="RANGE!A9:B58"/>
            <w:r w:rsidRPr="008565EA">
              <w:rPr>
                <w:rFonts w:ascii="Times New Roman" w:eastAsia="Times New Roman" w:hAnsi="Times New Roman" w:cs="Times New Roman"/>
                <w:lang w:eastAsia="ru-RU"/>
              </w:rPr>
              <w:t>1 00 00000 00 0000 000</w:t>
            </w:r>
            <w:bookmarkEnd w:id="7"/>
          </w:p>
        </w:tc>
        <w:tc>
          <w:tcPr>
            <w:tcW w:w="6379" w:type="dxa"/>
            <w:tcBorders>
              <w:top w:val="nil"/>
              <w:left w:val="single" w:sz="4" w:space="0" w:color="auto"/>
              <w:bottom w:val="single" w:sz="4" w:space="0" w:color="auto"/>
              <w:right w:val="single" w:sz="4" w:space="0" w:color="auto"/>
            </w:tcBorders>
            <w:shd w:val="clear" w:color="auto" w:fill="auto"/>
            <w:hideMark/>
          </w:tcPr>
          <w:p w:rsidR="008565EA" w:rsidRPr="008565EA" w:rsidRDefault="008565EA" w:rsidP="008565EA">
            <w:pPr>
              <w:spacing w:after="0" w:line="240" w:lineRule="auto"/>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Налоговые и неналоговые доходы</w:t>
            </w:r>
          </w:p>
        </w:tc>
        <w:tc>
          <w:tcPr>
            <w:tcW w:w="1418" w:type="dxa"/>
            <w:tcBorders>
              <w:top w:val="nil"/>
              <w:left w:val="nil"/>
              <w:bottom w:val="single" w:sz="4" w:space="0" w:color="auto"/>
              <w:right w:val="single" w:sz="4" w:space="0" w:color="auto"/>
            </w:tcBorders>
            <w:shd w:val="clear" w:color="auto" w:fill="auto"/>
            <w:noWrap/>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5798,5</w:t>
            </w:r>
          </w:p>
        </w:tc>
      </w:tr>
      <w:tr w:rsidR="008565EA" w:rsidRPr="008565EA" w:rsidTr="00A761B9">
        <w:trPr>
          <w:trHeight w:val="300"/>
        </w:trPr>
        <w:tc>
          <w:tcPr>
            <w:tcW w:w="2410" w:type="dxa"/>
            <w:tcBorders>
              <w:top w:val="nil"/>
              <w:left w:val="single" w:sz="4" w:space="0" w:color="auto"/>
              <w:bottom w:val="single" w:sz="4" w:space="0" w:color="auto"/>
              <w:right w:val="nil"/>
            </w:tcBorders>
            <w:shd w:val="clear" w:color="auto" w:fill="auto"/>
            <w:noWrap/>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bookmarkStart w:id="8" w:name="RANGE!A10:B58"/>
            <w:r w:rsidRPr="008565EA">
              <w:rPr>
                <w:rFonts w:ascii="Times New Roman" w:eastAsia="Times New Roman" w:hAnsi="Times New Roman" w:cs="Times New Roman"/>
                <w:lang w:eastAsia="ru-RU"/>
              </w:rPr>
              <w:t>1 01 00000 00 0000 000</w:t>
            </w:r>
            <w:bookmarkEnd w:id="8"/>
          </w:p>
        </w:tc>
        <w:tc>
          <w:tcPr>
            <w:tcW w:w="6379" w:type="dxa"/>
            <w:tcBorders>
              <w:top w:val="nil"/>
              <w:left w:val="single" w:sz="4" w:space="0" w:color="auto"/>
              <w:bottom w:val="single" w:sz="4" w:space="0" w:color="auto"/>
              <w:right w:val="single" w:sz="4" w:space="0" w:color="auto"/>
            </w:tcBorders>
            <w:shd w:val="clear" w:color="auto" w:fill="auto"/>
            <w:hideMark/>
          </w:tcPr>
          <w:p w:rsidR="008565EA" w:rsidRPr="008565EA" w:rsidRDefault="008565EA" w:rsidP="008565EA">
            <w:pPr>
              <w:spacing w:after="0" w:line="240" w:lineRule="auto"/>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НАЛОГИ НА ПРИБЫЛЬ, ДОХОДЫ</w:t>
            </w:r>
          </w:p>
        </w:tc>
        <w:tc>
          <w:tcPr>
            <w:tcW w:w="1418" w:type="dxa"/>
            <w:tcBorders>
              <w:top w:val="nil"/>
              <w:left w:val="nil"/>
              <w:bottom w:val="single" w:sz="4" w:space="0" w:color="auto"/>
              <w:right w:val="single" w:sz="4" w:space="0" w:color="auto"/>
            </w:tcBorders>
            <w:shd w:val="clear" w:color="auto" w:fill="auto"/>
            <w:noWrap/>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700,8</w:t>
            </w:r>
          </w:p>
        </w:tc>
      </w:tr>
      <w:tr w:rsidR="008565EA" w:rsidRPr="008565EA" w:rsidTr="00A761B9">
        <w:trPr>
          <w:trHeight w:val="300"/>
        </w:trPr>
        <w:tc>
          <w:tcPr>
            <w:tcW w:w="2410" w:type="dxa"/>
            <w:tcBorders>
              <w:top w:val="nil"/>
              <w:left w:val="single" w:sz="4" w:space="0" w:color="auto"/>
              <w:bottom w:val="single" w:sz="4" w:space="0" w:color="auto"/>
              <w:right w:val="nil"/>
            </w:tcBorders>
            <w:shd w:val="clear" w:color="auto" w:fill="auto"/>
            <w:noWrap/>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1 01 02000 01 0000 110</w:t>
            </w:r>
          </w:p>
        </w:tc>
        <w:tc>
          <w:tcPr>
            <w:tcW w:w="6379" w:type="dxa"/>
            <w:tcBorders>
              <w:top w:val="nil"/>
              <w:left w:val="single" w:sz="4" w:space="0" w:color="auto"/>
              <w:bottom w:val="single" w:sz="4" w:space="0" w:color="auto"/>
              <w:right w:val="single" w:sz="4" w:space="0" w:color="auto"/>
            </w:tcBorders>
            <w:shd w:val="clear" w:color="auto" w:fill="auto"/>
            <w:hideMark/>
          </w:tcPr>
          <w:p w:rsidR="008565EA" w:rsidRPr="008565EA" w:rsidRDefault="008565EA" w:rsidP="008565EA">
            <w:pPr>
              <w:spacing w:after="0" w:line="240" w:lineRule="auto"/>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Налог на доходы физических лиц</w:t>
            </w:r>
          </w:p>
        </w:tc>
        <w:tc>
          <w:tcPr>
            <w:tcW w:w="1418" w:type="dxa"/>
            <w:tcBorders>
              <w:top w:val="nil"/>
              <w:left w:val="nil"/>
              <w:bottom w:val="single" w:sz="4" w:space="0" w:color="auto"/>
              <w:right w:val="single" w:sz="4" w:space="0" w:color="auto"/>
            </w:tcBorders>
            <w:shd w:val="clear" w:color="auto" w:fill="auto"/>
            <w:noWrap/>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700,8</w:t>
            </w:r>
          </w:p>
        </w:tc>
      </w:tr>
      <w:tr w:rsidR="008565EA" w:rsidRPr="008565EA" w:rsidTr="00A761B9">
        <w:trPr>
          <w:trHeight w:val="1275"/>
        </w:trPr>
        <w:tc>
          <w:tcPr>
            <w:tcW w:w="2410" w:type="dxa"/>
            <w:tcBorders>
              <w:top w:val="nil"/>
              <w:left w:val="single" w:sz="4" w:space="0" w:color="auto"/>
              <w:bottom w:val="single" w:sz="4" w:space="0" w:color="auto"/>
              <w:right w:val="nil"/>
            </w:tcBorders>
            <w:shd w:val="clear" w:color="auto" w:fill="auto"/>
            <w:noWrap/>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1 01 02010 01 0000 110</w:t>
            </w:r>
          </w:p>
        </w:tc>
        <w:tc>
          <w:tcPr>
            <w:tcW w:w="6379" w:type="dxa"/>
            <w:tcBorders>
              <w:top w:val="nil"/>
              <w:left w:val="single" w:sz="4" w:space="0" w:color="auto"/>
              <w:bottom w:val="single" w:sz="4" w:space="0" w:color="auto"/>
              <w:right w:val="single" w:sz="4" w:space="0" w:color="auto"/>
            </w:tcBorders>
            <w:shd w:val="clear" w:color="auto" w:fill="auto"/>
            <w:hideMark/>
          </w:tcPr>
          <w:p w:rsidR="008565EA" w:rsidRPr="008565EA" w:rsidRDefault="008565EA" w:rsidP="008565EA">
            <w:pPr>
              <w:spacing w:after="0" w:line="240" w:lineRule="auto"/>
              <w:jc w:val="both"/>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noWrap/>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691,5</w:t>
            </w:r>
          </w:p>
        </w:tc>
      </w:tr>
      <w:tr w:rsidR="008565EA" w:rsidRPr="008565EA" w:rsidTr="00A761B9">
        <w:trPr>
          <w:trHeight w:val="765"/>
        </w:trPr>
        <w:tc>
          <w:tcPr>
            <w:tcW w:w="2410" w:type="dxa"/>
            <w:tcBorders>
              <w:top w:val="nil"/>
              <w:left w:val="single" w:sz="4" w:space="0" w:color="auto"/>
              <w:bottom w:val="single" w:sz="4" w:space="0" w:color="auto"/>
              <w:right w:val="nil"/>
            </w:tcBorders>
            <w:shd w:val="clear" w:color="auto" w:fill="auto"/>
            <w:noWrap/>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1 01 02020 01 0000 110</w:t>
            </w:r>
          </w:p>
        </w:tc>
        <w:tc>
          <w:tcPr>
            <w:tcW w:w="6379" w:type="dxa"/>
            <w:tcBorders>
              <w:top w:val="nil"/>
              <w:left w:val="single" w:sz="4" w:space="0" w:color="auto"/>
              <w:bottom w:val="single" w:sz="4" w:space="0" w:color="auto"/>
              <w:right w:val="single" w:sz="4" w:space="0" w:color="auto"/>
            </w:tcBorders>
            <w:shd w:val="clear" w:color="auto" w:fill="auto"/>
          </w:tcPr>
          <w:p w:rsidR="008565EA" w:rsidRPr="008565EA" w:rsidRDefault="008565EA" w:rsidP="008565EA">
            <w:pPr>
              <w:spacing w:after="0" w:line="240" w:lineRule="auto"/>
              <w:jc w:val="both"/>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noWrap/>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0,0</w:t>
            </w:r>
          </w:p>
        </w:tc>
      </w:tr>
      <w:tr w:rsidR="008565EA" w:rsidRPr="008565EA" w:rsidTr="00A761B9">
        <w:trPr>
          <w:trHeight w:val="765"/>
        </w:trPr>
        <w:tc>
          <w:tcPr>
            <w:tcW w:w="2410" w:type="dxa"/>
            <w:tcBorders>
              <w:top w:val="nil"/>
              <w:left w:val="single" w:sz="4" w:space="0" w:color="auto"/>
              <w:bottom w:val="single" w:sz="4" w:space="0" w:color="auto"/>
              <w:right w:val="nil"/>
            </w:tcBorders>
            <w:shd w:val="clear" w:color="auto" w:fill="auto"/>
            <w:noWrap/>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1 01 02030 01 0000 110</w:t>
            </w:r>
          </w:p>
        </w:tc>
        <w:tc>
          <w:tcPr>
            <w:tcW w:w="6379" w:type="dxa"/>
            <w:tcBorders>
              <w:top w:val="nil"/>
              <w:left w:val="single" w:sz="4" w:space="0" w:color="auto"/>
              <w:bottom w:val="single" w:sz="4" w:space="0" w:color="auto"/>
              <w:right w:val="single" w:sz="4" w:space="0" w:color="auto"/>
            </w:tcBorders>
            <w:shd w:val="clear" w:color="auto" w:fill="auto"/>
            <w:hideMark/>
          </w:tcPr>
          <w:p w:rsidR="008565EA" w:rsidRPr="008565EA" w:rsidRDefault="008565EA" w:rsidP="008565EA">
            <w:pPr>
              <w:spacing w:after="0" w:line="240" w:lineRule="auto"/>
              <w:jc w:val="both"/>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noWrap/>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9,3</w:t>
            </w:r>
          </w:p>
        </w:tc>
      </w:tr>
      <w:tr w:rsidR="008565EA" w:rsidRPr="008565EA" w:rsidTr="00A761B9">
        <w:trPr>
          <w:trHeight w:val="300"/>
        </w:trPr>
        <w:tc>
          <w:tcPr>
            <w:tcW w:w="2410" w:type="dxa"/>
            <w:tcBorders>
              <w:top w:val="nil"/>
              <w:left w:val="single" w:sz="4" w:space="0" w:color="auto"/>
              <w:bottom w:val="single" w:sz="4" w:space="0" w:color="auto"/>
              <w:right w:val="nil"/>
            </w:tcBorders>
            <w:shd w:val="clear" w:color="auto" w:fill="auto"/>
            <w:noWrap/>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1 05 00000 00 0000 000</w:t>
            </w:r>
          </w:p>
        </w:tc>
        <w:tc>
          <w:tcPr>
            <w:tcW w:w="6379" w:type="dxa"/>
            <w:tcBorders>
              <w:top w:val="nil"/>
              <w:left w:val="single" w:sz="4" w:space="0" w:color="auto"/>
              <w:bottom w:val="single" w:sz="4" w:space="0" w:color="auto"/>
              <w:right w:val="single" w:sz="4" w:space="0" w:color="auto"/>
            </w:tcBorders>
            <w:shd w:val="clear" w:color="auto" w:fill="auto"/>
            <w:hideMark/>
          </w:tcPr>
          <w:p w:rsidR="008565EA" w:rsidRPr="008565EA" w:rsidRDefault="008565EA" w:rsidP="008565EA">
            <w:pPr>
              <w:spacing w:after="0" w:line="240" w:lineRule="auto"/>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НАЛОГИ НА СОВОКУПНЫЙ ДОХОД</w:t>
            </w:r>
          </w:p>
        </w:tc>
        <w:tc>
          <w:tcPr>
            <w:tcW w:w="1418" w:type="dxa"/>
            <w:tcBorders>
              <w:top w:val="nil"/>
              <w:left w:val="nil"/>
              <w:bottom w:val="single" w:sz="4" w:space="0" w:color="auto"/>
              <w:right w:val="single" w:sz="4" w:space="0" w:color="auto"/>
            </w:tcBorders>
            <w:shd w:val="clear" w:color="auto" w:fill="auto"/>
            <w:noWrap/>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1549,2</w:t>
            </w:r>
          </w:p>
        </w:tc>
      </w:tr>
      <w:tr w:rsidR="008565EA" w:rsidRPr="008565EA" w:rsidTr="00A761B9">
        <w:trPr>
          <w:trHeight w:val="300"/>
        </w:trPr>
        <w:tc>
          <w:tcPr>
            <w:tcW w:w="2410" w:type="dxa"/>
            <w:tcBorders>
              <w:top w:val="nil"/>
              <w:left w:val="single" w:sz="4" w:space="0" w:color="auto"/>
              <w:bottom w:val="single" w:sz="4" w:space="0" w:color="auto"/>
              <w:right w:val="nil"/>
            </w:tcBorders>
            <w:shd w:val="clear" w:color="auto" w:fill="auto"/>
            <w:noWrap/>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1 05 03000 01 0000 110</w:t>
            </w:r>
          </w:p>
        </w:tc>
        <w:tc>
          <w:tcPr>
            <w:tcW w:w="6379" w:type="dxa"/>
            <w:tcBorders>
              <w:top w:val="nil"/>
              <w:left w:val="single" w:sz="4" w:space="0" w:color="auto"/>
              <w:bottom w:val="single" w:sz="4" w:space="0" w:color="auto"/>
              <w:right w:val="single" w:sz="4" w:space="0" w:color="auto"/>
            </w:tcBorders>
            <w:shd w:val="clear" w:color="auto" w:fill="auto"/>
            <w:noWrap/>
            <w:hideMark/>
          </w:tcPr>
          <w:p w:rsidR="008565EA" w:rsidRPr="008565EA" w:rsidRDefault="008565EA" w:rsidP="008565EA">
            <w:pPr>
              <w:spacing w:after="0" w:line="240" w:lineRule="auto"/>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noWrap/>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1549,2</w:t>
            </w:r>
          </w:p>
        </w:tc>
      </w:tr>
      <w:tr w:rsidR="008565EA" w:rsidRPr="008565EA" w:rsidTr="00A761B9">
        <w:trPr>
          <w:trHeight w:val="300"/>
        </w:trPr>
        <w:tc>
          <w:tcPr>
            <w:tcW w:w="2410" w:type="dxa"/>
            <w:tcBorders>
              <w:top w:val="nil"/>
              <w:left w:val="single" w:sz="4" w:space="0" w:color="auto"/>
              <w:bottom w:val="single" w:sz="4" w:space="0" w:color="auto"/>
              <w:right w:val="nil"/>
            </w:tcBorders>
            <w:shd w:val="clear" w:color="auto" w:fill="auto"/>
            <w:noWrap/>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1 05 03010 01 0000 110</w:t>
            </w:r>
          </w:p>
        </w:tc>
        <w:tc>
          <w:tcPr>
            <w:tcW w:w="6379" w:type="dxa"/>
            <w:tcBorders>
              <w:top w:val="nil"/>
              <w:left w:val="single" w:sz="4" w:space="0" w:color="auto"/>
              <w:bottom w:val="single" w:sz="4" w:space="0" w:color="auto"/>
              <w:right w:val="single" w:sz="4" w:space="0" w:color="auto"/>
            </w:tcBorders>
            <w:shd w:val="clear" w:color="auto" w:fill="auto"/>
            <w:noWrap/>
            <w:hideMark/>
          </w:tcPr>
          <w:p w:rsidR="008565EA" w:rsidRPr="008565EA" w:rsidRDefault="008565EA" w:rsidP="008565EA">
            <w:pPr>
              <w:spacing w:after="0" w:line="240" w:lineRule="auto"/>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noWrap/>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1562,4</w:t>
            </w:r>
          </w:p>
        </w:tc>
      </w:tr>
      <w:tr w:rsidR="008565EA" w:rsidRPr="008565EA" w:rsidTr="00A761B9">
        <w:trPr>
          <w:trHeight w:val="300"/>
        </w:trPr>
        <w:tc>
          <w:tcPr>
            <w:tcW w:w="2410" w:type="dxa"/>
            <w:tcBorders>
              <w:top w:val="nil"/>
              <w:left w:val="single" w:sz="4" w:space="0" w:color="auto"/>
              <w:bottom w:val="single" w:sz="4" w:space="0" w:color="auto"/>
              <w:right w:val="single" w:sz="4" w:space="0" w:color="auto"/>
            </w:tcBorders>
            <w:shd w:val="clear" w:color="auto" w:fill="auto"/>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1 05 03020 01 0000 110</w:t>
            </w:r>
          </w:p>
        </w:tc>
        <w:tc>
          <w:tcPr>
            <w:tcW w:w="6379" w:type="dxa"/>
            <w:tcBorders>
              <w:top w:val="nil"/>
              <w:left w:val="nil"/>
              <w:bottom w:val="single" w:sz="4" w:space="0" w:color="auto"/>
              <w:right w:val="single" w:sz="4" w:space="0" w:color="auto"/>
            </w:tcBorders>
            <w:shd w:val="clear" w:color="auto" w:fill="auto"/>
          </w:tcPr>
          <w:p w:rsidR="008565EA" w:rsidRPr="008565EA" w:rsidRDefault="008565EA" w:rsidP="008565EA">
            <w:pPr>
              <w:spacing w:after="0" w:line="240" w:lineRule="auto"/>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Единый сельскохозяйственный налог (за налоговые периоды, истекшие до 1 января 2011 года)</w:t>
            </w:r>
          </w:p>
        </w:tc>
        <w:tc>
          <w:tcPr>
            <w:tcW w:w="1418" w:type="dxa"/>
            <w:tcBorders>
              <w:top w:val="nil"/>
              <w:left w:val="nil"/>
              <w:bottom w:val="single" w:sz="4" w:space="0" w:color="auto"/>
              <w:right w:val="single" w:sz="4" w:space="0" w:color="auto"/>
            </w:tcBorders>
            <w:shd w:val="clear" w:color="auto" w:fill="auto"/>
            <w:noWrap/>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-13,2</w:t>
            </w:r>
          </w:p>
        </w:tc>
      </w:tr>
      <w:tr w:rsidR="008565EA" w:rsidRPr="008565EA" w:rsidTr="00A761B9">
        <w:trPr>
          <w:trHeight w:val="300"/>
        </w:trPr>
        <w:tc>
          <w:tcPr>
            <w:tcW w:w="2410" w:type="dxa"/>
            <w:tcBorders>
              <w:top w:val="nil"/>
              <w:left w:val="single" w:sz="4" w:space="0" w:color="auto"/>
              <w:bottom w:val="single" w:sz="4" w:space="0" w:color="auto"/>
              <w:right w:val="single" w:sz="4" w:space="0" w:color="auto"/>
            </w:tcBorders>
            <w:shd w:val="clear" w:color="auto" w:fill="auto"/>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1 06 00000 00 0000 000</w:t>
            </w:r>
          </w:p>
        </w:tc>
        <w:tc>
          <w:tcPr>
            <w:tcW w:w="6379" w:type="dxa"/>
            <w:tcBorders>
              <w:top w:val="nil"/>
              <w:left w:val="nil"/>
              <w:bottom w:val="single" w:sz="4" w:space="0" w:color="auto"/>
              <w:right w:val="single" w:sz="4" w:space="0" w:color="auto"/>
            </w:tcBorders>
            <w:shd w:val="clear" w:color="auto" w:fill="auto"/>
            <w:hideMark/>
          </w:tcPr>
          <w:p w:rsidR="008565EA" w:rsidRPr="008565EA" w:rsidRDefault="008565EA" w:rsidP="008565EA">
            <w:pPr>
              <w:spacing w:after="0" w:line="240" w:lineRule="auto"/>
              <w:jc w:val="both"/>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НАЛОГИ НА ИМУЩЕСТВО</w:t>
            </w:r>
          </w:p>
        </w:tc>
        <w:tc>
          <w:tcPr>
            <w:tcW w:w="1418" w:type="dxa"/>
            <w:tcBorders>
              <w:top w:val="nil"/>
              <w:left w:val="nil"/>
              <w:bottom w:val="single" w:sz="4" w:space="0" w:color="auto"/>
              <w:right w:val="single" w:sz="4" w:space="0" w:color="auto"/>
            </w:tcBorders>
            <w:shd w:val="clear" w:color="auto" w:fill="auto"/>
            <w:noWrap/>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3308,4</w:t>
            </w:r>
          </w:p>
        </w:tc>
      </w:tr>
      <w:tr w:rsidR="008565EA" w:rsidRPr="008565EA" w:rsidTr="00A761B9">
        <w:trPr>
          <w:trHeight w:val="300"/>
        </w:trPr>
        <w:tc>
          <w:tcPr>
            <w:tcW w:w="2410" w:type="dxa"/>
            <w:tcBorders>
              <w:top w:val="nil"/>
              <w:left w:val="single" w:sz="4" w:space="0" w:color="auto"/>
              <w:bottom w:val="single" w:sz="4" w:space="0" w:color="auto"/>
              <w:right w:val="single" w:sz="4" w:space="0" w:color="auto"/>
            </w:tcBorders>
            <w:shd w:val="clear" w:color="auto" w:fill="auto"/>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1 06 01000 00 0000 110</w:t>
            </w:r>
          </w:p>
        </w:tc>
        <w:tc>
          <w:tcPr>
            <w:tcW w:w="6379" w:type="dxa"/>
            <w:tcBorders>
              <w:top w:val="nil"/>
              <w:left w:val="nil"/>
              <w:bottom w:val="single" w:sz="4" w:space="0" w:color="auto"/>
              <w:right w:val="single" w:sz="4" w:space="0" w:color="auto"/>
            </w:tcBorders>
            <w:shd w:val="clear" w:color="auto" w:fill="auto"/>
            <w:hideMark/>
          </w:tcPr>
          <w:p w:rsidR="008565EA" w:rsidRPr="008565EA" w:rsidRDefault="008565EA" w:rsidP="008565EA">
            <w:pPr>
              <w:spacing w:after="0" w:line="240" w:lineRule="auto"/>
              <w:jc w:val="both"/>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noWrap/>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88,0</w:t>
            </w:r>
          </w:p>
        </w:tc>
      </w:tr>
      <w:tr w:rsidR="008565EA" w:rsidRPr="008565EA" w:rsidTr="00A761B9">
        <w:trPr>
          <w:trHeight w:val="900"/>
        </w:trPr>
        <w:tc>
          <w:tcPr>
            <w:tcW w:w="2410" w:type="dxa"/>
            <w:tcBorders>
              <w:top w:val="nil"/>
              <w:left w:val="single" w:sz="4" w:space="0" w:color="auto"/>
              <w:bottom w:val="single" w:sz="4" w:space="0" w:color="auto"/>
              <w:right w:val="single" w:sz="4" w:space="0" w:color="auto"/>
            </w:tcBorders>
            <w:shd w:val="clear" w:color="auto" w:fill="auto"/>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1 06 01030 10 0000 110</w:t>
            </w:r>
          </w:p>
        </w:tc>
        <w:tc>
          <w:tcPr>
            <w:tcW w:w="6379" w:type="dxa"/>
            <w:tcBorders>
              <w:top w:val="nil"/>
              <w:left w:val="nil"/>
              <w:bottom w:val="single" w:sz="4" w:space="0" w:color="auto"/>
              <w:right w:val="single" w:sz="4" w:space="0" w:color="auto"/>
            </w:tcBorders>
            <w:shd w:val="clear" w:color="auto" w:fill="auto"/>
            <w:hideMark/>
          </w:tcPr>
          <w:p w:rsidR="008565EA" w:rsidRPr="008565EA" w:rsidRDefault="008565EA" w:rsidP="008565EA">
            <w:pPr>
              <w:spacing w:after="0" w:line="240" w:lineRule="auto"/>
              <w:jc w:val="both"/>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noWrap/>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88,0</w:t>
            </w:r>
          </w:p>
        </w:tc>
      </w:tr>
      <w:tr w:rsidR="008565EA" w:rsidRPr="008565EA" w:rsidTr="00A761B9">
        <w:trPr>
          <w:trHeight w:val="300"/>
        </w:trPr>
        <w:tc>
          <w:tcPr>
            <w:tcW w:w="2410" w:type="dxa"/>
            <w:tcBorders>
              <w:top w:val="nil"/>
              <w:left w:val="single" w:sz="4" w:space="0" w:color="auto"/>
              <w:bottom w:val="single" w:sz="4" w:space="0" w:color="auto"/>
              <w:right w:val="single" w:sz="4" w:space="0" w:color="auto"/>
            </w:tcBorders>
            <w:shd w:val="clear" w:color="auto" w:fill="auto"/>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1 06 06000 00 0000 110</w:t>
            </w:r>
          </w:p>
        </w:tc>
        <w:tc>
          <w:tcPr>
            <w:tcW w:w="6379" w:type="dxa"/>
            <w:tcBorders>
              <w:top w:val="nil"/>
              <w:left w:val="nil"/>
              <w:bottom w:val="single" w:sz="4" w:space="0" w:color="auto"/>
              <w:right w:val="single" w:sz="4" w:space="0" w:color="auto"/>
            </w:tcBorders>
            <w:shd w:val="clear" w:color="auto" w:fill="auto"/>
            <w:hideMark/>
          </w:tcPr>
          <w:p w:rsidR="008565EA" w:rsidRPr="008565EA" w:rsidRDefault="008565EA" w:rsidP="008565EA">
            <w:pPr>
              <w:spacing w:after="0" w:line="240" w:lineRule="auto"/>
              <w:jc w:val="both"/>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Земельный налог</w:t>
            </w:r>
          </w:p>
        </w:tc>
        <w:tc>
          <w:tcPr>
            <w:tcW w:w="1418" w:type="dxa"/>
            <w:tcBorders>
              <w:top w:val="nil"/>
              <w:left w:val="nil"/>
              <w:bottom w:val="single" w:sz="4" w:space="0" w:color="auto"/>
              <w:right w:val="single" w:sz="4" w:space="0" w:color="auto"/>
            </w:tcBorders>
            <w:shd w:val="clear" w:color="auto" w:fill="auto"/>
            <w:noWrap/>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3220,4</w:t>
            </w:r>
          </w:p>
        </w:tc>
      </w:tr>
      <w:tr w:rsidR="008565EA" w:rsidRPr="008565EA" w:rsidTr="00A761B9">
        <w:trPr>
          <w:trHeight w:val="360"/>
        </w:trPr>
        <w:tc>
          <w:tcPr>
            <w:tcW w:w="2410" w:type="dxa"/>
            <w:tcBorders>
              <w:top w:val="nil"/>
              <w:left w:val="single" w:sz="4" w:space="0" w:color="auto"/>
              <w:bottom w:val="single" w:sz="4" w:space="0" w:color="auto"/>
              <w:right w:val="single" w:sz="4" w:space="0" w:color="auto"/>
            </w:tcBorders>
            <w:shd w:val="clear" w:color="auto" w:fill="auto"/>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1 06 06030 00 0000 110</w:t>
            </w:r>
          </w:p>
        </w:tc>
        <w:tc>
          <w:tcPr>
            <w:tcW w:w="6379" w:type="dxa"/>
            <w:tcBorders>
              <w:top w:val="nil"/>
              <w:left w:val="nil"/>
              <w:bottom w:val="single" w:sz="4" w:space="0" w:color="auto"/>
              <w:right w:val="single" w:sz="4" w:space="0" w:color="auto"/>
            </w:tcBorders>
            <w:shd w:val="clear" w:color="auto" w:fill="auto"/>
            <w:hideMark/>
          </w:tcPr>
          <w:p w:rsidR="008565EA" w:rsidRPr="008565EA" w:rsidRDefault="008565EA" w:rsidP="008565EA">
            <w:pPr>
              <w:spacing w:after="0" w:line="240" w:lineRule="auto"/>
              <w:jc w:val="both"/>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Земельный налог с организаций</w:t>
            </w:r>
          </w:p>
        </w:tc>
        <w:tc>
          <w:tcPr>
            <w:tcW w:w="1418" w:type="dxa"/>
            <w:tcBorders>
              <w:top w:val="nil"/>
              <w:left w:val="nil"/>
              <w:bottom w:val="single" w:sz="4" w:space="0" w:color="auto"/>
              <w:right w:val="single" w:sz="4" w:space="0" w:color="auto"/>
            </w:tcBorders>
            <w:shd w:val="clear" w:color="auto" w:fill="auto"/>
            <w:noWrap/>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645,8</w:t>
            </w:r>
          </w:p>
        </w:tc>
      </w:tr>
      <w:tr w:rsidR="008565EA" w:rsidRPr="008565EA" w:rsidTr="00A761B9">
        <w:trPr>
          <w:trHeight w:val="552"/>
        </w:trPr>
        <w:tc>
          <w:tcPr>
            <w:tcW w:w="2410" w:type="dxa"/>
            <w:tcBorders>
              <w:top w:val="nil"/>
              <w:left w:val="single" w:sz="4" w:space="0" w:color="auto"/>
              <w:bottom w:val="single" w:sz="4" w:space="0" w:color="auto"/>
              <w:right w:val="single" w:sz="4" w:space="0" w:color="auto"/>
            </w:tcBorders>
            <w:shd w:val="clear" w:color="auto" w:fill="auto"/>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1 06 06033 10 0000 110</w:t>
            </w:r>
          </w:p>
        </w:tc>
        <w:tc>
          <w:tcPr>
            <w:tcW w:w="6379" w:type="dxa"/>
            <w:tcBorders>
              <w:top w:val="nil"/>
              <w:left w:val="nil"/>
              <w:bottom w:val="single" w:sz="4" w:space="0" w:color="auto"/>
              <w:right w:val="single" w:sz="4" w:space="0" w:color="auto"/>
            </w:tcBorders>
            <w:shd w:val="clear" w:color="auto" w:fill="auto"/>
            <w:hideMark/>
          </w:tcPr>
          <w:p w:rsidR="008565EA" w:rsidRPr="008565EA" w:rsidRDefault="008565EA" w:rsidP="008565EA">
            <w:pPr>
              <w:spacing w:after="0" w:line="240" w:lineRule="auto"/>
              <w:jc w:val="both"/>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Земельный налог с организаций,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645,8</w:t>
            </w:r>
          </w:p>
        </w:tc>
      </w:tr>
      <w:tr w:rsidR="008565EA" w:rsidRPr="008565EA" w:rsidTr="00A761B9">
        <w:trPr>
          <w:trHeight w:val="390"/>
        </w:trPr>
        <w:tc>
          <w:tcPr>
            <w:tcW w:w="2410" w:type="dxa"/>
            <w:tcBorders>
              <w:top w:val="nil"/>
              <w:left w:val="single" w:sz="4" w:space="0" w:color="auto"/>
              <w:bottom w:val="single" w:sz="4" w:space="0" w:color="auto"/>
              <w:right w:val="single" w:sz="4" w:space="0" w:color="auto"/>
            </w:tcBorders>
            <w:shd w:val="clear" w:color="auto" w:fill="auto"/>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1 06 06040 00 0000 110</w:t>
            </w:r>
          </w:p>
        </w:tc>
        <w:tc>
          <w:tcPr>
            <w:tcW w:w="6379" w:type="dxa"/>
            <w:tcBorders>
              <w:top w:val="nil"/>
              <w:left w:val="nil"/>
              <w:bottom w:val="single" w:sz="4" w:space="0" w:color="auto"/>
              <w:right w:val="single" w:sz="4" w:space="0" w:color="auto"/>
            </w:tcBorders>
            <w:shd w:val="clear" w:color="auto" w:fill="auto"/>
            <w:hideMark/>
          </w:tcPr>
          <w:p w:rsidR="008565EA" w:rsidRPr="008565EA" w:rsidRDefault="008565EA" w:rsidP="008565EA">
            <w:pPr>
              <w:spacing w:after="0" w:line="240" w:lineRule="auto"/>
              <w:jc w:val="both"/>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Земельный налог с физических лиц</w:t>
            </w:r>
          </w:p>
        </w:tc>
        <w:tc>
          <w:tcPr>
            <w:tcW w:w="1418" w:type="dxa"/>
            <w:tcBorders>
              <w:top w:val="nil"/>
              <w:left w:val="nil"/>
              <w:bottom w:val="single" w:sz="4" w:space="0" w:color="auto"/>
              <w:right w:val="single" w:sz="4" w:space="0" w:color="auto"/>
            </w:tcBorders>
            <w:shd w:val="clear" w:color="auto" w:fill="auto"/>
            <w:noWrap/>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2574,6</w:t>
            </w:r>
          </w:p>
        </w:tc>
      </w:tr>
      <w:tr w:rsidR="008565EA" w:rsidRPr="008565EA" w:rsidTr="00A761B9">
        <w:trPr>
          <w:trHeight w:val="606"/>
        </w:trPr>
        <w:tc>
          <w:tcPr>
            <w:tcW w:w="2410" w:type="dxa"/>
            <w:tcBorders>
              <w:top w:val="nil"/>
              <w:left w:val="single" w:sz="4" w:space="0" w:color="auto"/>
              <w:bottom w:val="single" w:sz="4" w:space="0" w:color="auto"/>
              <w:right w:val="single" w:sz="4" w:space="0" w:color="auto"/>
            </w:tcBorders>
            <w:shd w:val="clear" w:color="auto" w:fill="auto"/>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1 06 06043 10 0000 110</w:t>
            </w:r>
          </w:p>
        </w:tc>
        <w:tc>
          <w:tcPr>
            <w:tcW w:w="6379" w:type="dxa"/>
            <w:tcBorders>
              <w:top w:val="nil"/>
              <w:left w:val="nil"/>
              <w:bottom w:val="single" w:sz="4" w:space="0" w:color="auto"/>
              <w:right w:val="single" w:sz="4" w:space="0" w:color="auto"/>
            </w:tcBorders>
            <w:shd w:val="clear" w:color="auto" w:fill="auto"/>
            <w:hideMark/>
          </w:tcPr>
          <w:p w:rsidR="008565EA" w:rsidRPr="008565EA" w:rsidRDefault="008565EA" w:rsidP="008565EA">
            <w:pPr>
              <w:spacing w:after="0" w:line="240" w:lineRule="auto"/>
              <w:jc w:val="both"/>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Земельный налог с физических лиц,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2574,6</w:t>
            </w:r>
          </w:p>
        </w:tc>
      </w:tr>
      <w:tr w:rsidR="008565EA" w:rsidRPr="008565EA" w:rsidTr="00A761B9">
        <w:trPr>
          <w:trHeight w:val="375"/>
        </w:trPr>
        <w:tc>
          <w:tcPr>
            <w:tcW w:w="2410" w:type="dxa"/>
            <w:tcBorders>
              <w:top w:val="nil"/>
              <w:left w:val="single" w:sz="4" w:space="0" w:color="auto"/>
              <w:bottom w:val="single" w:sz="4" w:space="0" w:color="auto"/>
              <w:right w:val="single" w:sz="4" w:space="0" w:color="auto"/>
            </w:tcBorders>
            <w:shd w:val="clear" w:color="auto" w:fill="auto"/>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1 08 00000 00 0000 000</w:t>
            </w:r>
          </w:p>
        </w:tc>
        <w:tc>
          <w:tcPr>
            <w:tcW w:w="6379" w:type="dxa"/>
            <w:tcBorders>
              <w:top w:val="nil"/>
              <w:left w:val="nil"/>
              <w:bottom w:val="single" w:sz="4" w:space="0" w:color="auto"/>
              <w:right w:val="single" w:sz="4" w:space="0" w:color="auto"/>
            </w:tcBorders>
            <w:shd w:val="clear" w:color="auto" w:fill="auto"/>
            <w:hideMark/>
          </w:tcPr>
          <w:p w:rsidR="008565EA" w:rsidRPr="008565EA" w:rsidRDefault="008565EA" w:rsidP="008565EA">
            <w:pPr>
              <w:spacing w:after="0" w:line="240" w:lineRule="auto"/>
              <w:jc w:val="both"/>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ГОСУДАРСТВЕННАЯ ПОШЛИНА</w:t>
            </w:r>
          </w:p>
        </w:tc>
        <w:tc>
          <w:tcPr>
            <w:tcW w:w="1418" w:type="dxa"/>
            <w:tcBorders>
              <w:top w:val="nil"/>
              <w:left w:val="nil"/>
              <w:bottom w:val="single" w:sz="4" w:space="0" w:color="auto"/>
              <w:right w:val="single" w:sz="4" w:space="0" w:color="auto"/>
            </w:tcBorders>
            <w:shd w:val="clear" w:color="auto" w:fill="auto"/>
            <w:noWrap/>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8,8</w:t>
            </w:r>
          </w:p>
        </w:tc>
      </w:tr>
      <w:tr w:rsidR="008565EA" w:rsidRPr="008565EA" w:rsidTr="00A761B9">
        <w:trPr>
          <w:trHeight w:val="734"/>
        </w:trPr>
        <w:tc>
          <w:tcPr>
            <w:tcW w:w="2410" w:type="dxa"/>
            <w:tcBorders>
              <w:top w:val="nil"/>
              <w:left w:val="single" w:sz="4" w:space="0" w:color="auto"/>
              <w:bottom w:val="single" w:sz="4" w:space="0" w:color="auto"/>
              <w:right w:val="single" w:sz="4" w:space="0" w:color="auto"/>
            </w:tcBorders>
            <w:shd w:val="clear" w:color="auto" w:fill="auto"/>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lastRenderedPageBreak/>
              <w:t>1 08 04000 01 0000 110</w:t>
            </w:r>
          </w:p>
        </w:tc>
        <w:tc>
          <w:tcPr>
            <w:tcW w:w="6379" w:type="dxa"/>
            <w:tcBorders>
              <w:top w:val="nil"/>
              <w:left w:val="nil"/>
              <w:bottom w:val="single" w:sz="4" w:space="0" w:color="auto"/>
              <w:right w:val="single" w:sz="4" w:space="0" w:color="auto"/>
            </w:tcBorders>
            <w:shd w:val="clear" w:color="auto" w:fill="auto"/>
            <w:hideMark/>
          </w:tcPr>
          <w:p w:rsidR="008565EA" w:rsidRPr="008565EA" w:rsidRDefault="008565EA" w:rsidP="008565EA">
            <w:pPr>
              <w:spacing w:after="0" w:line="240" w:lineRule="auto"/>
              <w:jc w:val="both"/>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8" w:type="dxa"/>
            <w:tcBorders>
              <w:top w:val="nil"/>
              <w:left w:val="nil"/>
              <w:bottom w:val="single" w:sz="4" w:space="0" w:color="auto"/>
              <w:right w:val="single" w:sz="4" w:space="0" w:color="auto"/>
            </w:tcBorders>
            <w:shd w:val="clear" w:color="auto" w:fill="auto"/>
            <w:noWrap/>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8,8</w:t>
            </w:r>
          </w:p>
        </w:tc>
      </w:tr>
      <w:tr w:rsidR="008565EA" w:rsidRPr="008565EA" w:rsidTr="00A761B9">
        <w:trPr>
          <w:trHeight w:val="1227"/>
        </w:trPr>
        <w:tc>
          <w:tcPr>
            <w:tcW w:w="2410" w:type="dxa"/>
            <w:tcBorders>
              <w:top w:val="nil"/>
              <w:left w:val="single" w:sz="4" w:space="0" w:color="auto"/>
              <w:bottom w:val="single" w:sz="4" w:space="0" w:color="auto"/>
              <w:right w:val="single" w:sz="4" w:space="0" w:color="auto"/>
            </w:tcBorders>
            <w:shd w:val="clear" w:color="auto" w:fill="auto"/>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1 08 04020 01 0000 110</w:t>
            </w:r>
          </w:p>
        </w:tc>
        <w:tc>
          <w:tcPr>
            <w:tcW w:w="6379" w:type="dxa"/>
            <w:tcBorders>
              <w:top w:val="nil"/>
              <w:left w:val="nil"/>
              <w:bottom w:val="single" w:sz="4" w:space="0" w:color="auto"/>
              <w:right w:val="single" w:sz="4" w:space="0" w:color="auto"/>
            </w:tcBorders>
            <w:shd w:val="clear" w:color="auto" w:fill="auto"/>
            <w:hideMark/>
          </w:tcPr>
          <w:p w:rsidR="008565EA" w:rsidRPr="008565EA" w:rsidRDefault="008565EA" w:rsidP="008565EA">
            <w:pPr>
              <w:spacing w:after="0" w:line="240" w:lineRule="auto"/>
              <w:jc w:val="both"/>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top w:val="nil"/>
              <w:left w:val="nil"/>
              <w:bottom w:val="single" w:sz="4" w:space="0" w:color="auto"/>
              <w:right w:val="single" w:sz="4" w:space="0" w:color="auto"/>
            </w:tcBorders>
            <w:shd w:val="clear" w:color="auto" w:fill="auto"/>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8,8</w:t>
            </w:r>
          </w:p>
        </w:tc>
      </w:tr>
      <w:tr w:rsidR="008565EA" w:rsidRPr="008565EA" w:rsidTr="00A761B9">
        <w:trPr>
          <w:trHeight w:val="806"/>
        </w:trPr>
        <w:tc>
          <w:tcPr>
            <w:tcW w:w="2410" w:type="dxa"/>
            <w:tcBorders>
              <w:top w:val="nil"/>
              <w:left w:val="single" w:sz="4" w:space="0" w:color="auto"/>
              <w:bottom w:val="single" w:sz="4" w:space="0" w:color="auto"/>
              <w:right w:val="single" w:sz="4" w:space="0" w:color="auto"/>
            </w:tcBorders>
            <w:shd w:val="clear" w:color="auto" w:fill="auto"/>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1 11 00000 00 0000 000</w:t>
            </w:r>
          </w:p>
        </w:tc>
        <w:tc>
          <w:tcPr>
            <w:tcW w:w="6379" w:type="dxa"/>
            <w:tcBorders>
              <w:top w:val="nil"/>
              <w:left w:val="nil"/>
              <w:bottom w:val="single" w:sz="4" w:space="0" w:color="auto"/>
              <w:right w:val="single" w:sz="4" w:space="0" w:color="auto"/>
            </w:tcBorders>
            <w:shd w:val="clear" w:color="auto" w:fill="auto"/>
            <w:hideMark/>
          </w:tcPr>
          <w:p w:rsidR="008565EA" w:rsidRPr="008565EA" w:rsidRDefault="008565EA" w:rsidP="008565EA">
            <w:pPr>
              <w:spacing w:after="0" w:line="240" w:lineRule="auto"/>
              <w:jc w:val="both"/>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161,8</w:t>
            </w:r>
          </w:p>
        </w:tc>
      </w:tr>
      <w:tr w:rsidR="008565EA" w:rsidRPr="008565EA" w:rsidTr="00A761B9">
        <w:trPr>
          <w:trHeight w:val="1554"/>
        </w:trPr>
        <w:tc>
          <w:tcPr>
            <w:tcW w:w="2410" w:type="dxa"/>
            <w:tcBorders>
              <w:top w:val="nil"/>
              <w:left w:val="single" w:sz="4" w:space="0" w:color="auto"/>
              <w:bottom w:val="single" w:sz="4" w:space="0" w:color="auto"/>
              <w:right w:val="single" w:sz="4" w:space="0" w:color="auto"/>
            </w:tcBorders>
            <w:shd w:val="clear" w:color="auto" w:fill="auto"/>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1 11 05000 00 0000 120</w:t>
            </w:r>
          </w:p>
        </w:tc>
        <w:tc>
          <w:tcPr>
            <w:tcW w:w="6379" w:type="dxa"/>
            <w:tcBorders>
              <w:top w:val="nil"/>
              <w:left w:val="nil"/>
              <w:bottom w:val="single" w:sz="4" w:space="0" w:color="auto"/>
              <w:right w:val="single" w:sz="4" w:space="0" w:color="auto"/>
            </w:tcBorders>
            <w:shd w:val="clear" w:color="auto" w:fill="auto"/>
            <w:hideMark/>
          </w:tcPr>
          <w:p w:rsidR="008565EA" w:rsidRPr="008565EA" w:rsidRDefault="008565EA" w:rsidP="008565EA">
            <w:pPr>
              <w:spacing w:after="0" w:line="240" w:lineRule="auto"/>
              <w:jc w:val="both"/>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noWrap/>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161,8</w:t>
            </w:r>
          </w:p>
        </w:tc>
      </w:tr>
      <w:tr w:rsidR="008565EA" w:rsidRPr="008565EA" w:rsidTr="00A761B9">
        <w:trPr>
          <w:trHeight w:val="1279"/>
        </w:trPr>
        <w:tc>
          <w:tcPr>
            <w:tcW w:w="2410" w:type="dxa"/>
            <w:tcBorders>
              <w:top w:val="nil"/>
              <w:left w:val="single" w:sz="4" w:space="0" w:color="auto"/>
              <w:bottom w:val="single" w:sz="4" w:space="0" w:color="auto"/>
              <w:right w:val="single" w:sz="4" w:space="0" w:color="auto"/>
            </w:tcBorders>
            <w:shd w:val="clear" w:color="auto" w:fill="auto"/>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1 11 05020 00 0000 120</w:t>
            </w:r>
          </w:p>
        </w:tc>
        <w:tc>
          <w:tcPr>
            <w:tcW w:w="6379" w:type="dxa"/>
            <w:tcBorders>
              <w:top w:val="nil"/>
              <w:left w:val="nil"/>
              <w:bottom w:val="single" w:sz="4" w:space="0" w:color="auto"/>
              <w:right w:val="single" w:sz="4" w:space="0" w:color="auto"/>
            </w:tcBorders>
            <w:shd w:val="clear" w:color="auto" w:fill="auto"/>
            <w:hideMark/>
          </w:tcPr>
          <w:p w:rsidR="008565EA" w:rsidRPr="008565EA" w:rsidRDefault="008565EA" w:rsidP="008565EA">
            <w:pPr>
              <w:spacing w:after="0" w:line="240" w:lineRule="auto"/>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8" w:type="dxa"/>
            <w:tcBorders>
              <w:top w:val="nil"/>
              <w:left w:val="nil"/>
              <w:bottom w:val="single" w:sz="4" w:space="0" w:color="auto"/>
              <w:right w:val="single" w:sz="4" w:space="0" w:color="auto"/>
            </w:tcBorders>
            <w:shd w:val="clear" w:color="auto" w:fill="auto"/>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83,8</w:t>
            </w:r>
          </w:p>
        </w:tc>
      </w:tr>
      <w:tr w:rsidR="008565EA" w:rsidRPr="008565EA" w:rsidTr="00A761B9">
        <w:trPr>
          <w:trHeight w:val="1255"/>
        </w:trPr>
        <w:tc>
          <w:tcPr>
            <w:tcW w:w="2410" w:type="dxa"/>
            <w:tcBorders>
              <w:top w:val="nil"/>
              <w:left w:val="single" w:sz="4" w:space="0" w:color="auto"/>
              <w:bottom w:val="single" w:sz="4" w:space="0" w:color="auto"/>
              <w:right w:val="single" w:sz="4" w:space="0" w:color="auto"/>
            </w:tcBorders>
            <w:shd w:val="clear" w:color="auto" w:fill="auto"/>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1 11 05025 10 0000 120</w:t>
            </w:r>
          </w:p>
        </w:tc>
        <w:tc>
          <w:tcPr>
            <w:tcW w:w="6379" w:type="dxa"/>
            <w:tcBorders>
              <w:top w:val="nil"/>
              <w:left w:val="nil"/>
              <w:bottom w:val="single" w:sz="4" w:space="0" w:color="auto"/>
              <w:right w:val="single" w:sz="4" w:space="0" w:color="auto"/>
            </w:tcBorders>
            <w:shd w:val="clear" w:color="auto" w:fill="auto"/>
            <w:hideMark/>
          </w:tcPr>
          <w:p w:rsidR="008565EA" w:rsidRPr="008565EA" w:rsidRDefault="008565EA" w:rsidP="008565EA">
            <w:pPr>
              <w:spacing w:after="0" w:line="240" w:lineRule="auto"/>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8" w:type="dxa"/>
            <w:tcBorders>
              <w:top w:val="nil"/>
              <w:left w:val="nil"/>
              <w:bottom w:val="single" w:sz="4" w:space="0" w:color="auto"/>
              <w:right w:val="single" w:sz="4" w:space="0" w:color="auto"/>
            </w:tcBorders>
            <w:shd w:val="clear" w:color="auto" w:fill="auto"/>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83,8</w:t>
            </w:r>
          </w:p>
        </w:tc>
      </w:tr>
      <w:tr w:rsidR="008565EA" w:rsidRPr="008565EA" w:rsidTr="00A761B9">
        <w:trPr>
          <w:trHeight w:val="405"/>
        </w:trPr>
        <w:tc>
          <w:tcPr>
            <w:tcW w:w="2410" w:type="dxa"/>
            <w:tcBorders>
              <w:top w:val="nil"/>
              <w:left w:val="single" w:sz="4" w:space="0" w:color="auto"/>
              <w:bottom w:val="single" w:sz="4" w:space="0" w:color="auto"/>
              <w:right w:val="single" w:sz="4" w:space="0" w:color="auto"/>
            </w:tcBorders>
            <w:shd w:val="clear" w:color="auto" w:fill="auto"/>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1 11 05070 00 0000 120</w:t>
            </w:r>
          </w:p>
        </w:tc>
        <w:tc>
          <w:tcPr>
            <w:tcW w:w="6379" w:type="dxa"/>
            <w:tcBorders>
              <w:top w:val="nil"/>
              <w:left w:val="nil"/>
              <w:bottom w:val="single" w:sz="4" w:space="0" w:color="auto"/>
              <w:right w:val="single" w:sz="4" w:space="0" w:color="auto"/>
            </w:tcBorders>
            <w:shd w:val="clear" w:color="auto" w:fill="auto"/>
          </w:tcPr>
          <w:p w:rsidR="008565EA" w:rsidRPr="008565EA" w:rsidRDefault="008565EA" w:rsidP="008565EA">
            <w:pPr>
              <w:spacing w:after="0" w:line="240" w:lineRule="auto"/>
              <w:rPr>
                <w:rFonts w:ascii="Times New Roman" w:eastAsia="Times New Roman" w:hAnsi="Times New Roman" w:cs="Times New Roman"/>
                <w:lang w:eastAsia="ru-RU"/>
              </w:rPr>
            </w:pPr>
            <w:r w:rsidRPr="008565EA">
              <w:rPr>
                <w:rFonts w:ascii="Times New Roman" w:eastAsia="Times New Roman" w:hAnsi="Times New Roman" w:cs="Times New Roman"/>
                <w:color w:val="000000"/>
                <w:lang w:eastAsia="ru-RU"/>
              </w:rPr>
              <w:t>Доходы от сдачи в аренду имущества</w:t>
            </w:r>
          </w:p>
        </w:tc>
        <w:tc>
          <w:tcPr>
            <w:tcW w:w="1418" w:type="dxa"/>
            <w:tcBorders>
              <w:top w:val="nil"/>
              <w:left w:val="nil"/>
              <w:bottom w:val="single" w:sz="4" w:space="0" w:color="auto"/>
              <w:right w:val="single" w:sz="4" w:space="0" w:color="auto"/>
            </w:tcBorders>
            <w:shd w:val="clear" w:color="auto" w:fill="auto"/>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78,0</w:t>
            </w:r>
          </w:p>
        </w:tc>
      </w:tr>
      <w:tr w:rsidR="008565EA" w:rsidRPr="008565EA" w:rsidTr="00A761B9">
        <w:trPr>
          <w:trHeight w:val="405"/>
        </w:trPr>
        <w:tc>
          <w:tcPr>
            <w:tcW w:w="2410" w:type="dxa"/>
            <w:tcBorders>
              <w:top w:val="nil"/>
              <w:left w:val="single" w:sz="4" w:space="0" w:color="auto"/>
              <w:bottom w:val="single" w:sz="4" w:space="0" w:color="auto"/>
              <w:right w:val="single" w:sz="4" w:space="0" w:color="auto"/>
            </w:tcBorders>
            <w:shd w:val="clear" w:color="auto" w:fill="auto"/>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1 11 05075 10 0000 120</w:t>
            </w:r>
          </w:p>
        </w:tc>
        <w:tc>
          <w:tcPr>
            <w:tcW w:w="6379" w:type="dxa"/>
            <w:tcBorders>
              <w:top w:val="nil"/>
              <w:left w:val="nil"/>
              <w:bottom w:val="single" w:sz="4" w:space="0" w:color="auto"/>
              <w:right w:val="single" w:sz="4" w:space="0" w:color="auto"/>
            </w:tcBorders>
            <w:shd w:val="clear" w:color="auto" w:fill="auto"/>
          </w:tcPr>
          <w:p w:rsidR="008565EA" w:rsidRPr="008565EA" w:rsidRDefault="008565EA" w:rsidP="008565EA">
            <w:pPr>
              <w:spacing w:after="0" w:line="240" w:lineRule="auto"/>
              <w:rPr>
                <w:rFonts w:ascii="Times New Roman" w:eastAsia="Times New Roman" w:hAnsi="Times New Roman" w:cs="Times New Roman"/>
                <w:lang w:eastAsia="ru-RU"/>
              </w:rPr>
            </w:pPr>
            <w:r w:rsidRPr="008565EA">
              <w:rPr>
                <w:rFonts w:ascii="Times New Roman" w:eastAsia="Times New Roman" w:hAnsi="Times New Roman" w:cs="Times New Roman"/>
                <w:color w:val="000000"/>
                <w:lang w:eastAsia="ru-RU"/>
              </w:rPr>
              <w:t>Доходы от сдачи в аренду имущества, составляющего казну поселений (за исключением земельных участков)</w:t>
            </w:r>
          </w:p>
        </w:tc>
        <w:tc>
          <w:tcPr>
            <w:tcW w:w="1418" w:type="dxa"/>
            <w:tcBorders>
              <w:top w:val="nil"/>
              <w:left w:val="nil"/>
              <w:bottom w:val="single" w:sz="4" w:space="0" w:color="auto"/>
              <w:right w:val="single" w:sz="4" w:space="0" w:color="auto"/>
            </w:tcBorders>
            <w:shd w:val="clear" w:color="auto" w:fill="auto"/>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78,0</w:t>
            </w:r>
          </w:p>
        </w:tc>
      </w:tr>
      <w:tr w:rsidR="008565EA" w:rsidRPr="008565EA" w:rsidTr="00A761B9">
        <w:trPr>
          <w:trHeight w:val="405"/>
        </w:trPr>
        <w:tc>
          <w:tcPr>
            <w:tcW w:w="2410" w:type="dxa"/>
            <w:tcBorders>
              <w:top w:val="nil"/>
              <w:left w:val="single" w:sz="4" w:space="0" w:color="auto"/>
              <w:bottom w:val="single" w:sz="4" w:space="0" w:color="auto"/>
              <w:right w:val="single" w:sz="4" w:space="0" w:color="auto"/>
            </w:tcBorders>
            <w:shd w:val="clear" w:color="auto" w:fill="auto"/>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1 16 00000 00 0000 000</w:t>
            </w:r>
          </w:p>
        </w:tc>
        <w:tc>
          <w:tcPr>
            <w:tcW w:w="6379" w:type="dxa"/>
            <w:tcBorders>
              <w:top w:val="nil"/>
              <w:left w:val="nil"/>
              <w:bottom w:val="single" w:sz="4" w:space="0" w:color="auto"/>
              <w:right w:val="single" w:sz="4" w:space="0" w:color="auto"/>
            </w:tcBorders>
            <w:shd w:val="clear" w:color="auto" w:fill="auto"/>
            <w:hideMark/>
          </w:tcPr>
          <w:p w:rsidR="008565EA" w:rsidRPr="008565EA" w:rsidRDefault="008565EA" w:rsidP="008565EA">
            <w:pPr>
              <w:spacing w:after="0" w:line="240" w:lineRule="auto"/>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ШТРАФЫ, САНКЦИИ, ВОЗМЕЩЕНИЕ УЩЕРБА</w:t>
            </w:r>
          </w:p>
        </w:tc>
        <w:tc>
          <w:tcPr>
            <w:tcW w:w="1418" w:type="dxa"/>
            <w:tcBorders>
              <w:top w:val="nil"/>
              <w:left w:val="nil"/>
              <w:bottom w:val="single" w:sz="4" w:space="0" w:color="auto"/>
              <w:right w:val="single" w:sz="4" w:space="0" w:color="auto"/>
            </w:tcBorders>
            <w:shd w:val="clear" w:color="auto" w:fill="auto"/>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69,5</w:t>
            </w:r>
          </w:p>
        </w:tc>
      </w:tr>
      <w:tr w:rsidR="008565EA" w:rsidRPr="008565EA" w:rsidTr="00A761B9">
        <w:trPr>
          <w:trHeight w:val="700"/>
        </w:trPr>
        <w:tc>
          <w:tcPr>
            <w:tcW w:w="2410" w:type="dxa"/>
            <w:tcBorders>
              <w:top w:val="nil"/>
              <w:left w:val="single" w:sz="4" w:space="0" w:color="auto"/>
              <w:bottom w:val="single" w:sz="4" w:space="0" w:color="auto"/>
              <w:right w:val="single" w:sz="4" w:space="0" w:color="auto"/>
            </w:tcBorders>
            <w:shd w:val="clear" w:color="auto" w:fill="auto"/>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1 16 51000 02 0000 140</w:t>
            </w:r>
          </w:p>
        </w:tc>
        <w:tc>
          <w:tcPr>
            <w:tcW w:w="6379" w:type="dxa"/>
            <w:tcBorders>
              <w:top w:val="nil"/>
              <w:left w:val="nil"/>
              <w:bottom w:val="single" w:sz="4" w:space="0" w:color="auto"/>
              <w:right w:val="single" w:sz="4" w:space="0" w:color="auto"/>
            </w:tcBorders>
            <w:shd w:val="clear" w:color="auto" w:fill="auto"/>
            <w:hideMark/>
          </w:tcPr>
          <w:p w:rsidR="008565EA" w:rsidRPr="008565EA" w:rsidRDefault="008565EA" w:rsidP="008565EA">
            <w:pPr>
              <w:spacing w:after="0" w:line="240" w:lineRule="auto"/>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Денежные взыскания (штрафы), установленные законами субъектов Российской Федерации за несоблюдение муниципальных правовых актов</w:t>
            </w:r>
          </w:p>
        </w:tc>
        <w:tc>
          <w:tcPr>
            <w:tcW w:w="1418" w:type="dxa"/>
            <w:tcBorders>
              <w:top w:val="nil"/>
              <w:left w:val="nil"/>
              <w:bottom w:val="single" w:sz="4" w:space="0" w:color="auto"/>
              <w:right w:val="single" w:sz="4" w:space="0" w:color="auto"/>
            </w:tcBorders>
            <w:shd w:val="clear" w:color="auto" w:fill="auto"/>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69,5</w:t>
            </w:r>
          </w:p>
        </w:tc>
      </w:tr>
      <w:tr w:rsidR="008565EA" w:rsidRPr="008565EA" w:rsidTr="00A761B9">
        <w:trPr>
          <w:trHeight w:val="924"/>
        </w:trPr>
        <w:tc>
          <w:tcPr>
            <w:tcW w:w="2410" w:type="dxa"/>
            <w:tcBorders>
              <w:top w:val="nil"/>
              <w:left w:val="single" w:sz="4" w:space="0" w:color="auto"/>
              <w:bottom w:val="single" w:sz="4" w:space="0" w:color="auto"/>
              <w:right w:val="single" w:sz="4" w:space="0" w:color="auto"/>
            </w:tcBorders>
            <w:shd w:val="clear" w:color="auto" w:fill="auto"/>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1 16 51040 02 0000 140</w:t>
            </w:r>
          </w:p>
        </w:tc>
        <w:tc>
          <w:tcPr>
            <w:tcW w:w="6379" w:type="dxa"/>
            <w:tcBorders>
              <w:top w:val="nil"/>
              <w:left w:val="nil"/>
              <w:bottom w:val="single" w:sz="4" w:space="0" w:color="auto"/>
              <w:right w:val="single" w:sz="4" w:space="0" w:color="auto"/>
            </w:tcBorders>
            <w:shd w:val="clear" w:color="auto" w:fill="auto"/>
            <w:hideMark/>
          </w:tcPr>
          <w:p w:rsidR="008565EA" w:rsidRPr="008565EA" w:rsidRDefault="008565EA" w:rsidP="008565EA">
            <w:pPr>
              <w:spacing w:after="0" w:line="240" w:lineRule="auto"/>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18" w:type="dxa"/>
            <w:tcBorders>
              <w:top w:val="nil"/>
              <w:left w:val="nil"/>
              <w:bottom w:val="single" w:sz="4" w:space="0" w:color="auto"/>
              <w:right w:val="single" w:sz="4" w:space="0" w:color="auto"/>
            </w:tcBorders>
            <w:shd w:val="clear" w:color="auto" w:fill="auto"/>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69,5</w:t>
            </w:r>
          </w:p>
        </w:tc>
      </w:tr>
      <w:tr w:rsidR="008565EA" w:rsidRPr="008565EA" w:rsidTr="00A761B9">
        <w:trPr>
          <w:trHeight w:val="420"/>
        </w:trPr>
        <w:tc>
          <w:tcPr>
            <w:tcW w:w="2410" w:type="dxa"/>
            <w:tcBorders>
              <w:top w:val="nil"/>
              <w:left w:val="single" w:sz="4" w:space="0" w:color="auto"/>
              <w:bottom w:val="single" w:sz="4" w:space="0" w:color="auto"/>
              <w:right w:val="single" w:sz="4" w:space="0" w:color="auto"/>
            </w:tcBorders>
            <w:shd w:val="clear" w:color="auto" w:fill="auto"/>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2 00 00000 00 0000 000</w:t>
            </w:r>
          </w:p>
        </w:tc>
        <w:tc>
          <w:tcPr>
            <w:tcW w:w="6379" w:type="dxa"/>
            <w:tcBorders>
              <w:top w:val="nil"/>
              <w:left w:val="nil"/>
              <w:bottom w:val="single" w:sz="4" w:space="0" w:color="auto"/>
              <w:right w:val="single" w:sz="4" w:space="0" w:color="auto"/>
            </w:tcBorders>
            <w:shd w:val="clear" w:color="auto" w:fill="auto"/>
            <w:hideMark/>
          </w:tcPr>
          <w:p w:rsidR="008565EA" w:rsidRPr="008565EA" w:rsidRDefault="008565EA" w:rsidP="008565EA">
            <w:pPr>
              <w:spacing w:after="0" w:line="240" w:lineRule="auto"/>
              <w:jc w:val="both"/>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БЕЗВОЗМЕЗДНЫЕ ПОСТУПЛЕНИЯ</w:t>
            </w:r>
          </w:p>
        </w:tc>
        <w:tc>
          <w:tcPr>
            <w:tcW w:w="1418" w:type="dxa"/>
            <w:tcBorders>
              <w:top w:val="nil"/>
              <w:left w:val="nil"/>
              <w:bottom w:val="single" w:sz="4" w:space="0" w:color="auto"/>
              <w:right w:val="single" w:sz="4" w:space="0" w:color="auto"/>
            </w:tcBorders>
            <w:shd w:val="clear" w:color="auto" w:fill="auto"/>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6199,7</w:t>
            </w:r>
          </w:p>
        </w:tc>
      </w:tr>
      <w:tr w:rsidR="008565EA" w:rsidRPr="008565EA" w:rsidTr="00A761B9">
        <w:trPr>
          <w:trHeight w:val="600"/>
        </w:trPr>
        <w:tc>
          <w:tcPr>
            <w:tcW w:w="2410" w:type="dxa"/>
            <w:tcBorders>
              <w:top w:val="nil"/>
              <w:left w:val="single" w:sz="4" w:space="0" w:color="auto"/>
              <w:bottom w:val="single" w:sz="4" w:space="0" w:color="auto"/>
              <w:right w:val="single" w:sz="4" w:space="0" w:color="auto"/>
            </w:tcBorders>
            <w:shd w:val="clear" w:color="auto" w:fill="auto"/>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2 02 00000 00 0000 000</w:t>
            </w:r>
          </w:p>
        </w:tc>
        <w:tc>
          <w:tcPr>
            <w:tcW w:w="6379" w:type="dxa"/>
            <w:tcBorders>
              <w:top w:val="nil"/>
              <w:left w:val="nil"/>
              <w:bottom w:val="single" w:sz="4" w:space="0" w:color="auto"/>
              <w:right w:val="single" w:sz="4" w:space="0" w:color="auto"/>
            </w:tcBorders>
            <w:shd w:val="clear" w:color="auto" w:fill="auto"/>
            <w:hideMark/>
          </w:tcPr>
          <w:p w:rsidR="008565EA" w:rsidRPr="008565EA" w:rsidRDefault="008565EA" w:rsidP="008565EA">
            <w:pPr>
              <w:spacing w:after="0" w:line="240" w:lineRule="auto"/>
              <w:jc w:val="both"/>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4009,2</w:t>
            </w:r>
          </w:p>
        </w:tc>
      </w:tr>
      <w:tr w:rsidR="008565EA" w:rsidRPr="008565EA" w:rsidTr="00A761B9">
        <w:trPr>
          <w:trHeight w:val="600"/>
        </w:trPr>
        <w:tc>
          <w:tcPr>
            <w:tcW w:w="2410" w:type="dxa"/>
            <w:tcBorders>
              <w:top w:val="nil"/>
              <w:left w:val="single" w:sz="4" w:space="0" w:color="auto"/>
              <w:bottom w:val="single" w:sz="4" w:space="0" w:color="auto"/>
              <w:right w:val="single" w:sz="4" w:space="0" w:color="auto"/>
            </w:tcBorders>
            <w:shd w:val="clear" w:color="auto" w:fill="auto"/>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2 02 01000 00 0000 151</w:t>
            </w:r>
          </w:p>
        </w:tc>
        <w:tc>
          <w:tcPr>
            <w:tcW w:w="6379" w:type="dxa"/>
            <w:tcBorders>
              <w:top w:val="nil"/>
              <w:left w:val="nil"/>
              <w:bottom w:val="single" w:sz="4" w:space="0" w:color="auto"/>
              <w:right w:val="single" w:sz="4" w:space="0" w:color="auto"/>
            </w:tcBorders>
            <w:shd w:val="clear" w:color="auto" w:fill="auto"/>
            <w:hideMark/>
          </w:tcPr>
          <w:p w:rsidR="008565EA" w:rsidRPr="008565EA" w:rsidRDefault="008565EA" w:rsidP="008565EA">
            <w:pPr>
              <w:spacing w:after="0" w:line="240" w:lineRule="auto"/>
              <w:jc w:val="both"/>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Дотации бюджетам субъектов Российской Федерации и муниципальных образований</w:t>
            </w:r>
          </w:p>
        </w:tc>
        <w:tc>
          <w:tcPr>
            <w:tcW w:w="1418" w:type="dxa"/>
            <w:tcBorders>
              <w:top w:val="nil"/>
              <w:left w:val="nil"/>
              <w:bottom w:val="single" w:sz="4" w:space="0" w:color="auto"/>
              <w:right w:val="single" w:sz="4" w:space="0" w:color="auto"/>
            </w:tcBorders>
            <w:shd w:val="clear" w:color="auto" w:fill="auto"/>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4009,2</w:t>
            </w:r>
          </w:p>
        </w:tc>
      </w:tr>
      <w:tr w:rsidR="008565EA" w:rsidRPr="008565EA" w:rsidTr="00A761B9">
        <w:trPr>
          <w:trHeight w:val="300"/>
        </w:trPr>
        <w:tc>
          <w:tcPr>
            <w:tcW w:w="2410" w:type="dxa"/>
            <w:tcBorders>
              <w:top w:val="nil"/>
              <w:left w:val="single" w:sz="4" w:space="0" w:color="auto"/>
              <w:bottom w:val="single" w:sz="4" w:space="0" w:color="auto"/>
              <w:right w:val="single" w:sz="4" w:space="0" w:color="auto"/>
            </w:tcBorders>
            <w:shd w:val="clear" w:color="auto" w:fill="auto"/>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2 02 01001 00 0000 151</w:t>
            </w:r>
          </w:p>
        </w:tc>
        <w:tc>
          <w:tcPr>
            <w:tcW w:w="6379" w:type="dxa"/>
            <w:tcBorders>
              <w:top w:val="nil"/>
              <w:left w:val="nil"/>
              <w:bottom w:val="single" w:sz="4" w:space="0" w:color="auto"/>
              <w:right w:val="single" w:sz="4" w:space="0" w:color="auto"/>
            </w:tcBorders>
            <w:shd w:val="clear" w:color="auto" w:fill="auto"/>
            <w:hideMark/>
          </w:tcPr>
          <w:p w:rsidR="008565EA" w:rsidRPr="008565EA" w:rsidRDefault="008565EA" w:rsidP="008565EA">
            <w:pPr>
              <w:spacing w:after="0" w:line="240" w:lineRule="auto"/>
              <w:jc w:val="both"/>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Дотации на выравнивание бюджетной обеспеченности</w:t>
            </w:r>
          </w:p>
        </w:tc>
        <w:tc>
          <w:tcPr>
            <w:tcW w:w="1418" w:type="dxa"/>
            <w:tcBorders>
              <w:top w:val="nil"/>
              <w:left w:val="nil"/>
              <w:bottom w:val="single" w:sz="4" w:space="0" w:color="auto"/>
              <w:right w:val="single" w:sz="4" w:space="0" w:color="auto"/>
            </w:tcBorders>
            <w:shd w:val="clear" w:color="auto" w:fill="auto"/>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4009,2</w:t>
            </w:r>
          </w:p>
        </w:tc>
      </w:tr>
      <w:tr w:rsidR="008565EA" w:rsidRPr="008565EA" w:rsidTr="00A761B9">
        <w:trPr>
          <w:trHeight w:val="600"/>
        </w:trPr>
        <w:tc>
          <w:tcPr>
            <w:tcW w:w="2410" w:type="dxa"/>
            <w:tcBorders>
              <w:top w:val="nil"/>
              <w:left w:val="single" w:sz="4" w:space="0" w:color="auto"/>
              <w:bottom w:val="single" w:sz="4" w:space="0" w:color="auto"/>
              <w:right w:val="single" w:sz="4" w:space="0" w:color="auto"/>
            </w:tcBorders>
            <w:shd w:val="clear" w:color="auto" w:fill="auto"/>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2 02 01001 10 0000 151</w:t>
            </w:r>
          </w:p>
        </w:tc>
        <w:tc>
          <w:tcPr>
            <w:tcW w:w="6379" w:type="dxa"/>
            <w:tcBorders>
              <w:top w:val="nil"/>
              <w:left w:val="nil"/>
              <w:bottom w:val="single" w:sz="4" w:space="0" w:color="auto"/>
              <w:right w:val="single" w:sz="4" w:space="0" w:color="auto"/>
            </w:tcBorders>
            <w:shd w:val="clear" w:color="auto" w:fill="auto"/>
            <w:hideMark/>
          </w:tcPr>
          <w:p w:rsidR="008565EA" w:rsidRPr="008565EA" w:rsidRDefault="008565EA" w:rsidP="008565EA">
            <w:pPr>
              <w:spacing w:after="0" w:line="240" w:lineRule="auto"/>
              <w:jc w:val="both"/>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Дотации бюджетам сельских поселений на выравнивание бюджетной обеспеченности</w:t>
            </w:r>
          </w:p>
        </w:tc>
        <w:tc>
          <w:tcPr>
            <w:tcW w:w="1418" w:type="dxa"/>
            <w:tcBorders>
              <w:top w:val="nil"/>
              <w:left w:val="nil"/>
              <w:bottom w:val="single" w:sz="4" w:space="0" w:color="auto"/>
              <w:right w:val="single" w:sz="4" w:space="0" w:color="auto"/>
            </w:tcBorders>
            <w:shd w:val="clear" w:color="auto" w:fill="auto"/>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4009,2</w:t>
            </w:r>
          </w:p>
        </w:tc>
      </w:tr>
      <w:tr w:rsidR="008565EA" w:rsidRPr="008565EA" w:rsidTr="00A761B9">
        <w:trPr>
          <w:trHeight w:val="630"/>
        </w:trPr>
        <w:tc>
          <w:tcPr>
            <w:tcW w:w="2410" w:type="dxa"/>
            <w:tcBorders>
              <w:top w:val="nil"/>
              <w:left w:val="single" w:sz="4" w:space="0" w:color="auto"/>
              <w:bottom w:val="single" w:sz="4" w:space="0" w:color="auto"/>
              <w:right w:val="single" w:sz="4" w:space="0" w:color="auto"/>
            </w:tcBorders>
            <w:shd w:val="clear" w:color="auto" w:fill="auto"/>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2 02 03000 00 0000 151</w:t>
            </w:r>
          </w:p>
        </w:tc>
        <w:tc>
          <w:tcPr>
            <w:tcW w:w="6379" w:type="dxa"/>
            <w:tcBorders>
              <w:top w:val="nil"/>
              <w:left w:val="nil"/>
              <w:bottom w:val="single" w:sz="4" w:space="0" w:color="auto"/>
              <w:right w:val="single" w:sz="4" w:space="0" w:color="auto"/>
            </w:tcBorders>
            <w:shd w:val="clear" w:color="auto" w:fill="auto"/>
            <w:hideMark/>
          </w:tcPr>
          <w:p w:rsidR="008565EA" w:rsidRPr="008565EA" w:rsidRDefault="008565EA" w:rsidP="008565EA">
            <w:pPr>
              <w:spacing w:after="0" w:line="240" w:lineRule="auto"/>
              <w:jc w:val="both"/>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Субвенции бюджетам субъектов Российской Федерации и муниципальных образований</w:t>
            </w:r>
          </w:p>
        </w:tc>
        <w:tc>
          <w:tcPr>
            <w:tcW w:w="1418" w:type="dxa"/>
            <w:tcBorders>
              <w:top w:val="nil"/>
              <w:left w:val="nil"/>
              <w:bottom w:val="single" w:sz="4" w:space="0" w:color="auto"/>
              <w:right w:val="single" w:sz="4" w:space="0" w:color="auto"/>
            </w:tcBorders>
            <w:shd w:val="clear" w:color="auto" w:fill="auto"/>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192,9</w:t>
            </w:r>
          </w:p>
        </w:tc>
      </w:tr>
      <w:tr w:rsidR="008565EA" w:rsidRPr="008565EA" w:rsidTr="00A761B9">
        <w:trPr>
          <w:trHeight w:val="424"/>
        </w:trPr>
        <w:tc>
          <w:tcPr>
            <w:tcW w:w="2410" w:type="dxa"/>
            <w:tcBorders>
              <w:top w:val="nil"/>
              <w:left w:val="single" w:sz="4" w:space="0" w:color="auto"/>
              <w:bottom w:val="single" w:sz="4" w:space="0" w:color="auto"/>
              <w:right w:val="single" w:sz="4" w:space="0" w:color="auto"/>
            </w:tcBorders>
            <w:shd w:val="clear" w:color="auto" w:fill="auto"/>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2 02 03024 00 0000 151</w:t>
            </w:r>
          </w:p>
        </w:tc>
        <w:tc>
          <w:tcPr>
            <w:tcW w:w="6379" w:type="dxa"/>
            <w:tcBorders>
              <w:top w:val="nil"/>
              <w:left w:val="nil"/>
              <w:bottom w:val="single" w:sz="4" w:space="0" w:color="auto"/>
              <w:right w:val="single" w:sz="4" w:space="0" w:color="auto"/>
            </w:tcBorders>
            <w:shd w:val="clear" w:color="auto" w:fill="auto"/>
            <w:hideMark/>
          </w:tcPr>
          <w:p w:rsidR="008565EA" w:rsidRPr="008565EA" w:rsidRDefault="008565EA" w:rsidP="008565EA">
            <w:pPr>
              <w:spacing w:after="0" w:line="240" w:lineRule="auto"/>
              <w:jc w:val="both"/>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Субвенции местным бюджетам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0,20</w:t>
            </w:r>
          </w:p>
        </w:tc>
      </w:tr>
      <w:tr w:rsidR="008565EA" w:rsidRPr="008565EA" w:rsidTr="00A761B9">
        <w:trPr>
          <w:trHeight w:val="474"/>
        </w:trPr>
        <w:tc>
          <w:tcPr>
            <w:tcW w:w="2410" w:type="dxa"/>
            <w:tcBorders>
              <w:top w:val="nil"/>
              <w:left w:val="single" w:sz="4" w:space="0" w:color="auto"/>
              <w:bottom w:val="single" w:sz="4" w:space="0" w:color="auto"/>
              <w:right w:val="single" w:sz="4" w:space="0" w:color="auto"/>
            </w:tcBorders>
            <w:shd w:val="clear" w:color="auto" w:fill="auto"/>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lastRenderedPageBreak/>
              <w:t>2 02 03024 10 0000 151</w:t>
            </w:r>
          </w:p>
        </w:tc>
        <w:tc>
          <w:tcPr>
            <w:tcW w:w="6379" w:type="dxa"/>
            <w:tcBorders>
              <w:top w:val="nil"/>
              <w:left w:val="nil"/>
              <w:bottom w:val="single" w:sz="4" w:space="0" w:color="auto"/>
              <w:right w:val="single" w:sz="4" w:space="0" w:color="auto"/>
            </w:tcBorders>
            <w:shd w:val="clear" w:color="auto" w:fill="auto"/>
            <w:hideMark/>
          </w:tcPr>
          <w:p w:rsidR="008565EA" w:rsidRPr="008565EA" w:rsidRDefault="008565EA" w:rsidP="008565EA">
            <w:pPr>
              <w:spacing w:after="0" w:line="240" w:lineRule="auto"/>
              <w:jc w:val="both"/>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Субвенции бюджетам сельских поселений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0,20</w:t>
            </w:r>
          </w:p>
        </w:tc>
      </w:tr>
      <w:tr w:rsidR="008565EA" w:rsidRPr="008565EA" w:rsidTr="00A761B9">
        <w:trPr>
          <w:trHeight w:val="300"/>
        </w:trPr>
        <w:tc>
          <w:tcPr>
            <w:tcW w:w="2410" w:type="dxa"/>
            <w:tcBorders>
              <w:top w:val="nil"/>
              <w:left w:val="single" w:sz="4" w:space="0" w:color="auto"/>
              <w:bottom w:val="single" w:sz="4" w:space="0" w:color="auto"/>
              <w:right w:val="single" w:sz="4" w:space="0" w:color="auto"/>
            </w:tcBorders>
            <w:shd w:val="clear" w:color="auto" w:fill="auto"/>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2 02 40000 00 0000 151</w:t>
            </w:r>
          </w:p>
        </w:tc>
        <w:tc>
          <w:tcPr>
            <w:tcW w:w="6379" w:type="dxa"/>
            <w:tcBorders>
              <w:top w:val="nil"/>
              <w:left w:val="nil"/>
              <w:bottom w:val="single" w:sz="4" w:space="0" w:color="auto"/>
              <w:right w:val="single" w:sz="4" w:space="0" w:color="auto"/>
            </w:tcBorders>
            <w:shd w:val="clear" w:color="auto" w:fill="auto"/>
            <w:hideMark/>
          </w:tcPr>
          <w:p w:rsidR="008565EA" w:rsidRPr="008565EA" w:rsidRDefault="008565EA" w:rsidP="008565EA">
            <w:pPr>
              <w:spacing w:after="0" w:line="240" w:lineRule="auto"/>
              <w:jc w:val="both"/>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Иные межбюджетные трансферты</w:t>
            </w:r>
          </w:p>
        </w:tc>
        <w:tc>
          <w:tcPr>
            <w:tcW w:w="1418" w:type="dxa"/>
            <w:tcBorders>
              <w:top w:val="nil"/>
              <w:left w:val="nil"/>
              <w:bottom w:val="single" w:sz="4" w:space="0" w:color="auto"/>
              <w:right w:val="single" w:sz="4" w:space="0" w:color="auto"/>
            </w:tcBorders>
            <w:shd w:val="clear" w:color="auto" w:fill="auto"/>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1105,5</w:t>
            </w:r>
          </w:p>
        </w:tc>
      </w:tr>
      <w:tr w:rsidR="008565EA" w:rsidRPr="008565EA" w:rsidTr="00A761B9">
        <w:trPr>
          <w:trHeight w:val="300"/>
        </w:trPr>
        <w:tc>
          <w:tcPr>
            <w:tcW w:w="2410" w:type="dxa"/>
            <w:tcBorders>
              <w:top w:val="nil"/>
              <w:left w:val="single" w:sz="4" w:space="0" w:color="auto"/>
              <w:bottom w:val="single" w:sz="4" w:space="0" w:color="auto"/>
              <w:right w:val="single" w:sz="4" w:space="0" w:color="auto"/>
            </w:tcBorders>
            <w:shd w:val="clear" w:color="auto" w:fill="auto"/>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2 02 3118 00 0000 151</w:t>
            </w:r>
          </w:p>
        </w:tc>
        <w:tc>
          <w:tcPr>
            <w:tcW w:w="6379" w:type="dxa"/>
            <w:tcBorders>
              <w:top w:val="nil"/>
              <w:left w:val="nil"/>
              <w:bottom w:val="single" w:sz="4" w:space="0" w:color="auto"/>
              <w:right w:val="single" w:sz="4" w:space="0" w:color="auto"/>
            </w:tcBorders>
            <w:shd w:val="clear" w:color="auto" w:fill="auto"/>
          </w:tcPr>
          <w:p w:rsidR="008565EA" w:rsidRPr="008565EA" w:rsidRDefault="008565EA" w:rsidP="008565EA">
            <w:pPr>
              <w:spacing w:after="0" w:line="240" w:lineRule="auto"/>
              <w:jc w:val="both"/>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Субвенции бюджетам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192,7</w:t>
            </w:r>
          </w:p>
        </w:tc>
      </w:tr>
      <w:tr w:rsidR="008565EA" w:rsidRPr="008565EA" w:rsidTr="00A761B9">
        <w:trPr>
          <w:trHeight w:val="300"/>
        </w:trPr>
        <w:tc>
          <w:tcPr>
            <w:tcW w:w="2410" w:type="dxa"/>
            <w:tcBorders>
              <w:top w:val="nil"/>
              <w:left w:val="single" w:sz="4" w:space="0" w:color="auto"/>
              <w:bottom w:val="single" w:sz="4" w:space="0" w:color="auto"/>
              <w:right w:val="single" w:sz="4" w:space="0" w:color="auto"/>
            </w:tcBorders>
            <w:shd w:val="clear" w:color="auto" w:fill="auto"/>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2 02 3118 00 0000 151</w:t>
            </w:r>
          </w:p>
        </w:tc>
        <w:tc>
          <w:tcPr>
            <w:tcW w:w="6379" w:type="dxa"/>
            <w:tcBorders>
              <w:top w:val="nil"/>
              <w:left w:val="nil"/>
              <w:bottom w:val="single" w:sz="4" w:space="0" w:color="auto"/>
              <w:right w:val="single" w:sz="4" w:space="0" w:color="auto"/>
            </w:tcBorders>
            <w:shd w:val="clear" w:color="auto" w:fill="auto"/>
          </w:tcPr>
          <w:p w:rsidR="008565EA" w:rsidRPr="008565EA" w:rsidRDefault="008565EA" w:rsidP="008565EA">
            <w:pPr>
              <w:spacing w:after="0" w:line="240" w:lineRule="auto"/>
              <w:jc w:val="both"/>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192,7</w:t>
            </w:r>
          </w:p>
        </w:tc>
      </w:tr>
      <w:tr w:rsidR="008565EA" w:rsidRPr="008565EA" w:rsidTr="00A761B9">
        <w:trPr>
          <w:trHeight w:val="344"/>
        </w:trPr>
        <w:tc>
          <w:tcPr>
            <w:tcW w:w="2410" w:type="dxa"/>
            <w:tcBorders>
              <w:top w:val="nil"/>
              <w:left w:val="single" w:sz="4" w:space="0" w:color="auto"/>
              <w:bottom w:val="single" w:sz="4" w:space="0" w:color="auto"/>
              <w:right w:val="single" w:sz="4" w:space="0" w:color="auto"/>
            </w:tcBorders>
            <w:shd w:val="clear" w:color="auto" w:fill="auto"/>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2 02 40014 00 0000 151</w:t>
            </w:r>
          </w:p>
        </w:tc>
        <w:tc>
          <w:tcPr>
            <w:tcW w:w="6379" w:type="dxa"/>
            <w:tcBorders>
              <w:top w:val="nil"/>
              <w:left w:val="nil"/>
              <w:bottom w:val="single" w:sz="4" w:space="0" w:color="auto"/>
              <w:right w:val="single" w:sz="4" w:space="0" w:color="auto"/>
            </w:tcBorders>
            <w:shd w:val="clear" w:color="auto" w:fill="auto"/>
            <w:hideMark/>
          </w:tcPr>
          <w:p w:rsidR="008565EA" w:rsidRPr="008565EA" w:rsidRDefault="008565EA" w:rsidP="008565EA">
            <w:pPr>
              <w:spacing w:after="0" w:line="240" w:lineRule="auto"/>
              <w:jc w:val="both"/>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1318,1</w:t>
            </w:r>
          </w:p>
        </w:tc>
      </w:tr>
      <w:tr w:rsidR="008565EA" w:rsidRPr="008565EA" w:rsidTr="00A761B9">
        <w:trPr>
          <w:trHeight w:val="600"/>
        </w:trPr>
        <w:tc>
          <w:tcPr>
            <w:tcW w:w="2410" w:type="dxa"/>
            <w:tcBorders>
              <w:top w:val="nil"/>
              <w:left w:val="single" w:sz="4" w:space="0" w:color="auto"/>
              <w:bottom w:val="single" w:sz="4" w:space="0" w:color="auto"/>
              <w:right w:val="single" w:sz="4" w:space="0" w:color="auto"/>
            </w:tcBorders>
            <w:shd w:val="clear" w:color="auto" w:fill="auto"/>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2 02 04999 10 0000 151</w:t>
            </w:r>
          </w:p>
        </w:tc>
        <w:tc>
          <w:tcPr>
            <w:tcW w:w="6379" w:type="dxa"/>
            <w:tcBorders>
              <w:top w:val="nil"/>
              <w:left w:val="nil"/>
              <w:bottom w:val="single" w:sz="4" w:space="0" w:color="auto"/>
              <w:right w:val="single" w:sz="4" w:space="0" w:color="auto"/>
            </w:tcBorders>
            <w:shd w:val="clear" w:color="auto" w:fill="auto"/>
            <w:hideMark/>
          </w:tcPr>
          <w:p w:rsidR="008565EA" w:rsidRPr="008565EA" w:rsidRDefault="008565EA" w:rsidP="008565EA">
            <w:pPr>
              <w:spacing w:after="0" w:line="240" w:lineRule="auto"/>
              <w:jc w:val="both"/>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679,4</w:t>
            </w:r>
          </w:p>
        </w:tc>
      </w:tr>
      <w:tr w:rsidR="008565EA" w:rsidRPr="008565EA" w:rsidTr="00A761B9">
        <w:trPr>
          <w:trHeight w:val="285"/>
        </w:trPr>
        <w:tc>
          <w:tcPr>
            <w:tcW w:w="2410" w:type="dxa"/>
            <w:tcBorders>
              <w:top w:val="nil"/>
              <w:left w:val="single" w:sz="4" w:space="0" w:color="auto"/>
              <w:bottom w:val="single" w:sz="4" w:space="0" w:color="auto"/>
              <w:right w:val="single" w:sz="4" w:space="0" w:color="auto"/>
            </w:tcBorders>
            <w:shd w:val="clear" w:color="auto" w:fill="auto"/>
            <w:noWrap/>
            <w:hideMark/>
          </w:tcPr>
          <w:p w:rsidR="008565EA" w:rsidRPr="008565EA" w:rsidRDefault="008565EA" w:rsidP="008565EA">
            <w:pPr>
              <w:spacing w:after="0" w:line="240" w:lineRule="auto"/>
              <w:jc w:val="center"/>
              <w:rPr>
                <w:rFonts w:ascii="Times New Roman" w:eastAsia="Times New Roman" w:hAnsi="Times New Roman" w:cs="Times New Roman"/>
                <w:bCs/>
                <w:lang w:eastAsia="ru-RU"/>
              </w:rPr>
            </w:pPr>
            <w:r w:rsidRPr="008565EA">
              <w:rPr>
                <w:rFonts w:ascii="Times New Roman" w:eastAsia="Times New Roman" w:hAnsi="Times New Roman" w:cs="Times New Roman"/>
                <w:bCs/>
                <w:lang w:eastAsia="ru-RU"/>
              </w:rPr>
              <w:t> </w:t>
            </w:r>
          </w:p>
        </w:tc>
        <w:tc>
          <w:tcPr>
            <w:tcW w:w="6379" w:type="dxa"/>
            <w:tcBorders>
              <w:top w:val="nil"/>
              <w:left w:val="nil"/>
              <w:bottom w:val="single" w:sz="4" w:space="0" w:color="auto"/>
              <w:right w:val="single" w:sz="4" w:space="0" w:color="auto"/>
            </w:tcBorders>
            <w:shd w:val="clear" w:color="auto" w:fill="auto"/>
            <w:hideMark/>
          </w:tcPr>
          <w:p w:rsidR="008565EA" w:rsidRPr="008565EA" w:rsidRDefault="008565EA" w:rsidP="008565EA">
            <w:pPr>
              <w:spacing w:after="0" w:line="240" w:lineRule="auto"/>
              <w:rPr>
                <w:rFonts w:ascii="Times New Roman" w:eastAsia="Times New Roman" w:hAnsi="Times New Roman" w:cs="Times New Roman"/>
                <w:bCs/>
                <w:lang w:eastAsia="ru-RU"/>
              </w:rPr>
            </w:pPr>
            <w:r w:rsidRPr="008565EA">
              <w:rPr>
                <w:rFonts w:ascii="Times New Roman" w:eastAsia="Times New Roman" w:hAnsi="Times New Roman" w:cs="Times New Roman"/>
                <w:bCs/>
                <w:lang w:eastAsia="ru-RU"/>
              </w:rPr>
              <w:t>Всего доходов</w:t>
            </w:r>
          </w:p>
        </w:tc>
        <w:tc>
          <w:tcPr>
            <w:tcW w:w="1418" w:type="dxa"/>
            <w:tcBorders>
              <w:top w:val="nil"/>
              <w:left w:val="nil"/>
              <w:bottom w:val="single" w:sz="4" w:space="0" w:color="auto"/>
              <w:right w:val="single" w:sz="4" w:space="0" w:color="auto"/>
            </w:tcBorders>
            <w:shd w:val="clear" w:color="auto" w:fill="auto"/>
            <w:noWrap/>
            <w:hideMark/>
          </w:tcPr>
          <w:p w:rsidR="008565EA" w:rsidRPr="008565EA" w:rsidRDefault="008565EA" w:rsidP="008565EA">
            <w:pPr>
              <w:spacing w:after="0" w:line="240" w:lineRule="auto"/>
              <w:jc w:val="center"/>
              <w:rPr>
                <w:rFonts w:ascii="Times New Roman" w:eastAsia="Times New Roman" w:hAnsi="Times New Roman" w:cs="Times New Roman"/>
                <w:bCs/>
                <w:lang w:eastAsia="ru-RU"/>
              </w:rPr>
            </w:pPr>
            <w:r w:rsidRPr="008565EA">
              <w:rPr>
                <w:rFonts w:ascii="Times New Roman" w:eastAsia="Times New Roman" w:hAnsi="Times New Roman" w:cs="Times New Roman"/>
                <w:bCs/>
                <w:lang w:eastAsia="ru-RU"/>
              </w:rPr>
              <w:t>11998,2</w:t>
            </w:r>
          </w:p>
        </w:tc>
      </w:tr>
    </w:tbl>
    <w:p w:rsidR="008565EA" w:rsidRPr="008565EA" w:rsidRDefault="008565EA" w:rsidP="008565EA">
      <w:pPr>
        <w:autoSpaceDE w:val="0"/>
        <w:autoSpaceDN w:val="0"/>
        <w:adjustRightInd w:val="0"/>
        <w:spacing w:after="0" w:line="240" w:lineRule="auto"/>
        <w:ind w:firstLine="540"/>
        <w:rPr>
          <w:rFonts w:ascii="Times New Roman" w:eastAsia="Times New Roman" w:hAnsi="Times New Roman" w:cs="Times New Roman"/>
          <w:snapToGrid w:val="0"/>
          <w:lang w:eastAsia="ru-RU"/>
        </w:rPr>
      </w:pPr>
    </w:p>
    <w:tbl>
      <w:tblPr>
        <w:tblW w:w="10037" w:type="dxa"/>
        <w:tblInd w:w="-601" w:type="dxa"/>
        <w:tblLayout w:type="fixed"/>
        <w:tblLook w:val="04A0" w:firstRow="1" w:lastRow="0" w:firstColumn="1" w:lastColumn="0" w:noHBand="0" w:noVBand="1"/>
      </w:tblPr>
      <w:tblGrid>
        <w:gridCol w:w="4395"/>
        <w:gridCol w:w="709"/>
        <w:gridCol w:w="567"/>
        <w:gridCol w:w="567"/>
        <w:gridCol w:w="1842"/>
        <w:gridCol w:w="709"/>
        <w:gridCol w:w="1248"/>
      </w:tblGrid>
      <w:tr w:rsidR="008565EA" w:rsidRPr="008565EA" w:rsidTr="00A761B9">
        <w:trPr>
          <w:trHeight w:val="210"/>
        </w:trPr>
        <w:tc>
          <w:tcPr>
            <w:tcW w:w="4395" w:type="dxa"/>
            <w:tcBorders>
              <w:top w:val="nil"/>
              <w:left w:val="nil"/>
              <w:bottom w:val="nil"/>
              <w:right w:val="nil"/>
            </w:tcBorders>
            <w:shd w:val="clear" w:color="auto" w:fill="auto"/>
            <w:noWrap/>
            <w:vAlign w:val="bottom"/>
            <w:hideMark/>
          </w:tcPr>
          <w:p w:rsidR="008565EA" w:rsidRPr="008565EA" w:rsidRDefault="008565EA" w:rsidP="008565EA">
            <w:pPr>
              <w:spacing w:after="0" w:line="240" w:lineRule="auto"/>
              <w:rPr>
                <w:rFonts w:ascii="Times New Roman" w:eastAsia="Times New Roman" w:hAnsi="Times New Roman" w:cs="Times New Roman"/>
                <w:lang w:eastAsia="ru-RU"/>
              </w:rPr>
            </w:pPr>
            <w:bookmarkStart w:id="9" w:name="RANGE!B1:H29"/>
            <w:bookmarkEnd w:id="9"/>
          </w:p>
        </w:tc>
        <w:tc>
          <w:tcPr>
            <w:tcW w:w="709" w:type="dxa"/>
            <w:tcBorders>
              <w:top w:val="nil"/>
              <w:left w:val="nil"/>
              <w:bottom w:val="nil"/>
              <w:right w:val="nil"/>
            </w:tcBorders>
            <w:shd w:val="clear" w:color="auto" w:fill="auto"/>
            <w:noWrap/>
            <w:vAlign w:val="bottom"/>
            <w:hideMark/>
          </w:tcPr>
          <w:p w:rsidR="008565EA" w:rsidRPr="008565EA" w:rsidRDefault="008565EA" w:rsidP="008565EA">
            <w:pPr>
              <w:spacing w:after="0" w:line="240" w:lineRule="auto"/>
              <w:rPr>
                <w:rFonts w:ascii="Times New Roman" w:eastAsia="Times New Roman" w:hAnsi="Times New Roman" w:cs="Times New Roman"/>
                <w:lang w:eastAsia="ru-RU"/>
              </w:rPr>
            </w:pPr>
          </w:p>
        </w:tc>
        <w:tc>
          <w:tcPr>
            <w:tcW w:w="567" w:type="dxa"/>
            <w:tcBorders>
              <w:top w:val="nil"/>
              <w:left w:val="nil"/>
              <w:bottom w:val="nil"/>
              <w:right w:val="nil"/>
            </w:tcBorders>
            <w:shd w:val="clear" w:color="auto" w:fill="auto"/>
            <w:noWrap/>
            <w:vAlign w:val="bottom"/>
            <w:hideMark/>
          </w:tcPr>
          <w:p w:rsidR="008565EA" w:rsidRPr="008565EA" w:rsidRDefault="008565EA" w:rsidP="008565EA">
            <w:pPr>
              <w:spacing w:after="0" w:line="240" w:lineRule="auto"/>
              <w:rPr>
                <w:rFonts w:ascii="Times New Roman" w:eastAsia="Times New Roman" w:hAnsi="Times New Roman" w:cs="Times New Roman"/>
                <w:lang w:eastAsia="ru-RU"/>
              </w:rPr>
            </w:pPr>
          </w:p>
        </w:tc>
        <w:tc>
          <w:tcPr>
            <w:tcW w:w="4366" w:type="dxa"/>
            <w:gridSpan w:val="4"/>
            <w:tcBorders>
              <w:top w:val="nil"/>
              <w:left w:val="nil"/>
              <w:bottom w:val="nil"/>
              <w:right w:val="nil"/>
            </w:tcBorders>
            <w:shd w:val="clear" w:color="auto" w:fill="auto"/>
            <w:noWrap/>
            <w:vAlign w:val="bottom"/>
            <w:hideMark/>
          </w:tcPr>
          <w:p w:rsidR="008565EA" w:rsidRPr="008565EA" w:rsidRDefault="008565EA" w:rsidP="008565EA">
            <w:pPr>
              <w:spacing w:after="0" w:line="240" w:lineRule="auto"/>
              <w:jc w:val="right"/>
              <w:rPr>
                <w:rFonts w:ascii="Times New Roman" w:eastAsia="Times New Roman" w:hAnsi="Times New Roman" w:cs="Times New Roman"/>
                <w:color w:val="000000"/>
                <w:lang w:eastAsia="ru-RU"/>
              </w:rPr>
            </w:pPr>
            <w:r w:rsidRPr="008565EA">
              <w:rPr>
                <w:rFonts w:ascii="Times New Roman" w:eastAsia="Times New Roman" w:hAnsi="Times New Roman" w:cs="Times New Roman"/>
                <w:color w:val="000000"/>
                <w:lang w:eastAsia="ru-RU"/>
              </w:rPr>
              <w:t>Приложение 2</w:t>
            </w:r>
          </w:p>
        </w:tc>
      </w:tr>
      <w:tr w:rsidR="008565EA" w:rsidRPr="008565EA" w:rsidTr="00A761B9">
        <w:trPr>
          <w:trHeight w:val="195"/>
        </w:trPr>
        <w:tc>
          <w:tcPr>
            <w:tcW w:w="4395" w:type="dxa"/>
            <w:tcBorders>
              <w:top w:val="nil"/>
              <w:left w:val="nil"/>
              <w:bottom w:val="nil"/>
              <w:right w:val="nil"/>
            </w:tcBorders>
            <w:shd w:val="clear" w:color="auto" w:fill="auto"/>
            <w:noWrap/>
            <w:vAlign w:val="bottom"/>
            <w:hideMark/>
          </w:tcPr>
          <w:p w:rsidR="008565EA" w:rsidRPr="008565EA" w:rsidRDefault="008565EA" w:rsidP="008565EA">
            <w:pPr>
              <w:spacing w:after="0" w:line="240" w:lineRule="auto"/>
              <w:jc w:val="right"/>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8565EA" w:rsidRPr="008565EA" w:rsidRDefault="008565EA" w:rsidP="008565EA">
            <w:pPr>
              <w:spacing w:after="0" w:line="240" w:lineRule="auto"/>
              <w:rPr>
                <w:rFonts w:ascii="Times New Roman" w:eastAsia="Times New Roman" w:hAnsi="Times New Roman" w:cs="Times New Roman"/>
                <w:lang w:eastAsia="ru-RU"/>
              </w:rPr>
            </w:pPr>
          </w:p>
        </w:tc>
        <w:tc>
          <w:tcPr>
            <w:tcW w:w="4933" w:type="dxa"/>
            <w:gridSpan w:val="5"/>
            <w:tcBorders>
              <w:top w:val="nil"/>
              <w:left w:val="nil"/>
              <w:bottom w:val="nil"/>
              <w:right w:val="nil"/>
            </w:tcBorders>
            <w:shd w:val="clear" w:color="auto" w:fill="auto"/>
            <w:noWrap/>
            <w:vAlign w:val="bottom"/>
            <w:hideMark/>
          </w:tcPr>
          <w:p w:rsidR="008565EA" w:rsidRPr="008565EA" w:rsidRDefault="008565EA" w:rsidP="008565EA">
            <w:pPr>
              <w:spacing w:after="0" w:line="240" w:lineRule="auto"/>
              <w:jc w:val="right"/>
              <w:rPr>
                <w:rFonts w:ascii="Times New Roman" w:eastAsia="Times New Roman" w:hAnsi="Times New Roman" w:cs="Times New Roman"/>
                <w:color w:val="000000"/>
                <w:lang w:eastAsia="ru-RU"/>
              </w:rPr>
            </w:pPr>
            <w:r w:rsidRPr="008565EA">
              <w:rPr>
                <w:rFonts w:ascii="Times New Roman" w:eastAsia="Times New Roman" w:hAnsi="Times New Roman" w:cs="Times New Roman"/>
                <w:color w:val="000000"/>
                <w:lang w:eastAsia="ru-RU"/>
              </w:rPr>
              <w:t xml:space="preserve">к решению </w:t>
            </w:r>
          </w:p>
        </w:tc>
      </w:tr>
      <w:tr w:rsidR="008565EA" w:rsidRPr="008565EA" w:rsidTr="00A761B9">
        <w:trPr>
          <w:trHeight w:val="195"/>
        </w:trPr>
        <w:tc>
          <w:tcPr>
            <w:tcW w:w="10037" w:type="dxa"/>
            <w:gridSpan w:val="7"/>
            <w:tcBorders>
              <w:top w:val="nil"/>
              <w:left w:val="nil"/>
              <w:bottom w:val="nil"/>
              <w:right w:val="nil"/>
            </w:tcBorders>
            <w:shd w:val="clear" w:color="auto" w:fill="auto"/>
            <w:noWrap/>
            <w:vAlign w:val="bottom"/>
            <w:hideMark/>
          </w:tcPr>
          <w:p w:rsidR="008565EA" w:rsidRPr="008565EA" w:rsidRDefault="008565EA" w:rsidP="008565EA">
            <w:pPr>
              <w:spacing w:after="0" w:line="240" w:lineRule="auto"/>
              <w:jc w:val="right"/>
              <w:rPr>
                <w:rFonts w:ascii="Times New Roman" w:eastAsia="Times New Roman" w:hAnsi="Times New Roman" w:cs="Times New Roman"/>
                <w:color w:val="000000"/>
                <w:lang w:eastAsia="ru-RU"/>
              </w:rPr>
            </w:pPr>
            <w:r w:rsidRPr="008565EA">
              <w:rPr>
                <w:rFonts w:ascii="Times New Roman" w:eastAsia="Times New Roman" w:hAnsi="Times New Roman" w:cs="Times New Roman"/>
                <w:color w:val="000000"/>
                <w:lang w:eastAsia="ru-RU"/>
              </w:rPr>
              <w:t>"Об отчете об исполнении бюджета</w:t>
            </w:r>
          </w:p>
          <w:p w:rsidR="008565EA" w:rsidRPr="008565EA" w:rsidRDefault="008565EA" w:rsidP="008565EA">
            <w:pPr>
              <w:spacing w:after="0" w:line="240" w:lineRule="auto"/>
              <w:jc w:val="right"/>
              <w:rPr>
                <w:rFonts w:ascii="Times New Roman" w:eastAsia="Times New Roman" w:hAnsi="Times New Roman" w:cs="Times New Roman"/>
                <w:color w:val="000000"/>
                <w:lang w:eastAsia="ru-RU"/>
              </w:rPr>
            </w:pPr>
            <w:r w:rsidRPr="008565EA">
              <w:rPr>
                <w:rFonts w:ascii="Times New Roman" w:eastAsia="Times New Roman" w:hAnsi="Times New Roman" w:cs="Times New Roman"/>
                <w:lang w:eastAsia="ru-RU"/>
              </w:rPr>
              <w:t xml:space="preserve">Дячкинского </w:t>
            </w:r>
            <w:r w:rsidRPr="008565EA">
              <w:rPr>
                <w:rFonts w:ascii="Times New Roman" w:eastAsia="Times New Roman" w:hAnsi="Times New Roman" w:cs="Times New Roman"/>
                <w:color w:val="000000"/>
                <w:lang w:eastAsia="ru-RU"/>
              </w:rPr>
              <w:t>сельского поселения за 2018 год"</w:t>
            </w:r>
          </w:p>
        </w:tc>
      </w:tr>
      <w:tr w:rsidR="008565EA" w:rsidRPr="008565EA" w:rsidTr="00A761B9">
        <w:trPr>
          <w:trHeight w:val="195"/>
        </w:trPr>
        <w:tc>
          <w:tcPr>
            <w:tcW w:w="10037" w:type="dxa"/>
            <w:gridSpan w:val="7"/>
            <w:tcBorders>
              <w:top w:val="nil"/>
              <w:left w:val="nil"/>
              <w:bottom w:val="nil"/>
              <w:right w:val="nil"/>
            </w:tcBorders>
            <w:shd w:val="clear" w:color="auto" w:fill="auto"/>
            <w:noWrap/>
            <w:vAlign w:val="bottom"/>
            <w:hideMark/>
          </w:tcPr>
          <w:p w:rsidR="008565EA" w:rsidRPr="008565EA" w:rsidRDefault="008565EA" w:rsidP="008565EA">
            <w:pPr>
              <w:spacing w:after="0" w:line="240" w:lineRule="auto"/>
              <w:jc w:val="right"/>
              <w:rPr>
                <w:rFonts w:ascii="Times New Roman" w:eastAsia="Times New Roman" w:hAnsi="Times New Roman" w:cs="Times New Roman"/>
                <w:color w:val="000000"/>
                <w:lang w:eastAsia="ru-RU"/>
              </w:rPr>
            </w:pPr>
          </w:p>
        </w:tc>
      </w:tr>
      <w:tr w:rsidR="008565EA" w:rsidRPr="008565EA" w:rsidTr="00A761B9">
        <w:trPr>
          <w:trHeight w:val="615"/>
        </w:trPr>
        <w:tc>
          <w:tcPr>
            <w:tcW w:w="10037" w:type="dxa"/>
            <w:gridSpan w:val="7"/>
            <w:tcBorders>
              <w:top w:val="nil"/>
              <w:left w:val="nil"/>
              <w:bottom w:val="nil"/>
              <w:right w:val="nil"/>
            </w:tcBorders>
            <w:shd w:val="clear" w:color="auto" w:fill="auto"/>
            <w:vAlign w:val="bottom"/>
            <w:hideMark/>
          </w:tcPr>
          <w:p w:rsidR="008565EA" w:rsidRPr="008565EA" w:rsidRDefault="008565EA" w:rsidP="008565EA">
            <w:pPr>
              <w:spacing w:after="0" w:line="240" w:lineRule="auto"/>
              <w:jc w:val="center"/>
              <w:rPr>
                <w:rFonts w:ascii="Times New Roman" w:eastAsia="Times New Roman" w:hAnsi="Times New Roman" w:cs="Times New Roman"/>
                <w:color w:val="000000"/>
                <w:lang w:eastAsia="ru-RU"/>
              </w:rPr>
            </w:pPr>
            <w:r w:rsidRPr="008565EA">
              <w:rPr>
                <w:rFonts w:ascii="Times New Roman" w:eastAsia="Times New Roman" w:hAnsi="Times New Roman" w:cs="Times New Roman"/>
                <w:color w:val="000000"/>
                <w:lang w:eastAsia="ru-RU"/>
              </w:rPr>
              <w:t xml:space="preserve">Расходы бюджета </w:t>
            </w:r>
            <w:r w:rsidRPr="008565EA">
              <w:rPr>
                <w:rFonts w:ascii="Times New Roman" w:eastAsia="Times New Roman" w:hAnsi="Times New Roman" w:cs="Times New Roman"/>
                <w:lang w:eastAsia="ru-RU"/>
              </w:rPr>
              <w:t xml:space="preserve">Дячкинского </w:t>
            </w:r>
            <w:r w:rsidRPr="008565EA">
              <w:rPr>
                <w:rFonts w:ascii="Times New Roman" w:eastAsia="Times New Roman" w:hAnsi="Times New Roman" w:cs="Times New Roman"/>
                <w:color w:val="000000"/>
                <w:lang w:eastAsia="ru-RU"/>
              </w:rPr>
              <w:t xml:space="preserve">сельского поселения по ведомственной структуре расходов бюджета </w:t>
            </w:r>
            <w:r w:rsidRPr="008565EA">
              <w:rPr>
                <w:rFonts w:ascii="Times New Roman" w:eastAsia="Times New Roman" w:hAnsi="Times New Roman" w:cs="Times New Roman"/>
                <w:lang w:eastAsia="ru-RU"/>
              </w:rPr>
              <w:t xml:space="preserve">Дячкинского </w:t>
            </w:r>
            <w:r w:rsidRPr="008565EA">
              <w:rPr>
                <w:rFonts w:ascii="Times New Roman" w:eastAsia="Times New Roman" w:hAnsi="Times New Roman" w:cs="Times New Roman"/>
                <w:color w:val="000000"/>
                <w:lang w:eastAsia="ru-RU"/>
              </w:rPr>
              <w:t>сельского поселения за 2018 год</w:t>
            </w:r>
          </w:p>
        </w:tc>
      </w:tr>
      <w:tr w:rsidR="008565EA" w:rsidRPr="008565EA" w:rsidTr="00A761B9">
        <w:trPr>
          <w:trHeight w:val="255"/>
        </w:trPr>
        <w:tc>
          <w:tcPr>
            <w:tcW w:w="4395" w:type="dxa"/>
            <w:tcBorders>
              <w:top w:val="nil"/>
              <w:left w:val="nil"/>
              <w:bottom w:val="nil"/>
              <w:right w:val="nil"/>
            </w:tcBorders>
            <w:shd w:val="clear" w:color="auto" w:fill="auto"/>
            <w:noWrap/>
            <w:vAlign w:val="bottom"/>
            <w:hideMark/>
          </w:tcPr>
          <w:p w:rsidR="008565EA" w:rsidRPr="008565EA" w:rsidRDefault="008565EA" w:rsidP="008565EA">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8565EA" w:rsidRPr="008565EA" w:rsidRDefault="008565EA" w:rsidP="008565EA">
            <w:pPr>
              <w:spacing w:after="0" w:line="240" w:lineRule="auto"/>
              <w:rPr>
                <w:rFonts w:ascii="Times New Roman" w:eastAsia="Times New Roman" w:hAnsi="Times New Roman" w:cs="Times New Roman"/>
                <w:lang w:eastAsia="ru-RU"/>
              </w:rPr>
            </w:pPr>
          </w:p>
        </w:tc>
        <w:tc>
          <w:tcPr>
            <w:tcW w:w="567" w:type="dxa"/>
            <w:tcBorders>
              <w:top w:val="nil"/>
              <w:left w:val="nil"/>
              <w:bottom w:val="nil"/>
              <w:right w:val="nil"/>
            </w:tcBorders>
            <w:shd w:val="clear" w:color="auto" w:fill="auto"/>
            <w:noWrap/>
            <w:vAlign w:val="bottom"/>
            <w:hideMark/>
          </w:tcPr>
          <w:p w:rsidR="008565EA" w:rsidRPr="008565EA" w:rsidRDefault="008565EA" w:rsidP="008565EA">
            <w:pPr>
              <w:spacing w:after="0" w:line="240" w:lineRule="auto"/>
              <w:rPr>
                <w:rFonts w:ascii="Times New Roman" w:eastAsia="Times New Roman" w:hAnsi="Times New Roman" w:cs="Times New Roman"/>
                <w:lang w:eastAsia="ru-RU"/>
              </w:rPr>
            </w:pPr>
          </w:p>
        </w:tc>
        <w:tc>
          <w:tcPr>
            <w:tcW w:w="567" w:type="dxa"/>
            <w:tcBorders>
              <w:top w:val="nil"/>
              <w:left w:val="nil"/>
              <w:bottom w:val="nil"/>
              <w:right w:val="nil"/>
            </w:tcBorders>
            <w:shd w:val="clear" w:color="auto" w:fill="auto"/>
            <w:noWrap/>
            <w:vAlign w:val="bottom"/>
            <w:hideMark/>
          </w:tcPr>
          <w:p w:rsidR="008565EA" w:rsidRPr="008565EA" w:rsidRDefault="008565EA" w:rsidP="008565EA">
            <w:pPr>
              <w:spacing w:after="0" w:line="240" w:lineRule="auto"/>
              <w:rPr>
                <w:rFonts w:ascii="Times New Roman" w:eastAsia="Times New Roman" w:hAnsi="Times New Roman" w:cs="Times New Roman"/>
                <w:lang w:eastAsia="ru-RU"/>
              </w:rPr>
            </w:pPr>
          </w:p>
        </w:tc>
        <w:tc>
          <w:tcPr>
            <w:tcW w:w="1842" w:type="dxa"/>
            <w:tcBorders>
              <w:top w:val="nil"/>
              <w:left w:val="nil"/>
              <w:bottom w:val="nil"/>
              <w:right w:val="nil"/>
            </w:tcBorders>
            <w:shd w:val="clear" w:color="auto" w:fill="auto"/>
            <w:noWrap/>
            <w:vAlign w:val="bottom"/>
            <w:hideMark/>
          </w:tcPr>
          <w:p w:rsidR="008565EA" w:rsidRPr="008565EA" w:rsidRDefault="008565EA" w:rsidP="008565EA">
            <w:pPr>
              <w:spacing w:after="0" w:line="240" w:lineRule="auto"/>
              <w:rPr>
                <w:rFonts w:ascii="Times New Roman" w:eastAsia="Times New Roman" w:hAnsi="Times New Roman" w:cs="Times New Roman"/>
                <w:lang w:eastAsia="ru-RU"/>
              </w:rPr>
            </w:pPr>
          </w:p>
        </w:tc>
        <w:tc>
          <w:tcPr>
            <w:tcW w:w="709" w:type="dxa"/>
            <w:tcBorders>
              <w:top w:val="nil"/>
              <w:left w:val="nil"/>
              <w:bottom w:val="nil"/>
              <w:right w:val="nil"/>
            </w:tcBorders>
            <w:shd w:val="clear" w:color="auto" w:fill="auto"/>
            <w:noWrap/>
            <w:vAlign w:val="bottom"/>
            <w:hideMark/>
          </w:tcPr>
          <w:p w:rsidR="008565EA" w:rsidRPr="008565EA" w:rsidRDefault="008565EA" w:rsidP="008565EA">
            <w:pPr>
              <w:spacing w:after="0" w:line="240" w:lineRule="auto"/>
              <w:rPr>
                <w:rFonts w:ascii="Times New Roman" w:eastAsia="Times New Roman" w:hAnsi="Times New Roman" w:cs="Times New Roman"/>
                <w:lang w:eastAsia="ru-RU"/>
              </w:rPr>
            </w:pPr>
          </w:p>
        </w:tc>
        <w:tc>
          <w:tcPr>
            <w:tcW w:w="1248" w:type="dxa"/>
            <w:tcBorders>
              <w:top w:val="nil"/>
              <w:left w:val="nil"/>
              <w:bottom w:val="nil"/>
              <w:right w:val="nil"/>
            </w:tcBorders>
            <w:shd w:val="clear" w:color="auto" w:fill="auto"/>
            <w:noWrap/>
            <w:vAlign w:val="bottom"/>
            <w:hideMark/>
          </w:tcPr>
          <w:p w:rsidR="008565EA" w:rsidRPr="008565EA" w:rsidRDefault="008565EA" w:rsidP="008565EA">
            <w:pPr>
              <w:spacing w:after="0" w:line="240" w:lineRule="auto"/>
              <w:rPr>
                <w:rFonts w:ascii="Times New Roman CYR" w:eastAsia="Times New Roman" w:hAnsi="Times New Roman CYR" w:cs="Times New Roman CYR"/>
                <w:color w:val="000000"/>
                <w:lang w:eastAsia="ru-RU"/>
              </w:rPr>
            </w:pPr>
            <w:r w:rsidRPr="008565EA">
              <w:rPr>
                <w:rFonts w:ascii="Times New Roman CYR" w:eastAsia="Times New Roman" w:hAnsi="Times New Roman CYR" w:cs="Times New Roman CYR"/>
                <w:color w:val="000000"/>
                <w:lang w:eastAsia="ru-RU"/>
              </w:rPr>
              <w:t>(т. руб.)</w:t>
            </w:r>
          </w:p>
        </w:tc>
      </w:tr>
      <w:tr w:rsidR="008565EA" w:rsidRPr="008565EA" w:rsidTr="00A761B9">
        <w:trPr>
          <w:trHeight w:val="67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5EA" w:rsidRPr="008565EA" w:rsidRDefault="008565EA" w:rsidP="008565EA">
            <w:pPr>
              <w:spacing w:after="0" w:line="240" w:lineRule="auto"/>
              <w:jc w:val="center"/>
              <w:rPr>
                <w:rFonts w:ascii="Times New Roman" w:eastAsia="Times New Roman" w:hAnsi="Times New Roman" w:cs="Times New Roman"/>
                <w:bCs/>
                <w:color w:val="000000"/>
                <w:lang w:eastAsia="ru-RU"/>
              </w:rPr>
            </w:pPr>
            <w:r w:rsidRPr="008565EA">
              <w:rPr>
                <w:rFonts w:ascii="Times New Roman" w:eastAsia="Times New Roman" w:hAnsi="Times New Roman" w:cs="Times New Roman"/>
                <w:bCs/>
                <w:color w:val="000000"/>
                <w:lang w:eastAsia="ru-RU"/>
              </w:rPr>
              <w:t>Наименование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565EA" w:rsidRPr="008565EA" w:rsidRDefault="008565EA" w:rsidP="008565EA">
            <w:pPr>
              <w:spacing w:after="0" w:line="240" w:lineRule="auto"/>
              <w:jc w:val="center"/>
              <w:rPr>
                <w:rFonts w:ascii="Times New Roman" w:eastAsia="Times New Roman" w:hAnsi="Times New Roman" w:cs="Times New Roman"/>
                <w:bCs/>
                <w:color w:val="000000"/>
                <w:lang w:eastAsia="ru-RU"/>
              </w:rPr>
            </w:pPr>
            <w:r w:rsidRPr="008565EA">
              <w:rPr>
                <w:rFonts w:ascii="Times New Roman" w:eastAsia="Times New Roman" w:hAnsi="Times New Roman" w:cs="Times New Roman"/>
                <w:bCs/>
                <w:color w:val="000000"/>
                <w:lang w:eastAsia="ru-RU"/>
              </w:rPr>
              <w:t>Мин</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565EA" w:rsidRPr="008565EA" w:rsidRDefault="008565EA" w:rsidP="008565EA">
            <w:pPr>
              <w:spacing w:after="0" w:line="240" w:lineRule="auto"/>
              <w:jc w:val="center"/>
              <w:rPr>
                <w:rFonts w:ascii="Times New Roman" w:eastAsia="Times New Roman" w:hAnsi="Times New Roman" w:cs="Times New Roman"/>
                <w:bCs/>
                <w:color w:val="000000"/>
                <w:lang w:eastAsia="ru-RU"/>
              </w:rPr>
            </w:pPr>
            <w:proofErr w:type="spellStart"/>
            <w:r w:rsidRPr="008565EA">
              <w:rPr>
                <w:rFonts w:ascii="Times New Roman" w:eastAsia="Times New Roman" w:hAnsi="Times New Roman" w:cs="Times New Roman"/>
                <w:bCs/>
                <w:color w:val="000000"/>
                <w:lang w:eastAsia="ru-RU"/>
              </w:rPr>
              <w:t>Рз</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565EA" w:rsidRPr="008565EA" w:rsidRDefault="008565EA" w:rsidP="008565EA">
            <w:pPr>
              <w:spacing w:after="0" w:line="240" w:lineRule="auto"/>
              <w:jc w:val="center"/>
              <w:rPr>
                <w:rFonts w:ascii="Times New Roman" w:eastAsia="Times New Roman" w:hAnsi="Times New Roman" w:cs="Times New Roman"/>
                <w:bCs/>
                <w:color w:val="000000"/>
                <w:lang w:eastAsia="ru-RU"/>
              </w:rPr>
            </w:pPr>
            <w:r w:rsidRPr="008565EA">
              <w:rPr>
                <w:rFonts w:ascii="Times New Roman" w:eastAsia="Times New Roman" w:hAnsi="Times New Roman" w:cs="Times New Roman"/>
                <w:bCs/>
                <w:color w:val="000000"/>
                <w:lang w:eastAsia="ru-RU"/>
              </w:rPr>
              <w:t>ПР</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8565EA" w:rsidRPr="008565EA" w:rsidRDefault="008565EA" w:rsidP="008565EA">
            <w:pPr>
              <w:spacing w:after="0" w:line="240" w:lineRule="auto"/>
              <w:jc w:val="center"/>
              <w:rPr>
                <w:rFonts w:ascii="Times New Roman" w:eastAsia="Times New Roman" w:hAnsi="Times New Roman" w:cs="Times New Roman"/>
                <w:bCs/>
                <w:color w:val="000000"/>
                <w:lang w:eastAsia="ru-RU"/>
              </w:rPr>
            </w:pPr>
            <w:r w:rsidRPr="008565EA">
              <w:rPr>
                <w:rFonts w:ascii="Times New Roman" w:eastAsia="Times New Roman" w:hAnsi="Times New Roman" w:cs="Times New Roman"/>
                <w:bCs/>
                <w:color w:val="000000"/>
                <w:lang w:eastAsia="ru-RU"/>
              </w:rPr>
              <w:t>ЦСР</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565EA" w:rsidRPr="008565EA" w:rsidRDefault="008565EA" w:rsidP="008565EA">
            <w:pPr>
              <w:spacing w:after="0" w:line="240" w:lineRule="auto"/>
              <w:jc w:val="center"/>
              <w:rPr>
                <w:rFonts w:ascii="Times New Roman" w:eastAsia="Times New Roman" w:hAnsi="Times New Roman" w:cs="Times New Roman"/>
                <w:bCs/>
                <w:color w:val="000000"/>
                <w:lang w:eastAsia="ru-RU"/>
              </w:rPr>
            </w:pPr>
            <w:r w:rsidRPr="008565EA">
              <w:rPr>
                <w:rFonts w:ascii="Times New Roman" w:eastAsia="Times New Roman" w:hAnsi="Times New Roman" w:cs="Times New Roman"/>
                <w:bCs/>
                <w:color w:val="000000"/>
                <w:lang w:eastAsia="ru-RU"/>
              </w:rPr>
              <w:t>ВР</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565EA" w:rsidRPr="008565EA" w:rsidRDefault="008565EA" w:rsidP="008565EA">
            <w:pPr>
              <w:spacing w:after="0" w:line="240" w:lineRule="auto"/>
              <w:jc w:val="center"/>
              <w:rPr>
                <w:rFonts w:ascii="Times New Roman" w:eastAsia="Times New Roman" w:hAnsi="Times New Roman" w:cs="Times New Roman"/>
                <w:bCs/>
                <w:color w:val="000000"/>
                <w:lang w:eastAsia="ru-RU"/>
              </w:rPr>
            </w:pPr>
            <w:r w:rsidRPr="008565EA">
              <w:rPr>
                <w:rFonts w:ascii="Times New Roman" w:eastAsia="Times New Roman" w:hAnsi="Times New Roman" w:cs="Times New Roman"/>
                <w:bCs/>
                <w:color w:val="000000"/>
                <w:lang w:eastAsia="ru-RU"/>
              </w:rPr>
              <w:t>Кассовое исполнение</w:t>
            </w:r>
          </w:p>
        </w:tc>
      </w:tr>
      <w:tr w:rsidR="008565EA" w:rsidRPr="008565EA" w:rsidTr="00A761B9">
        <w:trPr>
          <w:trHeight w:val="315"/>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8565EA" w:rsidRPr="008565EA" w:rsidRDefault="008565EA" w:rsidP="008565EA">
            <w:pPr>
              <w:spacing w:after="0" w:line="240" w:lineRule="auto"/>
              <w:rPr>
                <w:rFonts w:ascii="Times New Roman" w:eastAsia="Times New Roman" w:hAnsi="Times New Roman" w:cs="Times New Roman"/>
                <w:bCs/>
                <w:color w:val="000000"/>
                <w:lang w:eastAsia="ru-RU"/>
              </w:rPr>
            </w:pPr>
            <w:r w:rsidRPr="008565EA">
              <w:rPr>
                <w:rFonts w:ascii="Times New Roman" w:eastAsia="Times New Roman" w:hAnsi="Times New Roman" w:cs="Times New Roman"/>
                <w:bCs/>
                <w:color w:val="000000"/>
                <w:lang w:eastAsia="ru-RU"/>
              </w:rPr>
              <w:t>Администрация Дячкинского сельского поселения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8565EA" w:rsidRPr="008565EA" w:rsidRDefault="008565EA" w:rsidP="008565EA">
            <w:pPr>
              <w:spacing w:after="0" w:line="240" w:lineRule="auto"/>
              <w:jc w:val="center"/>
              <w:rPr>
                <w:rFonts w:ascii="Times New Roman" w:eastAsia="Times New Roman" w:hAnsi="Times New Roman" w:cs="Times New Roman"/>
                <w:bCs/>
                <w:color w:val="000000"/>
                <w:lang w:eastAsia="ru-RU"/>
              </w:rPr>
            </w:pPr>
            <w:r w:rsidRPr="008565EA">
              <w:rPr>
                <w:rFonts w:ascii="Times New Roman" w:eastAsia="Times New Roman" w:hAnsi="Times New Roman" w:cs="Times New Roman"/>
                <w:bCs/>
                <w:color w:val="000000"/>
                <w:lang w:eastAsia="ru-RU"/>
              </w:rPr>
              <w:t>951</w:t>
            </w:r>
          </w:p>
        </w:tc>
        <w:tc>
          <w:tcPr>
            <w:tcW w:w="567" w:type="dxa"/>
            <w:tcBorders>
              <w:top w:val="nil"/>
              <w:left w:val="nil"/>
              <w:bottom w:val="single" w:sz="4" w:space="0" w:color="auto"/>
              <w:right w:val="single" w:sz="4" w:space="0" w:color="auto"/>
            </w:tcBorders>
            <w:shd w:val="clear" w:color="auto" w:fill="auto"/>
            <w:noWrap/>
            <w:vAlign w:val="center"/>
            <w:hideMark/>
          </w:tcPr>
          <w:p w:rsidR="008565EA" w:rsidRPr="008565EA" w:rsidRDefault="008565EA" w:rsidP="008565EA">
            <w:pPr>
              <w:spacing w:after="0" w:line="240" w:lineRule="auto"/>
              <w:jc w:val="center"/>
              <w:rPr>
                <w:rFonts w:ascii="Times New Roman" w:eastAsia="Times New Roman" w:hAnsi="Times New Roman" w:cs="Times New Roman"/>
                <w:bCs/>
                <w:color w:val="000000"/>
                <w:lang w:eastAsia="ru-RU"/>
              </w:rPr>
            </w:pPr>
            <w:r w:rsidRPr="008565EA">
              <w:rPr>
                <w:rFonts w:ascii="Times New Roman" w:eastAsia="Times New Roman" w:hAnsi="Times New Roman" w:cs="Times New Roman"/>
                <w:bCs/>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8565EA" w:rsidRPr="008565EA" w:rsidRDefault="008565EA" w:rsidP="008565EA">
            <w:pPr>
              <w:spacing w:after="0" w:line="240" w:lineRule="auto"/>
              <w:jc w:val="center"/>
              <w:rPr>
                <w:rFonts w:ascii="Times New Roman" w:eastAsia="Times New Roman" w:hAnsi="Times New Roman" w:cs="Times New Roman"/>
                <w:bCs/>
                <w:color w:val="000000"/>
                <w:lang w:eastAsia="ru-RU"/>
              </w:rPr>
            </w:pPr>
            <w:r w:rsidRPr="008565EA">
              <w:rPr>
                <w:rFonts w:ascii="Times New Roman" w:eastAsia="Times New Roman" w:hAnsi="Times New Roman" w:cs="Times New Roman"/>
                <w:bCs/>
                <w:color w:val="00000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8565EA" w:rsidRPr="008565EA" w:rsidRDefault="008565EA" w:rsidP="008565EA">
            <w:pPr>
              <w:spacing w:after="0" w:line="240" w:lineRule="auto"/>
              <w:jc w:val="center"/>
              <w:rPr>
                <w:rFonts w:ascii="Times New Roman" w:eastAsia="Times New Roman" w:hAnsi="Times New Roman" w:cs="Times New Roman"/>
                <w:bCs/>
                <w:color w:val="000000"/>
                <w:lang w:eastAsia="ru-RU"/>
              </w:rPr>
            </w:pPr>
            <w:r w:rsidRPr="008565EA">
              <w:rPr>
                <w:rFonts w:ascii="Times New Roman" w:eastAsia="Times New Roman" w:hAnsi="Times New Roman" w:cs="Times New Roman"/>
                <w:bCs/>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8565EA" w:rsidRPr="008565EA" w:rsidRDefault="008565EA" w:rsidP="008565EA">
            <w:pPr>
              <w:spacing w:after="0" w:line="240" w:lineRule="auto"/>
              <w:jc w:val="center"/>
              <w:rPr>
                <w:rFonts w:ascii="Times New Roman" w:eastAsia="Times New Roman" w:hAnsi="Times New Roman" w:cs="Times New Roman"/>
                <w:bCs/>
                <w:color w:val="000000"/>
                <w:lang w:eastAsia="ru-RU"/>
              </w:rPr>
            </w:pPr>
            <w:r w:rsidRPr="008565EA">
              <w:rPr>
                <w:rFonts w:ascii="Times New Roman" w:eastAsia="Times New Roman" w:hAnsi="Times New Roman" w:cs="Times New Roman"/>
                <w:bCs/>
                <w:color w:val="00000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8565EA" w:rsidRPr="008565EA" w:rsidRDefault="008565EA" w:rsidP="008565EA">
            <w:pPr>
              <w:spacing w:after="0" w:line="240" w:lineRule="auto"/>
              <w:jc w:val="center"/>
              <w:rPr>
                <w:rFonts w:ascii="Times New Roman" w:eastAsia="Times New Roman" w:hAnsi="Times New Roman" w:cs="Times New Roman"/>
                <w:bCs/>
                <w:color w:val="000000"/>
                <w:lang w:eastAsia="ru-RU"/>
              </w:rPr>
            </w:pPr>
            <w:r w:rsidRPr="008565EA">
              <w:rPr>
                <w:rFonts w:ascii="Times New Roman" w:eastAsia="Times New Roman" w:hAnsi="Times New Roman" w:cs="Times New Roman"/>
                <w:bCs/>
                <w:color w:val="000000"/>
                <w:lang w:eastAsia="ru-RU"/>
              </w:rPr>
              <w:t>10203,3</w:t>
            </w:r>
          </w:p>
        </w:tc>
      </w:tr>
      <w:tr w:rsidR="008565EA" w:rsidRPr="008565EA" w:rsidTr="00A761B9">
        <w:trPr>
          <w:trHeight w:val="837"/>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Расходы на выплаты по оплате труда работников Администрации Дячкинского сельского поселения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951</w:t>
            </w:r>
          </w:p>
        </w:tc>
        <w:tc>
          <w:tcPr>
            <w:tcW w:w="567"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04</w:t>
            </w:r>
          </w:p>
        </w:tc>
        <w:tc>
          <w:tcPr>
            <w:tcW w:w="1842"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89 1 0000110</w:t>
            </w:r>
          </w:p>
        </w:tc>
        <w:tc>
          <w:tcPr>
            <w:tcW w:w="709"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120</w:t>
            </w:r>
          </w:p>
        </w:tc>
        <w:tc>
          <w:tcPr>
            <w:tcW w:w="1248"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3615,0</w:t>
            </w:r>
          </w:p>
        </w:tc>
      </w:tr>
      <w:tr w:rsidR="008565EA" w:rsidRPr="008565EA" w:rsidTr="00A761B9">
        <w:trPr>
          <w:trHeight w:val="708"/>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8565EA" w:rsidRPr="008565EA" w:rsidRDefault="008565EA" w:rsidP="008565EA">
            <w:pPr>
              <w:spacing w:after="0" w:line="240" w:lineRule="auto"/>
              <w:jc w:val="both"/>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Расходы на обеспечение деятельности Администрации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951</w:t>
            </w:r>
          </w:p>
        </w:tc>
        <w:tc>
          <w:tcPr>
            <w:tcW w:w="567"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 01</w:t>
            </w:r>
          </w:p>
        </w:tc>
        <w:tc>
          <w:tcPr>
            <w:tcW w:w="567"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 04</w:t>
            </w:r>
          </w:p>
        </w:tc>
        <w:tc>
          <w:tcPr>
            <w:tcW w:w="1842"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89 1 0000190</w:t>
            </w:r>
          </w:p>
        </w:tc>
        <w:tc>
          <w:tcPr>
            <w:tcW w:w="709"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240</w:t>
            </w:r>
          </w:p>
        </w:tc>
        <w:tc>
          <w:tcPr>
            <w:tcW w:w="1248"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676,4</w:t>
            </w:r>
          </w:p>
        </w:tc>
      </w:tr>
      <w:tr w:rsidR="008565EA" w:rsidRPr="008565EA" w:rsidTr="00A761B9">
        <w:trPr>
          <w:trHeight w:val="662"/>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8565EA" w:rsidRPr="008565EA" w:rsidRDefault="008565EA" w:rsidP="008565EA">
            <w:pPr>
              <w:spacing w:after="0" w:line="240" w:lineRule="auto"/>
              <w:jc w:val="both"/>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Расходы на обеспечение деятельности Администрации Дячкинского сельского поселения в рамках обеспечения деятельности Администрации Дячкинского сельского поселения (Уплата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951</w:t>
            </w:r>
          </w:p>
        </w:tc>
        <w:tc>
          <w:tcPr>
            <w:tcW w:w="567"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 01</w:t>
            </w:r>
          </w:p>
        </w:tc>
        <w:tc>
          <w:tcPr>
            <w:tcW w:w="567"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 04</w:t>
            </w:r>
          </w:p>
        </w:tc>
        <w:tc>
          <w:tcPr>
            <w:tcW w:w="1842"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89 1 0000190</w:t>
            </w:r>
          </w:p>
        </w:tc>
        <w:tc>
          <w:tcPr>
            <w:tcW w:w="709"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850</w:t>
            </w:r>
          </w:p>
        </w:tc>
        <w:tc>
          <w:tcPr>
            <w:tcW w:w="1248"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64,4</w:t>
            </w:r>
          </w:p>
        </w:tc>
      </w:tr>
      <w:tr w:rsidR="008565EA" w:rsidRPr="008565EA" w:rsidTr="00A761B9">
        <w:trPr>
          <w:trHeight w:val="1409"/>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rPr>
                <w:rFonts w:ascii="Times New Roman" w:eastAsia="Times New Roman" w:hAnsi="Times New Roman" w:cs="Times New Roman"/>
                <w:lang w:eastAsia="ru-RU"/>
              </w:rPr>
            </w:pPr>
            <w:r w:rsidRPr="008565EA">
              <w:rPr>
                <w:rFonts w:ascii="Times New Roman" w:eastAsia="Times New Roman" w:hAnsi="Times New Roman" w:cs="Times New Roman"/>
                <w:lang w:eastAsia="ru-RU"/>
              </w:rPr>
              <w:lastRenderedPageBreak/>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951</w:t>
            </w:r>
          </w:p>
        </w:tc>
        <w:tc>
          <w:tcPr>
            <w:tcW w:w="567"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04</w:t>
            </w:r>
          </w:p>
        </w:tc>
        <w:tc>
          <w:tcPr>
            <w:tcW w:w="1842"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89 9 0072390</w:t>
            </w:r>
          </w:p>
        </w:tc>
        <w:tc>
          <w:tcPr>
            <w:tcW w:w="709"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240</w:t>
            </w:r>
          </w:p>
        </w:tc>
        <w:tc>
          <w:tcPr>
            <w:tcW w:w="1248"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0,20</w:t>
            </w:r>
          </w:p>
        </w:tc>
      </w:tr>
      <w:tr w:rsidR="008565EA" w:rsidRPr="008565EA" w:rsidTr="00A761B9">
        <w:trPr>
          <w:trHeight w:val="83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565EA" w:rsidRPr="008565EA" w:rsidRDefault="008565EA" w:rsidP="008565EA">
            <w:pPr>
              <w:spacing w:after="0" w:line="240" w:lineRule="auto"/>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Реализация направления расходов в рамках подпрограммы "Информационное общество" муниципальной программы Дячкинского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13</w:t>
            </w:r>
          </w:p>
        </w:tc>
        <w:tc>
          <w:tcPr>
            <w:tcW w:w="1842"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08 1 0099990</w:t>
            </w:r>
          </w:p>
        </w:tc>
        <w:tc>
          <w:tcPr>
            <w:tcW w:w="709" w:type="dxa"/>
            <w:tcBorders>
              <w:top w:val="nil"/>
              <w:left w:val="nil"/>
              <w:bottom w:val="single" w:sz="4" w:space="0" w:color="auto"/>
              <w:right w:val="single" w:sz="4" w:space="0" w:color="auto"/>
            </w:tcBorders>
            <w:shd w:val="clear" w:color="auto" w:fill="auto"/>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240</w:t>
            </w:r>
          </w:p>
        </w:tc>
        <w:tc>
          <w:tcPr>
            <w:tcW w:w="1248" w:type="dxa"/>
            <w:tcBorders>
              <w:top w:val="nil"/>
              <w:left w:val="nil"/>
              <w:bottom w:val="single" w:sz="4" w:space="0" w:color="auto"/>
              <w:right w:val="single" w:sz="4" w:space="0" w:color="auto"/>
            </w:tcBorders>
            <w:shd w:val="clear" w:color="auto" w:fill="auto"/>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961,1</w:t>
            </w:r>
          </w:p>
        </w:tc>
      </w:tr>
      <w:tr w:rsidR="008565EA" w:rsidRPr="008565EA" w:rsidTr="00A761B9">
        <w:trPr>
          <w:trHeight w:val="835"/>
        </w:trPr>
        <w:tc>
          <w:tcPr>
            <w:tcW w:w="4395" w:type="dxa"/>
            <w:tcBorders>
              <w:top w:val="nil"/>
              <w:left w:val="single" w:sz="4" w:space="0" w:color="auto"/>
              <w:bottom w:val="single" w:sz="4" w:space="0" w:color="auto"/>
              <w:right w:val="single" w:sz="4" w:space="0" w:color="auto"/>
            </w:tcBorders>
            <w:shd w:val="clear" w:color="auto" w:fill="auto"/>
            <w:vAlign w:val="center"/>
          </w:tcPr>
          <w:p w:rsidR="008565EA" w:rsidRPr="008565EA" w:rsidRDefault="008565EA" w:rsidP="008565EA">
            <w:pPr>
              <w:spacing w:after="0" w:line="240" w:lineRule="auto"/>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Мероприятия по диспансеризации муниципальных служащих Дячкинского сельского поселения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951</w:t>
            </w:r>
          </w:p>
        </w:tc>
        <w:tc>
          <w:tcPr>
            <w:tcW w:w="567" w:type="dxa"/>
            <w:tcBorders>
              <w:top w:val="nil"/>
              <w:left w:val="nil"/>
              <w:bottom w:val="single" w:sz="4" w:space="0" w:color="auto"/>
              <w:right w:val="single" w:sz="4" w:space="0" w:color="auto"/>
            </w:tcBorders>
            <w:shd w:val="clear" w:color="auto" w:fill="auto"/>
            <w:vAlign w:val="center"/>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auto" w:fill="auto"/>
            <w:vAlign w:val="center"/>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13</w:t>
            </w:r>
          </w:p>
        </w:tc>
        <w:tc>
          <w:tcPr>
            <w:tcW w:w="1842" w:type="dxa"/>
            <w:tcBorders>
              <w:top w:val="nil"/>
              <w:left w:val="nil"/>
              <w:bottom w:val="single" w:sz="4" w:space="0" w:color="auto"/>
              <w:right w:val="single" w:sz="4" w:space="0" w:color="auto"/>
            </w:tcBorders>
            <w:shd w:val="clear" w:color="000000" w:fill="FFFFFF"/>
            <w:vAlign w:val="center"/>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89 1 0020010</w:t>
            </w:r>
          </w:p>
        </w:tc>
        <w:tc>
          <w:tcPr>
            <w:tcW w:w="709" w:type="dxa"/>
            <w:tcBorders>
              <w:top w:val="nil"/>
              <w:left w:val="nil"/>
              <w:bottom w:val="single" w:sz="4" w:space="0" w:color="auto"/>
              <w:right w:val="single" w:sz="4" w:space="0" w:color="auto"/>
            </w:tcBorders>
            <w:shd w:val="clear" w:color="auto" w:fill="auto"/>
            <w:vAlign w:val="center"/>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240</w:t>
            </w:r>
          </w:p>
        </w:tc>
        <w:tc>
          <w:tcPr>
            <w:tcW w:w="1248" w:type="dxa"/>
            <w:tcBorders>
              <w:top w:val="nil"/>
              <w:left w:val="nil"/>
              <w:bottom w:val="single" w:sz="4" w:space="0" w:color="auto"/>
              <w:right w:val="single" w:sz="4" w:space="0" w:color="auto"/>
            </w:tcBorders>
            <w:shd w:val="clear" w:color="auto" w:fill="auto"/>
            <w:vAlign w:val="center"/>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21,3</w:t>
            </w:r>
          </w:p>
        </w:tc>
      </w:tr>
      <w:tr w:rsidR="008565EA" w:rsidRPr="008565EA" w:rsidTr="00A761B9">
        <w:trPr>
          <w:trHeight w:val="972"/>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Дячкинского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951</w:t>
            </w:r>
          </w:p>
        </w:tc>
        <w:tc>
          <w:tcPr>
            <w:tcW w:w="567"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03</w:t>
            </w:r>
          </w:p>
        </w:tc>
        <w:tc>
          <w:tcPr>
            <w:tcW w:w="1842"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89 9 0051180</w:t>
            </w:r>
          </w:p>
        </w:tc>
        <w:tc>
          <w:tcPr>
            <w:tcW w:w="709"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120</w:t>
            </w:r>
          </w:p>
        </w:tc>
        <w:tc>
          <w:tcPr>
            <w:tcW w:w="1248"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192,7</w:t>
            </w:r>
          </w:p>
        </w:tc>
      </w:tr>
      <w:tr w:rsidR="008565EA" w:rsidRPr="008565EA" w:rsidTr="00A761B9">
        <w:trPr>
          <w:trHeight w:val="112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565EA" w:rsidRPr="008565EA" w:rsidRDefault="008565EA" w:rsidP="008565EA">
            <w:pPr>
              <w:spacing w:after="0" w:line="240" w:lineRule="auto"/>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Расходы на ремонт и содержание автомобильных дорог общего пользования местного значения в целях реализации подпрограммы "Развитие транспортной инфраструктуры Дячкинского сельского поселения" муниципальной программы Дячкинского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09</w:t>
            </w:r>
          </w:p>
        </w:tc>
        <w:tc>
          <w:tcPr>
            <w:tcW w:w="1842" w:type="dxa"/>
            <w:tcBorders>
              <w:top w:val="nil"/>
              <w:left w:val="nil"/>
              <w:bottom w:val="single" w:sz="4" w:space="0" w:color="auto"/>
              <w:right w:val="single" w:sz="4" w:space="0" w:color="auto"/>
            </w:tcBorders>
            <w:shd w:val="clear" w:color="auto" w:fill="auto"/>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99 9 0021410</w:t>
            </w:r>
          </w:p>
        </w:tc>
        <w:tc>
          <w:tcPr>
            <w:tcW w:w="709" w:type="dxa"/>
            <w:tcBorders>
              <w:top w:val="nil"/>
              <w:left w:val="nil"/>
              <w:bottom w:val="single" w:sz="4" w:space="0" w:color="auto"/>
              <w:right w:val="single" w:sz="4" w:space="0" w:color="auto"/>
            </w:tcBorders>
            <w:shd w:val="clear" w:color="auto" w:fill="auto"/>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240</w:t>
            </w:r>
          </w:p>
        </w:tc>
        <w:tc>
          <w:tcPr>
            <w:tcW w:w="1248" w:type="dxa"/>
            <w:tcBorders>
              <w:top w:val="nil"/>
              <w:left w:val="nil"/>
              <w:bottom w:val="single" w:sz="4" w:space="0" w:color="auto"/>
              <w:right w:val="single" w:sz="4" w:space="0" w:color="auto"/>
            </w:tcBorders>
            <w:shd w:val="clear" w:color="auto" w:fill="auto"/>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1318,1</w:t>
            </w:r>
          </w:p>
        </w:tc>
      </w:tr>
      <w:tr w:rsidR="008565EA" w:rsidRPr="008565EA" w:rsidTr="00A761B9">
        <w:trPr>
          <w:trHeight w:val="980"/>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 xml:space="preserve">Мероприятия по благоустройству территории Дячкинского сельского поселения в рамках муниципальной программы Дячкинского сельского поселения "Обеспечение качественными жилищно-коммунальными услугами </w:t>
            </w:r>
            <w:r w:rsidRPr="008565EA">
              <w:rPr>
                <w:rFonts w:ascii="Times New Roman" w:eastAsia="Times New Roman" w:hAnsi="Times New Roman" w:cs="Times New Roman"/>
                <w:lang w:eastAsia="ru-RU"/>
              </w:rPr>
              <w:lastRenderedPageBreak/>
              <w:t>населения Дячкинского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lastRenderedPageBreak/>
              <w:t>951</w:t>
            </w:r>
          </w:p>
        </w:tc>
        <w:tc>
          <w:tcPr>
            <w:tcW w:w="567"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03</w:t>
            </w:r>
          </w:p>
        </w:tc>
        <w:tc>
          <w:tcPr>
            <w:tcW w:w="1842"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10 1 0099990</w:t>
            </w:r>
          </w:p>
        </w:tc>
        <w:tc>
          <w:tcPr>
            <w:tcW w:w="709"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240</w:t>
            </w:r>
          </w:p>
        </w:tc>
        <w:tc>
          <w:tcPr>
            <w:tcW w:w="1248"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1216,1</w:t>
            </w:r>
          </w:p>
        </w:tc>
      </w:tr>
      <w:tr w:rsidR="008565EA" w:rsidRPr="008565EA" w:rsidTr="00A761B9">
        <w:trPr>
          <w:trHeight w:val="570"/>
        </w:trPr>
        <w:tc>
          <w:tcPr>
            <w:tcW w:w="4395" w:type="dxa"/>
            <w:tcBorders>
              <w:top w:val="nil"/>
              <w:left w:val="single" w:sz="4" w:space="0" w:color="auto"/>
              <w:bottom w:val="single" w:sz="4" w:space="0" w:color="auto"/>
              <w:right w:val="single" w:sz="4" w:space="0" w:color="auto"/>
            </w:tcBorders>
            <w:shd w:val="clear" w:color="000000" w:fill="FFFFFF"/>
            <w:vAlign w:val="center"/>
          </w:tcPr>
          <w:p w:rsidR="008565EA" w:rsidRPr="008565EA" w:rsidRDefault="008565EA" w:rsidP="008565EA">
            <w:pPr>
              <w:spacing w:after="0" w:line="240" w:lineRule="auto"/>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Иные межбюджетные трансферты за счет средств резервного фонда правительства Ростовской области в рамках непрограммного направления деятельности «Реализация функций иных государственных органов Ростовской области»</w:t>
            </w:r>
          </w:p>
        </w:tc>
        <w:tc>
          <w:tcPr>
            <w:tcW w:w="709" w:type="dxa"/>
            <w:tcBorders>
              <w:top w:val="nil"/>
              <w:left w:val="nil"/>
              <w:bottom w:val="single" w:sz="4" w:space="0" w:color="auto"/>
              <w:right w:val="single" w:sz="4" w:space="0" w:color="auto"/>
            </w:tcBorders>
            <w:shd w:val="clear" w:color="000000" w:fill="FFFFFF"/>
            <w:vAlign w:val="center"/>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951</w:t>
            </w:r>
          </w:p>
        </w:tc>
        <w:tc>
          <w:tcPr>
            <w:tcW w:w="567" w:type="dxa"/>
            <w:tcBorders>
              <w:top w:val="nil"/>
              <w:left w:val="nil"/>
              <w:bottom w:val="single" w:sz="4" w:space="0" w:color="auto"/>
              <w:right w:val="single" w:sz="4" w:space="0" w:color="auto"/>
            </w:tcBorders>
            <w:shd w:val="clear" w:color="000000" w:fill="FFFFFF"/>
            <w:vAlign w:val="center"/>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01</w:t>
            </w:r>
          </w:p>
        </w:tc>
        <w:tc>
          <w:tcPr>
            <w:tcW w:w="1842" w:type="dxa"/>
            <w:tcBorders>
              <w:top w:val="nil"/>
              <w:left w:val="nil"/>
              <w:bottom w:val="single" w:sz="4" w:space="0" w:color="auto"/>
              <w:right w:val="single" w:sz="4" w:space="0" w:color="auto"/>
            </w:tcBorders>
            <w:shd w:val="clear" w:color="000000" w:fill="FFFFFF"/>
            <w:vAlign w:val="center"/>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0210071180</w:t>
            </w:r>
          </w:p>
        </w:tc>
        <w:tc>
          <w:tcPr>
            <w:tcW w:w="709" w:type="dxa"/>
            <w:tcBorders>
              <w:top w:val="nil"/>
              <w:left w:val="nil"/>
              <w:bottom w:val="single" w:sz="4" w:space="0" w:color="auto"/>
              <w:right w:val="single" w:sz="4" w:space="0" w:color="auto"/>
            </w:tcBorders>
            <w:shd w:val="clear" w:color="000000" w:fill="FFFFFF"/>
            <w:vAlign w:val="center"/>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610</w:t>
            </w:r>
          </w:p>
        </w:tc>
        <w:tc>
          <w:tcPr>
            <w:tcW w:w="1248" w:type="dxa"/>
            <w:tcBorders>
              <w:top w:val="nil"/>
              <w:left w:val="nil"/>
              <w:bottom w:val="single" w:sz="4" w:space="0" w:color="auto"/>
              <w:right w:val="single" w:sz="4" w:space="0" w:color="auto"/>
            </w:tcBorders>
            <w:shd w:val="clear" w:color="000000" w:fill="FFFFFF"/>
            <w:vAlign w:val="center"/>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150</w:t>
            </w:r>
          </w:p>
        </w:tc>
      </w:tr>
      <w:tr w:rsidR="008565EA" w:rsidRPr="008565EA" w:rsidTr="00A761B9">
        <w:trPr>
          <w:trHeight w:val="852"/>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Расходы на обеспечение деятельности (оказание услуг) муниципальных учреждений Дячкинского сельского поселения, в рамках подпрограммы "Развитие культуры" муниципальной программы Дячкинского сельского поселения "Развитие культуры" (Субсидии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951</w:t>
            </w:r>
          </w:p>
        </w:tc>
        <w:tc>
          <w:tcPr>
            <w:tcW w:w="567"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01</w:t>
            </w:r>
          </w:p>
        </w:tc>
        <w:tc>
          <w:tcPr>
            <w:tcW w:w="1842"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02 1 0099990</w:t>
            </w:r>
          </w:p>
        </w:tc>
        <w:tc>
          <w:tcPr>
            <w:tcW w:w="709"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610</w:t>
            </w:r>
          </w:p>
        </w:tc>
        <w:tc>
          <w:tcPr>
            <w:tcW w:w="1248"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1416,7</w:t>
            </w:r>
          </w:p>
        </w:tc>
      </w:tr>
      <w:tr w:rsidR="008565EA" w:rsidRPr="008565EA" w:rsidTr="00A761B9">
        <w:trPr>
          <w:trHeight w:val="551"/>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Межбюджетные трансферты за счет резервного фонда Правительства области на финансирование непредвиденных расходов областного бюджета</w:t>
            </w:r>
          </w:p>
        </w:tc>
        <w:tc>
          <w:tcPr>
            <w:tcW w:w="709"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951</w:t>
            </w:r>
          </w:p>
        </w:tc>
        <w:tc>
          <w:tcPr>
            <w:tcW w:w="567"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01</w:t>
            </w:r>
          </w:p>
        </w:tc>
        <w:tc>
          <w:tcPr>
            <w:tcW w:w="1842"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10 1 0073850</w:t>
            </w:r>
          </w:p>
        </w:tc>
        <w:tc>
          <w:tcPr>
            <w:tcW w:w="709"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610</w:t>
            </w:r>
          </w:p>
        </w:tc>
        <w:tc>
          <w:tcPr>
            <w:tcW w:w="1248"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570,8</w:t>
            </w:r>
          </w:p>
        </w:tc>
      </w:tr>
      <w:tr w:rsidR="008565EA" w:rsidRPr="008565EA" w:rsidTr="00A761B9">
        <w:trPr>
          <w:trHeight w:val="559"/>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Иные межбюджетные трансферты бюджету Тарасовского района на решение вопросов местного значения в области градостроительства на территории Дячкинского сельского поселения (Иные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951</w:t>
            </w:r>
          </w:p>
        </w:tc>
        <w:tc>
          <w:tcPr>
            <w:tcW w:w="567"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03</w:t>
            </w:r>
          </w:p>
        </w:tc>
        <w:tc>
          <w:tcPr>
            <w:tcW w:w="1842"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99 9 0085010</w:t>
            </w:r>
          </w:p>
        </w:tc>
        <w:tc>
          <w:tcPr>
            <w:tcW w:w="709"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540</w:t>
            </w:r>
          </w:p>
        </w:tc>
        <w:tc>
          <w:tcPr>
            <w:tcW w:w="1248" w:type="dxa"/>
            <w:tcBorders>
              <w:top w:val="nil"/>
              <w:left w:val="nil"/>
              <w:bottom w:val="single" w:sz="4" w:space="0" w:color="auto"/>
              <w:right w:val="single" w:sz="4" w:space="0" w:color="auto"/>
            </w:tcBorders>
            <w:shd w:val="clear" w:color="000000" w:fill="FFFFFF"/>
            <w:vAlign w:val="center"/>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0,50</w:t>
            </w:r>
          </w:p>
        </w:tc>
      </w:tr>
    </w:tbl>
    <w:p w:rsidR="008565EA" w:rsidRPr="008565EA" w:rsidRDefault="008565EA" w:rsidP="008565EA">
      <w:pPr>
        <w:autoSpaceDE w:val="0"/>
        <w:autoSpaceDN w:val="0"/>
        <w:adjustRightInd w:val="0"/>
        <w:spacing w:after="0" w:line="240" w:lineRule="auto"/>
        <w:ind w:firstLine="540"/>
        <w:rPr>
          <w:rFonts w:ascii="Times New Roman" w:eastAsia="Times New Roman" w:hAnsi="Times New Roman" w:cs="Times New Roman"/>
          <w:snapToGrid w:val="0"/>
          <w:lang w:eastAsia="ru-RU"/>
        </w:rPr>
      </w:pPr>
    </w:p>
    <w:tbl>
      <w:tblPr>
        <w:tblW w:w="10643" w:type="dxa"/>
        <w:tblInd w:w="-601" w:type="dxa"/>
        <w:tblLook w:val="04A0" w:firstRow="1" w:lastRow="0" w:firstColumn="1" w:lastColumn="0" w:noHBand="0" w:noVBand="1"/>
      </w:tblPr>
      <w:tblGrid>
        <w:gridCol w:w="1964"/>
        <w:gridCol w:w="1255"/>
        <w:gridCol w:w="1255"/>
        <w:gridCol w:w="913"/>
        <w:gridCol w:w="1044"/>
        <w:gridCol w:w="1539"/>
        <w:gridCol w:w="456"/>
        <w:gridCol w:w="510"/>
        <w:gridCol w:w="1335"/>
        <w:gridCol w:w="372"/>
      </w:tblGrid>
      <w:tr w:rsidR="008565EA" w:rsidRPr="008565EA" w:rsidTr="00A761B9">
        <w:trPr>
          <w:trHeight w:val="255"/>
        </w:trPr>
        <w:tc>
          <w:tcPr>
            <w:tcW w:w="1964" w:type="dxa"/>
            <w:tcBorders>
              <w:top w:val="nil"/>
              <w:left w:val="nil"/>
              <w:bottom w:val="nil"/>
              <w:right w:val="nil"/>
            </w:tcBorders>
            <w:shd w:val="clear" w:color="auto" w:fill="auto"/>
            <w:noWrap/>
            <w:vAlign w:val="bottom"/>
            <w:hideMark/>
          </w:tcPr>
          <w:p w:rsidR="008565EA" w:rsidRPr="008565EA" w:rsidRDefault="008565EA" w:rsidP="008565EA">
            <w:pPr>
              <w:spacing w:after="0" w:line="240" w:lineRule="auto"/>
              <w:rPr>
                <w:rFonts w:ascii="Times New Roman" w:eastAsia="Times New Roman" w:hAnsi="Times New Roman" w:cs="Times New Roman"/>
                <w:lang w:eastAsia="ru-RU"/>
              </w:rPr>
            </w:pPr>
            <w:bookmarkStart w:id="10" w:name="RANGE!A1:H25"/>
            <w:bookmarkEnd w:id="10"/>
          </w:p>
        </w:tc>
        <w:tc>
          <w:tcPr>
            <w:tcW w:w="1255" w:type="dxa"/>
            <w:tcBorders>
              <w:top w:val="nil"/>
              <w:left w:val="nil"/>
              <w:bottom w:val="nil"/>
              <w:right w:val="nil"/>
            </w:tcBorders>
            <w:shd w:val="clear" w:color="auto" w:fill="auto"/>
            <w:noWrap/>
            <w:vAlign w:val="bottom"/>
            <w:hideMark/>
          </w:tcPr>
          <w:p w:rsidR="008565EA" w:rsidRPr="008565EA" w:rsidRDefault="008565EA" w:rsidP="008565EA">
            <w:pPr>
              <w:spacing w:after="0" w:line="240" w:lineRule="auto"/>
              <w:rPr>
                <w:rFonts w:ascii="Times New Roman" w:eastAsia="Times New Roman" w:hAnsi="Times New Roman" w:cs="Times New Roman"/>
                <w:lang w:eastAsia="ru-RU"/>
              </w:rPr>
            </w:pPr>
          </w:p>
        </w:tc>
        <w:tc>
          <w:tcPr>
            <w:tcW w:w="1255" w:type="dxa"/>
            <w:tcBorders>
              <w:top w:val="nil"/>
              <w:left w:val="nil"/>
              <w:bottom w:val="nil"/>
              <w:right w:val="nil"/>
            </w:tcBorders>
            <w:shd w:val="clear" w:color="auto" w:fill="auto"/>
            <w:noWrap/>
            <w:vAlign w:val="bottom"/>
            <w:hideMark/>
          </w:tcPr>
          <w:p w:rsidR="008565EA" w:rsidRPr="008565EA" w:rsidRDefault="008565EA" w:rsidP="008565EA">
            <w:pPr>
              <w:spacing w:after="0" w:line="240" w:lineRule="auto"/>
              <w:rPr>
                <w:rFonts w:ascii="Times New Roman" w:eastAsia="Times New Roman" w:hAnsi="Times New Roman" w:cs="Times New Roman"/>
                <w:lang w:eastAsia="ru-RU"/>
              </w:rPr>
            </w:pPr>
          </w:p>
        </w:tc>
        <w:tc>
          <w:tcPr>
            <w:tcW w:w="1957" w:type="dxa"/>
            <w:gridSpan w:val="2"/>
            <w:tcBorders>
              <w:top w:val="nil"/>
              <w:left w:val="nil"/>
              <w:bottom w:val="nil"/>
              <w:right w:val="nil"/>
            </w:tcBorders>
            <w:shd w:val="clear" w:color="auto" w:fill="auto"/>
            <w:noWrap/>
            <w:vAlign w:val="bottom"/>
            <w:hideMark/>
          </w:tcPr>
          <w:p w:rsidR="008565EA" w:rsidRPr="008565EA" w:rsidRDefault="008565EA" w:rsidP="008565EA">
            <w:pPr>
              <w:spacing w:after="0" w:line="240" w:lineRule="auto"/>
              <w:rPr>
                <w:rFonts w:ascii="Times New Roman" w:eastAsia="Times New Roman" w:hAnsi="Times New Roman" w:cs="Times New Roman"/>
                <w:lang w:eastAsia="ru-RU"/>
              </w:rPr>
            </w:pPr>
          </w:p>
        </w:tc>
        <w:tc>
          <w:tcPr>
            <w:tcW w:w="4212" w:type="dxa"/>
            <w:gridSpan w:val="5"/>
            <w:tcBorders>
              <w:top w:val="nil"/>
              <w:left w:val="nil"/>
              <w:bottom w:val="nil"/>
              <w:right w:val="nil"/>
            </w:tcBorders>
            <w:shd w:val="clear" w:color="auto" w:fill="auto"/>
            <w:noWrap/>
            <w:vAlign w:val="bottom"/>
            <w:hideMark/>
          </w:tcPr>
          <w:p w:rsidR="008565EA" w:rsidRPr="008565EA" w:rsidRDefault="008565EA" w:rsidP="008565EA">
            <w:pPr>
              <w:spacing w:after="0" w:line="240" w:lineRule="auto"/>
              <w:jc w:val="right"/>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Приложение №3</w:t>
            </w:r>
          </w:p>
        </w:tc>
      </w:tr>
      <w:tr w:rsidR="008565EA" w:rsidRPr="008565EA" w:rsidTr="00A761B9">
        <w:trPr>
          <w:trHeight w:val="255"/>
        </w:trPr>
        <w:tc>
          <w:tcPr>
            <w:tcW w:w="1964" w:type="dxa"/>
            <w:tcBorders>
              <w:top w:val="nil"/>
              <w:left w:val="nil"/>
              <w:bottom w:val="nil"/>
              <w:right w:val="nil"/>
            </w:tcBorders>
            <w:shd w:val="clear" w:color="auto" w:fill="auto"/>
            <w:noWrap/>
            <w:vAlign w:val="bottom"/>
            <w:hideMark/>
          </w:tcPr>
          <w:p w:rsidR="008565EA" w:rsidRPr="008565EA" w:rsidRDefault="008565EA" w:rsidP="008565EA">
            <w:pPr>
              <w:spacing w:after="0" w:line="240" w:lineRule="auto"/>
              <w:jc w:val="right"/>
              <w:rPr>
                <w:rFonts w:ascii="Times New Roman" w:eastAsia="Times New Roman" w:hAnsi="Times New Roman" w:cs="Times New Roman"/>
                <w:lang w:eastAsia="ru-RU"/>
              </w:rPr>
            </w:pPr>
          </w:p>
        </w:tc>
        <w:tc>
          <w:tcPr>
            <w:tcW w:w="1255" w:type="dxa"/>
            <w:tcBorders>
              <w:top w:val="nil"/>
              <w:left w:val="nil"/>
              <w:bottom w:val="nil"/>
              <w:right w:val="nil"/>
            </w:tcBorders>
            <w:shd w:val="clear" w:color="auto" w:fill="auto"/>
            <w:noWrap/>
            <w:vAlign w:val="bottom"/>
            <w:hideMark/>
          </w:tcPr>
          <w:p w:rsidR="008565EA" w:rsidRPr="008565EA" w:rsidRDefault="008565EA" w:rsidP="008565EA">
            <w:pPr>
              <w:spacing w:after="0" w:line="240" w:lineRule="auto"/>
              <w:rPr>
                <w:rFonts w:ascii="Times New Roman" w:eastAsia="Times New Roman" w:hAnsi="Times New Roman" w:cs="Times New Roman"/>
                <w:lang w:eastAsia="ru-RU"/>
              </w:rPr>
            </w:pPr>
          </w:p>
        </w:tc>
        <w:tc>
          <w:tcPr>
            <w:tcW w:w="1255" w:type="dxa"/>
            <w:tcBorders>
              <w:top w:val="nil"/>
              <w:left w:val="nil"/>
              <w:bottom w:val="nil"/>
              <w:right w:val="nil"/>
            </w:tcBorders>
            <w:shd w:val="clear" w:color="auto" w:fill="auto"/>
            <w:noWrap/>
            <w:vAlign w:val="bottom"/>
            <w:hideMark/>
          </w:tcPr>
          <w:p w:rsidR="008565EA" w:rsidRPr="008565EA" w:rsidRDefault="008565EA" w:rsidP="008565EA">
            <w:pPr>
              <w:spacing w:after="0" w:line="240" w:lineRule="auto"/>
              <w:rPr>
                <w:rFonts w:ascii="Times New Roman" w:eastAsia="Times New Roman" w:hAnsi="Times New Roman" w:cs="Times New Roman"/>
                <w:lang w:eastAsia="ru-RU"/>
              </w:rPr>
            </w:pPr>
          </w:p>
        </w:tc>
        <w:tc>
          <w:tcPr>
            <w:tcW w:w="1957" w:type="dxa"/>
            <w:gridSpan w:val="2"/>
            <w:tcBorders>
              <w:top w:val="nil"/>
              <w:left w:val="nil"/>
              <w:bottom w:val="nil"/>
              <w:right w:val="nil"/>
            </w:tcBorders>
            <w:shd w:val="clear" w:color="auto" w:fill="auto"/>
            <w:noWrap/>
            <w:vAlign w:val="bottom"/>
            <w:hideMark/>
          </w:tcPr>
          <w:p w:rsidR="008565EA" w:rsidRPr="008565EA" w:rsidRDefault="008565EA" w:rsidP="008565EA">
            <w:pPr>
              <w:spacing w:after="0" w:line="240" w:lineRule="auto"/>
              <w:rPr>
                <w:rFonts w:ascii="Times New Roman" w:eastAsia="Times New Roman" w:hAnsi="Times New Roman" w:cs="Times New Roman"/>
                <w:lang w:eastAsia="ru-RU"/>
              </w:rPr>
            </w:pPr>
          </w:p>
        </w:tc>
        <w:tc>
          <w:tcPr>
            <w:tcW w:w="4212" w:type="dxa"/>
            <w:gridSpan w:val="5"/>
            <w:tcBorders>
              <w:top w:val="nil"/>
              <w:left w:val="nil"/>
              <w:bottom w:val="nil"/>
              <w:right w:val="nil"/>
            </w:tcBorders>
            <w:shd w:val="clear" w:color="auto" w:fill="auto"/>
            <w:noWrap/>
            <w:vAlign w:val="bottom"/>
            <w:hideMark/>
          </w:tcPr>
          <w:p w:rsidR="008565EA" w:rsidRPr="008565EA" w:rsidRDefault="008565EA" w:rsidP="008565EA">
            <w:pPr>
              <w:spacing w:after="0" w:line="240" w:lineRule="auto"/>
              <w:jc w:val="right"/>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к решению</w:t>
            </w:r>
          </w:p>
        </w:tc>
      </w:tr>
      <w:tr w:rsidR="008565EA" w:rsidRPr="008565EA" w:rsidTr="00A761B9">
        <w:trPr>
          <w:trHeight w:val="255"/>
        </w:trPr>
        <w:tc>
          <w:tcPr>
            <w:tcW w:w="1964" w:type="dxa"/>
            <w:tcBorders>
              <w:top w:val="nil"/>
              <w:left w:val="nil"/>
              <w:bottom w:val="nil"/>
              <w:right w:val="nil"/>
            </w:tcBorders>
            <w:shd w:val="clear" w:color="auto" w:fill="auto"/>
            <w:noWrap/>
            <w:vAlign w:val="bottom"/>
            <w:hideMark/>
          </w:tcPr>
          <w:p w:rsidR="008565EA" w:rsidRPr="008565EA" w:rsidRDefault="008565EA" w:rsidP="008565EA">
            <w:pPr>
              <w:spacing w:after="0" w:line="240" w:lineRule="auto"/>
              <w:jc w:val="right"/>
              <w:rPr>
                <w:rFonts w:ascii="Times New Roman" w:eastAsia="Times New Roman" w:hAnsi="Times New Roman" w:cs="Times New Roman"/>
                <w:lang w:eastAsia="ru-RU"/>
              </w:rPr>
            </w:pPr>
          </w:p>
        </w:tc>
        <w:tc>
          <w:tcPr>
            <w:tcW w:w="8679" w:type="dxa"/>
            <w:gridSpan w:val="9"/>
            <w:tcBorders>
              <w:top w:val="nil"/>
              <w:left w:val="nil"/>
              <w:bottom w:val="nil"/>
              <w:right w:val="nil"/>
            </w:tcBorders>
            <w:shd w:val="clear" w:color="auto" w:fill="auto"/>
            <w:noWrap/>
            <w:vAlign w:val="bottom"/>
            <w:hideMark/>
          </w:tcPr>
          <w:p w:rsidR="008565EA" w:rsidRPr="008565EA" w:rsidRDefault="008565EA" w:rsidP="008565EA">
            <w:pPr>
              <w:spacing w:after="0" w:line="240" w:lineRule="auto"/>
              <w:jc w:val="right"/>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"Об утверждении отчета об исполнении бюджета Дячкинского сельского поселения за 2018 год"</w:t>
            </w:r>
          </w:p>
        </w:tc>
      </w:tr>
      <w:tr w:rsidR="008565EA" w:rsidRPr="008565EA" w:rsidTr="00A761B9">
        <w:trPr>
          <w:trHeight w:val="255"/>
        </w:trPr>
        <w:tc>
          <w:tcPr>
            <w:tcW w:w="1964" w:type="dxa"/>
            <w:tcBorders>
              <w:top w:val="nil"/>
              <w:left w:val="nil"/>
              <w:bottom w:val="nil"/>
              <w:right w:val="nil"/>
            </w:tcBorders>
            <w:shd w:val="clear" w:color="auto" w:fill="auto"/>
            <w:noWrap/>
            <w:vAlign w:val="bottom"/>
            <w:hideMark/>
          </w:tcPr>
          <w:p w:rsidR="008565EA" w:rsidRPr="008565EA" w:rsidRDefault="008565EA" w:rsidP="008565EA">
            <w:pPr>
              <w:spacing w:after="0" w:line="240" w:lineRule="auto"/>
              <w:jc w:val="right"/>
              <w:rPr>
                <w:rFonts w:ascii="Times New Roman" w:eastAsia="Times New Roman" w:hAnsi="Times New Roman" w:cs="Times New Roman"/>
                <w:lang w:eastAsia="ru-RU"/>
              </w:rPr>
            </w:pPr>
          </w:p>
        </w:tc>
        <w:tc>
          <w:tcPr>
            <w:tcW w:w="1255" w:type="dxa"/>
            <w:tcBorders>
              <w:top w:val="nil"/>
              <w:left w:val="nil"/>
              <w:bottom w:val="nil"/>
              <w:right w:val="nil"/>
            </w:tcBorders>
            <w:shd w:val="clear" w:color="auto" w:fill="auto"/>
            <w:noWrap/>
            <w:vAlign w:val="bottom"/>
            <w:hideMark/>
          </w:tcPr>
          <w:p w:rsidR="008565EA" w:rsidRPr="008565EA" w:rsidRDefault="008565EA" w:rsidP="008565EA">
            <w:pPr>
              <w:spacing w:after="0" w:line="240" w:lineRule="auto"/>
              <w:rPr>
                <w:rFonts w:ascii="Times New Roman" w:eastAsia="Times New Roman" w:hAnsi="Times New Roman" w:cs="Times New Roman"/>
                <w:lang w:eastAsia="ru-RU"/>
              </w:rPr>
            </w:pPr>
          </w:p>
        </w:tc>
        <w:tc>
          <w:tcPr>
            <w:tcW w:w="1255" w:type="dxa"/>
            <w:tcBorders>
              <w:top w:val="nil"/>
              <w:left w:val="nil"/>
              <w:bottom w:val="nil"/>
              <w:right w:val="nil"/>
            </w:tcBorders>
            <w:shd w:val="clear" w:color="auto" w:fill="auto"/>
            <w:noWrap/>
            <w:vAlign w:val="bottom"/>
            <w:hideMark/>
          </w:tcPr>
          <w:p w:rsidR="008565EA" w:rsidRPr="008565EA" w:rsidRDefault="008565EA" w:rsidP="008565EA">
            <w:pPr>
              <w:spacing w:after="0" w:line="240" w:lineRule="auto"/>
              <w:rPr>
                <w:rFonts w:ascii="Times New Roman" w:eastAsia="Times New Roman" w:hAnsi="Times New Roman" w:cs="Times New Roman"/>
                <w:lang w:eastAsia="ru-RU"/>
              </w:rPr>
            </w:pPr>
          </w:p>
        </w:tc>
        <w:tc>
          <w:tcPr>
            <w:tcW w:w="1957" w:type="dxa"/>
            <w:gridSpan w:val="2"/>
            <w:tcBorders>
              <w:top w:val="nil"/>
              <w:left w:val="nil"/>
              <w:bottom w:val="nil"/>
              <w:right w:val="nil"/>
            </w:tcBorders>
            <w:shd w:val="clear" w:color="auto" w:fill="auto"/>
            <w:noWrap/>
            <w:vAlign w:val="bottom"/>
            <w:hideMark/>
          </w:tcPr>
          <w:p w:rsidR="008565EA" w:rsidRPr="008565EA" w:rsidRDefault="008565EA" w:rsidP="008565EA">
            <w:pPr>
              <w:spacing w:after="0" w:line="240" w:lineRule="auto"/>
              <w:rPr>
                <w:rFonts w:ascii="Times New Roman" w:eastAsia="Times New Roman" w:hAnsi="Times New Roman" w:cs="Times New Roman"/>
                <w:lang w:eastAsia="ru-RU"/>
              </w:rPr>
            </w:pPr>
          </w:p>
        </w:tc>
        <w:tc>
          <w:tcPr>
            <w:tcW w:w="4212" w:type="dxa"/>
            <w:gridSpan w:val="5"/>
            <w:tcBorders>
              <w:top w:val="nil"/>
              <w:left w:val="nil"/>
              <w:bottom w:val="nil"/>
              <w:right w:val="nil"/>
            </w:tcBorders>
            <w:shd w:val="clear" w:color="auto" w:fill="auto"/>
            <w:noWrap/>
            <w:vAlign w:val="bottom"/>
            <w:hideMark/>
          </w:tcPr>
          <w:p w:rsidR="008565EA" w:rsidRPr="008565EA" w:rsidRDefault="008565EA" w:rsidP="008565EA">
            <w:pPr>
              <w:spacing w:after="0" w:line="240" w:lineRule="auto"/>
              <w:rPr>
                <w:rFonts w:ascii="Times New Roman" w:eastAsia="Times New Roman" w:hAnsi="Times New Roman" w:cs="Times New Roman"/>
                <w:lang w:eastAsia="ru-RU"/>
              </w:rPr>
            </w:pPr>
          </w:p>
        </w:tc>
      </w:tr>
      <w:tr w:rsidR="008565EA" w:rsidRPr="008565EA" w:rsidTr="00A761B9">
        <w:trPr>
          <w:trHeight w:val="570"/>
        </w:trPr>
        <w:tc>
          <w:tcPr>
            <w:tcW w:w="10643" w:type="dxa"/>
            <w:gridSpan w:val="10"/>
            <w:tcBorders>
              <w:top w:val="nil"/>
              <w:left w:val="nil"/>
              <w:bottom w:val="nil"/>
              <w:right w:val="nil"/>
            </w:tcBorders>
            <w:shd w:val="clear" w:color="auto" w:fill="auto"/>
            <w:vAlign w:val="bottom"/>
            <w:hideMark/>
          </w:tcPr>
          <w:p w:rsidR="008565EA" w:rsidRPr="008565EA" w:rsidRDefault="008565EA" w:rsidP="008565EA">
            <w:pPr>
              <w:spacing w:after="0" w:line="240" w:lineRule="auto"/>
              <w:jc w:val="center"/>
              <w:rPr>
                <w:rFonts w:ascii="Times New Roman" w:eastAsia="Times New Roman" w:hAnsi="Times New Roman" w:cs="Times New Roman"/>
                <w:bCs/>
                <w:lang w:eastAsia="ru-RU"/>
              </w:rPr>
            </w:pPr>
            <w:r w:rsidRPr="008565EA">
              <w:rPr>
                <w:rFonts w:ascii="Times New Roman" w:eastAsia="Times New Roman" w:hAnsi="Times New Roman" w:cs="Times New Roman"/>
                <w:bCs/>
                <w:lang w:eastAsia="ru-RU"/>
              </w:rPr>
              <w:t xml:space="preserve">Расходы бюджета </w:t>
            </w:r>
            <w:r w:rsidRPr="008565EA">
              <w:rPr>
                <w:rFonts w:ascii="Times New Roman" w:eastAsia="Times New Roman" w:hAnsi="Times New Roman" w:cs="Times New Roman"/>
                <w:lang w:eastAsia="ru-RU"/>
              </w:rPr>
              <w:t xml:space="preserve">Дячкинского </w:t>
            </w:r>
            <w:r w:rsidRPr="008565EA">
              <w:rPr>
                <w:rFonts w:ascii="Times New Roman" w:eastAsia="Times New Roman" w:hAnsi="Times New Roman" w:cs="Times New Roman"/>
                <w:bCs/>
                <w:lang w:eastAsia="ru-RU"/>
              </w:rPr>
              <w:t>сельского поселения по разделам и подразделам классификации расходов бюджетов за 2018 год</w:t>
            </w:r>
          </w:p>
        </w:tc>
      </w:tr>
      <w:tr w:rsidR="008565EA" w:rsidRPr="008565EA" w:rsidTr="00A761B9">
        <w:trPr>
          <w:trHeight w:val="270"/>
        </w:trPr>
        <w:tc>
          <w:tcPr>
            <w:tcW w:w="1964" w:type="dxa"/>
            <w:tcBorders>
              <w:top w:val="nil"/>
              <w:left w:val="nil"/>
              <w:bottom w:val="nil"/>
              <w:right w:val="nil"/>
            </w:tcBorders>
            <w:shd w:val="clear" w:color="auto" w:fill="auto"/>
            <w:noWrap/>
            <w:vAlign w:val="bottom"/>
            <w:hideMark/>
          </w:tcPr>
          <w:p w:rsidR="008565EA" w:rsidRPr="008565EA" w:rsidRDefault="008565EA" w:rsidP="008565EA">
            <w:pPr>
              <w:spacing w:after="0" w:line="240" w:lineRule="auto"/>
              <w:jc w:val="center"/>
              <w:rPr>
                <w:rFonts w:ascii="Times New Roman" w:eastAsia="Times New Roman" w:hAnsi="Times New Roman" w:cs="Times New Roman"/>
                <w:b/>
                <w:bCs/>
                <w:lang w:eastAsia="ru-RU"/>
              </w:rPr>
            </w:pPr>
          </w:p>
        </w:tc>
        <w:tc>
          <w:tcPr>
            <w:tcW w:w="1255" w:type="dxa"/>
            <w:tcBorders>
              <w:top w:val="nil"/>
              <w:left w:val="nil"/>
              <w:bottom w:val="nil"/>
              <w:right w:val="nil"/>
            </w:tcBorders>
            <w:shd w:val="clear" w:color="auto" w:fill="auto"/>
            <w:vAlign w:val="bottom"/>
            <w:hideMark/>
          </w:tcPr>
          <w:p w:rsidR="008565EA" w:rsidRPr="008565EA" w:rsidRDefault="008565EA" w:rsidP="008565EA">
            <w:pPr>
              <w:spacing w:after="0" w:line="240" w:lineRule="auto"/>
              <w:rPr>
                <w:rFonts w:ascii="Times New Roman" w:eastAsia="Times New Roman" w:hAnsi="Times New Roman" w:cs="Times New Roman"/>
                <w:lang w:eastAsia="ru-RU"/>
              </w:rPr>
            </w:pPr>
          </w:p>
        </w:tc>
        <w:tc>
          <w:tcPr>
            <w:tcW w:w="1255" w:type="dxa"/>
            <w:tcBorders>
              <w:top w:val="nil"/>
              <w:left w:val="nil"/>
              <w:bottom w:val="nil"/>
              <w:right w:val="nil"/>
            </w:tcBorders>
            <w:shd w:val="clear" w:color="auto" w:fill="auto"/>
            <w:noWrap/>
            <w:vAlign w:val="bottom"/>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p>
        </w:tc>
        <w:tc>
          <w:tcPr>
            <w:tcW w:w="1957" w:type="dxa"/>
            <w:gridSpan w:val="2"/>
            <w:tcBorders>
              <w:top w:val="nil"/>
              <w:left w:val="nil"/>
              <w:bottom w:val="nil"/>
              <w:right w:val="nil"/>
            </w:tcBorders>
            <w:shd w:val="clear" w:color="auto" w:fill="auto"/>
            <w:noWrap/>
            <w:vAlign w:val="bottom"/>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p>
        </w:tc>
        <w:tc>
          <w:tcPr>
            <w:tcW w:w="1539" w:type="dxa"/>
            <w:tcBorders>
              <w:top w:val="nil"/>
              <w:left w:val="nil"/>
              <w:bottom w:val="nil"/>
              <w:right w:val="nil"/>
            </w:tcBorders>
            <w:shd w:val="clear" w:color="auto" w:fill="auto"/>
            <w:noWrap/>
            <w:vAlign w:val="bottom"/>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p>
        </w:tc>
        <w:tc>
          <w:tcPr>
            <w:tcW w:w="456" w:type="dxa"/>
            <w:tcBorders>
              <w:top w:val="nil"/>
              <w:left w:val="nil"/>
              <w:bottom w:val="nil"/>
              <w:right w:val="nil"/>
            </w:tcBorders>
            <w:shd w:val="clear" w:color="auto" w:fill="auto"/>
            <w:noWrap/>
            <w:vAlign w:val="bottom"/>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p>
        </w:tc>
        <w:tc>
          <w:tcPr>
            <w:tcW w:w="510" w:type="dxa"/>
            <w:tcBorders>
              <w:top w:val="nil"/>
              <w:left w:val="nil"/>
              <w:bottom w:val="nil"/>
              <w:right w:val="nil"/>
            </w:tcBorders>
            <w:shd w:val="clear" w:color="auto" w:fill="auto"/>
            <w:noWrap/>
            <w:vAlign w:val="bottom"/>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p>
        </w:tc>
        <w:tc>
          <w:tcPr>
            <w:tcW w:w="1707" w:type="dxa"/>
            <w:gridSpan w:val="2"/>
            <w:tcBorders>
              <w:top w:val="nil"/>
              <w:left w:val="nil"/>
              <w:bottom w:val="nil"/>
              <w:right w:val="nil"/>
            </w:tcBorders>
            <w:shd w:val="clear" w:color="auto" w:fill="auto"/>
            <w:noWrap/>
            <w:vAlign w:val="bottom"/>
            <w:hideMark/>
          </w:tcPr>
          <w:p w:rsidR="008565EA" w:rsidRPr="008565EA" w:rsidRDefault="008565EA" w:rsidP="008565EA">
            <w:pPr>
              <w:spacing w:after="0" w:line="240" w:lineRule="auto"/>
              <w:jc w:val="center"/>
              <w:rPr>
                <w:rFonts w:ascii="Times New Roman" w:eastAsia="Times New Roman" w:hAnsi="Times New Roman" w:cs="Times New Roman"/>
                <w:b/>
                <w:bCs/>
                <w:lang w:eastAsia="ru-RU"/>
              </w:rPr>
            </w:pPr>
            <w:r w:rsidRPr="008565EA">
              <w:rPr>
                <w:rFonts w:ascii="Times New Roman" w:eastAsia="Times New Roman" w:hAnsi="Times New Roman" w:cs="Times New Roman"/>
                <w:b/>
                <w:bCs/>
                <w:lang w:eastAsia="ru-RU"/>
              </w:rPr>
              <w:t>тыс. рублей</w:t>
            </w:r>
          </w:p>
        </w:tc>
      </w:tr>
      <w:tr w:rsidR="008565EA" w:rsidRPr="008565EA" w:rsidTr="00A761B9">
        <w:trPr>
          <w:trHeight w:val="61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65EA" w:rsidRPr="008565EA" w:rsidRDefault="008565EA" w:rsidP="008565EA">
            <w:pPr>
              <w:spacing w:after="0" w:line="240" w:lineRule="auto"/>
              <w:jc w:val="center"/>
              <w:rPr>
                <w:rFonts w:ascii="Times New Roman" w:eastAsia="Times New Roman" w:hAnsi="Times New Roman" w:cs="Times New Roman"/>
                <w:bCs/>
                <w:lang w:eastAsia="ru-RU"/>
              </w:rPr>
            </w:pPr>
            <w:r w:rsidRPr="008565EA">
              <w:rPr>
                <w:rFonts w:ascii="Times New Roman" w:eastAsia="Times New Roman" w:hAnsi="Times New Roman" w:cs="Times New Roman"/>
                <w:bCs/>
                <w:lang w:eastAsia="ru-RU"/>
              </w:rPr>
              <w:t>Наименование</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8565EA" w:rsidRPr="008565EA" w:rsidRDefault="008565EA" w:rsidP="008565EA">
            <w:pPr>
              <w:spacing w:after="0" w:line="240" w:lineRule="auto"/>
              <w:jc w:val="center"/>
              <w:rPr>
                <w:rFonts w:ascii="Times New Roman" w:eastAsia="Times New Roman" w:hAnsi="Times New Roman" w:cs="Times New Roman"/>
                <w:bCs/>
                <w:lang w:eastAsia="ru-RU"/>
              </w:rPr>
            </w:pPr>
            <w:proofErr w:type="spellStart"/>
            <w:r w:rsidRPr="008565EA">
              <w:rPr>
                <w:rFonts w:ascii="Times New Roman" w:eastAsia="Times New Roman" w:hAnsi="Times New Roman" w:cs="Times New Roman"/>
                <w:bCs/>
                <w:lang w:eastAsia="ru-RU"/>
              </w:rPr>
              <w:t>Рз</w:t>
            </w:r>
            <w:proofErr w:type="spellEnd"/>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8565EA" w:rsidRPr="008565EA" w:rsidRDefault="008565EA" w:rsidP="008565EA">
            <w:pPr>
              <w:spacing w:after="0" w:line="240" w:lineRule="auto"/>
              <w:jc w:val="center"/>
              <w:rPr>
                <w:rFonts w:ascii="Times New Roman" w:eastAsia="Times New Roman" w:hAnsi="Times New Roman" w:cs="Times New Roman"/>
                <w:bCs/>
                <w:lang w:eastAsia="ru-RU"/>
              </w:rPr>
            </w:pPr>
            <w:proofErr w:type="spellStart"/>
            <w:r w:rsidRPr="008565EA">
              <w:rPr>
                <w:rFonts w:ascii="Times New Roman" w:eastAsia="Times New Roman" w:hAnsi="Times New Roman" w:cs="Times New Roman"/>
                <w:bCs/>
                <w:lang w:eastAsia="ru-RU"/>
              </w:rPr>
              <w:t>Пр</w:t>
            </w:r>
            <w:proofErr w:type="spellEnd"/>
          </w:p>
        </w:tc>
        <w:tc>
          <w:tcPr>
            <w:tcW w:w="1707" w:type="dxa"/>
            <w:gridSpan w:val="2"/>
            <w:tcBorders>
              <w:top w:val="single" w:sz="4" w:space="0" w:color="auto"/>
              <w:left w:val="nil"/>
              <w:bottom w:val="single" w:sz="4" w:space="0" w:color="auto"/>
              <w:right w:val="single" w:sz="4" w:space="0" w:color="auto"/>
            </w:tcBorders>
            <w:shd w:val="clear" w:color="auto" w:fill="auto"/>
            <w:vAlign w:val="center"/>
            <w:hideMark/>
          </w:tcPr>
          <w:p w:rsidR="008565EA" w:rsidRPr="008565EA" w:rsidRDefault="008565EA" w:rsidP="008565EA">
            <w:pPr>
              <w:spacing w:after="0" w:line="240" w:lineRule="auto"/>
              <w:jc w:val="center"/>
              <w:rPr>
                <w:rFonts w:ascii="Times New Roman" w:eastAsia="Times New Roman" w:hAnsi="Times New Roman" w:cs="Times New Roman"/>
                <w:bCs/>
                <w:lang w:eastAsia="ru-RU"/>
              </w:rPr>
            </w:pPr>
            <w:r w:rsidRPr="008565EA">
              <w:rPr>
                <w:rFonts w:ascii="Times New Roman" w:eastAsia="Times New Roman" w:hAnsi="Times New Roman" w:cs="Times New Roman"/>
                <w:bCs/>
                <w:lang w:eastAsia="ru-RU"/>
              </w:rPr>
              <w:t>Кассовое исполнение</w:t>
            </w:r>
          </w:p>
        </w:tc>
      </w:tr>
      <w:tr w:rsidR="008565EA" w:rsidRPr="008565EA" w:rsidTr="00A761B9">
        <w:trPr>
          <w:trHeight w:val="22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65EA" w:rsidRPr="008565EA" w:rsidRDefault="008565EA" w:rsidP="008565EA">
            <w:pPr>
              <w:spacing w:after="0" w:line="240" w:lineRule="auto"/>
              <w:jc w:val="center"/>
              <w:rPr>
                <w:rFonts w:ascii="Times New Roman" w:eastAsia="Times New Roman" w:hAnsi="Times New Roman" w:cs="Times New Roman"/>
                <w:bCs/>
                <w:lang w:eastAsia="ru-RU"/>
              </w:rPr>
            </w:pPr>
            <w:r w:rsidRPr="008565EA">
              <w:rPr>
                <w:rFonts w:ascii="Times New Roman" w:eastAsia="Times New Roman" w:hAnsi="Times New Roman" w:cs="Times New Roman"/>
                <w:bCs/>
                <w:lang w:eastAsia="ru-RU"/>
              </w:rPr>
              <w:t>1</w:t>
            </w:r>
          </w:p>
        </w:tc>
        <w:tc>
          <w:tcPr>
            <w:tcW w:w="456" w:type="dxa"/>
            <w:tcBorders>
              <w:top w:val="nil"/>
              <w:left w:val="nil"/>
              <w:bottom w:val="single" w:sz="4" w:space="0" w:color="auto"/>
              <w:right w:val="single" w:sz="4" w:space="0" w:color="auto"/>
            </w:tcBorders>
            <w:shd w:val="clear" w:color="auto" w:fill="auto"/>
            <w:noWrap/>
            <w:vAlign w:val="center"/>
            <w:hideMark/>
          </w:tcPr>
          <w:p w:rsidR="008565EA" w:rsidRPr="008565EA" w:rsidRDefault="008565EA" w:rsidP="008565EA">
            <w:pPr>
              <w:spacing w:after="0" w:line="240" w:lineRule="auto"/>
              <w:jc w:val="center"/>
              <w:rPr>
                <w:rFonts w:ascii="Times New Roman" w:eastAsia="Times New Roman" w:hAnsi="Times New Roman" w:cs="Times New Roman"/>
                <w:bCs/>
                <w:lang w:eastAsia="ru-RU"/>
              </w:rPr>
            </w:pPr>
            <w:r w:rsidRPr="008565EA">
              <w:rPr>
                <w:rFonts w:ascii="Times New Roman" w:eastAsia="Times New Roman" w:hAnsi="Times New Roman" w:cs="Times New Roman"/>
                <w:bCs/>
                <w:lang w:eastAsia="ru-RU"/>
              </w:rPr>
              <w:t>2</w:t>
            </w:r>
          </w:p>
        </w:tc>
        <w:tc>
          <w:tcPr>
            <w:tcW w:w="510" w:type="dxa"/>
            <w:tcBorders>
              <w:top w:val="nil"/>
              <w:left w:val="nil"/>
              <w:bottom w:val="single" w:sz="4" w:space="0" w:color="auto"/>
              <w:right w:val="single" w:sz="4" w:space="0" w:color="auto"/>
            </w:tcBorders>
            <w:shd w:val="clear" w:color="auto" w:fill="auto"/>
            <w:noWrap/>
            <w:vAlign w:val="center"/>
            <w:hideMark/>
          </w:tcPr>
          <w:p w:rsidR="008565EA" w:rsidRPr="008565EA" w:rsidRDefault="008565EA" w:rsidP="008565EA">
            <w:pPr>
              <w:spacing w:after="0" w:line="240" w:lineRule="auto"/>
              <w:jc w:val="center"/>
              <w:rPr>
                <w:rFonts w:ascii="Times New Roman" w:eastAsia="Times New Roman" w:hAnsi="Times New Roman" w:cs="Times New Roman"/>
                <w:bCs/>
                <w:lang w:eastAsia="ru-RU"/>
              </w:rPr>
            </w:pPr>
            <w:r w:rsidRPr="008565EA">
              <w:rPr>
                <w:rFonts w:ascii="Times New Roman" w:eastAsia="Times New Roman" w:hAnsi="Times New Roman" w:cs="Times New Roman"/>
                <w:bCs/>
                <w:lang w:eastAsia="ru-RU"/>
              </w:rPr>
              <w:t>3</w:t>
            </w:r>
          </w:p>
        </w:tc>
        <w:tc>
          <w:tcPr>
            <w:tcW w:w="1707" w:type="dxa"/>
            <w:gridSpan w:val="2"/>
            <w:tcBorders>
              <w:top w:val="nil"/>
              <w:left w:val="nil"/>
              <w:bottom w:val="single" w:sz="4" w:space="0" w:color="auto"/>
              <w:right w:val="single" w:sz="4" w:space="0" w:color="auto"/>
            </w:tcBorders>
            <w:shd w:val="clear" w:color="auto" w:fill="auto"/>
            <w:vAlign w:val="center"/>
            <w:hideMark/>
          </w:tcPr>
          <w:p w:rsidR="008565EA" w:rsidRPr="008565EA" w:rsidRDefault="008565EA" w:rsidP="008565EA">
            <w:pPr>
              <w:spacing w:after="0" w:line="240" w:lineRule="auto"/>
              <w:jc w:val="center"/>
              <w:rPr>
                <w:rFonts w:ascii="Times New Roman" w:eastAsia="Times New Roman" w:hAnsi="Times New Roman" w:cs="Times New Roman"/>
                <w:bCs/>
                <w:lang w:eastAsia="ru-RU"/>
              </w:rPr>
            </w:pPr>
            <w:r w:rsidRPr="008565EA">
              <w:rPr>
                <w:rFonts w:ascii="Times New Roman" w:eastAsia="Times New Roman" w:hAnsi="Times New Roman" w:cs="Times New Roman"/>
                <w:bCs/>
                <w:lang w:eastAsia="ru-RU"/>
              </w:rPr>
              <w:t>4</w:t>
            </w:r>
          </w:p>
        </w:tc>
      </w:tr>
      <w:tr w:rsidR="008565EA" w:rsidRPr="008565EA" w:rsidTr="00A761B9">
        <w:trPr>
          <w:trHeight w:val="25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565EA" w:rsidRPr="008565EA" w:rsidRDefault="008565EA" w:rsidP="008565EA">
            <w:pPr>
              <w:spacing w:after="0" w:line="240" w:lineRule="auto"/>
              <w:rPr>
                <w:rFonts w:ascii="Times New Roman" w:eastAsia="Times New Roman" w:hAnsi="Times New Roman" w:cs="Times New Roman"/>
                <w:bCs/>
                <w:lang w:eastAsia="ru-RU"/>
              </w:rPr>
            </w:pPr>
            <w:r w:rsidRPr="008565EA">
              <w:rPr>
                <w:rFonts w:ascii="Times New Roman" w:eastAsia="Times New Roman" w:hAnsi="Times New Roman" w:cs="Times New Roman"/>
                <w:bCs/>
                <w:lang w:eastAsia="ru-RU"/>
              </w:rPr>
              <w:t>ОБЩЕГОСУДАРСТВЕННЫЕ ВОПРОСЫ</w:t>
            </w:r>
          </w:p>
        </w:tc>
        <w:tc>
          <w:tcPr>
            <w:tcW w:w="456" w:type="dxa"/>
            <w:tcBorders>
              <w:top w:val="nil"/>
              <w:left w:val="nil"/>
              <w:bottom w:val="single" w:sz="4" w:space="0" w:color="auto"/>
              <w:right w:val="single" w:sz="4" w:space="0" w:color="auto"/>
            </w:tcBorders>
            <w:shd w:val="clear" w:color="auto" w:fill="auto"/>
            <w:noWrap/>
            <w:vAlign w:val="bottom"/>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 </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8565EA" w:rsidRPr="008565EA" w:rsidRDefault="008565EA" w:rsidP="008565EA">
            <w:pPr>
              <w:spacing w:after="0" w:line="240" w:lineRule="auto"/>
              <w:jc w:val="right"/>
              <w:rPr>
                <w:rFonts w:ascii="Times New Roman" w:eastAsia="Times New Roman" w:hAnsi="Times New Roman" w:cs="Times New Roman"/>
                <w:bCs/>
                <w:lang w:eastAsia="ru-RU"/>
              </w:rPr>
            </w:pPr>
            <w:r w:rsidRPr="008565EA">
              <w:rPr>
                <w:rFonts w:ascii="Times New Roman" w:eastAsia="Times New Roman" w:hAnsi="Times New Roman" w:cs="Times New Roman"/>
                <w:bCs/>
                <w:lang w:eastAsia="ru-RU"/>
              </w:rPr>
              <w:t>5338,4</w:t>
            </w:r>
          </w:p>
        </w:tc>
      </w:tr>
      <w:tr w:rsidR="008565EA" w:rsidRPr="008565EA" w:rsidTr="00A761B9">
        <w:trPr>
          <w:trHeight w:val="421"/>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8565EA" w:rsidRPr="008565EA" w:rsidRDefault="008565EA" w:rsidP="008565EA">
            <w:pPr>
              <w:spacing w:after="0" w:line="240" w:lineRule="auto"/>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tcBorders>
              <w:top w:val="nil"/>
              <w:left w:val="nil"/>
              <w:bottom w:val="single" w:sz="4" w:space="0" w:color="auto"/>
              <w:right w:val="single" w:sz="4" w:space="0" w:color="auto"/>
            </w:tcBorders>
            <w:shd w:val="clear" w:color="auto" w:fill="auto"/>
            <w:noWrap/>
            <w:vAlign w:val="bottom"/>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04</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8565EA" w:rsidRPr="008565EA" w:rsidRDefault="008565EA" w:rsidP="008565EA">
            <w:pPr>
              <w:spacing w:after="0" w:line="240" w:lineRule="auto"/>
              <w:jc w:val="right"/>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4356,0</w:t>
            </w:r>
          </w:p>
        </w:tc>
      </w:tr>
      <w:tr w:rsidR="008565EA" w:rsidRPr="008565EA" w:rsidTr="00A761B9">
        <w:trPr>
          <w:trHeight w:val="28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8565EA" w:rsidRPr="008565EA" w:rsidRDefault="008565EA" w:rsidP="008565EA">
            <w:pPr>
              <w:spacing w:after="0" w:line="240" w:lineRule="auto"/>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Другие общегосударственные вопросы</w:t>
            </w:r>
          </w:p>
        </w:tc>
        <w:tc>
          <w:tcPr>
            <w:tcW w:w="456" w:type="dxa"/>
            <w:tcBorders>
              <w:top w:val="nil"/>
              <w:left w:val="nil"/>
              <w:bottom w:val="single" w:sz="4" w:space="0" w:color="auto"/>
              <w:right w:val="single" w:sz="4" w:space="0" w:color="auto"/>
            </w:tcBorders>
            <w:shd w:val="clear" w:color="auto" w:fill="auto"/>
            <w:noWrap/>
            <w:vAlign w:val="bottom"/>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13</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8565EA" w:rsidRPr="008565EA" w:rsidRDefault="008565EA" w:rsidP="008565EA">
            <w:pPr>
              <w:spacing w:after="0" w:line="240" w:lineRule="auto"/>
              <w:jc w:val="right"/>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982,4</w:t>
            </w:r>
          </w:p>
        </w:tc>
      </w:tr>
      <w:tr w:rsidR="008565EA" w:rsidRPr="008565EA" w:rsidTr="00A761B9">
        <w:trPr>
          <w:trHeight w:val="300"/>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8565EA" w:rsidRPr="008565EA" w:rsidRDefault="008565EA" w:rsidP="008565EA">
            <w:pPr>
              <w:spacing w:after="0" w:line="240" w:lineRule="auto"/>
              <w:rPr>
                <w:rFonts w:ascii="Times New Roman" w:eastAsia="Times New Roman" w:hAnsi="Times New Roman" w:cs="Times New Roman"/>
                <w:bCs/>
                <w:lang w:eastAsia="ru-RU"/>
              </w:rPr>
            </w:pPr>
            <w:r w:rsidRPr="008565EA">
              <w:rPr>
                <w:rFonts w:ascii="Times New Roman" w:eastAsia="Times New Roman" w:hAnsi="Times New Roman" w:cs="Times New Roman"/>
                <w:bCs/>
                <w:lang w:eastAsia="ru-RU"/>
              </w:rPr>
              <w:t>НАЦИОНАЛЬНАЯ ОБОРОНА</w:t>
            </w:r>
          </w:p>
        </w:tc>
        <w:tc>
          <w:tcPr>
            <w:tcW w:w="456" w:type="dxa"/>
            <w:tcBorders>
              <w:top w:val="nil"/>
              <w:left w:val="nil"/>
              <w:bottom w:val="single" w:sz="4" w:space="0" w:color="auto"/>
              <w:right w:val="single" w:sz="4" w:space="0" w:color="auto"/>
            </w:tcBorders>
            <w:shd w:val="clear" w:color="auto" w:fill="auto"/>
            <w:noWrap/>
            <w:vAlign w:val="bottom"/>
            <w:hideMark/>
          </w:tcPr>
          <w:p w:rsidR="008565EA" w:rsidRPr="008565EA" w:rsidRDefault="008565EA" w:rsidP="008565EA">
            <w:pPr>
              <w:spacing w:after="0" w:line="240" w:lineRule="auto"/>
              <w:jc w:val="center"/>
              <w:rPr>
                <w:rFonts w:ascii="Times New Roman" w:eastAsia="Times New Roman" w:hAnsi="Times New Roman" w:cs="Times New Roman"/>
                <w:bCs/>
                <w:lang w:eastAsia="ru-RU"/>
              </w:rPr>
            </w:pPr>
            <w:r w:rsidRPr="008565EA">
              <w:rPr>
                <w:rFonts w:ascii="Times New Roman" w:eastAsia="Times New Roman" w:hAnsi="Times New Roman" w:cs="Times New Roman"/>
                <w:bCs/>
                <w:lang w:eastAsia="ru-RU"/>
              </w:rPr>
              <w:t>02</w:t>
            </w:r>
          </w:p>
        </w:tc>
        <w:tc>
          <w:tcPr>
            <w:tcW w:w="510" w:type="dxa"/>
            <w:tcBorders>
              <w:top w:val="nil"/>
              <w:left w:val="nil"/>
              <w:bottom w:val="single" w:sz="4" w:space="0" w:color="auto"/>
              <w:right w:val="single" w:sz="4" w:space="0" w:color="auto"/>
            </w:tcBorders>
            <w:shd w:val="clear" w:color="auto" w:fill="auto"/>
            <w:noWrap/>
            <w:vAlign w:val="bottom"/>
            <w:hideMark/>
          </w:tcPr>
          <w:p w:rsidR="008565EA" w:rsidRPr="008565EA" w:rsidRDefault="008565EA" w:rsidP="008565EA">
            <w:pPr>
              <w:spacing w:after="0" w:line="240" w:lineRule="auto"/>
              <w:jc w:val="center"/>
              <w:rPr>
                <w:rFonts w:ascii="Times New Roman" w:eastAsia="Times New Roman" w:hAnsi="Times New Roman" w:cs="Times New Roman"/>
                <w:bCs/>
                <w:lang w:eastAsia="ru-RU"/>
              </w:rPr>
            </w:pPr>
            <w:r w:rsidRPr="008565EA">
              <w:rPr>
                <w:rFonts w:ascii="Times New Roman" w:eastAsia="Times New Roman" w:hAnsi="Times New Roman" w:cs="Times New Roman"/>
                <w:bCs/>
                <w:lang w:eastAsia="ru-RU"/>
              </w:rPr>
              <w:t> </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8565EA" w:rsidRPr="008565EA" w:rsidRDefault="008565EA" w:rsidP="008565EA">
            <w:pPr>
              <w:spacing w:after="0" w:line="240" w:lineRule="auto"/>
              <w:jc w:val="right"/>
              <w:rPr>
                <w:rFonts w:ascii="Times New Roman" w:eastAsia="Times New Roman" w:hAnsi="Times New Roman" w:cs="Times New Roman"/>
                <w:bCs/>
                <w:lang w:eastAsia="ru-RU"/>
              </w:rPr>
            </w:pPr>
            <w:r w:rsidRPr="008565EA">
              <w:rPr>
                <w:rFonts w:ascii="Times New Roman" w:eastAsia="Times New Roman" w:hAnsi="Times New Roman" w:cs="Times New Roman"/>
                <w:bCs/>
                <w:lang w:eastAsia="ru-RU"/>
              </w:rPr>
              <w:t>192,7</w:t>
            </w:r>
          </w:p>
        </w:tc>
      </w:tr>
      <w:tr w:rsidR="008565EA" w:rsidRPr="008565EA" w:rsidTr="00A761B9">
        <w:trPr>
          <w:trHeight w:val="330"/>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8565EA" w:rsidRPr="008565EA" w:rsidRDefault="008565EA" w:rsidP="008565EA">
            <w:pPr>
              <w:spacing w:after="0" w:line="240" w:lineRule="auto"/>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Мобилизационная и вневойсковая подготовка</w:t>
            </w:r>
          </w:p>
        </w:tc>
        <w:tc>
          <w:tcPr>
            <w:tcW w:w="456" w:type="dxa"/>
            <w:tcBorders>
              <w:top w:val="nil"/>
              <w:left w:val="nil"/>
              <w:bottom w:val="single" w:sz="4" w:space="0" w:color="auto"/>
              <w:right w:val="single" w:sz="4" w:space="0" w:color="auto"/>
            </w:tcBorders>
            <w:shd w:val="clear" w:color="auto" w:fill="auto"/>
            <w:noWrap/>
            <w:vAlign w:val="bottom"/>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02</w:t>
            </w:r>
          </w:p>
        </w:tc>
        <w:tc>
          <w:tcPr>
            <w:tcW w:w="510" w:type="dxa"/>
            <w:tcBorders>
              <w:top w:val="nil"/>
              <w:left w:val="nil"/>
              <w:bottom w:val="single" w:sz="4" w:space="0" w:color="auto"/>
              <w:right w:val="single" w:sz="4" w:space="0" w:color="auto"/>
            </w:tcBorders>
            <w:shd w:val="clear" w:color="auto" w:fill="auto"/>
            <w:noWrap/>
            <w:vAlign w:val="bottom"/>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03</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8565EA" w:rsidRPr="008565EA" w:rsidRDefault="008565EA" w:rsidP="008565EA">
            <w:pPr>
              <w:spacing w:after="0" w:line="240" w:lineRule="auto"/>
              <w:jc w:val="right"/>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192,7</w:t>
            </w:r>
          </w:p>
        </w:tc>
      </w:tr>
      <w:tr w:rsidR="008565EA" w:rsidRPr="008565EA" w:rsidTr="00A761B9">
        <w:trPr>
          <w:trHeight w:val="25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8565EA" w:rsidRPr="008565EA" w:rsidRDefault="008565EA" w:rsidP="008565EA">
            <w:pPr>
              <w:spacing w:after="0" w:line="240" w:lineRule="auto"/>
              <w:rPr>
                <w:rFonts w:ascii="Times New Roman" w:eastAsia="Times New Roman" w:hAnsi="Times New Roman" w:cs="Times New Roman"/>
                <w:bCs/>
                <w:lang w:eastAsia="ru-RU"/>
              </w:rPr>
            </w:pPr>
            <w:r w:rsidRPr="008565EA">
              <w:rPr>
                <w:rFonts w:ascii="Times New Roman" w:eastAsia="Times New Roman" w:hAnsi="Times New Roman" w:cs="Times New Roman"/>
                <w:bCs/>
                <w:lang w:eastAsia="ru-RU"/>
              </w:rPr>
              <w:t>Национальная экономика</w:t>
            </w:r>
          </w:p>
        </w:tc>
        <w:tc>
          <w:tcPr>
            <w:tcW w:w="456" w:type="dxa"/>
            <w:tcBorders>
              <w:top w:val="nil"/>
              <w:left w:val="nil"/>
              <w:bottom w:val="single" w:sz="4" w:space="0" w:color="auto"/>
              <w:right w:val="single" w:sz="4" w:space="0" w:color="auto"/>
            </w:tcBorders>
            <w:shd w:val="clear" w:color="auto" w:fill="auto"/>
            <w:noWrap/>
            <w:vAlign w:val="bottom"/>
            <w:hideMark/>
          </w:tcPr>
          <w:p w:rsidR="008565EA" w:rsidRPr="008565EA" w:rsidRDefault="008565EA" w:rsidP="008565EA">
            <w:pPr>
              <w:spacing w:after="0" w:line="240" w:lineRule="auto"/>
              <w:jc w:val="center"/>
              <w:rPr>
                <w:rFonts w:ascii="Times New Roman" w:eastAsia="Times New Roman" w:hAnsi="Times New Roman" w:cs="Times New Roman"/>
                <w:bCs/>
                <w:lang w:eastAsia="ru-RU"/>
              </w:rPr>
            </w:pPr>
            <w:r w:rsidRPr="008565EA">
              <w:rPr>
                <w:rFonts w:ascii="Times New Roman" w:eastAsia="Times New Roman" w:hAnsi="Times New Roman" w:cs="Times New Roman"/>
                <w:bCs/>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8565EA" w:rsidRPr="008565EA" w:rsidRDefault="008565EA" w:rsidP="008565EA">
            <w:pPr>
              <w:spacing w:after="0" w:line="240" w:lineRule="auto"/>
              <w:jc w:val="center"/>
              <w:rPr>
                <w:rFonts w:ascii="Times New Roman" w:eastAsia="Times New Roman" w:hAnsi="Times New Roman" w:cs="Times New Roman"/>
                <w:bCs/>
                <w:lang w:eastAsia="ru-RU"/>
              </w:rPr>
            </w:pPr>
            <w:r w:rsidRPr="008565EA">
              <w:rPr>
                <w:rFonts w:ascii="Times New Roman" w:eastAsia="Times New Roman" w:hAnsi="Times New Roman" w:cs="Times New Roman"/>
                <w:bCs/>
                <w:lang w:eastAsia="ru-RU"/>
              </w:rPr>
              <w:t> </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8565EA" w:rsidRPr="008565EA" w:rsidRDefault="008565EA" w:rsidP="008565EA">
            <w:pPr>
              <w:spacing w:after="0" w:line="240" w:lineRule="auto"/>
              <w:jc w:val="right"/>
              <w:rPr>
                <w:rFonts w:ascii="Times New Roman" w:eastAsia="Times New Roman" w:hAnsi="Times New Roman" w:cs="Times New Roman"/>
                <w:bCs/>
                <w:lang w:eastAsia="ru-RU"/>
              </w:rPr>
            </w:pPr>
            <w:r w:rsidRPr="008565EA">
              <w:rPr>
                <w:rFonts w:ascii="Times New Roman" w:eastAsia="Times New Roman" w:hAnsi="Times New Roman" w:cs="Times New Roman"/>
                <w:bCs/>
                <w:lang w:eastAsia="ru-RU"/>
              </w:rPr>
              <w:t>1318,1</w:t>
            </w:r>
          </w:p>
        </w:tc>
      </w:tr>
      <w:tr w:rsidR="008565EA" w:rsidRPr="008565EA" w:rsidTr="00A761B9">
        <w:trPr>
          <w:trHeight w:val="25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8565EA" w:rsidRPr="008565EA" w:rsidRDefault="008565EA" w:rsidP="008565EA">
            <w:pPr>
              <w:spacing w:after="0" w:line="240" w:lineRule="auto"/>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Дорожное хозяйство (дорожные фонды)</w:t>
            </w:r>
          </w:p>
        </w:tc>
        <w:tc>
          <w:tcPr>
            <w:tcW w:w="456" w:type="dxa"/>
            <w:tcBorders>
              <w:top w:val="nil"/>
              <w:left w:val="nil"/>
              <w:bottom w:val="single" w:sz="4" w:space="0" w:color="auto"/>
              <w:right w:val="single" w:sz="4" w:space="0" w:color="auto"/>
            </w:tcBorders>
            <w:shd w:val="clear" w:color="auto" w:fill="auto"/>
            <w:noWrap/>
            <w:vAlign w:val="bottom"/>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09</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8565EA" w:rsidRPr="008565EA" w:rsidRDefault="008565EA" w:rsidP="008565EA">
            <w:pPr>
              <w:spacing w:after="0" w:line="240" w:lineRule="auto"/>
              <w:jc w:val="right"/>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1318,1</w:t>
            </w:r>
          </w:p>
        </w:tc>
      </w:tr>
      <w:tr w:rsidR="008565EA" w:rsidRPr="008565EA" w:rsidTr="00A761B9">
        <w:trPr>
          <w:trHeight w:val="25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565EA" w:rsidRPr="008565EA" w:rsidRDefault="008565EA" w:rsidP="008565EA">
            <w:pPr>
              <w:spacing w:after="0" w:line="240" w:lineRule="auto"/>
              <w:rPr>
                <w:rFonts w:ascii="Times New Roman" w:eastAsia="Times New Roman" w:hAnsi="Times New Roman" w:cs="Times New Roman"/>
                <w:bCs/>
                <w:lang w:eastAsia="ru-RU"/>
              </w:rPr>
            </w:pPr>
            <w:r w:rsidRPr="008565EA">
              <w:rPr>
                <w:rFonts w:ascii="Times New Roman" w:eastAsia="Times New Roman" w:hAnsi="Times New Roman" w:cs="Times New Roman"/>
                <w:bCs/>
                <w:lang w:eastAsia="ru-RU"/>
              </w:rPr>
              <w:t>ЖИЛИЩНО - КОММУНАЛЬНОЕ ХОЗЯЙСТВО</w:t>
            </w:r>
          </w:p>
        </w:tc>
        <w:tc>
          <w:tcPr>
            <w:tcW w:w="456" w:type="dxa"/>
            <w:tcBorders>
              <w:top w:val="nil"/>
              <w:left w:val="nil"/>
              <w:bottom w:val="single" w:sz="4" w:space="0" w:color="auto"/>
              <w:right w:val="single" w:sz="4" w:space="0" w:color="auto"/>
            </w:tcBorders>
            <w:shd w:val="clear" w:color="auto" w:fill="auto"/>
            <w:noWrap/>
            <w:vAlign w:val="bottom"/>
            <w:hideMark/>
          </w:tcPr>
          <w:p w:rsidR="008565EA" w:rsidRPr="008565EA" w:rsidRDefault="008565EA" w:rsidP="008565EA">
            <w:pPr>
              <w:spacing w:after="0" w:line="240" w:lineRule="auto"/>
              <w:jc w:val="center"/>
              <w:rPr>
                <w:rFonts w:ascii="Times New Roman" w:eastAsia="Times New Roman" w:hAnsi="Times New Roman" w:cs="Times New Roman"/>
                <w:bCs/>
                <w:lang w:eastAsia="ru-RU"/>
              </w:rPr>
            </w:pPr>
            <w:r w:rsidRPr="008565EA">
              <w:rPr>
                <w:rFonts w:ascii="Times New Roman" w:eastAsia="Times New Roman" w:hAnsi="Times New Roman" w:cs="Times New Roman"/>
                <w:bCs/>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 </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8565EA" w:rsidRPr="008565EA" w:rsidRDefault="008565EA" w:rsidP="008565EA">
            <w:pPr>
              <w:spacing w:after="0" w:line="240" w:lineRule="auto"/>
              <w:jc w:val="right"/>
              <w:rPr>
                <w:rFonts w:ascii="Times New Roman" w:eastAsia="Times New Roman" w:hAnsi="Times New Roman" w:cs="Times New Roman"/>
                <w:bCs/>
                <w:lang w:eastAsia="ru-RU"/>
              </w:rPr>
            </w:pPr>
            <w:r w:rsidRPr="008565EA">
              <w:rPr>
                <w:rFonts w:ascii="Times New Roman" w:eastAsia="Times New Roman" w:hAnsi="Times New Roman" w:cs="Times New Roman"/>
                <w:bCs/>
                <w:lang w:eastAsia="ru-RU"/>
              </w:rPr>
              <w:t>1216,1</w:t>
            </w:r>
          </w:p>
        </w:tc>
      </w:tr>
      <w:tr w:rsidR="008565EA" w:rsidRPr="008565EA" w:rsidTr="00A761B9">
        <w:trPr>
          <w:trHeight w:val="25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565EA" w:rsidRPr="008565EA" w:rsidRDefault="008565EA" w:rsidP="008565EA">
            <w:pPr>
              <w:spacing w:after="0" w:line="240" w:lineRule="auto"/>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Благоустройство</w:t>
            </w:r>
          </w:p>
        </w:tc>
        <w:tc>
          <w:tcPr>
            <w:tcW w:w="456" w:type="dxa"/>
            <w:tcBorders>
              <w:top w:val="nil"/>
              <w:left w:val="nil"/>
              <w:bottom w:val="single" w:sz="4" w:space="0" w:color="auto"/>
              <w:right w:val="single" w:sz="4" w:space="0" w:color="auto"/>
            </w:tcBorders>
            <w:shd w:val="clear" w:color="auto" w:fill="auto"/>
            <w:noWrap/>
            <w:vAlign w:val="bottom"/>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03</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8565EA" w:rsidRPr="008565EA" w:rsidRDefault="008565EA" w:rsidP="008565EA">
            <w:pPr>
              <w:spacing w:after="0" w:line="240" w:lineRule="auto"/>
              <w:jc w:val="right"/>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1216,1</w:t>
            </w:r>
          </w:p>
        </w:tc>
      </w:tr>
      <w:tr w:rsidR="008565EA" w:rsidRPr="008565EA" w:rsidTr="00A761B9">
        <w:trPr>
          <w:trHeight w:val="300"/>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565EA" w:rsidRPr="008565EA" w:rsidRDefault="008565EA" w:rsidP="008565EA">
            <w:pPr>
              <w:spacing w:after="0" w:line="240" w:lineRule="auto"/>
              <w:rPr>
                <w:rFonts w:ascii="Times New Roman" w:eastAsia="Times New Roman" w:hAnsi="Times New Roman" w:cs="Times New Roman"/>
                <w:bCs/>
                <w:lang w:eastAsia="ru-RU"/>
              </w:rPr>
            </w:pPr>
            <w:r w:rsidRPr="008565EA">
              <w:rPr>
                <w:rFonts w:ascii="Times New Roman" w:eastAsia="Times New Roman" w:hAnsi="Times New Roman" w:cs="Times New Roman"/>
                <w:bCs/>
                <w:lang w:eastAsia="ru-RU"/>
              </w:rPr>
              <w:lastRenderedPageBreak/>
              <w:t>Культура, кинематография</w:t>
            </w:r>
          </w:p>
        </w:tc>
        <w:tc>
          <w:tcPr>
            <w:tcW w:w="456" w:type="dxa"/>
            <w:tcBorders>
              <w:top w:val="nil"/>
              <w:left w:val="nil"/>
              <w:bottom w:val="single" w:sz="4" w:space="0" w:color="auto"/>
              <w:right w:val="single" w:sz="4" w:space="0" w:color="auto"/>
            </w:tcBorders>
            <w:shd w:val="clear" w:color="auto" w:fill="auto"/>
            <w:noWrap/>
            <w:vAlign w:val="bottom"/>
            <w:hideMark/>
          </w:tcPr>
          <w:p w:rsidR="008565EA" w:rsidRPr="008565EA" w:rsidRDefault="008565EA" w:rsidP="008565EA">
            <w:pPr>
              <w:spacing w:after="0" w:line="240" w:lineRule="auto"/>
              <w:jc w:val="center"/>
              <w:rPr>
                <w:rFonts w:ascii="Times New Roman" w:eastAsia="Times New Roman" w:hAnsi="Times New Roman" w:cs="Times New Roman"/>
                <w:bCs/>
                <w:lang w:eastAsia="ru-RU"/>
              </w:rPr>
            </w:pPr>
            <w:r w:rsidRPr="008565EA">
              <w:rPr>
                <w:rFonts w:ascii="Times New Roman" w:eastAsia="Times New Roman" w:hAnsi="Times New Roman" w:cs="Times New Roman"/>
                <w:bCs/>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8565EA" w:rsidRPr="008565EA" w:rsidRDefault="008565EA" w:rsidP="008565EA">
            <w:pPr>
              <w:spacing w:after="0" w:line="240" w:lineRule="auto"/>
              <w:jc w:val="center"/>
              <w:rPr>
                <w:rFonts w:ascii="Times New Roman" w:eastAsia="Times New Roman" w:hAnsi="Times New Roman" w:cs="Times New Roman"/>
                <w:bCs/>
                <w:lang w:eastAsia="ru-RU"/>
              </w:rPr>
            </w:pPr>
            <w:r w:rsidRPr="008565EA">
              <w:rPr>
                <w:rFonts w:ascii="Times New Roman" w:eastAsia="Times New Roman" w:hAnsi="Times New Roman" w:cs="Times New Roman"/>
                <w:bCs/>
                <w:lang w:eastAsia="ru-RU"/>
              </w:rPr>
              <w:t> </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8565EA" w:rsidRPr="008565EA" w:rsidRDefault="008565EA" w:rsidP="008565EA">
            <w:pPr>
              <w:spacing w:after="0" w:line="240" w:lineRule="auto"/>
              <w:jc w:val="right"/>
              <w:rPr>
                <w:rFonts w:ascii="Times New Roman" w:eastAsia="Times New Roman" w:hAnsi="Times New Roman" w:cs="Times New Roman"/>
                <w:bCs/>
                <w:lang w:eastAsia="ru-RU"/>
              </w:rPr>
            </w:pPr>
            <w:r w:rsidRPr="008565EA">
              <w:rPr>
                <w:rFonts w:ascii="Times New Roman" w:eastAsia="Times New Roman" w:hAnsi="Times New Roman" w:cs="Times New Roman"/>
                <w:bCs/>
                <w:lang w:eastAsia="ru-RU"/>
              </w:rPr>
              <w:t>2137,5</w:t>
            </w:r>
          </w:p>
        </w:tc>
      </w:tr>
      <w:tr w:rsidR="008565EA" w:rsidRPr="008565EA" w:rsidTr="00A761B9">
        <w:trPr>
          <w:trHeight w:val="28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565EA" w:rsidRPr="008565EA" w:rsidRDefault="008565EA" w:rsidP="008565EA">
            <w:pPr>
              <w:spacing w:after="0" w:line="240" w:lineRule="auto"/>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Культура</w:t>
            </w:r>
          </w:p>
        </w:tc>
        <w:tc>
          <w:tcPr>
            <w:tcW w:w="456" w:type="dxa"/>
            <w:tcBorders>
              <w:top w:val="nil"/>
              <w:left w:val="nil"/>
              <w:bottom w:val="single" w:sz="4" w:space="0" w:color="auto"/>
              <w:right w:val="single" w:sz="4" w:space="0" w:color="auto"/>
            </w:tcBorders>
            <w:shd w:val="clear" w:color="auto" w:fill="auto"/>
            <w:noWrap/>
            <w:vAlign w:val="bottom"/>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01</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8565EA" w:rsidRPr="008565EA" w:rsidRDefault="008565EA" w:rsidP="008565EA">
            <w:pPr>
              <w:spacing w:after="0" w:line="240" w:lineRule="auto"/>
              <w:jc w:val="right"/>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2137,5</w:t>
            </w:r>
          </w:p>
        </w:tc>
      </w:tr>
      <w:tr w:rsidR="008565EA" w:rsidRPr="008565EA" w:rsidTr="00A761B9">
        <w:trPr>
          <w:trHeight w:val="55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8565EA" w:rsidRPr="008565EA" w:rsidRDefault="008565EA" w:rsidP="008565EA">
            <w:pPr>
              <w:spacing w:after="0" w:line="240" w:lineRule="auto"/>
              <w:rPr>
                <w:rFonts w:ascii="Times New Roman" w:eastAsia="Times New Roman" w:hAnsi="Times New Roman" w:cs="Times New Roman"/>
                <w:bCs/>
                <w:lang w:eastAsia="ru-RU"/>
              </w:rPr>
            </w:pPr>
            <w:r w:rsidRPr="008565EA">
              <w:rPr>
                <w:rFonts w:ascii="Times New Roman" w:eastAsia="Times New Roman" w:hAnsi="Times New Roman" w:cs="Times New Roman"/>
                <w:bCs/>
                <w:lang w:eastAsia="ru-RU"/>
              </w:rPr>
              <w:t>МЕЖБЮДЖЕТНЫЕ ТРАНСФЕРТЫ ОБЩЕГО ХАРАКТЕРА БЮДЖЕТАМ СУБЪЕКТОВ РОССИЙСКОЙ ФЕДЕРАЦИИ И МУНИЦИПАЛЬНЫХ ОБРАЗОВАНИЙ</w:t>
            </w:r>
          </w:p>
        </w:tc>
        <w:tc>
          <w:tcPr>
            <w:tcW w:w="456" w:type="dxa"/>
            <w:tcBorders>
              <w:top w:val="nil"/>
              <w:left w:val="nil"/>
              <w:bottom w:val="single" w:sz="4" w:space="0" w:color="auto"/>
              <w:right w:val="single" w:sz="4" w:space="0" w:color="auto"/>
            </w:tcBorders>
            <w:shd w:val="clear" w:color="auto" w:fill="auto"/>
            <w:noWrap/>
            <w:vAlign w:val="bottom"/>
            <w:hideMark/>
          </w:tcPr>
          <w:p w:rsidR="008565EA" w:rsidRPr="008565EA" w:rsidRDefault="008565EA" w:rsidP="008565EA">
            <w:pPr>
              <w:spacing w:after="0" w:line="240" w:lineRule="auto"/>
              <w:jc w:val="center"/>
              <w:rPr>
                <w:rFonts w:ascii="Times New Roman" w:eastAsia="Times New Roman" w:hAnsi="Times New Roman" w:cs="Times New Roman"/>
                <w:bCs/>
                <w:lang w:eastAsia="ru-RU"/>
              </w:rPr>
            </w:pPr>
            <w:r w:rsidRPr="008565EA">
              <w:rPr>
                <w:rFonts w:ascii="Times New Roman" w:eastAsia="Times New Roman" w:hAnsi="Times New Roman" w:cs="Times New Roman"/>
                <w:bCs/>
                <w:lang w:eastAsia="ru-RU"/>
              </w:rPr>
              <w:t>14</w:t>
            </w:r>
          </w:p>
        </w:tc>
        <w:tc>
          <w:tcPr>
            <w:tcW w:w="510" w:type="dxa"/>
            <w:tcBorders>
              <w:top w:val="nil"/>
              <w:left w:val="nil"/>
              <w:bottom w:val="single" w:sz="4" w:space="0" w:color="auto"/>
              <w:right w:val="single" w:sz="4" w:space="0" w:color="auto"/>
            </w:tcBorders>
            <w:shd w:val="clear" w:color="auto" w:fill="auto"/>
            <w:noWrap/>
            <w:vAlign w:val="bottom"/>
            <w:hideMark/>
          </w:tcPr>
          <w:p w:rsidR="008565EA" w:rsidRPr="008565EA" w:rsidRDefault="008565EA" w:rsidP="008565EA">
            <w:pPr>
              <w:spacing w:after="0" w:line="240" w:lineRule="auto"/>
              <w:jc w:val="center"/>
              <w:rPr>
                <w:rFonts w:ascii="Times New Roman" w:eastAsia="Times New Roman" w:hAnsi="Times New Roman" w:cs="Times New Roman"/>
                <w:bCs/>
                <w:lang w:eastAsia="ru-RU"/>
              </w:rPr>
            </w:pPr>
            <w:r w:rsidRPr="008565EA">
              <w:rPr>
                <w:rFonts w:ascii="Times New Roman" w:eastAsia="Times New Roman" w:hAnsi="Times New Roman" w:cs="Times New Roman"/>
                <w:bCs/>
                <w:lang w:eastAsia="ru-RU"/>
              </w:rPr>
              <w:t> </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8565EA" w:rsidRPr="008565EA" w:rsidRDefault="008565EA" w:rsidP="008565EA">
            <w:pPr>
              <w:spacing w:after="0" w:line="240" w:lineRule="auto"/>
              <w:jc w:val="right"/>
              <w:rPr>
                <w:rFonts w:ascii="Times New Roman" w:eastAsia="Times New Roman" w:hAnsi="Times New Roman" w:cs="Times New Roman"/>
                <w:bCs/>
                <w:lang w:eastAsia="ru-RU"/>
              </w:rPr>
            </w:pPr>
            <w:r w:rsidRPr="008565EA">
              <w:rPr>
                <w:rFonts w:ascii="Times New Roman" w:eastAsia="Times New Roman" w:hAnsi="Times New Roman" w:cs="Times New Roman"/>
                <w:bCs/>
                <w:lang w:eastAsia="ru-RU"/>
              </w:rPr>
              <w:t>0,5</w:t>
            </w:r>
          </w:p>
        </w:tc>
      </w:tr>
      <w:tr w:rsidR="008565EA" w:rsidRPr="008565EA" w:rsidTr="00A761B9">
        <w:trPr>
          <w:trHeight w:val="25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8565EA" w:rsidRPr="008565EA" w:rsidRDefault="008565EA" w:rsidP="008565EA">
            <w:pPr>
              <w:spacing w:after="0" w:line="240" w:lineRule="auto"/>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Прочие межбюджетные трансферты общего характера</w:t>
            </w:r>
          </w:p>
        </w:tc>
        <w:tc>
          <w:tcPr>
            <w:tcW w:w="456" w:type="dxa"/>
            <w:tcBorders>
              <w:top w:val="nil"/>
              <w:left w:val="nil"/>
              <w:bottom w:val="single" w:sz="4" w:space="0" w:color="auto"/>
              <w:right w:val="single" w:sz="4" w:space="0" w:color="auto"/>
            </w:tcBorders>
            <w:shd w:val="clear" w:color="auto" w:fill="auto"/>
            <w:noWrap/>
            <w:vAlign w:val="bottom"/>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14</w:t>
            </w:r>
          </w:p>
        </w:tc>
        <w:tc>
          <w:tcPr>
            <w:tcW w:w="510" w:type="dxa"/>
            <w:tcBorders>
              <w:top w:val="nil"/>
              <w:left w:val="nil"/>
              <w:bottom w:val="single" w:sz="4" w:space="0" w:color="auto"/>
              <w:right w:val="single" w:sz="4" w:space="0" w:color="auto"/>
            </w:tcBorders>
            <w:shd w:val="clear" w:color="auto" w:fill="auto"/>
            <w:noWrap/>
            <w:vAlign w:val="bottom"/>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03</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8565EA" w:rsidRPr="008565EA" w:rsidRDefault="008565EA" w:rsidP="008565EA">
            <w:pPr>
              <w:spacing w:after="0" w:line="240" w:lineRule="auto"/>
              <w:jc w:val="right"/>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0,5</w:t>
            </w:r>
          </w:p>
        </w:tc>
      </w:tr>
      <w:tr w:rsidR="008565EA" w:rsidRPr="008565EA" w:rsidTr="00A761B9">
        <w:trPr>
          <w:trHeight w:val="285"/>
        </w:trPr>
        <w:tc>
          <w:tcPr>
            <w:tcW w:w="1964" w:type="dxa"/>
            <w:tcBorders>
              <w:top w:val="nil"/>
              <w:left w:val="single" w:sz="4" w:space="0" w:color="auto"/>
              <w:bottom w:val="single" w:sz="4" w:space="0" w:color="auto"/>
              <w:right w:val="nil"/>
            </w:tcBorders>
            <w:shd w:val="clear" w:color="auto" w:fill="auto"/>
            <w:noWrap/>
            <w:vAlign w:val="bottom"/>
            <w:hideMark/>
          </w:tcPr>
          <w:p w:rsidR="008565EA" w:rsidRPr="008565EA" w:rsidRDefault="008565EA" w:rsidP="008565EA">
            <w:pPr>
              <w:spacing w:after="0" w:line="240" w:lineRule="auto"/>
              <w:rPr>
                <w:rFonts w:ascii="Times New Roman" w:eastAsia="Times New Roman" w:hAnsi="Times New Roman" w:cs="Times New Roman"/>
                <w:bCs/>
                <w:lang w:eastAsia="ru-RU"/>
              </w:rPr>
            </w:pPr>
            <w:r w:rsidRPr="008565EA">
              <w:rPr>
                <w:rFonts w:ascii="Times New Roman" w:eastAsia="Times New Roman" w:hAnsi="Times New Roman" w:cs="Times New Roman"/>
                <w:bCs/>
                <w:lang w:eastAsia="ru-RU"/>
              </w:rPr>
              <w:t>ИТОГО:</w:t>
            </w:r>
          </w:p>
        </w:tc>
        <w:tc>
          <w:tcPr>
            <w:tcW w:w="1255" w:type="dxa"/>
            <w:tcBorders>
              <w:top w:val="nil"/>
              <w:left w:val="nil"/>
              <w:bottom w:val="single" w:sz="4" w:space="0" w:color="auto"/>
              <w:right w:val="nil"/>
            </w:tcBorders>
            <w:shd w:val="clear" w:color="auto" w:fill="auto"/>
            <w:noWrap/>
            <w:vAlign w:val="bottom"/>
            <w:hideMark/>
          </w:tcPr>
          <w:p w:rsidR="008565EA" w:rsidRPr="008565EA" w:rsidRDefault="008565EA" w:rsidP="008565EA">
            <w:pPr>
              <w:spacing w:after="0" w:line="240" w:lineRule="auto"/>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 </w:t>
            </w:r>
          </w:p>
        </w:tc>
        <w:tc>
          <w:tcPr>
            <w:tcW w:w="1255" w:type="dxa"/>
            <w:tcBorders>
              <w:top w:val="nil"/>
              <w:left w:val="nil"/>
              <w:bottom w:val="single" w:sz="4" w:space="0" w:color="auto"/>
              <w:right w:val="nil"/>
            </w:tcBorders>
            <w:shd w:val="clear" w:color="auto" w:fill="auto"/>
            <w:noWrap/>
            <w:vAlign w:val="bottom"/>
            <w:hideMark/>
          </w:tcPr>
          <w:p w:rsidR="008565EA" w:rsidRPr="008565EA" w:rsidRDefault="008565EA" w:rsidP="008565EA">
            <w:pPr>
              <w:spacing w:after="0" w:line="240" w:lineRule="auto"/>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nil"/>
            </w:tcBorders>
            <w:shd w:val="clear" w:color="auto" w:fill="auto"/>
            <w:noWrap/>
            <w:vAlign w:val="bottom"/>
            <w:hideMark/>
          </w:tcPr>
          <w:p w:rsidR="008565EA" w:rsidRPr="008565EA" w:rsidRDefault="008565EA" w:rsidP="008565EA">
            <w:pPr>
              <w:spacing w:after="0" w:line="240" w:lineRule="auto"/>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 </w:t>
            </w:r>
          </w:p>
        </w:tc>
        <w:tc>
          <w:tcPr>
            <w:tcW w:w="1539" w:type="dxa"/>
            <w:tcBorders>
              <w:top w:val="nil"/>
              <w:left w:val="nil"/>
              <w:bottom w:val="single" w:sz="4" w:space="0" w:color="auto"/>
              <w:right w:val="single" w:sz="4" w:space="0" w:color="auto"/>
            </w:tcBorders>
            <w:shd w:val="clear" w:color="auto" w:fill="auto"/>
            <w:noWrap/>
            <w:vAlign w:val="bottom"/>
            <w:hideMark/>
          </w:tcPr>
          <w:p w:rsidR="008565EA" w:rsidRPr="008565EA" w:rsidRDefault="008565EA" w:rsidP="008565EA">
            <w:pPr>
              <w:spacing w:after="0" w:line="240" w:lineRule="auto"/>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 </w:t>
            </w:r>
          </w:p>
        </w:tc>
        <w:tc>
          <w:tcPr>
            <w:tcW w:w="456" w:type="dxa"/>
            <w:tcBorders>
              <w:top w:val="nil"/>
              <w:left w:val="nil"/>
              <w:bottom w:val="single" w:sz="4" w:space="0" w:color="auto"/>
              <w:right w:val="single" w:sz="4" w:space="0" w:color="auto"/>
            </w:tcBorders>
            <w:shd w:val="clear" w:color="auto" w:fill="auto"/>
            <w:noWrap/>
            <w:vAlign w:val="bottom"/>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 </w:t>
            </w:r>
          </w:p>
        </w:tc>
        <w:tc>
          <w:tcPr>
            <w:tcW w:w="510" w:type="dxa"/>
            <w:tcBorders>
              <w:top w:val="nil"/>
              <w:left w:val="nil"/>
              <w:bottom w:val="single" w:sz="4" w:space="0" w:color="auto"/>
              <w:right w:val="single" w:sz="4" w:space="0" w:color="auto"/>
            </w:tcBorders>
            <w:shd w:val="clear" w:color="auto" w:fill="auto"/>
            <w:noWrap/>
            <w:vAlign w:val="bottom"/>
            <w:hideMark/>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 </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8565EA" w:rsidRPr="008565EA" w:rsidRDefault="008565EA" w:rsidP="008565EA">
            <w:pPr>
              <w:spacing w:after="0" w:line="240" w:lineRule="auto"/>
              <w:jc w:val="right"/>
              <w:rPr>
                <w:rFonts w:ascii="Times New Roman" w:eastAsia="Times New Roman" w:hAnsi="Times New Roman" w:cs="Times New Roman"/>
                <w:bCs/>
                <w:lang w:eastAsia="ru-RU"/>
              </w:rPr>
            </w:pPr>
            <w:r w:rsidRPr="008565EA">
              <w:rPr>
                <w:rFonts w:ascii="Times New Roman" w:eastAsia="Times New Roman" w:hAnsi="Times New Roman" w:cs="Times New Roman"/>
                <w:bCs/>
                <w:lang w:eastAsia="ru-RU"/>
              </w:rPr>
              <w:t>10203,3</w:t>
            </w:r>
          </w:p>
        </w:tc>
      </w:tr>
      <w:tr w:rsidR="008565EA" w:rsidRPr="008565EA" w:rsidTr="00A761B9">
        <w:tblPrEx>
          <w:tblLook w:val="0000" w:firstRow="0" w:lastRow="0" w:firstColumn="0" w:lastColumn="0" w:noHBand="0" w:noVBand="0"/>
        </w:tblPrEx>
        <w:trPr>
          <w:gridBefore w:val="4"/>
          <w:gridAfter w:val="1"/>
          <w:wBefore w:w="5387" w:type="dxa"/>
          <w:wAfter w:w="372" w:type="dxa"/>
        </w:trPr>
        <w:tc>
          <w:tcPr>
            <w:tcW w:w="4884" w:type="dxa"/>
            <w:gridSpan w:val="5"/>
          </w:tcPr>
          <w:p w:rsidR="008565EA" w:rsidRPr="008565EA" w:rsidRDefault="008565EA" w:rsidP="008565EA">
            <w:pPr>
              <w:spacing w:after="120" w:line="192" w:lineRule="auto"/>
              <w:rPr>
                <w:rFonts w:ascii="Times New Roman" w:eastAsia="Times New Roman" w:hAnsi="Times New Roman" w:cs="Times New Roman"/>
                <w:snapToGrid w:val="0"/>
                <w:lang w:eastAsia="ru-RU"/>
              </w:rPr>
            </w:pPr>
          </w:p>
          <w:p w:rsidR="008565EA" w:rsidRPr="008565EA" w:rsidRDefault="008565EA" w:rsidP="008565EA">
            <w:pPr>
              <w:spacing w:after="120" w:line="192" w:lineRule="auto"/>
              <w:jc w:val="right"/>
              <w:rPr>
                <w:rFonts w:ascii="Times New Roman" w:eastAsia="Times New Roman" w:hAnsi="Times New Roman" w:cs="Times New Roman"/>
                <w:snapToGrid w:val="0"/>
                <w:lang w:eastAsia="ru-RU"/>
              </w:rPr>
            </w:pPr>
          </w:p>
          <w:p w:rsidR="008565EA" w:rsidRPr="008565EA" w:rsidRDefault="008565EA" w:rsidP="008565EA">
            <w:pPr>
              <w:spacing w:after="120" w:line="192" w:lineRule="auto"/>
              <w:jc w:val="right"/>
              <w:rPr>
                <w:rFonts w:ascii="Times New Roman" w:eastAsia="Times New Roman" w:hAnsi="Times New Roman" w:cs="Times New Roman"/>
                <w:snapToGrid w:val="0"/>
                <w:lang w:eastAsia="ru-RU"/>
              </w:rPr>
            </w:pPr>
            <w:r w:rsidRPr="008565EA">
              <w:rPr>
                <w:rFonts w:ascii="Times New Roman" w:eastAsia="Times New Roman" w:hAnsi="Times New Roman" w:cs="Times New Roman"/>
                <w:snapToGrid w:val="0"/>
                <w:lang w:eastAsia="ru-RU"/>
              </w:rPr>
              <w:t>Приложение 4</w:t>
            </w:r>
          </w:p>
          <w:p w:rsidR="008565EA" w:rsidRPr="008565EA" w:rsidRDefault="008565EA" w:rsidP="008565EA">
            <w:pPr>
              <w:suppressAutoHyphens/>
              <w:spacing w:after="0" w:line="192" w:lineRule="auto"/>
              <w:jc w:val="right"/>
              <w:rPr>
                <w:rFonts w:ascii="Times New Roman" w:eastAsia="Times New Roman" w:hAnsi="Times New Roman" w:cs="Times New Roman"/>
                <w:snapToGrid w:val="0"/>
                <w:lang w:eastAsia="ru-RU"/>
              </w:rPr>
            </w:pPr>
            <w:r w:rsidRPr="008565EA">
              <w:rPr>
                <w:rFonts w:ascii="Times New Roman" w:eastAsia="Times New Roman" w:hAnsi="Times New Roman" w:cs="Times New Roman"/>
                <w:snapToGrid w:val="0"/>
                <w:lang w:eastAsia="ru-RU"/>
              </w:rPr>
              <w:t>к Решению «</w:t>
            </w:r>
            <w:r w:rsidRPr="008565EA">
              <w:rPr>
                <w:rFonts w:ascii="Times New Roman" w:eastAsia="Times New Roman" w:hAnsi="Times New Roman" w:cs="Times New Roman"/>
                <w:color w:val="000000"/>
                <w:lang w:eastAsia="ru-RU"/>
              </w:rPr>
              <w:t xml:space="preserve">Об отчете </w:t>
            </w:r>
            <w:r w:rsidRPr="008565EA">
              <w:rPr>
                <w:rFonts w:ascii="Times New Roman" w:eastAsia="Times New Roman" w:hAnsi="Times New Roman" w:cs="Times New Roman"/>
                <w:color w:val="000000"/>
                <w:lang w:eastAsia="ru-RU"/>
              </w:rPr>
              <w:br/>
              <w:t xml:space="preserve">об исполнении бюджета </w:t>
            </w:r>
            <w:r w:rsidRPr="008565EA">
              <w:rPr>
                <w:rFonts w:ascii="Times New Roman" w:eastAsia="Times New Roman" w:hAnsi="Times New Roman" w:cs="Times New Roman"/>
                <w:lang w:eastAsia="ru-RU"/>
              </w:rPr>
              <w:t xml:space="preserve">Дячкинского </w:t>
            </w:r>
            <w:r w:rsidRPr="008565EA">
              <w:rPr>
                <w:rFonts w:ascii="Times New Roman" w:eastAsia="Times New Roman" w:hAnsi="Times New Roman" w:cs="Times New Roman"/>
                <w:color w:val="000000"/>
                <w:lang w:eastAsia="ru-RU"/>
              </w:rPr>
              <w:t xml:space="preserve">сельского поселения </w:t>
            </w:r>
            <w:r w:rsidRPr="008565EA">
              <w:rPr>
                <w:rFonts w:ascii="Times New Roman" w:eastAsia="Times New Roman" w:hAnsi="Times New Roman" w:cs="Times New Roman"/>
                <w:color w:val="000000"/>
                <w:lang w:eastAsia="ru-RU"/>
              </w:rPr>
              <w:br/>
              <w:t>за 2018 год</w:t>
            </w:r>
            <w:r w:rsidRPr="008565EA">
              <w:rPr>
                <w:rFonts w:ascii="Times New Roman" w:eastAsia="Times New Roman" w:hAnsi="Times New Roman" w:cs="Times New Roman"/>
                <w:snapToGrid w:val="0"/>
                <w:lang w:eastAsia="ru-RU"/>
              </w:rPr>
              <w:t>»</w:t>
            </w:r>
          </w:p>
        </w:tc>
      </w:tr>
    </w:tbl>
    <w:p w:rsidR="008565EA" w:rsidRPr="008565EA" w:rsidRDefault="008565EA" w:rsidP="008565EA">
      <w:pPr>
        <w:spacing w:after="0" w:line="240" w:lineRule="auto"/>
        <w:jc w:val="center"/>
        <w:rPr>
          <w:rFonts w:ascii="Times New Roman" w:eastAsia="Times New Roman" w:hAnsi="Times New Roman" w:cs="Times New Roman"/>
          <w:b/>
          <w:bCs/>
          <w:color w:val="000000"/>
          <w:lang w:eastAsia="ru-RU"/>
        </w:rPr>
      </w:pPr>
    </w:p>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bCs/>
          <w:color w:val="000000"/>
          <w:lang w:eastAsia="ru-RU"/>
        </w:rPr>
        <w:t xml:space="preserve">Источники финансирования дефицита </w:t>
      </w:r>
      <w:r w:rsidRPr="008565EA">
        <w:rPr>
          <w:rFonts w:ascii="Times New Roman" w:eastAsia="Times New Roman" w:hAnsi="Times New Roman" w:cs="Times New Roman"/>
          <w:color w:val="000000"/>
          <w:lang w:eastAsia="ru-RU"/>
        </w:rPr>
        <w:t xml:space="preserve">бюджета </w:t>
      </w:r>
      <w:r w:rsidRPr="008565EA">
        <w:rPr>
          <w:rFonts w:ascii="Times New Roman" w:eastAsia="Times New Roman" w:hAnsi="Times New Roman" w:cs="Times New Roman"/>
          <w:lang w:eastAsia="ru-RU"/>
        </w:rPr>
        <w:t xml:space="preserve">Дячкинского </w:t>
      </w:r>
      <w:r w:rsidRPr="008565EA">
        <w:rPr>
          <w:rFonts w:ascii="Times New Roman" w:eastAsia="Times New Roman" w:hAnsi="Times New Roman" w:cs="Times New Roman"/>
          <w:color w:val="000000"/>
          <w:lang w:eastAsia="ru-RU"/>
        </w:rPr>
        <w:t xml:space="preserve">сельского поселения </w:t>
      </w:r>
      <w:r w:rsidRPr="008565EA">
        <w:rPr>
          <w:rFonts w:ascii="Times New Roman" w:eastAsia="Times New Roman" w:hAnsi="Times New Roman" w:cs="Times New Roman"/>
          <w:bCs/>
          <w:color w:val="000000"/>
          <w:lang w:eastAsia="ru-RU"/>
        </w:rPr>
        <w:t>по кодам классификации источников финансирования дефицитов бюджетов за 2018 год</w:t>
      </w:r>
    </w:p>
    <w:p w:rsidR="008565EA" w:rsidRPr="008565EA" w:rsidRDefault="008565EA" w:rsidP="008565EA">
      <w:pPr>
        <w:spacing w:after="120" w:line="240" w:lineRule="auto"/>
        <w:jc w:val="right"/>
        <w:rPr>
          <w:rFonts w:ascii="Times New Roman" w:eastAsia="Times New Roman" w:hAnsi="Times New Roman" w:cs="Times New Roman"/>
          <w:lang w:eastAsia="ru-RU"/>
        </w:rPr>
      </w:pPr>
      <w:r w:rsidRPr="008565EA">
        <w:rPr>
          <w:rFonts w:ascii="Times New Roman" w:eastAsia="Times New Roman" w:hAnsi="Times New Roman" w:cs="Times New Roman"/>
          <w:color w:val="000000"/>
          <w:lang w:eastAsia="ru-RU"/>
        </w:rPr>
        <w:t>(тыс. рублей)</w:t>
      </w:r>
    </w:p>
    <w:tbl>
      <w:tblPr>
        <w:tblW w:w="5172" w:type="pct"/>
        <w:tblInd w:w="-252"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1"/>
        <w:gridCol w:w="4966"/>
        <w:gridCol w:w="1579"/>
      </w:tblGrid>
      <w:tr w:rsidR="008565EA" w:rsidRPr="008565EA" w:rsidTr="00A761B9">
        <w:trPr>
          <w:trHeight w:val="405"/>
        </w:trPr>
        <w:tc>
          <w:tcPr>
            <w:tcW w:w="1614" w:type="pct"/>
            <w:shd w:val="clear" w:color="auto" w:fill="auto"/>
          </w:tcPr>
          <w:p w:rsidR="008565EA" w:rsidRPr="008565EA" w:rsidRDefault="008565EA" w:rsidP="008565EA">
            <w:pPr>
              <w:spacing w:after="0" w:line="240" w:lineRule="auto"/>
              <w:jc w:val="center"/>
              <w:rPr>
                <w:rFonts w:ascii="Times New Roman" w:eastAsia="Times New Roman" w:hAnsi="Times New Roman" w:cs="Times New Roman"/>
                <w:color w:val="000000"/>
                <w:lang w:eastAsia="ru-RU"/>
              </w:rPr>
            </w:pPr>
            <w:r w:rsidRPr="008565EA">
              <w:rPr>
                <w:rFonts w:ascii="Times New Roman" w:eastAsia="Times New Roman" w:hAnsi="Times New Roman" w:cs="Times New Roman"/>
                <w:color w:val="000000"/>
                <w:lang w:eastAsia="ru-RU"/>
              </w:rPr>
              <w:t xml:space="preserve">Код </w:t>
            </w:r>
          </w:p>
        </w:tc>
        <w:tc>
          <w:tcPr>
            <w:tcW w:w="2569" w:type="pct"/>
            <w:shd w:val="clear" w:color="auto" w:fill="auto"/>
          </w:tcPr>
          <w:p w:rsidR="008565EA" w:rsidRPr="008565EA" w:rsidRDefault="008565EA" w:rsidP="008565EA">
            <w:pPr>
              <w:spacing w:after="0" w:line="240" w:lineRule="auto"/>
              <w:jc w:val="center"/>
              <w:rPr>
                <w:rFonts w:ascii="Times New Roman" w:eastAsia="Times New Roman" w:hAnsi="Times New Roman" w:cs="Times New Roman"/>
                <w:color w:val="000000"/>
                <w:lang w:eastAsia="ru-RU"/>
              </w:rPr>
            </w:pPr>
            <w:r w:rsidRPr="008565EA">
              <w:rPr>
                <w:rFonts w:ascii="Times New Roman" w:eastAsia="Times New Roman" w:hAnsi="Times New Roman" w:cs="Times New Roman"/>
                <w:color w:val="000000"/>
                <w:lang w:eastAsia="ru-RU"/>
              </w:rPr>
              <w:t>Наименование</w:t>
            </w:r>
          </w:p>
        </w:tc>
        <w:tc>
          <w:tcPr>
            <w:tcW w:w="817" w:type="pct"/>
            <w:shd w:val="clear" w:color="auto" w:fill="auto"/>
          </w:tcPr>
          <w:p w:rsidR="008565EA" w:rsidRPr="008565EA" w:rsidRDefault="008565EA" w:rsidP="008565EA">
            <w:pPr>
              <w:spacing w:after="0" w:line="240" w:lineRule="auto"/>
              <w:jc w:val="center"/>
              <w:rPr>
                <w:rFonts w:ascii="Times New Roman" w:eastAsia="Times New Roman" w:hAnsi="Times New Roman" w:cs="Times New Roman"/>
                <w:color w:val="000000"/>
                <w:lang w:eastAsia="ru-RU"/>
              </w:rPr>
            </w:pPr>
            <w:r w:rsidRPr="008565EA">
              <w:rPr>
                <w:rFonts w:ascii="Times New Roman" w:eastAsia="Times New Roman" w:hAnsi="Times New Roman" w:cs="Times New Roman"/>
                <w:color w:val="000000"/>
                <w:lang w:eastAsia="ru-RU"/>
              </w:rPr>
              <w:t>Кассовое исполнение</w:t>
            </w:r>
          </w:p>
        </w:tc>
      </w:tr>
    </w:tbl>
    <w:p w:rsidR="008565EA" w:rsidRPr="008565EA" w:rsidRDefault="008565EA" w:rsidP="008565EA">
      <w:pPr>
        <w:spacing w:after="0" w:line="14" w:lineRule="auto"/>
        <w:rPr>
          <w:rFonts w:ascii="Times New Roman" w:eastAsia="Times New Roman" w:hAnsi="Times New Roman" w:cs="Times New Roman"/>
          <w:lang w:eastAsia="ru-RU"/>
        </w:rPr>
      </w:pPr>
    </w:p>
    <w:tbl>
      <w:tblPr>
        <w:tblW w:w="5172" w:type="pct"/>
        <w:tblInd w:w="-252" w:type="dxa"/>
        <w:tblLook w:val="0000" w:firstRow="0" w:lastRow="0" w:firstColumn="0" w:lastColumn="0" w:noHBand="0" w:noVBand="0"/>
      </w:tblPr>
      <w:tblGrid>
        <w:gridCol w:w="3121"/>
        <w:gridCol w:w="4966"/>
        <w:gridCol w:w="1579"/>
      </w:tblGrid>
      <w:tr w:rsidR="008565EA" w:rsidRPr="008565EA" w:rsidTr="00A761B9">
        <w:trPr>
          <w:cantSplit/>
          <w:trHeight w:val="296"/>
          <w:tblHeader/>
        </w:trPr>
        <w:tc>
          <w:tcPr>
            <w:tcW w:w="161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565EA" w:rsidRPr="008565EA" w:rsidRDefault="008565EA" w:rsidP="008565EA">
            <w:pPr>
              <w:spacing w:before="60" w:after="60" w:line="216" w:lineRule="auto"/>
              <w:jc w:val="center"/>
              <w:rPr>
                <w:rFonts w:ascii="Times New Roman" w:eastAsia="Times New Roman" w:hAnsi="Times New Roman" w:cs="Times New Roman"/>
                <w:color w:val="000000"/>
                <w:spacing w:val="-6"/>
                <w:lang w:eastAsia="ru-RU"/>
              </w:rPr>
            </w:pPr>
            <w:r w:rsidRPr="008565EA">
              <w:rPr>
                <w:rFonts w:ascii="Times New Roman" w:eastAsia="Times New Roman" w:hAnsi="Times New Roman" w:cs="Times New Roman"/>
                <w:color w:val="000000"/>
                <w:spacing w:val="-6"/>
                <w:lang w:eastAsia="ru-RU"/>
              </w:rPr>
              <w:t>1</w:t>
            </w:r>
          </w:p>
        </w:tc>
        <w:tc>
          <w:tcPr>
            <w:tcW w:w="2569" w:type="pct"/>
            <w:tcBorders>
              <w:top w:val="single" w:sz="4" w:space="0" w:color="auto"/>
              <w:left w:val="nil"/>
              <w:bottom w:val="single" w:sz="4" w:space="0" w:color="auto"/>
              <w:right w:val="single" w:sz="4" w:space="0" w:color="auto"/>
            </w:tcBorders>
            <w:shd w:val="clear" w:color="auto" w:fill="auto"/>
            <w:noWrap/>
            <w:vAlign w:val="bottom"/>
          </w:tcPr>
          <w:p w:rsidR="008565EA" w:rsidRPr="008565EA" w:rsidRDefault="008565EA" w:rsidP="008565EA">
            <w:pPr>
              <w:spacing w:before="60" w:after="60" w:line="216" w:lineRule="auto"/>
              <w:jc w:val="center"/>
              <w:rPr>
                <w:rFonts w:ascii="Times New Roman" w:eastAsia="Times New Roman" w:hAnsi="Times New Roman" w:cs="Times New Roman"/>
                <w:color w:val="000000"/>
                <w:lang w:eastAsia="ru-RU"/>
              </w:rPr>
            </w:pPr>
            <w:r w:rsidRPr="008565EA">
              <w:rPr>
                <w:rFonts w:ascii="Times New Roman" w:eastAsia="Times New Roman" w:hAnsi="Times New Roman" w:cs="Times New Roman"/>
                <w:color w:val="000000"/>
                <w:lang w:eastAsia="ru-RU"/>
              </w:rPr>
              <w:t>2</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8565EA" w:rsidRPr="008565EA" w:rsidRDefault="008565EA" w:rsidP="008565EA">
            <w:pPr>
              <w:spacing w:before="60" w:after="60" w:line="216" w:lineRule="auto"/>
              <w:jc w:val="center"/>
              <w:rPr>
                <w:rFonts w:ascii="Times New Roman" w:eastAsia="Times New Roman" w:hAnsi="Times New Roman" w:cs="Times New Roman"/>
                <w:color w:val="000000"/>
                <w:lang w:eastAsia="ru-RU"/>
              </w:rPr>
            </w:pPr>
            <w:r w:rsidRPr="008565EA">
              <w:rPr>
                <w:rFonts w:ascii="Times New Roman" w:eastAsia="Times New Roman" w:hAnsi="Times New Roman" w:cs="Times New Roman"/>
                <w:color w:val="000000"/>
                <w:lang w:eastAsia="ru-RU"/>
              </w:rPr>
              <w:t>3</w:t>
            </w:r>
          </w:p>
        </w:tc>
      </w:tr>
      <w:tr w:rsidR="008565EA" w:rsidRPr="008565EA" w:rsidTr="00A761B9">
        <w:tblPrEx>
          <w:tblBorders>
            <w:top w:val="single" w:sz="4" w:space="0" w:color="auto"/>
            <w:left w:val="single" w:sz="4" w:space="0" w:color="auto"/>
            <w:right w:val="single" w:sz="4" w:space="0" w:color="auto"/>
            <w:insideH w:val="single" w:sz="4" w:space="0" w:color="auto"/>
            <w:insideV w:val="single" w:sz="4" w:space="0" w:color="auto"/>
          </w:tblBorders>
        </w:tblPrEx>
        <w:trPr>
          <w:trHeight w:val="405"/>
        </w:trPr>
        <w:tc>
          <w:tcPr>
            <w:tcW w:w="1614" w:type="pct"/>
            <w:tcBorders>
              <w:top w:val="single" w:sz="4" w:space="0" w:color="auto"/>
              <w:left w:val="nil"/>
              <w:bottom w:val="nil"/>
              <w:right w:val="nil"/>
            </w:tcBorders>
            <w:shd w:val="clear" w:color="auto" w:fill="auto"/>
          </w:tcPr>
          <w:p w:rsidR="008565EA" w:rsidRPr="008565EA" w:rsidRDefault="008565EA" w:rsidP="008565EA">
            <w:pPr>
              <w:spacing w:after="0" w:line="240" w:lineRule="auto"/>
              <w:jc w:val="center"/>
              <w:rPr>
                <w:rFonts w:ascii="Times New Roman" w:eastAsia="Times New Roman" w:hAnsi="Times New Roman" w:cs="Times New Roman"/>
                <w:color w:val="000000"/>
                <w:lang w:eastAsia="ru-RU"/>
              </w:rPr>
            </w:pPr>
          </w:p>
        </w:tc>
        <w:tc>
          <w:tcPr>
            <w:tcW w:w="2569" w:type="pct"/>
            <w:tcBorders>
              <w:top w:val="single" w:sz="4" w:space="0" w:color="auto"/>
              <w:left w:val="nil"/>
              <w:bottom w:val="nil"/>
              <w:right w:val="nil"/>
            </w:tcBorders>
            <w:shd w:val="clear" w:color="auto" w:fill="auto"/>
          </w:tcPr>
          <w:p w:rsidR="008565EA" w:rsidRPr="008565EA" w:rsidRDefault="008565EA" w:rsidP="008565EA">
            <w:pPr>
              <w:spacing w:after="0" w:line="240" w:lineRule="auto"/>
              <w:rPr>
                <w:rFonts w:ascii="Times New Roman" w:eastAsia="Times New Roman" w:hAnsi="Times New Roman" w:cs="Times New Roman"/>
                <w:color w:val="000000"/>
                <w:lang w:eastAsia="ru-RU"/>
              </w:rPr>
            </w:pPr>
            <w:r w:rsidRPr="008565EA">
              <w:rPr>
                <w:rFonts w:ascii="Times New Roman" w:eastAsia="Times New Roman" w:hAnsi="Times New Roman" w:cs="Times New Roman"/>
                <w:color w:val="000000"/>
                <w:lang w:eastAsia="ru-RU"/>
              </w:rPr>
              <w:t>Источники финансирования дефицита бюджетов - всего</w:t>
            </w:r>
          </w:p>
        </w:tc>
        <w:tc>
          <w:tcPr>
            <w:tcW w:w="817" w:type="pct"/>
            <w:tcBorders>
              <w:top w:val="single" w:sz="4" w:space="0" w:color="auto"/>
              <w:left w:val="nil"/>
              <w:bottom w:val="nil"/>
              <w:right w:val="nil"/>
            </w:tcBorders>
            <w:shd w:val="clear" w:color="auto" w:fill="auto"/>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color w:val="000000"/>
                <w:lang w:eastAsia="ru-RU"/>
              </w:rPr>
              <w:t>-1794,9</w:t>
            </w:r>
          </w:p>
        </w:tc>
      </w:tr>
      <w:tr w:rsidR="008565EA" w:rsidRPr="008565EA" w:rsidTr="00A761B9">
        <w:tblPrEx>
          <w:tblBorders>
            <w:top w:val="single" w:sz="4" w:space="0" w:color="auto"/>
            <w:left w:val="single" w:sz="4" w:space="0" w:color="auto"/>
            <w:right w:val="single" w:sz="4" w:space="0" w:color="auto"/>
            <w:insideH w:val="single" w:sz="4" w:space="0" w:color="auto"/>
            <w:insideV w:val="single" w:sz="4" w:space="0" w:color="auto"/>
          </w:tblBorders>
        </w:tblPrEx>
        <w:trPr>
          <w:trHeight w:val="405"/>
        </w:trPr>
        <w:tc>
          <w:tcPr>
            <w:tcW w:w="1614" w:type="pct"/>
            <w:tcBorders>
              <w:top w:val="nil"/>
              <w:left w:val="nil"/>
              <w:bottom w:val="nil"/>
              <w:right w:val="nil"/>
            </w:tcBorders>
            <w:shd w:val="clear" w:color="auto" w:fill="auto"/>
          </w:tcPr>
          <w:p w:rsidR="008565EA" w:rsidRPr="008565EA" w:rsidRDefault="008565EA" w:rsidP="008565EA">
            <w:pPr>
              <w:spacing w:after="0" w:line="240" w:lineRule="auto"/>
              <w:jc w:val="center"/>
              <w:rPr>
                <w:rFonts w:ascii="Times New Roman" w:eastAsia="Times New Roman" w:hAnsi="Times New Roman" w:cs="Times New Roman"/>
                <w:color w:val="000000"/>
                <w:lang w:eastAsia="ru-RU"/>
              </w:rPr>
            </w:pPr>
            <w:r w:rsidRPr="008565EA">
              <w:rPr>
                <w:rFonts w:ascii="Times New Roman" w:eastAsia="Times New Roman" w:hAnsi="Times New Roman" w:cs="Times New Roman"/>
                <w:color w:val="000000"/>
                <w:lang w:eastAsia="ru-RU"/>
              </w:rPr>
              <w:t>01 00 00 00 00 0000 000</w:t>
            </w:r>
          </w:p>
        </w:tc>
        <w:tc>
          <w:tcPr>
            <w:tcW w:w="2569" w:type="pct"/>
            <w:tcBorders>
              <w:top w:val="nil"/>
              <w:left w:val="nil"/>
              <w:bottom w:val="nil"/>
              <w:right w:val="nil"/>
            </w:tcBorders>
            <w:shd w:val="clear" w:color="auto" w:fill="auto"/>
          </w:tcPr>
          <w:p w:rsidR="008565EA" w:rsidRPr="008565EA" w:rsidRDefault="008565EA" w:rsidP="008565EA">
            <w:pPr>
              <w:spacing w:after="0" w:line="240" w:lineRule="auto"/>
              <w:rPr>
                <w:rFonts w:ascii="Times New Roman" w:eastAsia="Times New Roman" w:hAnsi="Times New Roman" w:cs="Times New Roman"/>
                <w:color w:val="000000"/>
                <w:lang w:eastAsia="ru-RU"/>
              </w:rPr>
            </w:pPr>
            <w:r w:rsidRPr="008565EA">
              <w:rPr>
                <w:rFonts w:ascii="Times New Roman" w:eastAsia="Times New Roman" w:hAnsi="Times New Roman" w:cs="Times New Roman"/>
                <w:color w:val="000000"/>
                <w:lang w:eastAsia="ru-RU"/>
              </w:rPr>
              <w:t>Источники внутреннего финансирования дефицитов бюджетов</w:t>
            </w:r>
          </w:p>
        </w:tc>
        <w:tc>
          <w:tcPr>
            <w:tcW w:w="817" w:type="pct"/>
            <w:tcBorders>
              <w:top w:val="nil"/>
              <w:left w:val="nil"/>
              <w:bottom w:val="nil"/>
              <w:right w:val="nil"/>
            </w:tcBorders>
            <w:shd w:val="clear" w:color="auto" w:fill="auto"/>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color w:val="000000"/>
                <w:lang w:eastAsia="ru-RU"/>
              </w:rPr>
              <w:t>-1794,9</w:t>
            </w:r>
          </w:p>
        </w:tc>
      </w:tr>
      <w:tr w:rsidR="008565EA" w:rsidRPr="008565EA" w:rsidTr="00A761B9">
        <w:tblPrEx>
          <w:tblBorders>
            <w:top w:val="single" w:sz="4" w:space="0" w:color="auto"/>
            <w:left w:val="single" w:sz="4" w:space="0" w:color="auto"/>
            <w:right w:val="single" w:sz="4" w:space="0" w:color="auto"/>
            <w:insideH w:val="single" w:sz="4" w:space="0" w:color="auto"/>
            <w:insideV w:val="single" w:sz="4" w:space="0" w:color="auto"/>
          </w:tblBorders>
        </w:tblPrEx>
        <w:trPr>
          <w:trHeight w:val="405"/>
        </w:trPr>
        <w:tc>
          <w:tcPr>
            <w:tcW w:w="1614" w:type="pct"/>
            <w:tcBorders>
              <w:top w:val="nil"/>
              <w:left w:val="nil"/>
              <w:bottom w:val="nil"/>
              <w:right w:val="nil"/>
            </w:tcBorders>
            <w:shd w:val="clear" w:color="auto" w:fill="auto"/>
          </w:tcPr>
          <w:p w:rsidR="008565EA" w:rsidRPr="008565EA" w:rsidRDefault="008565EA" w:rsidP="008565EA">
            <w:pPr>
              <w:spacing w:before="40" w:after="40" w:line="216" w:lineRule="auto"/>
              <w:jc w:val="center"/>
              <w:rPr>
                <w:rFonts w:ascii="Times New Roman" w:eastAsia="Times New Roman" w:hAnsi="Times New Roman" w:cs="Times New Roman"/>
                <w:color w:val="000000"/>
                <w:spacing w:val="-6"/>
                <w:lang w:eastAsia="ru-RU"/>
              </w:rPr>
            </w:pPr>
            <w:r w:rsidRPr="008565EA">
              <w:rPr>
                <w:rFonts w:ascii="Times New Roman" w:eastAsia="Times New Roman" w:hAnsi="Times New Roman" w:cs="Times New Roman"/>
                <w:color w:val="000000"/>
                <w:spacing w:val="-6"/>
                <w:lang w:eastAsia="ru-RU"/>
              </w:rPr>
              <w:t>01 05 00 00 00 0000 000</w:t>
            </w:r>
          </w:p>
        </w:tc>
        <w:tc>
          <w:tcPr>
            <w:tcW w:w="2569" w:type="pct"/>
            <w:tcBorders>
              <w:top w:val="nil"/>
              <w:left w:val="nil"/>
              <w:bottom w:val="nil"/>
              <w:right w:val="nil"/>
            </w:tcBorders>
            <w:shd w:val="clear" w:color="auto" w:fill="auto"/>
          </w:tcPr>
          <w:p w:rsidR="008565EA" w:rsidRPr="008565EA" w:rsidRDefault="008565EA" w:rsidP="008565EA">
            <w:pPr>
              <w:spacing w:before="40" w:after="40" w:line="216" w:lineRule="auto"/>
              <w:jc w:val="both"/>
              <w:rPr>
                <w:rFonts w:ascii="Times New Roman" w:eastAsia="Times New Roman" w:hAnsi="Times New Roman" w:cs="Times New Roman"/>
                <w:color w:val="000000"/>
                <w:lang w:eastAsia="ru-RU"/>
              </w:rPr>
            </w:pPr>
            <w:r w:rsidRPr="008565EA">
              <w:rPr>
                <w:rFonts w:ascii="Times New Roman" w:eastAsia="Times New Roman" w:hAnsi="Times New Roman" w:cs="Times New Roman"/>
                <w:color w:val="000000"/>
                <w:lang w:eastAsia="ru-RU"/>
              </w:rPr>
              <w:t>Изменение остатков средств на счетах по учету средств бюджета</w:t>
            </w:r>
          </w:p>
        </w:tc>
        <w:tc>
          <w:tcPr>
            <w:tcW w:w="817" w:type="pct"/>
            <w:tcBorders>
              <w:top w:val="nil"/>
              <w:left w:val="nil"/>
              <w:bottom w:val="nil"/>
              <w:right w:val="nil"/>
            </w:tcBorders>
            <w:shd w:val="clear" w:color="auto" w:fill="auto"/>
          </w:tcPr>
          <w:p w:rsidR="008565EA" w:rsidRPr="008565EA" w:rsidRDefault="008565EA" w:rsidP="008565EA">
            <w:pPr>
              <w:spacing w:after="0" w:line="240" w:lineRule="auto"/>
              <w:jc w:val="center"/>
              <w:rPr>
                <w:rFonts w:ascii="Times New Roman" w:eastAsia="Times New Roman" w:hAnsi="Times New Roman" w:cs="Times New Roman"/>
                <w:color w:val="000000"/>
                <w:lang w:eastAsia="ru-RU"/>
              </w:rPr>
            </w:pPr>
            <w:r w:rsidRPr="008565EA">
              <w:rPr>
                <w:rFonts w:ascii="Times New Roman" w:eastAsia="Times New Roman" w:hAnsi="Times New Roman" w:cs="Times New Roman"/>
                <w:color w:val="000000"/>
                <w:lang w:eastAsia="ru-RU"/>
              </w:rPr>
              <w:t>-1794,9</w:t>
            </w:r>
          </w:p>
        </w:tc>
      </w:tr>
      <w:tr w:rsidR="008565EA" w:rsidRPr="008565EA" w:rsidTr="00A761B9">
        <w:tblPrEx>
          <w:tblBorders>
            <w:top w:val="single" w:sz="4" w:space="0" w:color="auto"/>
            <w:left w:val="single" w:sz="4" w:space="0" w:color="auto"/>
            <w:right w:val="single" w:sz="4" w:space="0" w:color="auto"/>
            <w:insideH w:val="single" w:sz="4" w:space="0" w:color="auto"/>
            <w:insideV w:val="single" w:sz="4" w:space="0" w:color="auto"/>
          </w:tblBorders>
        </w:tblPrEx>
        <w:trPr>
          <w:trHeight w:val="421"/>
        </w:trPr>
        <w:tc>
          <w:tcPr>
            <w:tcW w:w="1614" w:type="pct"/>
            <w:tcBorders>
              <w:top w:val="nil"/>
              <w:left w:val="nil"/>
              <w:bottom w:val="nil"/>
              <w:right w:val="nil"/>
            </w:tcBorders>
            <w:shd w:val="clear" w:color="auto" w:fill="auto"/>
          </w:tcPr>
          <w:p w:rsidR="008565EA" w:rsidRPr="008565EA" w:rsidRDefault="008565EA" w:rsidP="008565EA">
            <w:pPr>
              <w:spacing w:before="40" w:after="40" w:line="216" w:lineRule="auto"/>
              <w:jc w:val="center"/>
              <w:rPr>
                <w:rFonts w:ascii="Times New Roman" w:eastAsia="Times New Roman" w:hAnsi="Times New Roman" w:cs="Times New Roman"/>
                <w:color w:val="000000"/>
                <w:spacing w:val="-6"/>
                <w:lang w:eastAsia="ru-RU"/>
              </w:rPr>
            </w:pPr>
            <w:r w:rsidRPr="008565EA">
              <w:rPr>
                <w:rFonts w:ascii="Times New Roman" w:eastAsia="Times New Roman" w:hAnsi="Times New Roman" w:cs="Times New Roman"/>
                <w:color w:val="000000"/>
                <w:spacing w:val="-6"/>
                <w:lang w:eastAsia="ru-RU"/>
              </w:rPr>
              <w:t>01 05 00 00 00 0000 500</w:t>
            </w:r>
          </w:p>
        </w:tc>
        <w:tc>
          <w:tcPr>
            <w:tcW w:w="2569" w:type="pct"/>
            <w:tcBorders>
              <w:top w:val="nil"/>
              <w:left w:val="nil"/>
              <w:bottom w:val="nil"/>
              <w:right w:val="nil"/>
            </w:tcBorders>
            <w:shd w:val="clear" w:color="auto" w:fill="auto"/>
          </w:tcPr>
          <w:p w:rsidR="008565EA" w:rsidRPr="008565EA" w:rsidRDefault="008565EA" w:rsidP="008565EA">
            <w:pPr>
              <w:spacing w:before="40" w:after="40" w:line="216" w:lineRule="auto"/>
              <w:jc w:val="both"/>
              <w:rPr>
                <w:rFonts w:ascii="Times New Roman" w:eastAsia="Times New Roman" w:hAnsi="Times New Roman" w:cs="Times New Roman"/>
                <w:color w:val="000000"/>
                <w:lang w:eastAsia="ru-RU"/>
              </w:rPr>
            </w:pPr>
            <w:r w:rsidRPr="008565EA">
              <w:rPr>
                <w:rFonts w:ascii="Times New Roman" w:eastAsia="Times New Roman" w:hAnsi="Times New Roman" w:cs="Times New Roman"/>
                <w:color w:val="000000"/>
                <w:lang w:eastAsia="ru-RU"/>
              </w:rPr>
              <w:t>Увеличение остатков средств бюджетов</w:t>
            </w:r>
          </w:p>
        </w:tc>
        <w:tc>
          <w:tcPr>
            <w:tcW w:w="817" w:type="pct"/>
            <w:tcBorders>
              <w:top w:val="nil"/>
              <w:left w:val="nil"/>
              <w:bottom w:val="nil"/>
              <w:right w:val="nil"/>
            </w:tcBorders>
            <w:shd w:val="clear" w:color="auto" w:fill="auto"/>
          </w:tcPr>
          <w:p w:rsidR="008565EA" w:rsidRPr="008565EA" w:rsidRDefault="008565EA" w:rsidP="008565EA">
            <w:pPr>
              <w:spacing w:after="0" w:line="240" w:lineRule="auto"/>
              <w:jc w:val="center"/>
              <w:rPr>
                <w:rFonts w:ascii="Times New Roman" w:eastAsia="Times New Roman" w:hAnsi="Times New Roman" w:cs="Times New Roman"/>
                <w:color w:val="000000"/>
                <w:lang w:eastAsia="ru-RU"/>
              </w:rPr>
            </w:pPr>
            <w:r w:rsidRPr="008565EA">
              <w:rPr>
                <w:rFonts w:ascii="Times New Roman" w:eastAsia="Times New Roman" w:hAnsi="Times New Roman" w:cs="Times New Roman"/>
                <w:color w:val="000000"/>
                <w:lang w:eastAsia="ru-RU"/>
              </w:rPr>
              <w:t>-11998,2</w:t>
            </w:r>
          </w:p>
        </w:tc>
      </w:tr>
      <w:tr w:rsidR="008565EA" w:rsidRPr="008565EA" w:rsidTr="00A761B9">
        <w:tblPrEx>
          <w:tblBorders>
            <w:top w:val="single" w:sz="4" w:space="0" w:color="auto"/>
            <w:left w:val="single" w:sz="4" w:space="0" w:color="auto"/>
            <w:right w:val="single" w:sz="4" w:space="0" w:color="auto"/>
            <w:insideH w:val="single" w:sz="4" w:space="0" w:color="auto"/>
            <w:insideV w:val="single" w:sz="4" w:space="0" w:color="auto"/>
          </w:tblBorders>
        </w:tblPrEx>
        <w:trPr>
          <w:trHeight w:val="413"/>
        </w:trPr>
        <w:tc>
          <w:tcPr>
            <w:tcW w:w="1614" w:type="pct"/>
            <w:tcBorders>
              <w:top w:val="nil"/>
              <w:left w:val="nil"/>
              <w:bottom w:val="nil"/>
              <w:right w:val="nil"/>
            </w:tcBorders>
            <w:shd w:val="clear" w:color="auto" w:fill="auto"/>
          </w:tcPr>
          <w:p w:rsidR="008565EA" w:rsidRPr="008565EA" w:rsidRDefault="008565EA" w:rsidP="008565EA">
            <w:pPr>
              <w:spacing w:before="40" w:after="40" w:line="216" w:lineRule="auto"/>
              <w:jc w:val="center"/>
              <w:rPr>
                <w:rFonts w:ascii="Times New Roman" w:eastAsia="Times New Roman" w:hAnsi="Times New Roman" w:cs="Times New Roman"/>
                <w:color w:val="000000"/>
                <w:spacing w:val="-6"/>
                <w:lang w:eastAsia="ru-RU"/>
              </w:rPr>
            </w:pPr>
            <w:r w:rsidRPr="008565EA">
              <w:rPr>
                <w:rFonts w:ascii="Times New Roman" w:eastAsia="Times New Roman" w:hAnsi="Times New Roman" w:cs="Times New Roman"/>
                <w:color w:val="000000"/>
                <w:spacing w:val="-6"/>
                <w:lang w:eastAsia="ru-RU"/>
              </w:rPr>
              <w:t>01 05 02 00 00 0000 500</w:t>
            </w:r>
          </w:p>
        </w:tc>
        <w:tc>
          <w:tcPr>
            <w:tcW w:w="2569" w:type="pct"/>
            <w:tcBorders>
              <w:top w:val="nil"/>
              <w:left w:val="nil"/>
              <w:bottom w:val="nil"/>
              <w:right w:val="nil"/>
            </w:tcBorders>
            <w:shd w:val="clear" w:color="auto" w:fill="auto"/>
          </w:tcPr>
          <w:p w:rsidR="008565EA" w:rsidRPr="008565EA" w:rsidRDefault="008565EA" w:rsidP="008565EA">
            <w:pPr>
              <w:spacing w:before="40" w:after="40" w:line="216" w:lineRule="auto"/>
              <w:jc w:val="both"/>
              <w:rPr>
                <w:rFonts w:ascii="Times New Roman" w:eastAsia="Times New Roman" w:hAnsi="Times New Roman" w:cs="Times New Roman"/>
                <w:color w:val="000000"/>
                <w:lang w:eastAsia="ru-RU"/>
              </w:rPr>
            </w:pPr>
            <w:r w:rsidRPr="008565EA">
              <w:rPr>
                <w:rFonts w:ascii="Times New Roman" w:eastAsia="Times New Roman" w:hAnsi="Times New Roman" w:cs="Times New Roman"/>
                <w:color w:val="000000"/>
                <w:lang w:eastAsia="ru-RU"/>
              </w:rPr>
              <w:t>Увеличение прочих остатков средств бюджетов</w:t>
            </w:r>
          </w:p>
        </w:tc>
        <w:tc>
          <w:tcPr>
            <w:tcW w:w="817" w:type="pct"/>
            <w:tcBorders>
              <w:top w:val="nil"/>
              <w:left w:val="nil"/>
              <w:bottom w:val="nil"/>
              <w:right w:val="nil"/>
            </w:tcBorders>
            <w:shd w:val="clear" w:color="auto" w:fill="auto"/>
          </w:tcPr>
          <w:p w:rsidR="008565EA" w:rsidRPr="008565EA" w:rsidRDefault="008565EA" w:rsidP="008565EA">
            <w:pPr>
              <w:spacing w:after="0" w:line="240" w:lineRule="auto"/>
              <w:jc w:val="center"/>
              <w:rPr>
                <w:rFonts w:ascii="Times New Roman" w:eastAsia="Times New Roman" w:hAnsi="Times New Roman" w:cs="Times New Roman"/>
                <w:color w:val="000000"/>
                <w:lang w:eastAsia="ru-RU"/>
              </w:rPr>
            </w:pPr>
            <w:r w:rsidRPr="008565EA">
              <w:rPr>
                <w:rFonts w:ascii="Times New Roman" w:eastAsia="Times New Roman" w:hAnsi="Times New Roman" w:cs="Times New Roman"/>
                <w:color w:val="000000"/>
                <w:lang w:eastAsia="ru-RU"/>
              </w:rPr>
              <w:t>-11998,2</w:t>
            </w:r>
          </w:p>
        </w:tc>
      </w:tr>
      <w:tr w:rsidR="008565EA" w:rsidRPr="008565EA" w:rsidTr="00A761B9">
        <w:tblPrEx>
          <w:tblBorders>
            <w:top w:val="single" w:sz="4" w:space="0" w:color="auto"/>
            <w:left w:val="single" w:sz="4" w:space="0" w:color="auto"/>
            <w:right w:val="single" w:sz="4" w:space="0" w:color="auto"/>
            <w:insideH w:val="single" w:sz="4" w:space="0" w:color="auto"/>
            <w:insideV w:val="single" w:sz="4" w:space="0" w:color="auto"/>
          </w:tblBorders>
        </w:tblPrEx>
        <w:trPr>
          <w:trHeight w:val="418"/>
        </w:trPr>
        <w:tc>
          <w:tcPr>
            <w:tcW w:w="1614" w:type="pct"/>
            <w:tcBorders>
              <w:top w:val="nil"/>
              <w:left w:val="nil"/>
              <w:bottom w:val="nil"/>
              <w:right w:val="nil"/>
            </w:tcBorders>
            <w:shd w:val="clear" w:color="auto" w:fill="auto"/>
          </w:tcPr>
          <w:p w:rsidR="008565EA" w:rsidRPr="008565EA" w:rsidRDefault="008565EA" w:rsidP="008565EA">
            <w:pPr>
              <w:spacing w:before="60" w:after="60" w:line="216" w:lineRule="auto"/>
              <w:jc w:val="center"/>
              <w:rPr>
                <w:rFonts w:ascii="Times New Roman" w:eastAsia="Times New Roman" w:hAnsi="Times New Roman" w:cs="Times New Roman"/>
                <w:color w:val="000000"/>
                <w:spacing w:val="-6"/>
                <w:lang w:eastAsia="ru-RU"/>
              </w:rPr>
            </w:pPr>
            <w:r w:rsidRPr="008565EA">
              <w:rPr>
                <w:rFonts w:ascii="Times New Roman" w:eastAsia="Times New Roman" w:hAnsi="Times New Roman" w:cs="Times New Roman"/>
                <w:color w:val="000000"/>
                <w:spacing w:val="-6"/>
                <w:lang w:eastAsia="ru-RU"/>
              </w:rPr>
              <w:t>01 05 02 01 00 0000 510</w:t>
            </w:r>
          </w:p>
        </w:tc>
        <w:tc>
          <w:tcPr>
            <w:tcW w:w="2569" w:type="pct"/>
            <w:tcBorders>
              <w:top w:val="nil"/>
              <w:left w:val="nil"/>
              <w:bottom w:val="nil"/>
              <w:right w:val="nil"/>
            </w:tcBorders>
            <w:shd w:val="clear" w:color="auto" w:fill="auto"/>
          </w:tcPr>
          <w:p w:rsidR="008565EA" w:rsidRPr="008565EA" w:rsidRDefault="008565EA" w:rsidP="008565EA">
            <w:pPr>
              <w:spacing w:before="60" w:after="60" w:line="216" w:lineRule="auto"/>
              <w:jc w:val="both"/>
              <w:rPr>
                <w:rFonts w:ascii="Times New Roman" w:eastAsia="Times New Roman" w:hAnsi="Times New Roman" w:cs="Times New Roman"/>
                <w:color w:val="000000"/>
                <w:lang w:eastAsia="ru-RU"/>
              </w:rPr>
            </w:pPr>
            <w:r w:rsidRPr="008565EA">
              <w:rPr>
                <w:rFonts w:ascii="Times New Roman" w:eastAsia="Times New Roman" w:hAnsi="Times New Roman" w:cs="Times New Roman"/>
                <w:color w:val="000000"/>
                <w:lang w:eastAsia="ru-RU"/>
              </w:rPr>
              <w:t>Увеличение прочих остатков денежных средств бюджетов</w:t>
            </w:r>
          </w:p>
        </w:tc>
        <w:tc>
          <w:tcPr>
            <w:tcW w:w="817" w:type="pct"/>
            <w:tcBorders>
              <w:top w:val="nil"/>
              <w:left w:val="nil"/>
              <w:bottom w:val="nil"/>
              <w:right w:val="nil"/>
            </w:tcBorders>
            <w:shd w:val="clear" w:color="auto" w:fill="auto"/>
          </w:tcPr>
          <w:p w:rsidR="008565EA" w:rsidRPr="008565EA" w:rsidRDefault="008565EA" w:rsidP="008565EA">
            <w:pPr>
              <w:spacing w:after="0" w:line="240" w:lineRule="auto"/>
              <w:jc w:val="center"/>
              <w:rPr>
                <w:rFonts w:ascii="Times New Roman" w:eastAsia="Times New Roman" w:hAnsi="Times New Roman" w:cs="Times New Roman"/>
                <w:color w:val="000000"/>
                <w:lang w:eastAsia="ru-RU"/>
              </w:rPr>
            </w:pPr>
            <w:r w:rsidRPr="008565EA">
              <w:rPr>
                <w:rFonts w:ascii="Times New Roman" w:eastAsia="Times New Roman" w:hAnsi="Times New Roman" w:cs="Times New Roman"/>
                <w:color w:val="000000"/>
                <w:lang w:eastAsia="ru-RU"/>
              </w:rPr>
              <w:t>-11998,2</w:t>
            </w:r>
          </w:p>
        </w:tc>
      </w:tr>
      <w:tr w:rsidR="008565EA" w:rsidRPr="008565EA" w:rsidTr="00A761B9">
        <w:tblPrEx>
          <w:tblBorders>
            <w:top w:val="single" w:sz="4" w:space="0" w:color="auto"/>
            <w:left w:val="single" w:sz="4" w:space="0" w:color="auto"/>
            <w:right w:val="single" w:sz="4" w:space="0" w:color="auto"/>
            <w:insideH w:val="single" w:sz="4" w:space="0" w:color="auto"/>
            <w:insideV w:val="single" w:sz="4" w:space="0" w:color="auto"/>
          </w:tblBorders>
        </w:tblPrEx>
        <w:trPr>
          <w:trHeight w:val="591"/>
        </w:trPr>
        <w:tc>
          <w:tcPr>
            <w:tcW w:w="1614" w:type="pct"/>
            <w:tcBorders>
              <w:top w:val="nil"/>
              <w:left w:val="nil"/>
              <w:bottom w:val="nil"/>
              <w:right w:val="nil"/>
            </w:tcBorders>
            <w:shd w:val="clear" w:color="auto" w:fill="auto"/>
          </w:tcPr>
          <w:p w:rsidR="008565EA" w:rsidRPr="008565EA" w:rsidRDefault="008565EA" w:rsidP="008565EA">
            <w:pPr>
              <w:spacing w:before="60" w:after="60" w:line="216" w:lineRule="auto"/>
              <w:jc w:val="center"/>
              <w:rPr>
                <w:rFonts w:ascii="Times New Roman" w:eastAsia="Times New Roman" w:hAnsi="Times New Roman" w:cs="Times New Roman"/>
                <w:color w:val="000000"/>
                <w:spacing w:val="-6"/>
                <w:lang w:eastAsia="ru-RU"/>
              </w:rPr>
            </w:pPr>
            <w:r w:rsidRPr="008565EA">
              <w:rPr>
                <w:rFonts w:ascii="Times New Roman" w:eastAsia="Times New Roman" w:hAnsi="Times New Roman" w:cs="Times New Roman"/>
                <w:color w:val="000000"/>
                <w:spacing w:val="-6"/>
                <w:lang w:eastAsia="ru-RU"/>
              </w:rPr>
              <w:t>01 05 02 01 10 0000 510</w:t>
            </w:r>
          </w:p>
        </w:tc>
        <w:tc>
          <w:tcPr>
            <w:tcW w:w="2569" w:type="pct"/>
            <w:tcBorders>
              <w:top w:val="nil"/>
              <w:left w:val="nil"/>
              <w:bottom w:val="nil"/>
              <w:right w:val="nil"/>
            </w:tcBorders>
            <w:shd w:val="clear" w:color="auto" w:fill="auto"/>
          </w:tcPr>
          <w:p w:rsidR="008565EA" w:rsidRPr="008565EA" w:rsidRDefault="008565EA" w:rsidP="008565EA">
            <w:pPr>
              <w:spacing w:before="60" w:after="60" w:line="216" w:lineRule="auto"/>
              <w:jc w:val="both"/>
              <w:rPr>
                <w:rFonts w:ascii="Times New Roman" w:eastAsia="Times New Roman" w:hAnsi="Times New Roman" w:cs="Times New Roman"/>
                <w:color w:val="000000"/>
                <w:lang w:eastAsia="ru-RU"/>
              </w:rPr>
            </w:pPr>
            <w:r w:rsidRPr="008565EA">
              <w:rPr>
                <w:rFonts w:ascii="Times New Roman" w:eastAsia="Times New Roman" w:hAnsi="Times New Roman" w:cs="Times New Roman"/>
                <w:color w:val="000000"/>
                <w:lang w:eastAsia="ru-RU"/>
              </w:rPr>
              <w:t>Увеличение прочих остатков денежных средств бюджетов сельских поселений</w:t>
            </w:r>
          </w:p>
        </w:tc>
        <w:tc>
          <w:tcPr>
            <w:tcW w:w="817" w:type="pct"/>
            <w:tcBorders>
              <w:top w:val="nil"/>
              <w:left w:val="nil"/>
              <w:bottom w:val="nil"/>
              <w:right w:val="nil"/>
            </w:tcBorders>
            <w:shd w:val="clear" w:color="auto" w:fill="auto"/>
          </w:tcPr>
          <w:p w:rsidR="008565EA" w:rsidRPr="008565EA" w:rsidRDefault="008565EA" w:rsidP="008565EA">
            <w:pPr>
              <w:spacing w:after="0" w:line="240" w:lineRule="auto"/>
              <w:jc w:val="center"/>
              <w:rPr>
                <w:rFonts w:ascii="Times New Roman" w:eastAsia="Times New Roman" w:hAnsi="Times New Roman" w:cs="Times New Roman"/>
                <w:color w:val="000000"/>
                <w:lang w:eastAsia="ru-RU"/>
              </w:rPr>
            </w:pPr>
            <w:r w:rsidRPr="008565EA">
              <w:rPr>
                <w:rFonts w:ascii="Times New Roman" w:eastAsia="Times New Roman" w:hAnsi="Times New Roman" w:cs="Times New Roman"/>
                <w:color w:val="000000"/>
                <w:lang w:eastAsia="ru-RU"/>
              </w:rPr>
              <w:t>-11998,2</w:t>
            </w:r>
          </w:p>
        </w:tc>
      </w:tr>
      <w:tr w:rsidR="008565EA" w:rsidRPr="008565EA" w:rsidTr="00A761B9">
        <w:tblPrEx>
          <w:tblBorders>
            <w:top w:val="single" w:sz="4" w:space="0" w:color="auto"/>
            <w:left w:val="single" w:sz="4" w:space="0" w:color="auto"/>
            <w:right w:val="single" w:sz="4" w:space="0" w:color="auto"/>
            <w:insideH w:val="single" w:sz="4" w:space="0" w:color="auto"/>
            <w:insideV w:val="single" w:sz="4" w:space="0" w:color="auto"/>
          </w:tblBorders>
        </w:tblPrEx>
        <w:trPr>
          <w:trHeight w:val="591"/>
        </w:trPr>
        <w:tc>
          <w:tcPr>
            <w:tcW w:w="1614" w:type="pct"/>
            <w:tcBorders>
              <w:top w:val="nil"/>
              <w:left w:val="nil"/>
              <w:bottom w:val="nil"/>
              <w:right w:val="nil"/>
            </w:tcBorders>
            <w:shd w:val="clear" w:color="auto" w:fill="auto"/>
          </w:tcPr>
          <w:p w:rsidR="008565EA" w:rsidRPr="008565EA" w:rsidRDefault="008565EA" w:rsidP="008565EA">
            <w:pPr>
              <w:spacing w:before="60" w:after="60" w:line="216" w:lineRule="auto"/>
              <w:jc w:val="center"/>
              <w:rPr>
                <w:rFonts w:ascii="Times New Roman" w:eastAsia="Times New Roman" w:hAnsi="Times New Roman" w:cs="Times New Roman"/>
                <w:color w:val="000000"/>
                <w:spacing w:val="-6"/>
                <w:lang w:eastAsia="ru-RU"/>
              </w:rPr>
            </w:pPr>
            <w:r w:rsidRPr="008565EA">
              <w:rPr>
                <w:rFonts w:ascii="Times New Roman" w:eastAsia="Times New Roman" w:hAnsi="Times New Roman" w:cs="Times New Roman"/>
                <w:color w:val="000000"/>
                <w:spacing w:val="-6"/>
                <w:lang w:eastAsia="ru-RU"/>
              </w:rPr>
              <w:t>01 05 00 00 00 0000 600</w:t>
            </w:r>
          </w:p>
        </w:tc>
        <w:tc>
          <w:tcPr>
            <w:tcW w:w="2569" w:type="pct"/>
            <w:tcBorders>
              <w:top w:val="nil"/>
              <w:left w:val="nil"/>
              <w:bottom w:val="nil"/>
              <w:right w:val="nil"/>
            </w:tcBorders>
            <w:shd w:val="clear" w:color="auto" w:fill="auto"/>
          </w:tcPr>
          <w:p w:rsidR="008565EA" w:rsidRPr="008565EA" w:rsidRDefault="008565EA" w:rsidP="008565EA">
            <w:pPr>
              <w:spacing w:before="60" w:after="60" w:line="216" w:lineRule="auto"/>
              <w:jc w:val="both"/>
              <w:rPr>
                <w:rFonts w:ascii="Times New Roman" w:eastAsia="Times New Roman" w:hAnsi="Times New Roman" w:cs="Times New Roman"/>
                <w:color w:val="000000"/>
                <w:lang w:eastAsia="ru-RU"/>
              </w:rPr>
            </w:pPr>
            <w:r w:rsidRPr="008565EA">
              <w:rPr>
                <w:rFonts w:ascii="Times New Roman" w:eastAsia="Times New Roman" w:hAnsi="Times New Roman" w:cs="Times New Roman"/>
                <w:color w:val="000000"/>
                <w:lang w:eastAsia="ru-RU"/>
              </w:rPr>
              <w:t>Уменьшение остатков средств бюджетов</w:t>
            </w:r>
          </w:p>
        </w:tc>
        <w:tc>
          <w:tcPr>
            <w:tcW w:w="817" w:type="pct"/>
            <w:tcBorders>
              <w:top w:val="nil"/>
              <w:left w:val="nil"/>
              <w:bottom w:val="nil"/>
              <w:right w:val="nil"/>
            </w:tcBorders>
            <w:shd w:val="clear" w:color="auto" w:fill="auto"/>
          </w:tcPr>
          <w:p w:rsidR="008565EA" w:rsidRPr="008565EA" w:rsidRDefault="008565EA" w:rsidP="008565EA">
            <w:pPr>
              <w:spacing w:after="0" w:line="240" w:lineRule="auto"/>
              <w:jc w:val="center"/>
              <w:rPr>
                <w:rFonts w:ascii="Times New Roman" w:eastAsia="Times New Roman" w:hAnsi="Times New Roman" w:cs="Times New Roman"/>
                <w:color w:val="000000"/>
                <w:lang w:eastAsia="ru-RU"/>
              </w:rPr>
            </w:pPr>
            <w:r w:rsidRPr="008565EA">
              <w:rPr>
                <w:rFonts w:ascii="Times New Roman" w:eastAsia="Times New Roman" w:hAnsi="Times New Roman" w:cs="Times New Roman"/>
                <w:color w:val="000000"/>
                <w:lang w:eastAsia="ru-RU"/>
              </w:rPr>
              <w:t>10203,3</w:t>
            </w:r>
          </w:p>
        </w:tc>
      </w:tr>
      <w:tr w:rsidR="008565EA" w:rsidRPr="008565EA" w:rsidTr="00A761B9">
        <w:tblPrEx>
          <w:tblBorders>
            <w:top w:val="single" w:sz="4" w:space="0" w:color="auto"/>
            <w:left w:val="single" w:sz="4" w:space="0" w:color="auto"/>
            <w:right w:val="single" w:sz="4" w:space="0" w:color="auto"/>
            <w:insideH w:val="single" w:sz="4" w:space="0" w:color="auto"/>
            <w:insideV w:val="single" w:sz="4" w:space="0" w:color="auto"/>
          </w:tblBorders>
        </w:tblPrEx>
        <w:trPr>
          <w:trHeight w:val="591"/>
        </w:trPr>
        <w:tc>
          <w:tcPr>
            <w:tcW w:w="1614" w:type="pct"/>
            <w:tcBorders>
              <w:top w:val="nil"/>
              <w:left w:val="nil"/>
              <w:bottom w:val="nil"/>
              <w:right w:val="nil"/>
            </w:tcBorders>
            <w:shd w:val="clear" w:color="auto" w:fill="auto"/>
          </w:tcPr>
          <w:p w:rsidR="008565EA" w:rsidRPr="008565EA" w:rsidRDefault="008565EA" w:rsidP="008565EA">
            <w:pPr>
              <w:spacing w:before="60" w:after="60" w:line="216" w:lineRule="auto"/>
              <w:jc w:val="center"/>
              <w:rPr>
                <w:rFonts w:ascii="Times New Roman" w:eastAsia="Times New Roman" w:hAnsi="Times New Roman" w:cs="Times New Roman"/>
                <w:color w:val="000000"/>
                <w:spacing w:val="-6"/>
                <w:lang w:eastAsia="ru-RU"/>
              </w:rPr>
            </w:pPr>
            <w:r w:rsidRPr="008565EA">
              <w:rPr>
                <w:rFonts w:ascii="Times New Roman" w:eastAsia="Times New Roman" w:hAnsi="Times New Roman" w:cs="Times New Roman"/>
                <w:color w:val="000000"/>
                <w:spacing w:val="-6"/>
                <w:lang w:eastAsia="ru-RU"/>
              </w:rPr>
              <w:t>01 05 02 00 00 0000 600</w:t>
            </w:r>
          </w:p>
        </w:tc>
        <w:tc>
          <w:tcPr>
            <w:tcW w:w="2569" w:type="pct"/>
            <w:tcBorders>
              <w:top w:val="nil"/>
              <w:left w:val="nil"/>
              <w:bottom w:val="nil"/>
              <w:right w:val="nil"/>
            </w:tcBorders>
            <w:shd w:val="clear" w:color="auto" w:fill="auto"/>
          </w:tcPr>
          <w:p w:rsidR="008565EA" w:rsidRPr="008565EA" w:rsidRDefault="008565EA" w:rsidP="008565EA">
            <w:pPr>
              <w:spacing w:before="60" w:after="60" w:line="216" w:lineRule="auto"/>
              <w:jc w:val="both"/>
              <w:rPr>
                <w:rFonts w:ascii="Times New Roman" w:eastAsia="Times New Roman" w:hAnsi="Times New Roman" w:cs="Times New Roman"/>
                <w:color w:val="000000"/>
                <w:lang w:eastAsia="ru-RU"/>
              </w:rPr>
            </w:pPr>
            <w:r w:rsidRPr="008565EA">
              <w:rPr>
                <w:rFonts w:ascii="Times New Roman" w:eastAsia="Times New Roman" w:hAnsi="Times New Roman" w:cs="Times New Roman"/>
                <w:color w:val="000000"/>
                <w:lang w:eastAsia="ru-RU"/>
              </w:rPr>
              <w:t>Уменьшение прочих остатков средств бюджетов</w:t>
            </w:r>
          </w:p>
        </w:tc>
        <w:tc>
          <w:tcPr>
            <w:tcW w:w="817" w:type="pct"/>
            <w:tcBorders>
              <w:top w:val="nil"/>
              <w:left w:val="nil"/>
              <w:bottom w:val="nil"/>
              <w:right w:val="nil"/>
            </w:tcBorders>
            <w:shd w:val="clear" w:color="auto" w:fill="auto"/>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color w:val="000000"/>
                <w:lang w:eastAsia="ru-RU"/>
              </w:rPr>
              <w:t>10203,3</w:t>
            </w:r>
          </w:p>
        </w:tc>
      </w:tr>
      <w:tr w:rsidR="008565EA" w:rsidRPr="008565EA" w:rsidTr="00A761B9">
        <w:tblPrEx>
          <w:tblBorders>
            <w:top w:val="single" w:sz="4" w:space="0" w:color="auto"/>
            <w:left w:val="single" w:sz="4" w:space="0" w:color="auto"/>
            <w:right w:val="single" w:sz="4" w:space="0" w:color="auto"/>
            <w:insideH w:val="single" w:sz="4" w:space="0" w:color="auto"/>
            <w:insideV w:val="single" w:sz="4" w:space="0" w:color="auto"/>
          </w:tblBorders>
        </w:tblPrEx>
        <w:trPr>
          <w:trHeight w:val="591"/>
        </w:trPr>
        <w:tc>
          <w:tcPr>
            <w:tcW w:w="1614" w:type="pct"/>
            <w:tcBorders>
              <w:top w:val="nil"/>
              <w:left w:val="nil"/>
              <w:bottom w:val="nil"/>
              <w:right w:val="nil"/>
            </w:tcBorders>
            <w:shd w:val="clear" w:color="auto" w:fill="auto"/>
          </w:tcPr>
          <w:p w:rsidR="008565EA" w:rsidRPr="008565EA" w:rsidRDefault="008565EA" w:rsidP="008565EA">
            <w:pPr>
              <w:spacing w:before="60" w:after="60" w:line="216" w:lineRule="auto"/>
              <w:jc w:val="center"/>
              <w:rPr>
                <w:rFonts w:ascii="Times New Roman" w:eastAsia="Times New Roman" w:hAnsi="Times New Roman" w:cs="Times New Roman"/>
                <w:color w:val="000000"/>
                <w:spacing w:val="-6"/>
                <w:lang w:eastAsia="ru-RU"/>
              </w:rPr>
            </w:pPr>
            <w:r w:rsidRPr="008565EA">
              <w:rPr>
                <w:rFonts w:ascii="Times New Roman" w:eastAsia="Times New Roman" w:hAnsi="Times New Roman" w:cs="Times New Roman"/>
                <w:color w:val="000000"/>
                <w:spacing w:val="-6"/>
                <w:lang w:eastAsia="ru-RU"/>
              </w:rPr>
              <w:t>01 05 02 01 00 0000 610</w:t>
            </w:r>
          </w:p>
        </w:tc>
        <w:tc>
          <w:tcPr>
            <w:tcW w:w="2569" w:type="pct"/>
            <w:tcBorders>
              <w:top w:val="nil"/>
              <w:left w:val="nil"/>
              <w:bottom w:val="nil"/>
              <w:right w:val="nil"/>
            </w:tcBorders>
            <w:shd w:val="clear" w:color="auto" w:fill="auto"/>
          </w:tcPr>
          <w:p w:rsidR="008565EA" w:rsidRPr="008565EA" w:rsidRDefault="008565EA" w:rsidP="008565EA">
            <w:pPr>
              <w:spacing w:before="60" w:after="60" w:line="216" w:lineRule="auto"/>
              <w:jc w:val="both"/>
              <w:rPr>
                <w:rFonts w:ascii="Times New Roman" w:eastAsia="Times New Roman" w:hAnsi="Times New Roman" w:cs="Times New Roman"/>
                <w:color w:val="000000"/>
                <w:lang w:eastAsia="ru-RU"/>
              </w:rPr>
            </w:pPr>
            <w:r w:rsidRPr="008565EA">
              <w:rPr>
                <w:rFonts w:ascii="Times New Roman" w:eastAsia="Times New Roman" w:hAnsi="Times New Roman" w:cs="Times New Roman"/>
                <w:color w:val="000000"/>
                <w:lang w:eastAsia="ru-RU"/>
              </w:rPr>
              <w:t>Уменьшение прочих остатков денежных средств бюджетов</w:t>
            </w:r>
          </w:p>
        </w:tc>
        <w:tc>
          <w:tcPr>
            <w:tcW w:w="817" w:type="pct"/>
            <w:tcBorders>
              <w:top w:val="nil"/>
              <w:left w:val="nil"/>
              <w:bottom w:val="nil"/>
              <w:right w:val="nil"/>
            </w:tcBorders>
            <w:shd w:val="clear" w:color="auto" w:fill="auto"/>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color w:val="000000"/>
                <w:lang w:eastAsia="ru-RU"/>
              </w:rPr>
              <w:t>10203,3</w:t>
            </w:r>
          </w:p>
        </w:tc>
      </w:tr>
      <w:tr w:rsidR="008565EA" w:rsidRPr="008565EA" w:rsidTr="00A761B9">
        <w:tblPrEx>
          <w:tblBorders>
            <w:top w:val="single" w:sz="4" w:space="0" w:color="auto"/>
            <w:left w:val="single" w:sz="4" w:space="0" w:color="auto"/>
            <w:right w:val="single" w:sz="4" w:space="0" w:color="auto"/>
            <w:insideH w:val="single" w:sz="4" w:space="0" w:color="auto"/>
            <w:insideV w:val="single" w:sz="4" w:space="0" w:color="auto"/>
          </w:tblBorders>
        </w:tblPrEx>
        <w:trPr>
          <w:trHeight w:val="591"/>
        </w:trPr>
        <w:tc>
          <w:tcPr>
            <w:tcW w:w="1614" w:type="pct"/>
            <w:tcBorders>
              <w:top w:val="nil"/>
              <w:left w:val="nil"/>
              <w:bottom w:val="nil"/>
              <w:right w:val="nil"/>
            </w:tcBorders>
            <w:shd w:val="clear" w:color="auto" w:fill="auto"/>
          </w:tcPr>
          <w:p w:rsidR="008565EA" w:rsidRPr="008565EA" w:rsidRDefault="008565EA" w:rsidP="008565EA">
            <w:pPr>
              <w:spacing w:before="60" w:after="60" w:line="216" w:lineRule="auto"/>
              <w:jc w:val="center"/>
              <w:rPr>
                <w:rFonts w:ascii="Times New Roman" w:eastAsia="Times New Roman" w:hAnsi="Times New Roman" w:cs="Times New Roman"/>
                <w:color w:val="000000"/>
                <w:spacing w:val="-6"/>
                <w:lang w:eastAsia="ru-RU"/>
              </w:rPr>
            </w:pPr>
            <w:r w:rsidRPr="008565EA">
              <w:rPr>
                <w:rFonts w:ascii="Times New Roman" w:eastAsia="Times New Roman" w:hAnsi="Times New Roman" w:cs="Times New Roman"/>
                <w:color w:val="000000"/>
                <w:spacing w:val="-6"/>
                <w:lang w:eastAsia="ru-RU"/>
              </w:rPr>
              <w:t>01 05 02 01 10 0000 610</w:t>
            </w:r>
          </w:p>
        </w:tc>
        <w:tc>
          <w:tcPr>
            <w:tcW w:w="2569" w:type="pct"/>
            <w:tcBorders>
              <w:top w:val="nil"/>
              <w:left w:val="nil"/>
              <w:bottom w:val="nil"/>
              <w:right w:val="nil"/>
            </w:tcBorders>
            <w:shd w:val="clear" w:color="auto" w:fill="auto"/>
          </w:tcPr>
          <w:p w:rsidR="008565EA" w:rsidRPr="008565EA" w:rsidRDefault="008565EA" w:rsidP="008565EA">
            <w:pPr>
              <w:spacing w:before="60" w:after="60" w:line="216" w:lineRule="auto"/>
              <w:jc w:val="both"/>
              <w:rPr>
                <w:rFonts w:ascii="Times New Roman" w:eastAsia="Times New Roman" w:hAnsi="Times New Roman" w:cs="Times New Roman"/>
                <w:color w:val="000000"/>
                <w:lang w:eastAsia="ru-RU"/>
              </w:rPr>
            </w:pPr>
            <w:r w:rsidRPr="008565EA">
              <w:rPr>
                <w:rFonts w:ascii="Times New Roman" w:eastAsia="Times New Roman" w:hAnsi="Times New Roman" w:cs="Times New Roman"/>
                <w:color w:val="000000"/>
                <w:lang w:eastAsia="ru-RU"/>
              </w:rPr>
              <w:t>Уменьшение прочих остатков денежных средств бюджетов сельских поселений</w:t>
            </w:r>
          </w:p>
        </w:tc>
        <w:tc>
          <w:tcPr>
            <w:tcW w:w="817" w:type="pct"/>
            <w:tcBorders>
              <w:top w:val="nil"/>
              <w:left w:val="nil"/>
              <w:bottom w:val="nil"/>
              <w:right w:val="nil"/>
            </w:tcBorders>
            <w:shd w:val="clear" w:color="auto" w:fill="auto"/>
          </w:tcPr>
          <w:p w:rsidR="008565EA" w:rsidRPr="008565EA" w:rsidRDefault="008565EA" w:rsidP="008565EA">
            <w:pPr>
              <w:spacing w:after="0" w:line="240" w:lineRule="auto"/>
              <w:jc w:val="center"/>
              <w:rPr>
                <w:rFonts w:ascii="Times New Roman" w:eastAsia="Times New Roman" w:hAnsi="Times New Roman" w:cs="Times New Roman"/>
                <w:lang w:eastAsia="ru-RU"/>
              </w:rPr>
            </w:pPr>
            <w:r w:rsidRPr="008565EA">
              <w:rPr>
                <w:rFonts w:ascii="Times New Roman" w:eastAsia="Times New Roman" w:hAnsi="Times New Roman" w:cs="Times New Roman"/>
                <w:color w:val="000000"/>
                <w:lang w:eastAsia="ru-RU"/>
              </w:rPr>
              <w:t>10203,3</w:t>
            </w:r>
          </w:p>
        </w:tc>
      </w:tr>
    </w:tbl>
    <w:p w:rsidR="008565EA" w:rsidRPr="008565EA" w:rsidRDefault="008565EA" w:rsidP="008565EA">
      <w:pPr>
        <w:widowControl w:val="0"/>
        <w:suppressAutoHyphens/>
        <w:autoSpaceDE w:val="0"/>
        <w:spacing w:after="0" w:line="240" w:lineRule="auto"/>
        <w:jc w:val="both"/>
        <w:rPr>
          <w:rFonts w:ascii="Times New Roman" w:eastAsia="Times New Roman" w:hAnsi="Times New Roman" w:cs="Times New Roman"/>
          <w:lang w:eastAsia="zh-CN"/>
        </w:rPr>
      </w:pPr>
    </w:p>
    <w:p w:rsidR="008565EA" w:rsidRPr="008565EA" w:rsidRDefault="008565EA" w:rsidP="008565EA">
      <w:pPr>
        <w:widowControl w:val="0"/>
        <w:suppressAutoHyphens/>
        <w:autoSpaceDE w:val="0"/>
        <w:spacing w:after="0" w:line="240" w:lineRule="auto"/>
        <w:jc w:val="both"/>
        <w:rPr>
          <w:rFonts w:ascii="Times New Roman" w:eastAsia="Times New Roman" w:hAnsi="Times New Roman" w:cs="Times New Roman"/>
          <w:lang w:eastAsia="zh-CN"/>
        </w:rPr>
      </w:pPr>
    </w:p>
    <w:p w:rsidR="008565EA" w:rsidRPr="008565EA" w:rsidRDefault="008565EA" w:rsidP="008565EA">
      <w:pPr>
        <w:suppressAutoHyphens/>
        <w:spacing w:after="0" w:line="240" w:lineRule="auto"/>
        <w:jc w:val="center"/>
        <w:rPr>
          <w:rFonts w:ascii="Times New Roman" w:eastAsia="Times New Roman" w:hAnsi="Times New Roman" w:cs="Times New Roman"/>
          <w:b/>
          <w:lang w:eastAsia="ar-SA"/>
        </w:rPr>
      </w:pPr>
      <w:r w:rsidRPr="008565EA">
        <w:rPr>
          <w:rFonts w:ascii="Times New Roman" w:eastAsia="Times New Roman" w:hAnsi="Times New Roman" w:cs="Times New Roman"/>
          <w:b/>
          <w:lang w:eastAsia="ar-SA"/>
        </w:rPr>
        <w:t>РОССИЙСКАЯ ФЕДЕРАЦИЯ</w:t>
      </w:r>
    </w:p>
    <w:p w:rsidR="008565EA" w:rsidRPr="008565EA" w:rsidRDefault="008565EA" w:rsidP="008565EA">
      <w:pPr>
        <w:suppressAutoHyphens/>
        <w:spacing w:after="0" w:line="240" w:lineRule="auto"/>
        <w:jc w:val="center"/>
        <w:rPr>
          <w:rFonts w:ascii="Times New Roman" w:eastAsia="Times New Roman" w:hAnsi="Times New Roman" w:cs="Times New Roman"/>
          <w:b/>
          <w:lang w:eastAsia="ar-SA"/>
        </w:rPr>
      </w:pPr>
      <w:r w:rsidRPr="008565EA">
        <w:rPr>
          <w:rFonts w:ascii="Times New Roman" w:eastAsia="Times New Roman" w:hAnsi="Times New Roman" w:cs="Times New Roman"/>
          <w:b/>
          <w:lang w:eastAsia="ar-SA"/>
        </w:rPr>
        <w:t>РОСТОВСКАЯ ОБЛАСТЬ</w:t>
      </w:r>
    </w:p>
    <w:p w:rsidR="008565EA" w:rsidRPr="008565EA" w:rsidRDefault="008565EA" w:rsidP="008565EA">
      <w:pPr>
        <w:suppressAutoHyphens/>
        <w:spacing w:after="0" w:line="240" w:lineRule="auto"/>
        <w:jc w:val="center"/>
        <w:rPr>
          <w:rFonts w:ascii="Times New Roman" w:eastAsia="Times New Roman" w:hAnsi="Times New Roman" w:cs="Times New Roman"/>
          <w:b/>
          <w:lang w:eastAsia="ar-SA"/>
        </w:rPr>
      </w:pPr>
      <w:r w:rsidRPr="008565EA">
        <w:rPr>
          <w:rFonts w:ascii="Times New Roman" w:eastAsia="Times New Roman" w:hAnsi="Times New Roman" w:cs="Times New Roman"/>
          <w:b/>
          <w:lang w:eastAsia="ar-SA"/>
        </w:rPr>
        <w:t>ТАРАСОВСКИЙ РАЙОН</w:t>
      </w:r>
    </w:p>
    <w:p w:rsidR="008565EA" w:rsidRPr="008565EA" w:rsidRDefault="008565EA" w:rsidP="008565EA">
      <w:pPr>
        <w:suppressAutoHyphens/>
        <w:spacing w:after="0" w:line="240" w:lineRule="auto"/>
        <w:jc w:val="center"/>
        <w:rPr>
          <w:rFonts w:ascii="Times New Roman" w:eastAsia="Times New Roman" w:hAnsi="Times New Roman" w:cs="Times New Roman"/>
          <w:b/>
          <w:lang w:eastAsia="ar-SA"/>
        </w:rPr>
      </w:pPr>
      <w:r w:rsidRPr="008565EA">
        <w:rPr>
          <w:rFonts w:ascii="Times New Roman" w:eastAsia="Times New Roman" w:hAnsi="Times New Roman" w:cs="Times New Roman"/>
          <w:b/>
          <w:lang w:eastAsia="ar-SA"/>
        </w:rPr>
        <w:t>МУНИЦИПАЛЬНОЕ ОБРАЗОВАНИЕ</w:t>
      </w:r>
    </w:p>
    <w:p w:rsidR="008565EA" w:rsidRPr="008565EA" w:rsidRDefault="008565EA" w:rsidP="008565EA">
      <w:pPr>
        <w:suppressAutoHyphens/>
        <w:spacing w:after="0" w:line="240" w:lineRule="auto"/>
        <w:jc w:val="center"/>
        <w:rPr>
          <w:rFonts w:ascii="Times New Roman" w:eastAsia="Times New Roman" w:hAnsi="Times New Roman" w:cs="Times New Roman"/>
          <w:b/>
          <w:lang w:eastAsia="ar-SA"/>
        </w:rPr>
      </w:pPr>
      <w:r w:rsidRPr="008565EA">
        <w:rPr>
          <w:rFonts w:ascii="Times New Roman" w:eastAsia="Times New Roman" w:hAnsi="Times New Roman" w:cs="Times New Roman"/>
          <w:b/>
          <w:lang w:eastAsia="ar-SA"/>
        </w:rPr>
        <w:t>«ДЯЧКИНСКОЕ СЕЛЬСКОЕ ПОСЕЛЕНИЕ»</w:t>
      </w:r>
    </w:p>
    <w:p w:rsidR="008565EA" w:rsidRPr="008565EA" w:rsidRDefault="008565EA" w:rsidP="008565EA">
      <w:pPr>
        <w:suppressAutoHyphens/>
        <w:spacing w:after="0" w:line="240" w:lineRule="auto"/>
        <w:jc w:val="center"/>
        <w:rPr>
          <w:rFonts w:ascii="Times New Roman" w:eastAsia="Times New Roman" w:hAnsi="Times New Roman" w:cs="Times New Roman"/>
          <w:b/>
          <w:lang w:eastAsia="ar-SA"/>
        </w:rPr>
      </w:pPr>
    </w:p>
    <w:p w:rsidR="008565EA" w:rsidRPr="008565EA" w:rsidRDefault="008565EA" w:rsidP="008565EA">
      <w:pPr>
        <w:suppressAutoHyphens/>
        <w:spacing w:after="0" w:line="240" w:lineRule="auto"/>
        <w:jc w:val="center"/>
        <w:rPr>
          <w:rFonts w:ascii="Times New Roman" w:eastAsia="Times New Roman" w:hAnsi="Times New Roman" w:cs="Times New Roman"/>
          <w:b/>
          <w:lang w:eastAsia="ar-SA"/>
        </w:rPr>
      </w:pPr>
      <w:r w:rsidRPr="008565EA">
        <w:rPr>
          <w:rFonts w:ascii="Times New Roman" w:eastAsia="Times New Roman" w:hAnsi="Times New Roman" w:cs="Times New Roman"/>
          <w:b/>
          <w:lang w:eastAsia="ar-SA"/>
        </w:rPr>
        <w:lastRenderedPageBreak/>
        <w:t>СОБРАНИЕ ДЕПУТАТОВ ДЯЧКИНСКОГО СЕЛЬСКОГО</w:t>
      </w:r>
    </w:p>
    <w:p w:rsidR="008565EA" w:rsidRPr="008565EA" w:rsidRDefault="008565EA" w:rsidP="008565EA">
      <w:pPr>
        <w:suppressAutoHyphens/>
        <w:spacing w:after="0" w:line="240" w:lineRule="auto"/>
        <w:jc w:val="center"/>
        <w:rPr>
          <w:rFonts w:ascii="Times New Roman" w:eastAsia="Times New Roman" w:hAnsi="Times New Roman" w:cs="Times New Roman"/>
          <w:b/>
          <w:lang w:eastAsia="ar-SA"/>
        </w:rPr>
      </w:pPr>
      <w:r w:rsidRPr="008565EA">
        <w:rPr>
          <w:rFonts w:ascii="Times New Roman" w:eastAsia="Times New Roman" w:hAnsi="Times New Roman" w:cs="Times New Roman"/>
          <w:b/>
          <w:lang w:eastAsia="ar-SA"/>
        </w:rPr>
        <w:t>ПОСЕЛЕНИЯ</w:t>
      </w:r>
    </w:p>
    <w:p w:rsidR="008565EA" w:rsidRPr="008565EA" w:rsidRDefault="008565EA" w:rsidP="008565EA">
      <w:pPr>
        <w:suppressAutoHyphens/>
        <w:spacing w:after="0" w:line="240" w:lineRule="auto"/>
        <w:ind w:right="-2"/>
        <w:jc w:val="center"/>
        <w:rPr>
          <w:rFonts w:ascii="Times New Roman" w:eastAsia="Times New Roman" w:hAnsi="Times New Roman" w:cs="Times New Roman"/>
          <w:b/>
          <w:kern w:val="1"/>
          <w:lang w:eastAsia="ar-SA"/>
        </w:rPr>
      </w:pPr>
      <w:r w:rsidRPr="008565EA">
        <w:rPr>
          <w:rFonts w:ascii="Times New Roman" w:eastAsia="Times New Roman" w:hAnsi="Times New Roman" w:cs="Times New Roman"/>
          <w:b/>
          <w:kern w:val="1"/>
          <w:lang w:eastAsia="ar-SA"/>
        </w:rPr>
        <w:t xml:space="preserve">  РЕШЕНИЕ</w:t>
      </w:r>
    </w:p>
    <w:p w:rsidR="008565EA" w:rsidRPr="008565EA" w:rsidRDefault="008565EA" w:rsidP="008565EA">
      <w:pPr>
        <w:suppressAutoHyphens/>
        <w:spacing w:after="0" w:line="240" w:lineRule="auto"/>
        <w:ind w:right="-2"/>
        <w:jc w:val="center"/>
        <w:rPr>
          <w:rFonts w:ascii="Times New Roman" w:eastAsia="Times New Roman" w:hAnsi="Times New Roman" w:cs="Times New Roman"/>
          <w:kern w:val="1"/>
          <w:lang w:eastAsia="ar-SA"/>
        </w:rPr>
      </w:pPr>
    </w:p>
    <w:p w:rsidR="008565EA" w:rsidRPr="008565EA" w:rsidRDefault="008565EA" w:rsidP="008565EA">
      <w:pPr>
        <w:suppressAutoHyphens/>
        <w:spacing w:after="0" w:line="240" w:lineRule="auto"/>
        <w:ind w:right="-2"/>
        <w:jc w:val="both"/>
        <w:rPr>
          <w:rFonts w:ascii="Times New Roman" w:eastAsia="Times New Roman" w:hAnsi="Times New Roman" w:cs="Times New Roman"/>
          <w:kern w:val="1"/>
          <w:lang w:eastAsia="ar-SA"/>
        </w:rPr>
      </w:pPr>
      <w:r w:rsidRPr="008565EA">
        <w:rPr>
          <w:rFonts w:ascii="Times New Roman" w:eastAsia="Times New Roman" w:hAnsi="Times New Roman" w:cs="Times New Roman"/>
          <w:kern w:val="1"/>
          <w:lang w:eastAsia="ar-SA"/>
        </w:rPr>
        <w:t xml:space="preserve">                       15.03.2019 года                                           № 80                                       </w:t>
      </w:r>
    </w:p>
    <w:p w:rsidR="008565EA" w:rsidRPr="008565EA" w:rsidRDefault="008565EA" w:rsidP="008565EA">
      <w:pPr>
        <w:suppressAutoHyphens/>
        <w:spacing w:after="0" w:line="240" w:lineRule="auto"/>
        <w:ind w:right="-2"/>
        <w:jc w:val="center"/>
        <w:rPr>
          <w:rFonts w:ascii="Times New Roman" w:eastAsia="Times New Roman" w:hAnsi="Times New Roman" w:cs="Times New Roman"/>
          <w:kern w:val="1"/>
          <w:lang w:eastAsia="ar-SA"/>
        </w:rPr>
      </w:pPr>
      <w:r w:rsidRPr="008565EA">
        <w:rPr>
          <w:rFonts w:ascii="Times New Roman" w:eastAsia="Times New Roman" w:hAnsi="Times New Roman" w:cs="Times New Roman"/>
          <w:kern w:val="1"/>
          <w:lang w:eastAsia="ar-SA"/>
        </w:rPr>
        <w:t>сл. Дячкино</w:t>
      </w:r>
    </w:p>
    <w:p w:rsidR="008565EA" w:rsidRPr="008565EA" w:rsidRDefault="008565EA" w:rsidP="008565EA">
      <w:pPr>
        <w:widowControl w:val="0"/>
        <w:suppressAutoHyphens/>
        <w:spacing w:after="0" w:line="240" w:lineRule="auto"/>
        <w:jc w:val="center"/>
        <w:rPr>
          <w:rFonts w:ascii="Times New Roman" w:eastAsia="Times New Roman" w:hAnsi="Times New Roman" w:cs="Times New Roman"/>
          <w:b/>
          <w:lang w:eastAsia="ar-SA"/>
        </w:rPr>
      </w:pPr>
      <w:r w:rsidRPr="008565EA">
        <w:rPr>
          <w:rFonts w:ascii="Times New Roman" w:eastAsia="Arial Unicode MS" w:hAnsi="Times New Roman" w:cs="Tahoma"/>
          <w:b/>
          <w:lang/>
        </w:rPr>
        <w:t>«</w:t>
      </w:r>
      <w:r w:rsidRPr="008565EA">
        <w:rPr>
          <w:rFonts w:ascii="Times New Roman" w:eastAsia="Times New Roman" w:hAnsi="Times New Roman" w:cs="Times New Roman"/>
          <w:b/>
          <w:lang w:eastAsia="ar-SA"/>
        </w:rPr>
        <w:t>О реестре должностей муниципальной</w:t>
      </w:r>
    </w:p>
    <w:p w:rsidR="008565EA" w:rsidRPr="008565EA" w:rsidRDefault="008565EA" w:rsidP="008565EA">
      <w:pPr>
        <w:widowControl w:val="0"/>
        <w:suppressAutoHyphens/>
        <w:spacing w:after="0" w:line="240" w:lineRule="auto"/>
        <w:jc w:val="center"/>
        <w:rPr>
          <w:rFonts w:ascii="Times New Roman" w:eastAsia="Arial Unicode MS" w:hAnsi="Times New Roman" w:cs="Tahoma"/>
          <w:b/>
          <w:lang/>
        </w:rPr>
      </w:pPr>
      <w:r w:rsidRPr="008565EA">
        <w:rPr>
          <w:rFonts w:ascii="Times New Roman" w:eastAsia="Times New Roman" w:hAnsi="Times New Roman" w:cs="Times New Roman"/>
          <w:b/>
          <w:lang w:eastAsia="ar-SA"/>
        </w:rPr>
        <w:t xml:space="preserve">службы </w:t>
      </w:r>
      <w:r w:rsidRPr="008565EA">
        <w:rPr>
          <w:rFonts w:ascii="Times New Roman" w:eastAsia="Arial Unicode MS" w:hAnsi="Times New Roman" w:cs="Tahoma"/>
          <w:b/>
          <w:lang/>
        </w:rPr>
        <w:t>в администрации Дячкинского сельского поселения»</w:t>
      </w:r>
    </w:p>
    <w:p w:rsidR="008565EA" w:rsidRPr="008565EA" w:rsidRDefault="008565EA" w:rsidP="008565EA">
      <w:pPr>
        <w:widowControl w:val="0"/>
        <w:suppressAutoHyphens/>
        <w:spacing w:after="0" w:line="240" w:lineRule="auto"/>
        <w:jc w:val="both"/>
        <w:rPr>
          <w:rFonts w:ascii="Times New Roman" w:eastAsia="Arial Unicode MS" w:hAnsi="Times New Roman" w:cs="Tahoma"/>
          <w:lang/>
        </w:rPr>
      </w:pPr>
    </w:p>
    <w:p w:rsidR="008565EA" w:rsidRPr="008565EA" w:rsidRDefault="008565EA" w:rsidP="008565EA">
      <w:pPr>
        <w:widowControl w:val="0"/>
        <w:suppressAutoHyphens/>
        <w:spacing w:after="0" w:line="240" w:lineRule="auto"/>
        <w:jc w:val="both"/>
        <w:rPr>
          <w:rFonts w:ascii="Times New Roman" w:eastAsia="Arial Unicode MS" w:hAnsi="Times New Roman" w:cs="Tahoma"/>
          <w:lang/>
        </w:rPr>
      </w:pPr>
      <w:r w:rsidRPr="008565EA">
        <w:rPr>
          <w:rFonts w:ascii="Times New Roman" w:eastAsia="Arial Unicode MS" w:hAnsi="Times New Roman" w:cs="Tahoma"/>
          <w:lang/>
        </w:rPr>
        <w:t xml:space="preserve">     В соответствии с Областным законом от 09.10.2007 № 787 -ЗС «О Реестре муниципальных должностей и Реестре должностей муниципальной службы в Ростовской области</w:t>
      </w:r>
      <w:proofErr w:type="gramStart"/>
      <w:r w:rsidRPr="008565EA">
        <w:rPr>
          <w:rFonts w:ascii="Times New Roman" w:eastAsia="Arial Unicode MS" w:hAnsi="Times New Roman" w:cs="Tahoma"/>
          <w:lang/>
        </w:rPr>
        <w:t>»,  Уставом</w:t>
      </w:r>
      <w:proofErr w:type="gramEnd"/>
      <w:r w:rsidRPr="008565EA">
        <w:rPr>
          <w:rFonts w:ascii="Times New Roman" w:eastAsia="Arial Unicode MS" w:hAnsi="Times New Roman" w:cs="Tahoma"/>
          <w:lang/>
        </w:rPr>
        <w:t xml:space="preserve"> муниципального образования «Дячкинское сельское поселение» Собрание депутатов Дячкинского сельского поселения </w:t>
      </w:r>
    </w:p>
    <w:p w:rsidR="008565EA" w:rsidRPr="008565EA" w:rsidRDefault="008565EA" w:rsidP="008565EA">
      <w:pPr>
        <w:widowControl w:val="0"/>
        <w:suppressAutoHyphens/>
        <w:spacing w:after="0" w:line="240" w:lineRule="auto"/>
        <w:jc w:val="center"/>
        <w:rPr>
          <w:rFonts w:ascii="Times New Roman" w:eastAsia="Arial Unicode MS" w:hAnsi="Times New Roman" w:cs="Tahoma"/>
          <w:bCs/>
          <w:lang/>
        </w:rPr>
      </w:pPr>
      <w:r w:rsidRPr="008565EA">
        <w:rPr>
          <w:rFonts w:ascii="Times New Roman" w:eastAsia="Arial Unicode MS" w:hAnsi="Times New Roman" w:cs="Tahoma"/>
          <w:bCs/>
          <w:lang/>
        </w:rPr>
        <w:t>РЕШИЛО:</w:t>
      </w:r>
    </w:p>
    <w:p w:rsidR="008565EA" w:rsidRPr="008565EA" w:rsidRDefault="008565EA" w:rsidP="008565EA">
      <w:pPr>
        <w:widowControl w:val="0"/>
        <w:numPr>
          <w:ilvl w:val="0"/>
          <w:numId w:val="12"/>
        </w:numPr>
        <w:tabs>
          <w:tab w:val="clear" w:pos="432"/>
          <w:tab w:val="num" w:pos="720"/>
          <w:tab w:val="left" w:pos="5760"/>
        </w:tabs>
        <w:suppressAutoHyphens/>
        <w:spacing w:after="0" w:line="240" w:lineRule="auto"/>
        <w:ind w:left="720" w:hanging="360"/>
        <w:jc w:val="both"/>
        <w:rPr>
          <w:rFonts w:ascii="Times New Roman" w:eastAsia="Arial Unicode MS" w:hAnsi="Times New Roman" w:cs="Tahoma"/>
          <w:lang/>
        </w:rPr>
      </w:pPr>
      <w:r w:rsidRPr="008565EA">
        <w:rPr>
          <w:rFonts w:ascii="Times New Roman" w:eastAsia="Arial Unicode MS" w:hAnsi="Times New Roman" w:cs="Tahoma"/>
          <w:lang/>
        </w:rPr>
        <w:t xml:space="preserve">Утвердить Реестр должностей </w:t>
      </w:r>
      <w:proofErr w:type="gramStart"/>
      <w:r w:rsidRPr="008565EA">
        <w:rPr>
          <w:rFonts w:ascii="Times New Roman" w:eastAsia="Arial Unicode MS" w:hAnsi="Times New Roman" w:cs="Tahoma"/>
          <w:lang/>
        </w:rPr>
        <w:t>муниципальной  службы</w:t>
      </w:r>
      <w:proofErr w:type="gramEnd"/>
      <w:r w:rsidRPr="008565EA">
        <w:rPr>
          <w:rFonts w:ascii="Times New Roman" w:eastAsia="Arial Unicode MS" w:hAnsi="Times New Roman" w:cs="Tahoma"/>
          <w:lang/>
        </w:rPr>
        <w:t xml:space="preserve"> в администрации Дячкинского сельского поселения с 15.03.2019г. согласно приложению №1.</w:t>
      </w:r>
    </w:p>
    <w:p w:rsidR="008565EA" w:rsidRPr="008565EA" w:rsidRDefault="008565EA" w:rsidP="008565EA">
      <w:pPr>
        <w:widowControl w:val="0"/>
        <w:numPr>
          <w:ilvl w:val="0"/>
          <w:numId w:val="12"/>
        </w:numPr>
        <w:tabs>
          <w:tab w:val="clear" w:pos="432"/>
          <w:tab w:val="num" w:pos="720"/>
          <w:tab w:val="left" w:pos="5760"/>
        </w:tabs>
        <w:suppressAutoHyphens/>
        <w:spacing w:after="0" w:line="240" w:lineRule="auto"/>
        <w:ind w:left="720" w:hanging="360"/>
        <w:jc w:val="both"/>
        <w:rPr>
          <w:rFonts w:ascii="Times New Roman" w:eastAsia="Arial Unicode MS" w:hAnsi="Times New Roman" w:cs="Tahoma"/>
          <w:lang/>
        </w:rPr>
      </w:pPr>
      <w:r w:rsidRPr="008565EA">
        <w:rPr>
          <w:rFonts w:ascii="Times New Roman" w:eastAsia="Arial Unicode MS" w:hAnsi="Times New Roman" w:cs="Tahoma"/>
          <w:lang/>
        </w:rPr>
        <w:t xml:space="preserve">Признать утратившим силу решение Собрания депутатов № 114 от 29 апреля 2016г. «О Реестре должностей муниципальной службы в </w:t>
      </w:r>
      <w:proofErr w:type="spellStart"/>
      <w:r w:rsidRPr="008565EA">
        <w:rPr>
          <w:rFonts w:ascii="Times New Roman" w:eastAsia="Arial Unicode MS" w:hAnsi="Times New Roman" w:cs="Tahoma"/>
          <w:lang/>
        </w:rPr>
        <w:t>Дячкинском</w:t>
      </w:r>
      <w:proofErr w:type="spellEnd"/>
      <w:r w:rsidRPr="008565EA">
        <w:rPr>
          <w:rFonts w:ascii="Times New Roman" w:eastAsia="Arial Unicode MS" w:hAnsi="Times New Roman" w:cs="Tahoma"/>
          <w:lang/>
        </w:rPr>
        <w:t xml:space="preserve"> сельском поселении» с 15.03.2019г.</w:t>
      </w:r>
    </w:p>
    <w:p w:rsidR="008565EA" w:rsidRPr="008565EA" w:rsidRDefault="008565EA" w:rsidP="008565EA">
      <w:pPr>
        <w:widowControl w:val="0"/>
        <w:numPr>
          <w:ilvl w:val="0"/>
          <w:numId w:val="12"/>
        </w:numPr>
        <w:tabs>
          <w:tab w:val="clear" w:pos="432"/>
          <w:tab w:val="num" w:pos="720"/>
        </w:tabs>
        <w:suppressAutoHyphens/>
        <w:spacing w:after="0" w:line="240" w:lineRule="auto"/>
        <w:ind w:left="720" w:hanging="360"/>
        <w:rPr>
          <w:rFonts w:ascii="Times New Roman" w:eastAsia="Arial Unicode MS" w:hAnsi="Times New Roman" w:cs="Tahoma"/>
          <w:lang/>
        </w:rPr>
      </w:pPr>
      <w:r w:rsidRPr="008565EA">
        <w:rPr>
          <w:rFonts w:ascii="Times New Roman" w:eastAsia="Arial Unicode MS" w:hAnsi="Times New Roman" w:cs="Tahoma"/>
          <w:lang/>
        </w:rPr>
        <w:t>Контроль за исполнением настоящего решения возложить на ведущего специалиста по правовой, архивной и кадровой работе.</w:t>
      </w:r>
    </w:p>
    <w:p w:rsidR="008565EA" w:rsidRPr="008565EA" w:rsidRDefault="008565EA" w:rsidP="008565EA">
      <w:pPr>
        <w:widowControl w:val="0"/>
        <w:numPr>
          <w:ilvl w:val="0"/>
          <w:numId w:val="12"/>
        </w:numPr>
        <w:tabs>
          <w:tab w:val="clear" w:pos="432"/>
          <w:tab w:val="num" w:pos="720"/>
          <w:tab w:val="left" w:pos="5760"/>
        </w:tabs>
        <w:suppressAutoHyphens/>
        <w:spacing w:after="0" w:line="240" w:lineRule="auto"/>
        <w:ind w:left="720" w:hanging="360"/>
        <w:jc w:val="both"/>
        <w:rPr>
          <w:rFonts w:ascii="Times New Roman" w:eastAsia="Times New Roman" w:hAnsi="Times New Roman" w:cs="Times New Roman"/>
          <w:lang w:eastAsia="ar-SA"/>
        </w:rPr>
      </w:pPr>
      <w:r w:rsidRPr="008565EA">
        <w:rPr>
          <w:rFonts w:ascii="Times New Roman" w:eastAsia="Times New Roman" w:hAnsi="Times New Roman" w:cs="Times New Roman"/>
          <w:lang w:eastAsia="ar-SA"/>
        </w:rPr>
        <w:t xml:space="preserve">Настоящее решение вступает в силу с момента подписания и </w:t>
      </w:r>
      <w:proofErr w:type="gramStart"/>
      <w:r w:rsidRPr="008565EA">
        <w:rPr>
          <w:rFonts w:ascii="Times New Roman" w:eastAsia="Arial Unicode MS" w:hAnsi="Times New Roman" w:cs="Times New Roman"/>
          <w:lang/>
        </w:rPr>
        <w:t>подлежит  официальному</w:t>
      </w:r>
      <w:proofErr w:type="gramEnd"/>
      <w:r w:rsidRPr="008565EA">
        <w:rPr>
          <w:rFonts w:ascii="Times New Roman" w:eastAsia="Arial Unicode MS" w:hAnsi="Times New Roman" w:cs="Times New Roman"/>
          <w:lang/>
        </w:rPr>
        <w:t xml:space="preserve">  опубликованию</w:t>
      </w:r>
      <w:r w:rsidRPr="008565EA">
        <w:rPr>
          <w:rFonts w:ascii="Times New Roman" w:eastAsia="Times New Roman" w:hAnsi="Times New Roman" w:cs="Times New Roman"/>
          <w:lang w:eastAsia="ar-SA"/>
        </w:rPr>
        <w:t>.</w:t>
      </w:r>
    </w:p>
    <w:p w:rsidR="008565EA" w:rsidRPr="008565EA" w:rsidRDefault="008565EA" w:rsidP="008565EA">
      <w:pPr>
        <w:widowControl w:val="0"/>
        <w:suppressAutoHyphens/>
        <w:spacing w:after="0" w:line="240" w:lineRule="auto"/>
        <w:jc w:val="both"/>
        <w:rPr>
          <w:rFonts w:ascii="Times New Roman" w:eastAsia="Arial Unicode MS" w:hAnsi="Times New Roman" w:cs="Tahoma"/>
          <w:lang/>
        </w:rPr>
      </w:pPr>
    </w:p>
    <w:p w:rsidR="008565EA" w:rsidRPr="008565EA" w:rsidRDefault="008565EA" w:rsidP="008565EA">
      <w:pPr>
        <w:spacing w:after="0" w:line="240" w:lineRule="auto"/>
        <w:rPr>
          <w:rFonts w:ascii="Times New Roman" w:eastAsia="Calibri" w:hAnsi="Times New Roman" w:cs="Times New Roman"/>
        </w:rPr>
      </w:pPr>
      <w:r w:rsidRPr="008565EA">
        <w:rPr>
          <w:rFonts w:ascii="Times New Roman" w:eastAsia="Calibri" w:hAnsi="Times New Roman" w:cs="Times New Roman"/>
        </w:rPr>
        <w:t xml:space="preserve">Председатель Собрания депутатов – глава                               </w:t>
      </w:r>
    </w:p>
    <w:p w:rsidR="008565EA" w:rsidRPr="008565EA" w:rsidRDefault="008565EA" w:rsidP="008565EA">
      <w:pPr>
        <w:spacing w:after="0" w:line="240" w:lineRule="auto"/>
        <w:rPr>
          <w:rFonts w:ascii="Times New Roman" w:eastAsia="Calibri" w:hAnsi="Times New Roman" w:cs="Times New Roman"/>
        </w:rPr>
      </w:pPr>
      <w:r w:rsidRPr="008565EA">
        <w:rPr>
          <w:rFonts w:ascii="Times New Roman" w:eastAsia="Calibri" w:hAnsi="Times New Roman" w:cs="Times New Roman"/>
        </w:rPr>
        <w:t xml:space="preserve">Дячкинского сельского поселения                                          </w:t>
      </w:r>
      <w:proofErr w:type="spellStart"/>
      <w:r w:rsidRPr="008565EA">
        <w:rPr>
          <w:rFonts w:ascii="Times New Roman" w:eastAsia="Calibri" w:hAnsi="Times New Roman" w:cs="Times New Roman"/>
        </w:rPr>
        <w:t>С.И.Воликов</w:t>
      </w:r>
      <w:proofErr w:type="spellEnd"/>
    </w:p>
    <w:p w:rsidR="008565EA" w:rsidRPr="008565EA" w:rsidRDefault="008565EA" w:rsidP="008565EA">
      <w:pPr>
        <w:spacing w:after="0" w:line="240" w:lineRule="auto"/>
        <w:jc w:val="both"/>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сл. Дячкино</w:t>
      </w:r>
    </w:p>
    <w:p w:rsidR="008565EA" w:rsidRPr="008565EA" w:rsidRDefault="008565EA" w:rsidP="008565EA">
      <w:pPr>
        <w:spacing w:after="0" w:line="240" w:lineRule="auto"/>
        <w:jc w:val="both"/>
        <w:rPr>
          <w:rFonts w:ascii="Times New Roman" w:eastAsia="Times New Roman" w:hAnsi="Times New Roman" w:cs="Times New Roman"/>
          <w:lang w:eastAsia="ru-RU"/>
        </w:rPr>
      </w:pPr>
      <w:r w:rsidRPr="008565EA">
        <w:rPr>
          <w:rFonts w:ascii="Times New Roman" w:eastAsia="Times New Roman" w:hAnsi="Times New Roman" w:cs="Times New Roman"/>
          <w:lang w:eastAsia="ru-RU"/>
        </w:rPr>
        <w:t xml:space="preserve">«15» </w:t>
      </w:r>
      <w:proofErr w:type="gramStart"/>
      <w:r w:rsidRPr="008565EA">
        <w:rPr>
          <w:rFonts w:ascii="Times New Roman" w:eastAsia="Times New Roman" w:hAnsi="Times New Roman" w:cs="Times New Roman"/>
          <w:lang w:eastAsia="ru-RU"/>
        </w:rPr>
        <w:t>марта  2019</w:t>
      </w:r>
      <w:proofErr w:type="gramEnd"/>
      <w:r w:rsidRPr="008565EA">
        <w:rPr>
          <w:rFonts w:ascii="Times New Roman" w:eastAsia="Times New Roman" w:hAnsi="Times New Roman" w:cs="Times New Roman"/>
          <w:lang w:eastAsia="ru-RU"/>
        </w:rPr>
        <w:t xml:space="preserve"> года   № 80</w:t>
      </w:r>
    </w:p>
    <w:p w:rsidR="008565EA" w:rsidRPr="008565EA" w:rsidRDefault="008565EA" w:rsidP="008565EA">
      <w:pPr>
        <w:spacing w:after="0" w:line="240" w:lineRule="auto"/>
        <w:rPr>
          <w:rFonts w:ascii="Times New Roman" w:eastAsia="Calibri" w:hAnsi="Times New Roman" w:cs="Times New Roman"/>
        </w:rPr>
      </w:pPr>
    </w:p>
    <w:p w:rsidR="008565EA" w:rsidRPr="008565EA" w:rsidRDefault="008565EA" w:rsidP="008565EA">
      <w:pPr>
        <w:spacing w:after="0" w:line="240" w:lineRule="auto"/>
        <w:rPr>
          <w:rFonts w:ascii="Times New Roman" w:eastAsia="Calibri" w:hAnsi="Times New Roman" w:cs="Times New Roman"/>
        </w:rPr>
      </w:pPr>
    </w:p>
    <w:p w:rsidR="008565EA" w:rsidRPr="008565EA" w:rsidRDefault="008565EA" w:rsidP="008565EA">
      <w:pPr>
        <w:widowControl w:val="0"/>
        <w:suppressAutoHyphens/>
        <w:spacing w:after="0" w:line="240" w:lineRule="auto"/>
        <w:jc w:val="right"/>
        <w:rPr>
          <w:rFonts w:ascii="Times New Roman" w:eastAsia="Arial Unicode MS" w:hAnsi="Times New Roman" w:cs="Tahoma"/>
          <w:lang/>
        </w:rPr>
      </w:pPr>
      <w:r w:rsidRPr="008565EA">
        <w:rPr>
          <w:rFonts w:ascii="Times New Roman" w:eastAsia="Arial Unicode MS" w:hAnsi="Times New Roman" w:cs="Tahoma"/>
          <w:lang/>
        </w:rPr>
        <w:t xml:space="preserve"> Приложение № 1</w:t>
      </w:r>
    </w:p>
    <w:p w:rsidR="008565EA" w:rsidRPr="008565EA" w:rsidRDefault="008565EA" w:rsidP="008565EA">
      <w:pPr>
        <w:widowControl w:val="0"/>
        <w:suppressAutoHyphens/>
        <w:spacing w:after="0" w:line="240" w:lineRule="auto"/>
        <w:jc w:val="right"/>
        <w:rPr>
          <w:rFonts w:ascii="Times New Roman" w:eastAsia="Arial Unicode MS" w:hAnsi="Times New Roman" w:cs="Tahoma"/>
          <w:lang/>
        </w:rPr>
      </w:pPr>
      <w:r w:rsidRPr="008565EA">
        <w:rPr>
          <w:rFonts w:ascii="Times New Roman" w:eastAsia="Arial Unicode MS" w:hAnsi="Times New Roman" w:cs="Tahoma"/>
          <w:lang/>
        </w:rPr>
        <w:t>к решению Собрания депутатов Дячкинского</w:t>
      </w:r>
    </w:p>
    <w:p w:rsidR="008565EA" w:rsidRPr="008565EA" w:rsidRDefault="008565EA" w:rsidP="008565EA">
      <w:pPr>
        <w:widowControl w:val="0"/>
        <w:suppressAutoHyphens/>
        <w:spacing w:after="0" w:line="240" w:lineRule="auto"/>
        <w:jc w:val="right"/>
        <w:rPr>
          <w:rFonts w:ascii="Times New Roman" w:eastAsia="Arial Unicode MS" w:hAnsi="Times New Roman" w:cs="Tahoma"/>
          <w:lang/>
        </w:rPr>
      </w:pPr>
      <w:r w:rsidRPr="008565EA">
        <w:rPr>
          <w:rFonts w:ascii="Times New Roman" w:eastAsia="Arial Unicode MS" w:hAnsi="Times New Roman" w:cs="Tahoma"/>
          <w:lang/>
        </w:rPr>
        <w:t>сельского поселения № 80 от 15.03.2019г</w:t>
      </w:r>
    </w:p>
    <w:p w:rsidR="008565EA" w:rsidRPr="008565EA" w:rsidRDefault="008565EA" w:rsidP="008565EA">
      <w:pPr>
        <w:widowControl w:val="0"/>
        <w:suppressAutoHyphens/>
        <w:spacing w:after="0" w:line="240" w:lineRule="auto"/>
        <w:jc w:val="center"/>
        <w:rPr>
          <w:rFonts w:ascii="Times New Roman" w:eastAsia="Arial Unicode MS" w:hAnsi="Times New Roman" w:cs="Tahoma"/>
          <w:b/>
          <w:bCs/>
          <w:lang/>
        </w:rPr>
      </w:pPr>
    </w:p>
    <w:p w:rsidR="008565EA" w:rsidRPr="008565EA" w:rsidRDefault="008565EA" w:rsidP="008565EA">
      <w:pPr>
        <w:widowControl w:val="0"/>
        <w:suppressAutoHyphens/>
        <w:spacing w:after="0" w:line="240" w:lineRule="auto"/>
        <w:jc w:val="center"/>
        <w:rPr>
          <w:rFonts w:ascii="Times New Roman" w:eastAsia="Arial Unicode MS" w:hAnsi="Times New Roman" w:cs="Tahoma"/>
          <w:bCs/>
          <w:lang/>
        </w:rPr>
      </w:pPr>
      <w:r w:rsidRPr="008565EA">
        <w:rPr>
          <w:rFonts w:ascii="Times New Roman" w:eastAsia="Arial Unicode MS" w:hAnsi="Times New Roman" w:cs="Tahoma"/>
          <w:bCs/>
          <w:lang/>
        </w:rPr>
        <w:t xml:space="preserve">РЕЕСТР </w:t>
      </w:r>
    </w:p>
    <w:p w:rsidR="008565EA" w:rsidRPr="008565EA" w:rsidRDefault="008565EA" w:rsidP="008565EA">
      <w:pPr>
        <w:widowControl w:val="0"/>
        <w:suppressAutoHyphens/>
        <w:spacing w:after="0" w:line="240" w:lineRule="auto"/>
        <w:jc w:val="center"/>
        <w:rPr>
          <w:rFonts w:ascii="Times New Roman" w:eastAsia="Arial Unicode MS" w:hAnsi="Times New Roman" w:cs="Tahoma"/>
          <w:bCs/>
          <w:lang/>
        </w:rPr>
      </w:pPr>
      <w:r w:rsidRPr="008565EA">
        <w:rPr>
          <w:rFonts w:ascii="Times New Roman" w:eastAsia="Arial Unicode MS" w:hAnsi="Times New Roman" w:cs="Tahoma"/>
          <w:bCs/>
          <w:lang/>
        </w:rPr>
        <w:t>должностей муниципальной службы в администрации Дячкинского сельского поселения</w:t>
      </w:r>
    </w:p>
    <w:p w:rsidR="008565EA" w:rsidRPr="008565EA" w:rsidRDefault="008565EA" w:rsidP="008565EA">
      <w:pPr>
        <w:widowControl w:val="0"/>
        <w:suppressAutoHyphens/>
        <w:spacing w:after="0" w:line="240" w:lineRule="auto"/>
        <w:jc w:val="center"/>
        <w:rPr>
          <w:rFonts w:ascii="Times New Roman" w:eastAsia="Arial Unicode MS" w:hAnsi="Times New Roman" w:cs="Tahoma"/>
          <w:bCs/>
          <w:lang/>
        </w:rPr>
      </w:pPr>
    </w:p>
    <w:p w:rsidR="008565EA" w:rsidRPr="008565EA" w:rsidRDefault="008565EA" w:rsidP="008565EA">
      <w:pPr>
        <w:widowControl w:val="0"/>
        <w:suppressAutoHyphens/>
        <w:spacing w:after="0" w:line="240" w:lineRule="auto"/>
        <w:jc w:val="center"/>
        <w:rPr>
          <w:rFonts w:ascii="Times New Roman" w:eastAsia="Arial Unicode MS" w:hAnsi="Times New Roman" w:cs="Tahoma"/>
          <w:b/>
          <w:bCs/>
          <w:lang/>
        </w:rPr>
      </w:pPr>
      <w:r w:rsidRPr="008565EA">
        <w:rPr>
          <w:rFonts w:ascii="Times New Roman" w:eastAsia="Arial Unicode MS" w:hAnsi="Times New Roman" w:cs="Tahoma"/>
          <w:bCs/>
          <w:lang/>
        </w:rPr>
        <w:t xml:space="preserve"> </w:t>
      </w:r>
    </w:p>
    <w:p w:rsidR="008565EA" w:rsidRPr="008565EA" w:rsidRDefault="008565EA" w:rsidP="008565EA">
      <w:pPr>
        <w:suppressAutoHyphens/>
        <w:autoSpaceDE w:val="0"/>
        <w:spacing w:after="0" w:line="240" w:lineRule="auto"/>
        <w:jc w:val="center"/>
        <w:outlineLvl w:val="2"/>
        <w:rPr>
          <w:rFonts w:ascii="Times New Roman" w:eastAsia="Times New Roman" w:hAnsi="Times New Roman" w:cs="Times New Roman"/>
          <w:lang w:eastAsia="ar-SA"/>
        </w:rPr>
      </w:pPr>
      <w:proofErr w:type="gramStart"/>
      <w:r w:rsidRPr="008565EA">
        <w:rPr>
          <w:rFonts w:ascii="Times New Roman" w:eastAsia="Times New Roman" w:hAnsi="Times New Roman" w:cs="Times New Roman"/>
          <w:b/>
          <w:bCs/>
          <w:lang w:eastAsia="ar-SA"/>
        </w:rPr>
        <w:t>Аппарат  Администрации</w:t>
      </w:r>
      <w:proofErr w:type="gramEnd"/>
      <w:r w:rsidRPr="008565EA">
        <w:rPr>
          <w:rFonts w:ascii="Times New Roman" w:eastAsia="Times New Roman" w:hAnsi="Times New Roman" w:cs="Times New Roman"/>
          <w:b/>
          <w:bCs/>
          <w:lang w:eastAsia="ar-SA"/>
        </w:rPr>
        <w:t xml:space="preserve"> Дячкинского сельского поселения</w:t>
      </w:r>
    </w:p>
    <w:p w:rsidR="008565EA" w:rsidRPr="008565EA" w:rsidRDefault="008565EA" w:rsidP="008565EA">
      <w:pPr>
        <w:suppressAutoHyphens/>
        <w:autoSpaceDE w:val="0"/>
        <w:spacing w:after="0" w:line="240" w:lineRule="auto"/>
        <w:ind w:firstLine="540"/>
        <w:jc w:val="both"/>
        <w:rPr>
          <w:rFonts w:ascii="Times New Roman" w:eastAsia="Times New Roman" w:hAnsi="Times New Roman" w:cs="Times New Roman"/>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6237"/>
      </w:tblGrid>
      <w:tr w:rsidR="008565EA" w:rsidRPr="008565EA" w:rsidTr="00A761B9">
        <w:tblPrEx>
          <w:tblCellMar>
            <w:top w:w="0" w:type="dxa"/>
            <w:bottom w:w="0" w:type="dxa"/>
          </w:tblCellMar>
        </w:tblPrEx>
        <w:trPr>
          <w:trHeight w:val="480"/>
        </w:trPr>
        <w:tc>
          <w:tcPr>
            <w:tcW w:w="3119" w:type="dxa"/>
            <w:tcBorders>
              <w:top w:val="single" w:sz="6" w:space="0" w:color="auto"/>
              <w:left w:val="single" w:sz="6" w:space="0" w:color="auto"/>
              <w:bottom w:val="single" w:sz="6" w:space="0" w:color="auto"/>
              <w:right w:val="single" w:sz="6" w:space="0" w:color="auto"/>
            </w:tcBorders>
          </w:tcPr>
          <w:p w:rsidR="008565EA" w:rsidRPr="008565EA" w:rsidRDefault="008565EA" w:rsidP="008565EA">
            <w:pPr>
              <w:suppressAutoHyphens/>
              <w:autoSpaceDE w:val="0"/>
              <w:spacing w:after="0" w:line="240" w:lineRule="auto"/>
              <w:rPr>
                <w:rFonts w:ascii="Times New Roman" w:eastAsia="Times New Roman" w:hAnsi="Times New Roman" w:cs="Times New Roman"/>
                <w:lang w:eastAsia="ar-SA"/>
              </w:rPr>
            </w:pPr>
            <w:r w:rsidRPr="008565EA">
              <w:rPr>
                <w:rFonts w:ascii="Times New Roman" w:eastAsia="Times New Roman" w:hAnsi="Times New Roman" w:cs="Times New Roman"/>
                <w:lang w:eastAsia="ar-SA"/>
              </w:rPr>
              <w:t xml:space="preserve">Должности муниципальной </w:t>
            </w:r>
            <w:proofErr w:type="gramStart"/>
            <w:r w:rsidRPr="008565EA">
              <w:rPr>
                <w:rFonts w:ascii="Times New Roman" w:eastAsia="Times New Roman" w:hAnsi="Times New Roman" w:cs="Times New Roman"/>
                <w:lang w:eastAsia="ar-SA"/>
              </w:rPr>
              <w:t xml:space="preserve">службы  </w:t>
            </w:r>
            <w:r w:rsidRPr="008565EA">
              <w:rPr>
                <w:rFonts w:ascii="Times New Roman" w:eastAsia="Times New Roman" w:hAnsi="Times New Roman" w:cs="Times New Roman"/>
                <w:lang w:eastAsia="ar-SA"/>
              </w:rPr>
              <w:br/>
              <w:t>(</w:t>
            </w:r>
            <w:proofErr w:type="gramEnd"/>
            <w:r w:rsidRPr="008565EA">
              <w:rPr>
                <w:rFonts w:ascii="Times New Roman" w:eastAsia="Times New Roman" w:hAnsi="Times New Roman" w:cs="Times New Roman"/>
                <w:lang w:eastAsia="ar-SA"/>
              </w:rPr>
              <w:t xml:space="preserve">по группам) </w:t>
            </w:r>
          </w:p>
        </w:tc>
        <w:tc>
          <w:tcPr>
            <w:tcW w:w="6237" w:type="dxa"/>
            <w:tcBorders>
              <w:top w:val="single" w:sz="6" w:space="0" w:color="auto"/>
              <w:left w:val="single" w:sz="6" w:space="0" w:color="auto"/>
              <w:bottom w:val="single" w:sz="6" w:space="0" w:color="auto"/>
              <w:right w:val="single" w:sz="6" w:space="0" w:color="auto"/>
            </w:tcBorders>
          </w:tcPr>
          <w:p w:rsidR="008565EA" w:rsidRPr="008565EA" w:rsidRDefault="008565EA" w:rsidP="008565EA">
            <w:pPr>
              <w:suppressAutoHyphens/>
              <w:autoSpaceDE w:val="0"/>
              <w:spacing w:after="0" w:line="240" w:lineRule="auto"/>
              <w:jc w:val="center"/>
              <w:rPr>
                <w:rFonts w:ascii="Times New Roman" w:eastAsia="Times New Roman" w:hAnsi="Times New Roman" w:cs="Times New Roman"/>
                <w:lang w:eastAsia="ar-SA"/>
              </w:rPr>
            </w:pPr>
            <w:r w:rsidRPr="008565EA">
              <w:rPr>
                <w:rFonts w:ascii="Times New Roman" w:eastAsia="Times New Roman" w:hAnsi="Times New Roman" w:cs="Times New Roman"/>
                <w:lang w:eastAsia="ar-SA"/>
              </w:rPr>
              <w:t>Замещаемая должность</w:t>
            </w:r>
          </w:p>
        </w:tc>
      </w:tr>
      <w:tr w:rsidR="008565EA" w:rsidRPr="008565EA" w:rsidTr="00A761B9">
        <w:tblPrEx>
          <w:tblCellMar>
            <w:top w:w="0" w:type="dxa"/>
            <w:bottom w:w="0" w:type="dxa"/>
          </w:tblCellMar>
        </w:tblPrEx>
        <w:trPr>
          <w:cantSplit/>
          <w:trHeight w:val="240"/>
        </w:trPr>
        <w:tc>
          <w:tcPr>
            <w:tcW w:w="3119" w:type="dxa"/>
            <w:tcBorders>
              <w:top w:val="nil"/>
              <w:left w:val="single" w:sz="6" w:space="0" w:color="auto"/>
              <w:bottom w:val="single" w:sz="4" w:space="0" w:color="auto"/>
              <w:right w:val="single" w:sz="6" w:space="0" w:color="auto"/>
            </w:tcBorders>
          </w:tcPr>
          <w:p w:rsidR="008565EA" w:rsidRPr="008565EA" w:rsidRDefault="008565EA" w:rsidP="008565EA">
            <w:pPr>
              <w:suppressAutoHyphens/>
              <w:autoSpaceDE w:val="0"/>
              <w:spacing w:after="0" w:line="240" w:lineRule="auto"/>
              <w:rPr>
                <w:rFonts w:ascii="Times New Roman" w:eastAsia="Times New Roman" w:hAnsi="Times New Roman" w:cs="Times New Roman"/>
                <w:lang w:eastAsia="ar-SA"/>
              </w:rPr>
            </w:pPr>
            <w:r w:rsidRPr="008565EA">
              <w:rPr>
                <w:rFonts w:ascii="Times New Roman" w:eastAsia="Times New Roman" w:hAnsi="Times New Roman" w:cs="Times New Roman"/>
                <w:lang w:eastAsia="ar-SA"/>
              </w:rPr>
              <w:t>Высшая</w:t>
            </w:r>
          </w:p>
        </w:tc>
        <w:tc>
          <w:tcPr>
            <w:tcW w:w="6237" w:type="dxa"/>
            <w:tcBorders>
              <w:top w:val="single" w:sz="6" w:space="0" w:color="auto"/>
              <w:left w:val="single" w:sz="6" w:space="0" w:color="auto"/>
              <w:bottom w:val="single" w:sz="4" w:space="0" w:color="auto"/>
              <w:right w:val="single" w:sz="6" w:space="0" w:color="auto"/>
            </w:tcBorders>
          </w:tcPr>
          <w:p w:rsidR="008565EA" w:rsidRPr="008565EA" w:rsidRDefault="008565EA" w:rsidP="008565EA">
            <w:pPr>
              <w:suppressAutoHyphens/>
              <w:autoSpaceDE w:val="0"/>
              <w:spacing w:after="0" w:line="240" w:lineRule="auto"/>
              <w:rPr>
                <w:rFonts w:ascii="Times New Roman" w:eastAsia="Times New Roman" w:hAnsi="Times New Roman" w:cs="Times New Roman"/>
                <w:lang w:eastAsia="ar-SA"/>
              </w:rPr>
            </w:pPr>
            <w:r w:rsidRPr="008565EA">
              <w:rPr>
                <w:rFonts w:ascii="Times New Roman" w:eastAsia="Times New Roman" w:hAnsi="Times New Roman" w:cs="Times New Roman"/>
                <w:lang w:eastAsia="ar-SA"/>
              </w:rPr>
              <w:t>Глава Администрации Дячкинского сельского поселения, назначается по контракту</w:t>
            </w:r>
          </w:p>
        </w:tc>
      </w:tr>
      <w:tr w:rsidR="008565EA" w:rsidRPr="008565EA" w:rsidTr="00A761B9">
        <w:tblPrEx>
          <w:tblCellMar>
            <w:top w:w="0" w:type="dxa"/>
            <w:bottom w:w="0" w:type="dxa"/>
          </w:tblCellMar>
        </w:tblPrEx>
        <w:trPr>
          <w:cantSplit/>
          <w:trHeight w:val="240"/>
        </w:trPr>
        <w:tc>
          <w:tcPr>
            <w:tcW w:w="3119" w:type="dxa"/>
            <w:vMerge w:val="restart"/>
            <w:tcBorders>
              <w:top w:val="single" w:sz="4" w:space="0" w:color="auto"/>
              <w:left w:val="single" w:sz="4" w:space="0" w:color="auto"/>
              <w:bottom w:val="single" w:sz="4" w:space="0" w:color="auto"/>
              <w:right w:val="single" w:sz="4" w:space="0" w:color="auto"/>
            </w:tcBorders>
          </w:tcPr>
          <w:p w:rsidR="008565EA" w:rsidRPr="008565EA" w:rsidRDefault="008565EA" w:rsidP="008565EA">
            <w:pPr>
              <w:suppressAutoHyphens/>
              <w:autoSpaceDE w:val="0"/>
              <w:spacing w:after="0" w:line="240" w:lineRule="auto"/>
              <w:rPr>
                <w:rFonts w:ascii="Times New Roman" w:eastAsia="Times New Roman" w:hAnsi="Times New Roman" w:cs="Times New Roman"/>
                <w:lang w:eastAsia="ar-SA"/>
              </w:rPr>
            </w:pPr>
            <w:r w:rsidRPr="008565EA">
              <w:rPr>
                <w:rFonts w:ascii="Times New Roman" w:eastAsia="Times New Roman" w:hAnsi="Times New Roman" w:cs="Times New Roman"/>
                <w:lang w:eastAsia="ar-SA"/>
              </w:rPr>
              <w:t xml:space="preserve">Ведущая    </w:t>
            </w:r>
          </w:p>
        </w:tc>
        <w:tc>
          <w:tcPr>
            <w:tcW w:w="6237" w:type="dxa"/>
            <w:tcBorders>
              <w:top w:val="single" w:sz="4" w:space="0" w:color="auto"/>
              <w:left w:val="single" w:sz="4" w:space="0" w:color="auto"/>
              <w:bottom w:val="single" w:sz="4" w:space="0" w:color="auto"/>
              <w:right w:val="single" w:sz="4" w:space="0" w:color="auto"/>
            </w:tcBorders>
          </w:tcPr>
          <w:p w:rsidR="008565EA" w:rsidRPr="008565EA" w:rsidRDefault="008565EA" w:rsidP="008565EA">
            <w:pPr>
              <w:suppressAutoHyphens/>
              <w:autoSpaceDE w:val="0"/>
              <w:spacing w:after="0" w:line="240" w:lineRule="auto"/>
              <w:rPr>
                <w:rFonts w:ascii="Times New Roman" w:eastAsia="Times New Roman" w:hAnsi="Times New Roman" w:cs="Times New Roman"/>
                <w:lang w:eastAsia="ar-SA"/>
              </w:rPr>
            </w:pPr>
            <w:r w:rsidRPr="008565EA">
              <w:rPr>
                <w:rFonts w:ascii="Times New Roman" w:eastAsia="Times New Roman" w:hAnsi="Times New Roman" w:cs="Times New Roman"/>
                <w:lang w:eastAsia="ar-SA"/>
              </w:rPr>
              <w:t xml:space="preserve">Главный бухгалтер </w:t>
            </w:r>
          </w:p>
        </w:tc>
      </w:tr>
      <w:tr w:rsidR="008565EA" w:rsidRPr="008565EA" w:rsidTr="00A761B9">
        <w:tblPrEx>
          <w:tblCellMar>
            <w:top w:w="0" w:type="dxa"/>
            <w:bottom w:w="0" w:type="dxa"/>
          </w:tblCellMar>
        </w:tblPrEx>
        <w:trPr>
          <w:cantSplit/>
          <w:trHeight w:val="240"/>
        </w:trPr>
        <w:tc>
          <w:tcPr>
            <w:tcW w:w="3119" w:type="dxa"/>
            <w:vMerge/>
            <w:tcBorders>
              <w:top w:val="single" w:sz="4" w:space="0" w:color="auto"/>
              <w:left w:val="single" w:sz="4" w:space="0" w:color="auto"/>
              <w:bottom w:val="single" w:sz="4" w:space="0" w:color="auto"/>
              <w:right w:val="single" w:sz="4" w:space="0" w:color="auto"/>
            </w:tcBorders>
          </w:tcPr>
          <w:p w:rsidR="008565EA" w:rsidRPr="008565EA" w:rsidRDefault="008565EA" w:rsidP="008565EA">
            <w:pPr>
              <w:suppressAutoHyphens/>
              <w:autoSpaceDE w:val="0"/>
              <w:spacing w:after="0" w:line="240" w:lineRule="auto"/>
              <w:rPr>
                <w:rFonts w:ascii="Times New Roman" w:eastAsia="Times New Roman" w:hAnsi="Times New Roman" w:cs="Times New Roman"/>
                <w:lang w:eastAsia="ar-SA"/>
              </w:rPr>
            </w:pPr>
          </w:p>
        </w:tc>
        <w:tc>
          <w:tcPr>
            <w:tcW w:w="6237" w:type="dxa"/>
            <w:tcBorders>
              <w:top w:val="single" w:sz="4" w:space="0" w:color="auto"/>
              <w:left w:val="single" w:sz="4" w:space="0" w:color="auto"/>
              <w:bottom w:val="single" w:sz="4" w:space="0" w:color="auto"/>
              <w:right w:val="single" w:sz="4" w:space="0" w:color="auto"/>
            </w:tcBorders>
          </w:tcPr>
          <w:p w:rsidR="008565EA" w:rsidRPr="008565EA" w:rsidRDefault="008565EA" w:rsidP="008565EA">
            <w:pPr>
              <w:suppressAutoHyphens/>
              <w:autoSpaceDE w:val="0"/>
              <w:spacing w:after="0" w:line="240" w:lineRule="auto"/>
              <w:rPr>
                <w:rFonts w:ascii="Times New Roman" w:eastAsia="Times New Roman" w:hAnsi="Times New Roman" w:cs="Times New Roman"/>
                <w:lang w:eastAsia="ar-SA"/>
              </w:rPr>
            </w:pPr>
            <w:r w:rsidRPr="008565EA">
              <w:rPr>
                <w:rFonts w:ascii="Times New Roman" w:eastAsia="Times New Roman" w:hAnsi="Times New Roman" w:cs="Times New Roman"/>
                <w:lang w:eastAsia="ar-SA"/>
              </w:rPr>
              <w:t>Заведующий сектором экономики и финансов</w:t>
            </w:r>
          </w:p>
        </w:tc>
      </w:tr>
      <w:tr w:rsidR="008565EA" w:rsidRPr="008565EA" w:rsidTr="00A761B9">
        <w:tblPrEx>
          <w:tblCellMar>
            <w:top w:w="0" w:type="dxa"/>
            <w:bottom w:w="0" w:type="dxa"/>
          </w:tblCellMar>
        </w:tblPrEx>
        <w:trPr>
          <w:cantSplit/>
          <w:trHeight w:val="240"/>
        </w:trPr>
        <w:tc>
          <w:tcPr>
            <w:tcW w:w="3119" w:type="dxa"/>
            <w:tcBorders>
              <w:top w:val="single" w:sz="4" w:space="0" w:color="auto"/>
              <w:left w:val="single" w:sz="4" w:space="0" w:color="auto"/>
              <w:bottom w:val="single" w:sz="4" w:space="0" w:color="auto"/>
              <w:right w:val="single" w:sz="4" w:space="0" w:color="auto"/>
            </w:tcBorders>
          </w:tcPr>
          <w:p w:rsidR="008565EA" w:rsidRPr="008565EA" w:rsidRDefault="008565EA" w:rsidP="008565EA">
            <w:pPr>
              <w:suppressAutoHyphens/>
              <w:autoSpaceDE w:val="0"/>
              <w:spacing w:after="0" w:line="240" w:lineRule="auto"/>
              <w:rPr>
                <w:rFonts w:ascii="Times New Roman" w:eastAsia="Times New Roman" w:hAnsi="Times New Roman" w:cs="Times New Roman"/>
                <w:lang w:eastAsia="ar-SA"/>
              </w:rPr>
            </w:pPr>
            <w:r w:rsidRPr="008565EA">
              <w:rPr>
                <w:rFonts w:ascii="Times New Roman" w:eastAsia="Times New Roman" w:hAnsi="Times New Roman" w:cs="Times New Roman"/>
                <w:lang w:eastAsia="ar-SA"/>
              </w:rPr>
              <w:t xml:space="preserve">Старшая    </w:t>
            </w:r>
          </w:p>
        </w:tc>
        <w:tc>
          <w:tcPr>
            <w:tcW w:w="6237" w:type="dxa"/>
            <w:tcBorders>
              <w:top w:val="single" w:sz="4" w:space="0" w:color="auto"/>
              <w:left w:val="single" w:sz="4" w:space="0" w:color="auto"/>
              <w:bottom w:val="single" w:sz="4" w:space="0" w:color="auto"/>
              <w:right w:val="single" w:sz="4" w:space="0" w:color="auto"/>
            </w:tcBorders>
          </w:tcPr>
          <w:p w:rsidR="008565EA" w:rsidRPr="008565EA" w:rsidRDefault="008565EA" w:rsidP="008565EA">
            <w:pPr>
              <w:suppressAutoHyphens/>
              <w:autoSpaceDE w:val="0"/>
              <w:spacing w:after="0" w:line="240" w:lineRule="auto"/>
              <w:rPr>
                <w:rFonts w:ascii="Times New Roman" w:eastAsia="Times New Roman" w:hAnsi="Times New Roman" w:cs="Times New Roman"/>
                <w:lang w:eastAsia="ar-SA"/>
              </w:rPr>
            </w:pPr>
            <w:r w:rsidRPr="008565EA">
              <w:rPr>
                <w:rFonts w:ascii="Times New Roman" w:eastAsia="Times New Roman" w:hAnsi="Times New Roman" w:cs="Times New Roman"/>
                <w:lang w:eastAsia="ar-SA"/>
              </w:rPr>
              <w:t xml:space="preserve">Ведущий специалист       </w:t>
            </w:r>
          </w:p>
        </w:tc>
      </w:tr>
    </w:tbl>
    <w:p w:rsidR="008565EA" w:rsidRPr="008565EA" w:rsidRDefault="008565EA" w:rsidP="008565EA">
      <w:pPr>
        <w:suppressAutoHyphens/>
        <w:autoSpaceDE w:val="0"/>
        <w:spacing w:after="0" w:line="240" w:lineRule="auto"/>
        <w:ind w:firstLine="540"/>
        <w:jc w:val="both"/>
        <w:rPr>
          <w:rFonts w:ascii="Times New Roman" w:eastAsia="Times New Roman" w:hAnsi="Times New Roman" w:cs="Times New Roman"/>
          <w:lang w:eastAsia="ar-SA"/>
        </w:rPr>
      </w:pPr>
    </w:p>
    <w:sectPr w:rsidR="008565EA" w:rsidRPr="008565EA" w:rsidSect="00200F20">
      <w:footerReference w:type="default" r:id="rId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332" w:rsidRDefault="00C07332" w:rsidP="00200F20">
      <w:pPr>
        <w:spacing w:after="0" w:line="240" w:lineRule="auto"/>
      </w:pPr>
      <w:r>
        <w:separator/>
      </w:r>
    </w:p>
  </w:endnote>
  <w:endnote w:type="continuationSeparator" w:id="0">
    <w:p w:rsidR="00C07332" w:rsidRDefault="00C07332" w:rsidP="00200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969219"/>
      <w:docPartObj>
        <w:docPartGallery w:val="Page Numbers (Bottom of Page)"/>
        <w:docPartUnique/>
      </w:docPartObj>
    </w:sdtPr>
    <w:sdtContent>
      <w:p w:rsidR="00A761B9" w:rsidRDefault="00A761B9">
        <w:pPr>
          <w:pStyle w:val="ab"/>
          <w:jc w:val="center"/>
        </w:pPr>
        <w:r>
          <w:fldChar w:fldCharType="begin"/>
        </w:r>
        <w:r>
          <w:instrText>PAGE   \* MERGEFORMAT</w:instrText>
        </w:r>
        <w:r>
          <w:fldChar w:fldCharType="separate"/>
        </w:r>
        <w:r w:rsidR="00423D72" w:rsidRPr="00423D72">
          <w:rPr>
            <w:noProof/>
            <w:lang w:val="ru-RU"/>
          </w:rPr>
          <w:t>21</w:t>
        </w:r>
        <w:r>
          <w:fldChar w:fldCharType="end"/>
        </w:r>
      </w:p>
    </w:sdtContent>
  </w:sdt>
  <w:p w:rsidR="00A761B9" w:rsidRDefault="00A761B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998770"/>
      <w:docPartObj>
        <w:docPartGallery w:val="Page Numbers (Bottom of Page)"/>
        <w:docPartUnique/>
      </w:docPartObj>
    </w:sdtPr>
    <w:sdtContent>
      <w:p w:rsidR="00A761B9" w:rsidRDefault="00A761B9">
        <w:pPr>
          <w:pStyle w:val="ab"/>
          <w:jc w:val="center"/>
        </w:pPr>
        <w:r>
          <w:fldChar w:fldCharType="begin"/>
        </w:r>
        <w:r>
          <w:instrText>PAGE   \* MERGEFORMAT</w:instrText>
        </w:r>
        <w:r>
          <w:fldChar w:fldCharType="separate"/>
        </w:r>
        <w:r w:rsidR="00423D72" w:rsidRPr="00423D72">
          <w:rPr>
            <w:noProof/>
            <w:lang w:val="ru-RU"/>
          </w:rPr>
          <w:t>52</w:t>
        </w:r>
        <w:r>
          <w:fldChar w:fldCharType="end"/>
        </w:r>
      </w:p>
    </w:sdtContent>
  </w:sdt>
  <w:p w:rsidR="00A761B9" w:rsidRPr="00621758" w:rsidRDefault="00A761B9" w:rsidP="00C533C5">
    <w:pPr>
      <w:pStyle w:val="ab"/>
    </w:pPr>
  </w:p>
  <w:p w:rsidR="00A761B9" w:rsidRDefault="00A761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332" w:rsidRDefault="00C07332" w:rsidP="00200F20">
      <w:pPr>
        <w:spacing w:after="0" w:line="240" w:lineRule="auto"/>
      </w:pPr>
      <w:r>
        <w:separator/>
      </w:r>
    </w:p>
  </w:footnote>
  <w:footnote w:type="continuationSeparator" w:id="0">
    <w:p w:rsidR="00C07332" w:rsidRDefault="00C07332" w:rsidP="00200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singleLevel"/>
    <w:tmpl w:val="00000004"/>
    <w:name w:val="WW8Num4"/>
    <w:lvl w:ilvl="0">
      <w:start w:val="2"/>
      <w:numFmt w:val="decimal"/>
      <w:pStyle w:val="a"/>
      <w:lvlText w:val="%1."/>
      <w:lvlJc w:val="left"/>
      <w:pPr>
        <w:tabs>
          <w:tab w:val="num" w:pos="780"/>
        </w:tabs>
        <w:ind w:left="780" w:hanging="420"/>
      </w:pPr>
    </w:lvl>
  </w:abstractNum>
  <w:abstractNum w:abstractNumId="3" w15:restartNumberingAfterBreak="0">
    <w:nsid w:val="3CEC5DB8"/>
    <w:multiLevelType w:val="multilevel"/>
    <w:tmpl w:val="469AF68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900664"/>
    <w:multiLevelType w:val="hybridMultilevel"/>
    <w:tmpl w:val="615A26FA"/>
    <w:lvl w:ilvl="0" w:tplc="7D98BA8E">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6001F6C"/>
    <w:multiLevelType w:val="hybridMultilevel"/>
    <w:tmpl w:val="EC96D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5D7657"/>
    <w:multiLevelType w:val="multilevel"/>
    <w:tmpl w:val="97CAA7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8763EE"/>
    <w:multiLevelType w:val="hybridMultilevel"/>
    <w:tmpl w:val="DB562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DF1C34"/>
    <w:multiLevelType w:val="hybridMultilevel"/>
    <w:tmpl w:val="BB9A9F62"/>
    <w:lvl w:ilvl="0" w:tplc="1EEC92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5F755E35"/>
    <w:multiLevelType w:val="hybridMultilevel"/>
    <w:tmpl w:val="43E4FD90"/>
    <w:lvl w:ilvl="0" w:tplc="2040A7B4">
      <w:start w:val="1"/>
      <w:numFmt w:val="decimal"/>
      <w:lvlText w:val="%1."/>
      <w:lvlJc w:val="left"/>
      <w:pPr>
        <w:tabs>
          <w:tab w:val="num" w:pos="2115"/>
        </w:tabs>
        <w:ind w:left="2115" w:hanging="127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0" w15:restartNumberingAfterBreak="0">
    <w:nsid w:val="5FA80347"/>
    <w:multiLevelType w:val="multilevel"/>
    <w:tmpl w:val="C94C1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682823"/>
    <w:multiLevelType w:val="multilevel"/>
    <w:tmpl w:val="0B9CAE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7076E7"/>
    <w:multiLevelType w:val="hybridMultilevel"/>
    <w:tmpl w:val="B6A2EA6E"/>
    <w:lvl w:ilvl="0" w:tplc="1C100770">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6D81462C"/>
    <w:multiLevelType w:val="hybridMultilevel"/>
    <w:tmpl w:val="07B273B4"/>
    <w:lvl w:ilvl="0" w:tplc="E266E3C8">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9"/>
  </w:num>
  <w:num w:numId="3">
    <w:abstractNumId w:val="12"/>
  </w:num>
  <w:num w:numId="4">
    <w:abstractNumId w:val="13"/>
  </w:num>
  <w:num w:numId="5">
    <w:abstractNumId w:val="8"/>
  </w:num>
  <w:num w:numId="6">
    <w:abstractNumId w:val="5"/>
  </w:num>
  <w:num w:numId="7">
    <w:abstractNumId w:val="6"/>
  </w:num>
  <w:num w:numId="8">
    <w:abstractNumId w:val="2"/>
  </w:num>
  <w:num w:numId="9">
    <w:abstractNumId w:val="3"/>
  </w:num>
  <w:num w:numId="10">
    <w:abstractNumId w:val="11"/>
  </w:num>
  <w:num w:numId="11">
    <w:abstractNumId w:val="7"/>
  </w:num>
  <w:num w:numId="12">
    <w:abstractNumId w:val="0"/>
  </w:num>
  <w:num w:numId="13">
    <w:abstractNumId w:val="1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47"/>
    <w:rsid w:val="0003288C"/>
    <w:rsid w:val="00053247"/>
    <w:rsid w:val="00074762"/>
    <w:rsid w:val="001D727B"/>
    <w:rsid w:val="00200F20"/>
    <w:rsid w:val="00292AAE"/>
    <w:rsid w:val="00364CEC"/>
    <w:rsid w:val="00381FB2"/>
    <w:rsid w:val="00423D72"/>
    <w:rsid w:val="00674E2B"/>
    <w:rsid w:val="007012CF"/>
    <w:rsid w:val="00737774"/>
    <w:rsid w:val="00755448"/>
    <w:rsid w:val="008243FF"/>
    <w:rsid w:val="008565EA"/>
    <w:rsid w:val="0087289E"/>
    <w:rsid w:val="009679CA"/>
    <w:rsid w:val="00A71AF3"/>
    <w:rsid w:val="00A761B9"/>
    <w:rsid w:val="00B474F8"/>
    <w:rsid w:val="00B65322"/>
    <w:rsid w:val="00C07332"/>
    <w:rsid w:val="00C533C5"/>
    <w:rsid w:val="00F63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8DF96-4943-42B7-A0FA-1F218052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292AAE"/>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0"/>
    <w:next w:val="a0"/>
    <w:link w:val="20"/>
    <w:uiPriority w:val="9"/>
    <w:qFormat/>
    <w:rsid w:val="00F63820"/>
    <w:pPr>
      <w:keepNext/>
      <w:widowControl w:val="0"/>
      <w:numPr>
        <w:ilvl w:val="1"/>
        <w:numId w:val="1"/>
      </w:numPr>
      <w:suppressAutoHyphens/>
      <w:autoSpaceDE w:val="0"/>
      <w:spacing w:before="120" w:after="120" w:line="240" w:lineRule="auto"/>
      <w:jc w:val="center"/>
      <w:outlineLvl w:val="1"/>
    </w:pPr>
    <w:rPr>
      <w:rFonts w:ascii="Times New Roman" w:eastAsia="Times New Roman" w:hAnsi="Times New Roman" w:cs="Arial"/>
      <w:b/>
      <w:bCs/>
      <w:iCs/>
      <w:kern w:val="1"/>
      <w:sz w:val="24"/>
      <w:szCs w:val="28"/>
      <w:lang w:eastAsia="zh-CN"/>
    </w:rPr>
  </w:style>
  <w:style w:type="paragraph" w:styleId="3">
    <w:name w:val="heading 3"/>
    <w:basedOn w:val="a0"/>
    <w:link w:val="30"/>
    <w:uiPriority w:val="9"/>
    <w:qFormat/>
    <w:rsid w:val="00F63820"/>
    <w:pPr>
      <w:spacing w:before="100" w:beforeAutospacing="1" w:after="100" w:afterAutospacing="1" w:line="240" w:lineRule="auto"/>
      <w:outlineLvl w:val="2"/>
    </w:pPr>
    <w:rPr>
      <w:rFonts w:ascii="Times New Roman" w:eastAsia="Times New Roman" w:hAnsi="Times New Roman" w:cs="Times New Roman"/>
      <w:b/>
      <w:bCs/>
      <w:color w:val="003C80"/>
      <w:sz w:val="27"/>
      <w:szCs w:val="27"/>
      <w:lang w:eastAsia="ru-RU"/>
    </w:rPr>
  </w:style>
  <w:style w:type="paragraph" w:styleId="4">
    <w:name w:val="heading 4"/>
    <w:basedOn w:val="a0"/>
    <w:link w:val="40"/>
    <w:uiPriority w:val="9"/>
    <w:qFormat/>
    <w:rsid w:val="00F63820"/>
    <w:pPr>
      <w:spacing w:before="100" w:beforeAutospacing="1" w:after="100" w:afterAutospacing="1" w:line="240" w:lineRule="auto"/>
      <w:outlineLvl w:val="3"/>
    </w:pPr>
    <w:rPr>
      <w:rFonts w:ascii="Times New Roman" w:eastAsia="Times New Roman" w:hAnsi="Times New Roman" w:cs="Times New Roman"/>
      <w:b/>
      <w:bCs/>
      <w:color w:val="003C80"/>
      <w:sz w:val="24"/>
      <w:szCs w:val="24"/>
      <w:lang w:eastAsia="ru-RU"/>
    </w:rPr>
  </w:style>
  <w:style w:type="paragraph" w:styleId="5">
    <w:name w:val="heading 5"/>
    <w:basedOn w:val="a0"/>
    <w:link w:val="50"/>
    <w:uiPriority w:val="9"/>
    <w:qFormat/>
    <w:rsid w:val="00F6382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8243FF"/>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8243FF"/>
    <w:rPr>
      <w:rFonts w:ascii="Segoe UI" w:hAnsi="Segoe UI" w:cs="Segoe UI"/>
      <w:sz w:val="18"/>
      <w:szCs w:val="18"/>
    </w:rPr>
  </w:style>
  <w:style w:type="character" w:customStyle="1" w:styleId="10">
    <w:name w:val="Заголовок 1 Знак"/>
    <w:basedOn w:val="a1"/>
    <w:link w:val="1"/>
    <w:uiPriority w:val="9"/>
    <w:rsid w:val="00292AAE"/>
    <w:rPr>
      <w:rFonts w:ascii="AG Souvenir" w:eastAsia="Times New Roman" w:hAnsi="AG Souvenir" w:cs="Times New Roman"/>
      <w:b/>
      <w:spacing w:val="38"/>
      <w:sz w:val="28"/>
      <w:szCs w:val="20"/>
      <w:lang w:eastAsia="ru-RU"/>
    </w:rPr>
  </w:style>
  <w:style w:type="paragraph" w:customStyle="1" w:styleId="ConsPlusNonformat">
    <w:name w:val="ConsPlusNonformat"/>
    <w:uiPriority w:val="99"/>
    <w:rsid w:val="00292A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ostan">
    <w:name w:val="Postan"/>
    <w:basedOn w:val="a0"/>
    <w:rsid w:val="00292AAE"/>
    <w:pPr>
      <w:spacing w:after="0" w:line="240" w:lineRule="auto"/>
      <w:jc w:val="center"/>
    </w:pPr>
    <w:rPr>
      <w:rFonts w:ascii="Times New Roman" w:eastAsia="Times New Roman" w:hAnsi="Times New Roman" w:cs="Times New Roman"/>
      <w:sz w:val="28"/>
      <w:szCs w:val="20"/>
      <w:lang w:eastAsia="ru-RU"/>
    </w:rPr>
  </w:style>
  <w:style w:type="paragraph" w:customStyle="1" w:styleId="ConsTitle">
    <w:name w:val="ConsTitle"/>
    <w:rsid w:val="00292AA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6">
    <w:name w:val="Знак Знак Знак Знак"/>
    <w:basedOn w:val="a0"/>
    <w:rsid w:val="00292AAE"/>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Nonformat">
    <w:name w:val="ConsNonformat"/>
    <w:rsid w:val="00292AA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292AAE"/>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Normal">
    <w:name w:val="ConsNormal"/>
    <w:rsid w:val="00292AA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header"/>
    <w:basedOn w:val="a0"/>
    <w:link w:val="a8"/>
    <w:rsid w:val="00292AAE"/>
    <w:pPr>
      <w:tabs>
        <w:tab w:val="center" w:pos="4677"/>
        <w:tab w:val="right" w:pos="9355"/>
      </w:tabs>
      <w:spacing w:after="0" w:line="240" w:lineRule="auto"/>
    </w:pPr>
    <w:rPr>
      <w:rFonts w:ascii="Times New Roman" w:eastAsia="Times New Roman" w:hAnsi="Times New Roman" w:cs="Times New Roman"/>
      <w:bCs/>
      <w:sz w:val="28"/>
      <w:szCs w:val="28"/>
      <w:lang w:val="x-none" w:eastAsia="x-none"/>
    </w:rPr>
  </w:style>
  <w:style w:type="character" w:customStyle="1" w:styleId="a8">
    <w:name w:val="Верхний колонтитул Знак"/>
    <w:basedOn w:val="a1"/>
    <w:link w:val="a7"/>
    <w:rsid w:val="00292AAE"/>
    <w:rPr>
      <w:rFonts w:ascii="Times New Roman" w:eastAsia="Times New Roman" w:hAnsi="Times New Roman" w:cs="Times New Roman"/>
      <w:bCs/>
      <w:sz w:val="28"/>
      <w:szCs w:val="28"/>
      <w:lang w:val="x-none" w:eastAsia="x-none"/>
    </w:rPr>
  </w:style>
  <w:style w:type="character" w:styleId="a9">
    <w:name w:val="page number"/>
    <w:basedOn w:val="a1"/>
    <w:rsid w:val="00292AAE"/>
  </w:style>
  <w:style w:type="table" w:styleId="aa">
    <w:name w:val="Table Grid"/>
    <w:basedOn w:val="a2"/>
    <w:uiPriority w:val="59"/>
    <w:rsid w:val="00292A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0"/>
    <w:link w:val="ac"/>
    <w:uiPriority w:val="99"/>
    <w:rsid w:val="00292AAE"/>
    <w:pPr>
      <w:tabs>
        <w:tab w:val="center" w:pos="4677"/>
        <w:tab w:val="right" w:pos="9355"/>
      </w:tabs>
      <w:spacing w:after="0" w:line="240" w:lineRule="auto"/>
    </w:pPr>
    <w:rPr>
      <w:rFonts w:ascii="Times New Roman" w:eastAsia="Times New Roman" w:hAnsi="Times New Roman" w:cs="Times New Roman"/>
      <w:bCs/>
      <w:sz w:val="28"/>
      <w:szCs w:val="28"/>
      <w:lang w:val="x-none" w:eastAsia="x-none"/>
    </w:rPr>
  </w:style>
  <w:style w:type="character" w:customStyle="1" w:styleId="ac">
    <w:name w:val="Нижний колонтитул Знак"/>
    <w:basedOn w:val="a1"/>
    <w:link w:val="ab"/>
    <w:uiPriority w:val="99"/>
    <w:rsid w:val="00292AAE"/>
    <w:rPr>
      <w:rFonts w:ascii="Times New Roman" w:eastAsia="Times New Roman" w:hAnsi="Times New Roman" w:cs="Times New Roman"/>
      <w:bCs/>
      <w:sz w:val="28"/>
      <w:szCs w:val="28"/>
      <w:lang w:val="x-none" w:eastAsia="x-none"/>
    </w:rPr>
  </w:style>
  <w:style w:type="paragraph" w:customStyle="1" w:styleId="11">
    <w:name w:val="Знак Знак1 Знак"/>
    <w:basedOn w:val="a0"/>
    <w:rsid w:val="00292AAE"/>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2">
    <w:name w:val="Знак Знак1 Знак"/>
    <w:basedOn w:val="a0"/>
    <w:rsid w:val="00292AAE"/>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d">
    <w:name w:val="Знак"/>
    <w:basedOn w:val="a0"/>
    <w:rsid w:val="00292AAE"/>
    <w:pPr>
      <w:spacing w:line="240" w:lineRule="exact"/>
    </w:pPr>
    <w:rPr>
      <w:rFonts w:ascii="Verdana" w:eastAsia="Times New Roman" w:hAnsi="Verdana" w:cs="Times New Roman"/>
      <w:sz w:val="20"/>
      <w:szCs w:val="20"/>
      <w:lang w:val="en-US"/>
    </w:rPr>
  </w:style>
  <w:style w:type="paragraph" w:customStyle="1" w:styleId="ConsPlusCell">
    <w:name w:val="ConsPlusCell"/>
    <w:uiPriority w:val="99"/>
    <w:rsid w:val="00292AA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Body Text"/>
    <w:basedOn w:val="a0"/>
    <w:link w:val="af"/>
    <w:rsid w:val="00292AAE"/>
    <w:pPr>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basedOn w:val="a1"/>
    <w:link w:val="ae"/>
    <w:rsid w:val="00292AAE"/>
    <w:rPr>
      <w:rFonts w:ascii="Times New Roman" w:eastAsia="Times New Roman" w:hAnsi="Times New Roman" w:cs="Times New Roman"/>
      <w:sz w:val="24"/>
      <w:szCs w:val="24"/>
      <w:lang w:val="x-none" w:eastAsia="x-none"/>
    </w:rPr>
  </w:style>
  <w:style w:type="paragraph" w:styleId="af0">
    <w:name w:val="List Paragraph"/>
    <w:basedOn w:val="a0"/>
    <w:uiPriority w:val="99"/>
    <w:qFormat/>
    <w:rsid w:val="00292AAE"/>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f1">
    <w:name w:val="Знак"/>
    <w:basedOn w:val="a0"/>
    <w:rsid w:val="00292AAE"/>
    <w:pPr>
      <w:spacing w:line="240" w:lineRule="exact"/>
    </w:pPr>
    <w:rPr>
      <w:rFonts w:ascii="Verdana" w:eastAsia="Times New Roman" w:hAnsi="Verdana" w:cs="Times New Roman"/>
      <w:sz w:val="20"/>
      <w:szCs w:val="20"/>
      <w:lang w:val="en-US"/>
    </w:rPr>
  </w:style>
  <w:style w:type="paragraph" w:customStyle="1" w:styleId="21">
    <w:name w:val="Знак2 Знак Знак Знак Знак Знак Знак Знак Знак Знак Знак Знак Знак Знак Знак Знак"/>
    <w:basedOn w:val="a0"/>
    <w:rsid w:val="00292AAE"/>
    <w:pPr>
      <w:spacing w:before="100" w:beforeAutospacing="1" w:after="100" w:afterAutospacing="1" w:line="240" w:lineRule="auto"/>
    </w:pPr>
    <w:rPr>
      <w:rFonts w:ascii="Tahoma" w:eastAsia="Times New Roman" w:hAnsi="Tahoma" w:cs="Times New Roman"/>
      <w:sz w:val="20"/>
      <w:szCs w:val="20"/>
      <w:lang w:val="en-US"/>
    </w:rPr>
  </w:style>
  <w:style w:type="paragraph" w:styleId="22">
    <w:name w:val="Body Text Indent 2"/>
    <w:basedOn w:val="a0"/>
    <w:link w:val="23"/>
    <w:rsid w:val="00292AAE"/>
    <w:pPr>
      <w:spacing w:after="120" w:line="480" w:lineRule="auto"/>
      <w:ind w:left="283"/>
    </w:pPr>
    <w:rPr>
      <w:rFonts w:ascii="Times New Roman" w:eastAsia="Times New Roman" w:hAnsi="Times New Roman" w:cs="Times New Roman"/>
      <w:bCs/>
      <w:sz w:val="28"/>
      <w:szCs w:val="28"/>
      <w:lang w:eastAsia="ru-RU"/>
    </w:rPr>
  </w:style>
  <w:style w:type="character" w:customStyle="1" w:styleId="23">
    <w:name w:val="Основной текст с отступом 2 Знак"/>
    <w:basedOn w:val="a1"/>
    <w:link w:val="22"/>
    <w:rsid w:val="00292AAE"/>
    <w:rPr>
      <w:rFonts w:ascii="Times New Roman" w:eastAsia="Times New Roman" w:hAnsi="Times New Roman" w:cs="Times New Roman"/>
      <w:bCs/>
      <w:sz w:val="28"/>
      <w:szCs w:val="28"/>
      <w:lang w:eastAsia="ru-RU"/>
    </w:rPr>
  </w:style>
  <w:style w:type="paragraph" w:customStyle="1" w:styleId="ConsPlusTitle">
    <w:name w:val="ConsPlusTitle"/>
    <w:rsid w:val="00292AA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1">
    <w:name w:val="Body Text 3"/>
    <w:basedOn w:val="a0"/>
    <w:link w:val="32"/>
    <w:rsid w:val="00292AA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292AAE"/>
    <w:rPr>
      <w:rFonts w:ascii="Times New Roman" w:eastAsia="Times New Roman" w:hAnsi="Times New Roman" w:cs="Times New Roman"/>
      <w:sz w:val="16"/>
      <w:szCs w:val="16"/>
      <w:lang w:eastAsia="ru-RU"/>
    </w:rPr>
  </w:style>
  <w:style w:type="paragraph" w:styleId="af2">
    <w:name w:val="Title"/>
    <w:basedOn w:val="a0"/>
    <w:link w:val="af3"/>
    <w:qFormat/>
    <w:rsid w:val="00292AAE"/>
    <w:pPr>
      <w:spacing w:after="0" w:line="240" w:lineRule="auto"/>
      <w:jc w:val="center"/>
    </w:pPr>
    <w:rPr>
      <w:rFonts w:ascii="Times New Roman" w:eastAsia="Times New Roman" w:hAnsi="Times New Roman" w:cs="Times New Roman"/>
      <w:sz w:val="28"/>
      <w:szCs w:val="20"/>
      <w:lang w:eastAsia="ru-RU"/>
    </w:rPr>
  </w:style>
  <w:style w:type="character" w:customStyle="1" w:styleId="af3">
    <w:name w:val="Название Знак"/>
    <w:basedOn w:val="a1"/>
    <w:link w:val="af2"/>
    <w:rsid w:val="00292AAE"/>
    <w:rPr>
      <w:rFonts w:ascii="Times New Roman" w:eastAsia="Times New Roman" w:hAnsi="Times New Roman" w:cs="Times New Roman"/>
      <w:sz w:val="28"/>
      <w:szCs w:val="20"/>
      <w:lang w:eastAsia="ru-RU"/>
    </w:rPr>
  </w:style>
  <w:style w:type="paragraph" w:customStyle="1" w:styleId="Default">
    <w:name w:val="Default"/>
    <w:rsid w:val="00292A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4">
    <w:name w:val="Hyperlink"/>
    <w:uiPriority w:val="99"/>
    <w:unhideWhenUsed/>
    <w:rsid w:val="00292AAE"/>
    <w:rPr>
      <w:color w:val="0000FF"/>
      <w:u w:val="single"/>
    </w:rPr>
  </w:style>
  <w:style w:type="character" w:customStyle="1" w:styleId="2Exact">
    <w:name w:val="Основной текст (2) Exact"/>
    <w:uiPriority w:val="99"/>
    <w:rsid w:val="00292AAE"/>
    <w:rPr>
      <w:rFonts w:ascii="Times New Roman" w:hAnsi="Times New Roman" w:cs="Times New Roman"/>
      <w:sz w:val="26"/>
      <w:szCs w:val="26"/>
      <w:u w:val="none"/>
    </w:rPr>
  </w:style>
  <w:style w:type="paragraph" w:styleId="af5">
    <w:name w:val="Body Text Indent"/>
    <w:basedOn w:val="a0"/>
    <w:link w:val="af6"/>
    <w:rsid w:val="00292AAE"/>
    <w:pPr>
      <w:spacing w:after="120" w:line="240" w:lineRule="auto"/>
      <w:ind w:left="283"/>
    </w:pPr>
    <w:rPr>
      <w:rFonts w:ascii="Times New Roman" w:eastAsia="Times New Roman" w:hAnsi="Times New Roman" w:cs="Times New Roman"/>
      <w:bCs/>
      <w:sz w:val="28"/>
      <w:szCs w:val="28"/>
      <w:lang w:eastAsia="ru-RU"/>
    </w:rPr>
  </w:style>
  <w:style w:type="character" w:customStyle="1" w:styleId="af6">
    <w:name w:val="Основной текст с отступом Знак"/>
    <w:basedOn w:val="a1"/>
    <w:link w:val="af5"/>
    <w:rsid w:val="00292AAE"/>
    <w:rPr>
      <w:rFonts w:ascii="Times New Roman" w:eastAsia="Times New Roman" w:hAnsi="Times New Roman" w:cs="Times New Roman"/>
      <w:bCs/>
      <w:sz w:val="28"/>
      <w:szCs w:val="28"/>
      <w:lang w:eastAsia="ru-RU"/>
    </w:rPr>
  </w:style>
  <w:style w:type="paragraph" w:styleId="af7">
    <w:name w:val="No Spacing"/>
    <w:uiPriority w:val="1"/>
    <w:qFormat/>
    <w:rsid w:val="00292AAE"/>
    <w:pPr>
      <w:spacing w:after="0" w:line="240" w:lineRule="auto"/>
    </w:pPr>
    <w:rPr>
      <w:rFonts w:ascii="Times New Roman" w:eastAsia="Times New Roman" w:hAnsi="Times New Roman" w:cs="Times New Roman"/>
      <w:sz w:val="24"/>
      <w:szCs w:val="20"/>
      <w:lang w:eastAsia="ru-RU"/>
    </w:rPr>
  </w:style>
  <w:style w:type="paragraph" w:styleId="24">
    <w:name w:val="Body Text 2"/>
    <w:basedOn w:val="a0"/>
    <w:link w:val="25"/>
    <w:uiPriority w:val="99"/>
    <w:semiHidden/>
    <w:unhideWhenUsed/>
    <w:rsid w:val="00292AAE"/>
    <w:pPr>
      <w:spacing w:after="120" w:line="480" w:lineRule="auto"/>
    </w:pPr>
  </w:style>
  <w:style w:type="character" w:customStyle="1" w:styleId="25">
    <w:name w:val="Основной текст 2 Знак"/>
    <w:basedOn w:val="a1"/>
    <w:link w:val="24"/>
    <w:uiPriority w:val="99"/>
    <w:semiHidden/>
    <w:rsid w:val="00292AAE"/>
  </w:style>
  <w:style w:type="paragraph" w:customStyle="1" w:styleId="a">
    <w:name w:val="Статьи закона"/>
    <w:basedOn w:val="a0"/>
    <w:rsid w:val="00C533C5"/>
    <w:pPr>
      <w:numPr>
        <w:numId w:val="8"/>
      </w:num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Standard">
    <w:name w:val="Standard"/>
    <w:rsid w:val="00C533C5"/>
    <w:pPr>
      <w:suppressAutoHyphens/>
      <w:spacing w:after="0" w:line="240" w:lineRule="auto"/>
      <w:textAlignment w:val="baseline"/>
    </w:pPr>
    <w:rPr>
      <w:rFonts w:ascii="Times New Roman" w:eastAsia="Arial" w:hAnsi="Times New Roman" w:cs="Times New Roman"/>
      <w:kern w:val="1"/>
      <w:sz w:val="24"/>
      <w:szCs w:val="24"/>
      <w:lang w:eastAsia="ar-SA"/>
    </w:rPr>
  </w:style>
  <w:style w:type="character" w:customStyle="1" w:styleId="20">
    <w:name w:val="Заголовок 2 Знак"/>
    <w:basedOn w:val="a1"/>
    <w:link w:val="2"/>
    <w:uiPriority w:val="9"/>
    <w:rsid w:val="00F63820"/>
    <w:rPr>
      <w:rFonts w:ascii="Times New Roman" w:eastAsia="Times New Roman" w:hAnsi="Times New Roman" w:cs="Arial"/>
      <w:b/>
      <w:bCs/>
      <w:iCs/>
      <w:kern w:val="1"/>
      <w:sz w:val="24"/>
      <w:szCs w:val="28"/>
      <w:lang w:eastAsia="zh-CN"/>
    </w:rPr>
  </w:style>
  <w:style w:type="character" w:customStyle="1" w:styleId="30">
    <w:name w:val="Заголовок 3 Знак"/>
    <w:basedOn w:val="a1"/>
    <w:link w:val="3"/>
    <w:uiPriority w:val="9"/>
    <w:rsid w:val="00F63820"/>
    <w:rPr>
      <w:rFonts w:ascii="Times New Roman" w:eastAsia="Times New Roman" w:hAnsi="Times New Roman" w:cs="Times New Roman"/>
      <w:b/>
      <w:bCs/>
      <w:color w:val="003C80"/>
      <w:sz w:val="27"/>
      <w:szCs w:val="27"/>
      <w:lang w:eastAsia="ru-RU"/>
    </w:rPr>
  </w:style>
  <w:style w:type="character" w:customStyle="1" w:styleId="40">
    <w:name w:val="Заголовок 4 Знак"/>
    <w:basedOn w:val="a1"/>
    <w:link w:val="4"/>
    <w:uiPriority w:val="9"/>
    <w:rsid w:val="00F63820"/>
    <w:rPr>
      <w:rFonts w:ascii="Times New Roman" w:eastAsia="Times New Roman" w:hAnsi="Times New Roman" w:cs="Times New Roman"/>
      <w:b/>
      <w:bCs/>
      <w:color w:val="003C80"/>
      <w:sz w:val="24"/>
      <w:szCs w:val="24"/>
      <w:lang w:eastAsia="ru-RU"/>
    </w:rPr>
  </w:style>
  <w:style w:type="character" w:customStyle="1" w:styleId="50">
    <w:name w:val="Заголовок 5 Знак"/>
    <w:basedOn w:val="a1"/>
    <w:link w:val="5"/>
    <w:uiPriority w:val="9"/>
    <w:rsid w:val="00F63820"/>
    <w:rPr>
      <w:rFonts w:ascii="Times New Roman" w:eastAsia="Times New Roman" w:hAnsi="Times New Roman" w:cs="Times New Roman"/>
      <w:b/>
      <w:bCs/>
      <w:sz w:val="20"/>
      <w:szCs w:val="20"/>
      <w:lang w:eastAsia="ru-RU"/>
    </w:rPr>
  </w:style>
  <w:style w:type="numbering" w:customStyle="1" w:styleId="13">
    <w:name w:val="Нет списка1"/>
    <w:next w:val="a3"/>
    <w:uiPriority w:val="99"/>
    <w:semiHidden/>
    <w:unhideWhenUsed/>
    <w:rsid w:val="00F63820"/>
  </w:style>
  <w:style w:type="character" w:customStyle="1" w:styleId="WW8Num2z0">
    <w:name w:val="WW8Num2z0"/>
    <w:rsid w:val="00F63820"/>
    <w:rPr>
      <w:rFonts w:ascii="Times New Roman" w:hAnsi="Times New Roman" w:cs="Times New Roman"/>
    </w:rPr>
  </w:style>
  <w:style w:type="character" w:customStyle="1" w:styleId="WW8Num4z1">
    <w:name w:val="WW8Num4z1"/>
    <w:rsid w:val="00F63820"/>
    <w:rPr>
      <w:rFonts w:ascii="Times New Roman" w:eastAsia="Times New Roman" w:hAnsi="Times New Roman" w:cs="Times New Roman"/>
    </w:rPr>
  </w:style>
  <w:style w:type="character" w:customStyle="1" w:styleId="WW8Num5z0">
    <w:name w:val="WW8Num5z0"/>
    <w:rsid w:val="00F63820"/>
    <w:rPr>
      <w:rFonts w:ascii="Times New Roman" w:hAnsi="Times New Roman" w:cs="Times New Roman"/>
    </w:rPr>
  </w:style>
  <w:style w:type="character" w:customStyle="1" w:styleId="WW8Num7z0">
    <w:name w:val="WW8Num7z0"/>
    <w:rsid w:val="00F63820"/>
    <w:rPr>
      <w:rFonts w:ascii="Times New Roman" w:hAnsi="Times New Roman" w:cs="Times New Roman"/>
    </w:rPr>
  </w:style>
  <w:style w:type="character" w:customStyle="1" w:styleId="WW8Num10z0">
    <w:name w:val="WW8Num10z0"/>
    <w:rsid w:val="00F63820"/>
    <w:rPr>
      <w:rFonts w:ascii="Times New Roman" w:hAnsi="Times New Roman" w:cs="Times New Roman"/>
    </w:rPr>
  </w:style>
  <w:style w:type="character" w:customStyle="1" w:styleId="WW8Num11z0">
    <w:name w:val="WW8Num11z0"/>
    <w:rsid w:val="00F63820"/>
    <w:rPr>
      <w:rFonts w:ascii="Times New Roman" w:hAnsi="Times New Roman" w:cs="Times New Roman"/>
    </w:rPr>
  </w:style>
  <w:style w:type="character" w:customStyle="1" w:styleId="WW8Num12z0">
    <w:name w:val="WW8Num12z0"/>
    <w:rsid w:val="00F63820"/>
    <w:rPr>
      <w:rFonts w:ascii="Times New Roman" w:hAnsi="Times New Roman" w:cs="Times New Roman"/>
    </w:rPr>
  </w:style>
  <w:style w:type="character" w:customStyle="1" w:styleId="WW8Num13z0">
    <w:name w:val="WW8Num13z0"/>
    <w:rsid w:val="00F63820"/>
    <w:rPr>
      <w:rFonts w:ascii="Times New Roman" w:hAnsi="Times New Roman" w:cs="Times New Roman"/>
    </w:rPr>
  </w:style>
  <w:style w:type="character" w:customStyle="1" w:styleId="WW8Num14z0">
    <w:name w:val="WW8Num14z0"/>
    <w:rsid w:val="00F63820"/>
    <w:rPr>
      <w:rFonts w:ascii="Times New Roman" w:hAnsi="Times New Roman" w:cs="Times New Roman"/>
    </w:rPr>
  </w:style>
  <w:style w:type="character" w:customStyle="1" w:styleId="WW8Num15z0">
    <w:name w:val="WW8Num15z0"/>
    <w:rsid w:val="00F63820"/>
    <w:rPr>
      <w:rFonts w:ascii="Times New Roman" w:hAnsi="Times New Roman" w:cs="Times New Roman"/>
    </w:rPr>
  </w:style>
  <w:style w:type="character" w:customStyle="1" w:styleId="WW8Num16z0">
    <w:name w:val="WW8Num16z0"/>
    <w:rsid w:val="00F63820"/>
    <w:rPr>
      <w:rFonts w:ascii="Times New Roman" w:hAnsi="Times New Roman" w:cs="Times New Roman"/>
    </w:rPr>
  </w:style>
  <w:style w:type="character" w:customStyle="1" w:styleId="WW8NumSt1z0">
    <w:name w:val="WW8NumSt1z0"/>
    <w:rsid w:val="00F63820"/>
    <w:rPr>
      <w:rFonts w:ascii="Times New Roman" w:hAnsi="Times New Roman" w:cs="Times New Roman"/>
    </w:rPr>
  </w:style>
  <w:style w:type="character" w:customStyle="1" w:styleId="WW8NumSt2z0">
    <w:name w:val="WW8NumSt2z0"/>
    <w:rsid w:val="00F63820"/>
    <w:rPr>
      <w:rFonts w:ascii="Times New Roman" w:hAnsi="Times New Roman" w:cs="Times New Roman"/>
    </w:rPr>
  </w:style>
  <w:style w:type="character" w:customStyle="1" w:styleId="WW8NumSt3z0">
    <w:name w:val="WW8NumSt3z0"/>
    <w:rsid w:val="00F63820"/>
    <w:rPr>
      <w:rFonts w:ascii="Times New Roman" w:hAnsi="Times New Roman" w:cs="Times New Roman"/>
    </w:rPr>
  </w:style>
  <w:style w:type="character" w:customStyle="1" w:styleId="WW8NumSt4z0">
    <w:name w:val="WW8NumSt4z0"/>
    <w:rsid w:val="00F63820"/>
    <w:rPr>
      <w:rFonts w:ascii="Times New Roman" w:hAnsi="Times New Roman" w:cs="Times New Roman"/>
    </w:rPr>
  </w:style>
  <w:style w:type="character" w:customStyle="1" w:styleId="WW8NumSt5z0">
    <w:name w:val="WW8NumSt5z0"/>
    <w:rsid w:val="00F63820"/>
    <w:rPr>
      <w:rFonts w:ascii="Times New Roman" w:hAnsi="Times New Roman" w:cs="Times New Roman"/>
    </w:rPr>
  </w:style>
  <w:style w:type="character" w:customStyle="1" w:styleId="WW8NumSt6z0">
    <w:name w:val="WW8NumSt6z0"/>
    <w:rsid w:val="00F63820"/>
    <w:rPr>
      <w:rFonts w:ascii="Times New Roman" w:hAnsi="Times New Roman" w:cs="Times New Roman"/>
    </w:rPr>
  </w:style>
  <w:style w:type="character" w:customStyle="1" w:styleId="WW8NumSt7z0">
    <w:name w:val="WW8NumSt7z0"/>
    <w:rsid w:val="00F63820"/>
    <w:rPr>
      <w:rFonts w:ascii="Times New Roman" w:hAnsi="Times New Roman" w:cs="Times New Roman"/>
    </w:rPr>
  </w:style>
  <w:style w:type="character" w:customStyle="1" w:styleId="WW8NumSt8z0">
    <w:name w:val="WW8NumSt8z0"/>
    <w:rsid w:val="00F63820"/>
    <w:rPr>
      <w:rFonts w:ascii="Times New Roman" w:hAnsi="Times New Roman" w:cs="Times New Roman"/>
    </w:rPr>
  </w:style>
  <w:style w:type="character" w:customStyle="1" w:styleId="WW8NumSt19z0">
    <w:name w:val="WW8NumSt19z0"/>
    <w:rsid w:val="00F63820"/>
    <w:rPr>
      <w:rFonts w:ascii="Times New Roman" w:hAnsi="Times New Roman" w:cs="Times New Roman"/>
    </w:rPr>
  </w:style>
  <w:style w:type="character" w:customStyle="1" w:styleId="14">
    <w:name w:val="Основной шрифт абзаца1"/>
    <w:rsid w:val="00F63820"/>
  </w:style>
  <w:style w:type="character" w:customStyle="1" w:styleId="15">
    <w:name w:val="Знак примечания1"/>
    <w:rsid w:val="00F63820"/>
    <w:rPr>
      <w:sz w:val="16"/>
      <w:szCs w:val="16"/>
    </w:rPr>
  </w:style>
  <w:style w:type="character" w:customStyle="1" w:styleId="apple-style-span">
    <w:name w:val="apple-style-span"/>
    <w:basedOn w:val="14"/>
    <w:rsid w:val="00F63820"/>
  </w:style>
  <w:style w:type="character" w:styleId="af8">
    <w:name w:val="FollowedHyperlink"/>
    <w:uiPriority w:val="99"/>
    <w:rsid w:val="00F63820"/>
    <w:rPr>
      <w:color w:val="800080"/>
      <w:u w:val="single"/>
    </w:rPr>
  </w:style>
  <w:style w:type="character" w:customStyle="1" w:styleId="af9">
    <w:name w:val="Символ сноски"/>
    <w:rsid w:val="00F63820"/>
    <w:rPr>
      <w:vertAlign w:val="superscript"/>
    </w:rPr>
  </w:style>
  <w:style w:type="character" w:customStyle="1" w:styleId="apple-converted-space">
    <w:name w:val="apple-converted-space"/>
    <w:basedOn w:val="14"/>
    <w:rsid w:val="00F63820"/>
  </w:style>
  <w:style w:type="character" w:customStyle="1" w:styleId="nobase">
    <w:name w:val="nobase"/>
    <w:basedOn w:val="14"/>
    <w:rsid w:val="00F63820"/>
  </w:style>
  <w:style w:type="character" w:customStyle="1" w:styleId="visited">
    <w:name w:val="visited"/>
    <w:basedOn w:val="14"/>
    <w:rsid w:val="00F63820"/>
  </w:style>
  <w:style w:type="character" w:customStyle="1" w:styleId="afa">
    <w:name w:val="Подзаголовок Знак"/>
    <w:rsid w:val="00F63820"/>
    <w:rPr>
      <w:b/>
      <w:sz w:val="36"/>
      <w:szCs w:val="40"/>
      <w:shd w:val="clear" w:color="auto" w:fill="FFFFFF"/>
    </w:rPr>
  </w:style>
  <w:style w:type="character" w:styleId="afb">
    <w:name w:val="footnote reference"/>
    <w:rsid w:val="00F63820"/>
    <w:rPr>
      <w:vertAlign w:val="superscript"/>
    </w:rPr>
  </w:style>
  <w:style w:type="character" w:styleId="afc">
    <w:name w:val="endnote reference"/>
    <w:rsid w:val="00F63820"/>
    <w:rPr>
      <w:vertAlign w:val="superscript"/>
    </w:rPr>
  </w:style>
  <w:style w:type="character" w:customStyle="1" w:styleId="afd">
    <w:name w:val="Символы концевой сноски"/>
    <w:rsid w:val="00F63820"/>
  </w:style>
  <w:style w:type="paragraph" w:customStyle="1" w:styleId="afe">
    <w:name w:val="Заголовок"/>
    <w:basedOn w:val="a0"/>
    <w:next w:val="ae"/>
    <w:rsid w:val="00F63820"/>
    <w:pPr>
      <w:keepNext/>
      <w:widowControl w:val="0"/>
      <w:suppressAutoHyphens/>
      <w:autoSpaceDE w:val="0"/>
      <w:spacing w:before="240" w:after="120" w:line="240" w:lineRule="auto"/>
    </w:pPr>
    <w:rPr>
      <w:rFonts w:ascii="Arial" w:eastAsia="Lucida Sans Unicode" w:hAnsi="Arial" w:cs="Mangal"/>
      <w:sz w:val="28"/>
      <w:szCs w:val="28"/>
      <w:lang w:eastAsia="zh-CN"/>
    </w:rPr>
  </w:style>
  <w:style w:type="paragraph" w:styleId="aff">
    <w:name w:val="List"/>
    <w:basedOn w:val="ae"/>
    <w:rsid w:val="00F63820"/>
    <w:pPr>
      <w:widowControl w:val="0"/>
      <w:suppressAutoHyphens/>
      <w:autoSpaceDE w:val="0"/>
    </w:pPr>
    <w:rPr>
      <w:rFonts w:cs="Mangal"/>
      <w:sz w:val="20"/>
      <w:szCs w:val="20"/>
      <w:lang w:val="ru-RU" w:eastAsia="zh-CN"/>
    </w:rPr>
  </w:style>
  <w:style w:type="paragraph" w:styleId="aff0">
    <w:name w:val="caption"/>
    <w:basedOn w:val="a0"/>
    <w:qFormat/>
    <w:rsid w:val="00F63820"/>
    <w:pPr>
      <w:widowControl w:val="0"/>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customStyle="1" w:styleId="16">
    <w:name w:val="Указатель1"/>
    <w:basedOn w:val="a0"/>
    <w:rsid w:val="00F63820"/>
    <w:pPr>
      <w:widowControl w:val="0"/>
      <w:suppressLineNumbers/>
      <w:suppressAutoHyphens/>
      <w:autoSpaceDE w:val="0"/>
      <w:spacing w:after="0" w:line="240" w:lineRule="auto"/>
    </w:pPr>
    <w:rPr>
      <w:rFonts w:ascii="Times New Roman" w:eastAsia="Times New Roman" w:hAnsi="Times New Roman" w:cs="Mangal"/>
      <w:sz w:val="20"/>
      <w:szCs w:val="20"/>
      <w:lang w:eastAsia="zh-CN"/>
    </w:rPr>
  </w:style>
  <w:style w:type="paragraph" w:styleId="17">
    <w:name w:val="toc 1"/>
    <w:basedOn w:val="a0"/>
    <w:next w:val="a0"/>
    <w:rsid w:val="00F63820"/>
    <w:pPr>
      <w:widowControl w:val="0"/>
      <w:suppressAutoHyphens/>
      <w:autoSpaceDE w:val="0"/>
      <w:spacing w:after="0" w:line="240" w:lineRule="auto"/>
    </w:pPr>
    <w:rPr>
      <w:rFonts w:ascii="Times New Roman" w:eastAsia="Times New Roman" w:hAnsi="Times New Roman" w:cs="Times New Roman"/>
      <w:sz w:val="24"/>
      <w:szCs w:val="20"/>
      <w:lang w:eastAsia="zh-CN"/>
    </w:rPr>
  </w:style>
  <w:style w:type="paragraph" w:styleId="26">
    <w:name w:val="toc 2"/>
    <w:basedOn w:val="a0"/>
    <w:next w:val="a0"/>
    <w:rsid w:val="00F63820"/>
    <w:pPr>
      <w:widowControl w:val="0"/>
      <w:suppressAutoHyphens/>
      <w:autoSpaceDE w:val="0"/>
      <w:spacing w:after="0" w:line="240" w:lineRule="auto"/>
      <w:ind w:left="200"/>
    </w:pPr>
    <w:rPr>
      <w:rFonts w:ascii="Times New Roman" w:eastAsia="Times New Roman" w:hAnsi="Times New Roman" w:cs="Times New Roman"/>
      <w:sz w:val="24"/>
      <w:szCs w:val="20"/>
      <w:lang w:eastAsia="zh-CN"/>
    </w:rPr>
  </w:style>
  <w:style w:type="paragraph" w:styleId="33">
    <w:name w:val="toc 3"/>
    <w:basedOn w:val="a0"/>
    <w:next w:val="a0"/>
    <w:rsid w:val="00F63820"/>
    <w:pPr>
      <w:suppressAutoHyphens/>
      <w:autoSpaceDE w:val="0"/>
      <w:spacing w:after="0" w:line="240" w:lineRule="auto"/>
      <w:ind w:left="403"/>
    </w:pPr>
    <w:rPr>
      <w:rFonts w:ascii="Times New Roman" w:eastAsia="Times New Roman" w:hAnsi="Times New Roman" w:cs="Times New Roman"/>
      <w:sz w:val="24"/>
      <w:szCs w:val="20"/>
      <w:lang w:eastAsia="zh-CN"/>
    </w:rPr>
  </w:style>
  <w:style w:type="paragraph" w:customStyle="1" w:styleId="18">
    <w:name w:val="Текст примечания1"/>
    <w:basedOn w:val="a0"/>
    <w:rsid w:val="00F6382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aff1">
    <w:name w:val="annotation text"/>
    <w:basedOn w:val="a0"/>
    <w:link w:val="aff2"/>
    <w:uiPriority w:val="99"/>
    <w:semiHidden/>
    <w:unhideWhenUsed/>
    <w:rsid w:val="00F6382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character" w:customStyle="1" w:styleId="aff2">
    <w:name w:val="Текст примечания Знак"/>
    <w:basedOn w:val="a1"/>
    <w:link w:val="aff1"/>
    <w:uiPriority w:val="99"/>
    <w:semiHidden/>
    <w:rsid w:val="00F63820"/>
    <w:rPr>
      <w:rFonts w:ascii="Times New Roman" w:eastAsia="Times New Roman" w:hAnsi="Times New Roman" w:cs="Times New Roman"/>
      <w:sz w:val="20"/>
      <w:szCs w:val="20"/>
      <w:lang w:eastAsia="zh-CN"/>
    </w:rPr>
  </w:style>
  <w:style w:type="paragraph" w:styleId="aff3">
    <w:name w:val="annotation subject"/>
    <w:basedOn w:val="18"/>
    <w:next w:val="18"/>
    <w:link w:val="aff4"/>
    <w:rsid w:val="00F63820"/>
    <w:rPr>
      <w:b/>
      <w:bCs/>
    </w:rPr>
  </w:style>
  <w:style w:type="character" w:customStyle="1" w:styleId="aff4">
    <w:name w:val="Тема примечания Знак"/>
    <w:basedOn w:val="aff2"/>
    <w:link w:val="aff3"/>
    <w:rsid w:val="00F63820"/>
    <w:rPr>
      <w:rFonts w:ascii="Times New Roman" w:eastAsia="Times New Roman" w:hAnsi="Times New Roman" w:cs="Times New Roman"/>
      <w:b/>
      <w:bCs/>
      <w:sz w:val="20"/>
      <w:szCs w:val="20"/>
      <w:lang w:eastAsia="zh-CN"/>
    </w:rPr>
  </w:style>
  <w:style w:type="paragraph" w:customStyle="1" w:styleId="19">
    <w:name w:val="Схема документа1"/>
    <w:basedOn w:val="a0"/>
    <w:rsid w:val="00F63820"/>
    <w:pPr>
      <w:widowControl w:val="0"/>
      <w:shd w:val="clear" w:color="auto" w:fill="000080"/>
      <w:suppressAutoHyphens/>
      <w:autoSpaceDE w:val="0"/>
      <w:spacing w:after="0" w:line="240" w:lineRule="auto"/>
    </w:pPr>
    <w:rPr>
      <w:rFonts w:ascii="Tahoma" w:eastAsia="Times New Roman" w:hAnsi="Tahoma" w:cs="Tahoma"/>
      <w:sz w:val="20"/>
      <w:szCs w:val="20"/>
      <w:lang w:eastAsia="zh-CN"/>
    </w:rPr>
  </w:style>
  <w:style w:type="paragraph" w:styleId="aff5">
    <w:name w:val="footnote text"/>
    <w:basedOn w:val="a0"/>
    <w:link w:val="aff6"/>
    <w:rsid w:val="00F6382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character" w:customStyle="1" w:styleId="aff6">
    <w:name w:val="Текст сноски Знак"/>
    <w:basedOn w:val="a1"/>
    <w:link w:val="aff5"/>
    <w:rsid w:val="00F63820"/>
    <w:rPr>
      <w:rFonts w:ascii="Times New Roman" w:eastAsia="Times New Roman" w:hAnsi="Times New Roman" w:cs="Times New Roman"/>
      <w:sz w:val="20"/>
      <w:szCs w:val="20"/>
      <w:lang w:eastAsia="zh-CN"/>
    </w:rPr>
  </w:style>
  <w:style w:type="character" w:customStyle="1" w:styleId="1a">
    <w:name w:val="Нижний колонтитул Знак1"/>
    <w:basedOn w:val="a1"/>
    <w:rsid w:val="00F63820"/>
    <w:rPr>
      <w:lang w:eastAsia="zh-CN"/>
    </w:rPr>
  </w:style>
  <w:style w:type="paragraph" w:styleId="aff7">
    <w:name w:val="Subtitle"/>
    <w:basedOn w:val="a0"/>
    <w:next w:val="ae"/>
    <w:link w:val="1b"/>
    <w:qFormat/>
    <w:rsid w:val="00F63820"/>
    <w:pPr>
      <w:shd w:val="clear" w:color="auto" w:fill="FFFFFF"/>
      <w:suppressAutoHyphens/>
      <w:spacing w:after="0" w:line="240" w:lineRule="auto"/>
      <w:jc w:val="center"/>
    </w:pPr>
    <w:rPr>
      <w:rFonts w:ascii="Times New Roman" w:eastAsia="Times New Roman" w:hAnsi="Times New Roman" w:cs="Times New Roman"/>
      <w:b/>
      <w:sz w:val="36"/>
      <w:szCs w:val="40"/>
      <w:lang w:val="x-none" w:eastAsia="zh-CN"/>
    </w:rPr>
  </w:style>
  <w:style w:type="character" w:customStyle="1" w:styleId="1b">
    <w:name w:val="Подзаголовок Знак1"/>
    <w:basedOn w:val="a1"/>
    <w:link w:val="aff7"/>
    <w:rsid w:val="00F63820"/>
    <w:rPr>
      <w:rFonts w:ascii="Times New Roman" w:eastAsia="Times New Roman" w:hAnsi="Times New Roman" w:cs="Times New Roman"/>
      <w:b/>
      <w:sz w:val="36"/>
      <w:szCs w:val="40"/>
      <w:shd w:val="clear" w:color="auto" w:fill="FFFFFF"/>
      <w:lang w:val="x-none" w:eastAsia="zh-CN"/>
    </w:rPr>
  </w:style>
  <w:style w:type="paragraph" w:customStyle="1" w:styleId="aff8">
    <w:name w:val="Содержимое таблицы"/>
    <w:basedOn w:val="a0"/>
    <w:rsid w:val="00F63820"/>
    <w:pPr>
      <w:widowControl w:val="0"/>
      <w:suppressLineNumbers/>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aff9">
    <w:name w:val="Заголовок таблицы"/>
    <w:basedOn w:val="aff8"/>
    <w:rsid w:val="00F63820"/>
    <w:pPr>
      <w:jc w:val="center"/>
    </w:pPr>
    <w:rPr>
      <w:b/>
      <w:bCs/>
    </w:rPr>
  </w:style>
  <w:style w:type="paragraph" w:customStyle="1" w:styleId="affa">
    <w:name w:val="Содержимое врезки"/>
    <w:basedOn w:val="ae"/>
    <w:rsid w:val="00F63820"/>
    <w:pPr>
      <w:widowControl w:val="0"/>
      <w:suppressAutoHyphens/>
      <w:autoSpaceDE w:val="0"/>
    </w:pPr>
    <w:rPr>
      <w:sz w:val="20"/>
      <w:szCs w:val="20"/>
      <w:lang w:val="ru-RU" w:eastAsia="zh-CN"/>
    </w:rPr>
  </w:style>
  <w:style w:type="character" w:styleId="affb">
    <w:name w:val="Emphasis"/>
    <w:uiPriority w:val="20"/>
    <w:qFormat/>
    <w:rsid w:val="00F63820"/>
    <w:rPr>
      <w:i/>
      <w:iCs/>
    </w:rPr>
  </w:style>
  <w:style w:type="character" w:customStyle="1" w:styleId="HTML">
    <w:name w:val="Стандартный HTML Знак"/>
    <w:link w:val="HTML0"/>
    <w:uiPriority w:val="99"/>
    <w:semiHidden/>
    <w:rsid w:val="00F63820"/>
    <w:rPr>
      <w:rFonts w:ascii="Courier New" w:hAnsi="Courier New" w:cs="Courier New"/>
    </w:rPr>
  </w:style>
  <w:style w:type="paragraph" w:styleId="HTML0">
    <w:name w:val="HTML Preformatted"/>
    <w:basedOn w:val="a0"/>
    <w:link w:val="HTML"/>
    <w:uiPriority w:val="99"/>
    <w:semiHidden/>
    <w:unhideWhenUsed/>
    <w:rsid w:val="00F63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1"/>
    <w:uiPriority w:val="99"/>
    <w:semiHidden/>
    <w:rsid w:val="00F63820"/>
    <w:rPr>
      <w:rFonts w:ascii="Consolas" w:hAnsi="Consolas" w:cs="Consolas"/>
      <w:sz w:val="20"/>
      <w:szCs w:val="20"/>
    </w:rPr>
  </w:style>
  <w:style w:type="character" w:styleId="affc">
    <w:name w:val="Strong"/>
    <w:uiPriority w:val="22"/>
    <w:qFormat/>
    <w:rsid w:val="00F63820"/>
    <w:rPr>
      <w:b/>
      <w:bCs/>
    </w:rPr>
  </w:style>
  <w:style w:type="paragraph" w:customStyle="1" w:styleId="coursesdata">
    <w:name w:val="courses_data"/>
    <w:basedOn w:val="a0"/>
    <w:rsid w:val="00F63820"/>
    <w:pPr>
      <w:spacing w:before="100" w:after="30" w:line="240" w:lineRule="auto"/>
      <w:ind w:left="180"/>
    </w:pPr>
    <w:rPr>
      <w:rFonts w:ascii="Times New Roman" w:eastAsia="Times New Roman" w:hAnsi="Times New Roman" w:cs="Times New Roman"/>
      <w:color w:val="9B0000"/>
      <w:sz w:val="11"/>
      <w:szCs w:val="11"/>
      <w:lang w:eastAsia="ru-RU"/>
    </w:rPr>
  </w:style>
  <w:style w:type="paragraph" w:customStyle="1" w:styleId="all">
    <w:name w:val="all"/>
    <w:basedOn w:val="a0"/>
    <w:rsid w:val="00F63820"/>
    <w:pPr>
      <w:spacing w:before="70" w:after="0" w:line="240" w:lineRule="auto"/>
      <w:jc w:val="right"/>
    </w:pPr>
    <w:rPr>
      <w:rFonts w:ascii="Times New Roman" w:eastAsia="Times New Roman" w:hAnsi="Times New Roman" w:cs="Times New Roman"/>
      <w:sz w:val="24"/>
      <w:szCs w:val="24"/>
      <w:lang w:eastAsia="ru-RU"/>
    </w:rPr>
  </w:style>
  <w:style w:type="paragraph" w:customStyle="1" w:styleId="newsdate">
    <w:name w:val="news_date"/>
    <w:basedOn w:val="a0"/>
    <w:rsid w:val="00F63820"/>
    <w:pPr>
      <w:spacing w:after="0" w:line="240" w:lineRule="auto"/>
    </w:pPr>
    <w:rPr>
      <w:rFonts w:ascii="Times New Roman" w:eastAsia="Times New Roman" w:hAnsi="Times New Roman" w:cs="Times New Roman"/>
      <w:color w:val="999999"/>
      <w:sz w:val="12"/>
      <w:szCs w:val="12"/>
      <w:lang w:eastAsia="ru-RU"/>
    </w:rPr>
  </w:style>
  <w:style w:type="paragraph" w:customStyle="1" w:styleId="kategoria">
    <w:name w:val="kategoria"/>
    <w:basedOn w:val="a0"/>
    <w:rsid w:val="00F63820"/>
    <w:pPr>
      <w:spacing w:before="100" w:beforeAutospacing="1" w:after="100" w:afterAutospacing="1" w:line="240" w:lineRule="auto"/>
    </w:pPr>
    <w:rPr>
      <w:rFonts w:ascii="Times New Roman" w:eastAsia="Times New Roman" w:hAnsi="Times New Roman" w:cs="Times New Roman"/>
      <w:color w:val="999999"/>
      <w:sz w:val="11"/>
      <w:szCs w:val="11"/>
      <w:lang w:eastAsia="ru-RU"/>
    </w:rPr>
  </w:style>
  <w:style w:type="paragraph" w:customStyle="1" w:styleId="tegi">
    <w:name w:val="tegi"/>
    <w:basedOn w:val="a0"/>
    <w:rsid w:val="00F63820"/>
    <w:pPr>
      <w:shd w:val="clear" w:color="auto" w:fill="E9F1FA"/>
      <w:spacing w:before="100" w:after="100" w:line="240" w:lineRule="auto"/>
    </w:pPr>
    <w:rPr>
      <w:rFonts w:ascii="Times New Roman" w:eastAsia="Times New Roman" w:hAnsi="Times New Roman" w:cs="Times New Roman"/>
      <w:sz w:val="11"/>
      <w:szCs w:val="11"/>
      <w:lang w:eastAsia="ru-RU"/>
    </w:rPr>
  </w:style>
  <w:style w:type="paragraph" w:customStyle="1" w:styleId="komentsize16">
    <w:name w:val="koment_size16"/>
    <w:basedOn w:val="a0"/>
    <w:rsid w:val="00F63820"/>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mnenia">
    <w:name w:val="mnenia"/>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vtor">
    <w:name w:val="avtor"/>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
    <w:name w:val="size16"/>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gordoc">
    <w:name w:val="size16gordoc"/>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cancyname">
    <w:name w:val="vacancy_name"/>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
    <w:name w:val="first"/>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newtab">
    <w:name w:val="cont_new_tab"/>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
    <w:name w:val="tab_inside"/>
    <w:basedOn w:val="a0"/>
    <w:rsid w:val="00F63820"/>
    <w:pPr>
      <w:spacing w:after="0" w:line="240" w:lineRule="auto"/>
    </w:pPr>
    <w:rPr>
      <w:rFonts w:ascii="Times New Roman" w:eastAsia="Times New Roman" w:hAnsi="Times New Roman" w:cs="Times New Roman"/>
      <w:sz w:val="24"/>
      <w:szCs w:val="24"/>
      <w:lang w:eastAsia="ru-RU"/>
    </w:rPr>
  </w:style>
  <w:style w:type="paragraph" w:customStyle="1" w:styleId="conttabugollb">
    <w:name w:val="cont_tab_ugol_l_b"/>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tabugolrb">
    <w:name w:val="cont_tab_ugol_r_b"/>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0"/>
    <w:rsid w:val="00F63820"/>
    <w:pPr>
      <w:shd w:val="clear" w:color="auto" w:fill="FFFFFF"/>
      <w:spacing w:after="0" w:line="240" w:lineRule="auto"/>
    </w:pPr>
    <w:rPr>
      <w:rFonts w:ascii="Arial" w:eastAsia="Times New Roman" w:hAnsi="Arial" w:cs="Arial"/>
      <w:sz w:val="24"/>
      <w:szCs w:val="24"/>
      <w:lang w:eastAsia="ru-RU"/>
    </w:rPr>
  </w:style>
  <w:style w:type="paragraph" w:customStyle="1" w:styleId="years20all">
    <w:name w:val="years_20_all"/>
    <w:basedOn w:val="a0"/>
    <w:rsid w:val="00F63820"/>
    <w:pPr>
      <w:spacing w:after="0" w:line="240" w:lineRule="auto"/>
    </w:pPr>
    <w:rPr>
      <w:rFonts w:ascii="Times New Roman" w:eastAsia="Times New Roman" w:hAnsi="Times New Roman" w:cs="Times New Roman"/>
      <w:sz w:val="24"/>
      <w:szCs w:val="24"/>
      <w:lang w:eastAsia="ru-RU"/>
    </w:rPr>
  </w:style>
  <w:style w:type="paragraph" w:customStyle="1" w:styleId="extrnet">
    <w:name w:val="extr_net"/>
    <w:basedOn w:val="a0"/>
    <w:rsid w:val="00F63820"/>
    <w:pPr>
      <w:spacing w:before="100" w:beforeAutospacing="1" w:after="100" w:afterAutospacing="1" w:line="240" w:lineRule="auto"/>
    </w:pPr>
    <w:rPr>
      <w:rFonts w:ascii="Times New Roman" w:eastAsia="Times New Roman" w:hAnsi="Times New Roman" w:cs="Times New Roman"/>
      <w:sz w:val="7"/>
      <w:szCs w:val="7"/>
      <w:lang w:eastAsia="ru-RU"/>
    </w:rPr>
  </w:style>
  <w:style w:type="paragraph" w:customStyle="1" w:styleId="years20">
    <w:name w:val="years_20"/>
    <w:basedOn w:val="a0"/>
    <w:rsid w:val="00F63820"/>
    <w:pPr>
      <w:spacing w:after="0" w:line="240" w:lineRule="auto"/>
    </w:pPr>
    <w:rPr>
      <w:rFonts w:ascii="Times New Roman" w:eastAsia="Times New Roman" w:hAnsi="Times New Roman" w:cs="Times New Roman"/>
      <w:sz w:val="24"/>
      <w:szCs w:val="24"/>
      <w:lang w:eastAsia="ru-RU"/>
    </w:rPr>
  </w:style>
  <w:style w:type="paragraph" w:customStyle="1" w:styleId="edulogoflash">
    <w:name w:val="edu_logo_flash"/>
    <w:basedOn w:val="a0"/>
    <w:rsid w:val="00F6382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kalogoflash">
    <w:name w:val="elka_logo_flash"/>
    <w:basedOn w:val="a0"/>
    <w:rsid w:val="00F63820"/>
    <w:pPr>
      <w:shd w:val="clear" w:color="auto" w:fill="FFFFFF"/>
      <w:spacing w:before="100" w:beforeAutospacing="1" w:after="100" w:afterAutospacing="1" w:line="240" w:lineRule="auto"/>
      <w:ind w:right="120"/>
    </w:pPr>
    <w:rPr>
      <w:rFonts w:ascii="Times New Roman" w:eastAsia="Times New Roman" w:hAnsi="Times New Roman" w:cs="Times New Roman"/>
      <w:sz w:val="24"/>
      <w:szCs w:val="24"/>
      <w:lang w:eastAsia="ru-RU"/>
    </w:rPr>
  </w:style>
  <w:style w:type="paragraph" w:customStyle="1" w:styleId="linkcuplogoflash">
    <w:name w:val="link_cup_logo_flash"/>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
    <w:name w:val="head_menu"/>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a">
    <w:name w:val="head_menu_a"/>
    <w:basedOn w:val="a0"/>
    <w:rsid w:val="00F63820"/>
    <w:pPr>
      <w:spacing w:after="0" w:line="240" w:lineRule="auto"/>
    </w:pPr>
    <w:rPr>
      <w:rFonts w:ascii="Times New Roman" w:eastAsia="Times New Roman" w:hAnsi="Times New Roman" w:cs="Times New Roman"/>
      <w:sz w:val="24"/>
      <w:szCs w:val="24"/>
      <w:lang w:eastAsia="ru-RU"/>
    </w:rPr>
  </w:style>
  <w:style w:type="paragraph" w:customStyle="1" w:styleId="headmenuuga">
    <w:name w:val="head_menu_ug_a"/>
    <w:basedOn w:val="a0"/>
    <w:rsid w:val="00F63820"/>
    <w:pPr>
      <w:spacing w:before="50" w:after="0" w:line="240" w:lineRule="auto"/>
    </w:pPr>
    <w:rPr>
      <w:rFonts w:ascii="Times New Roman" w:eastAsia="Times New Roman" w:hAnsi="Times New Roman" w:cs="Times New Roman"/>
      <w:sz w:val="24"/>
      <w:szCs w:val="24"/>
      <w:lang w:eastAsia="ru-RU"/>
    </w:rPr>
  </w:style>
  <w:style w:type="paragraph" w:customStyle="1" w:styleId="buttonug">
    <w:name w:val="button_ug"/>
    <w:basedOn w:val="a0"/>
    <w:rsid w:val="00F63820"/>
    <w:pPr>
      <w:spacing w:before="100" w:beforeAutospacing="1" w:after="100" w:afterAutospacing="1" w:line="450" w:lineRule="atLeast"/>
      <w:jc w:val="center"/>
    </w:pPr>
    <w:rPr>
      <w:rFonts w:ascii="Times New Roman" w:eastAsia="Times New Roman" w:hAnsi="Times New Roman" w:cs="Times New Roman"/>
      <w:b/>
      <w:bCs/>
      <w:color w:val="FFFFFF"/>
      <w:sz w:val="14"/>
      <w:szCs w:val="14"/>
      <w:lang w:eastAsia="ru-RU"/>
    </w:rPr>
  </w:style>
  <w:style w:type="paragraph" w:customStyle="1" w:styleId="toplogoug">
    <w:name w:val="top_logo_ug"/>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ug">
    <w:name w:val="head_ug"/>
    <w:basedOn w:val="a0"/>
    <w:rsid w:val="00F63820"/>
    <w:pPr>
      <w:spacing w:before="700" w:after="0" w:line="240" w:lineRule="auto"/>
    </w:pPr>
    <w:rPr>
      <w:rFonts w:ascii="Times New Roman" w:eastAsia="Times New Roman" w:hAnsi="Times New Roman" w:cs="Times New Roman"/>
      <w:sz w:val="24"/>
      <w:szCs w:val="24"/>
      <w:lang w:eastAsia="ru-RU"/>
    </w:rPr>
  </w:style>
  <w:style w:type="paragraph" w:customStyle="1" w:styleId="rssmail">
    <w:name w:val="rss_mail"/>
    <w:basedOn w:val="a0"/>
    <w:rsid w:val="00F63820"/>
    <w:pPr>
      <w:spacing w:before="40" w:after="0" w:line="240" w:lineRule="auto"/>
      <w:ind w:right="100"/>
    </w:pPr>
    <w:rPr>
      <w:rFonts w:ascii="Times New Roman" w:eastAsia="Times New Roman" w:hAnsi="Times New Roman" w:cs="Times New Roman"/>
      <w:sz w:val="2"/>
      <w:szCs w:val="2"/>
      <w:lang w:eastAsia="ru-RU"/>
    </w:rPr>
  </w:style>
  <w:style w:type="paragraph" w:customStyle="1" w:styleId="blockauth">
    <w:name w:val="block_auth"/>
    <w:basedOn w:val="a0"/>
    <w:rsid w:val="00F63820"/>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blockauthhead">
    <w:name w:val="block_auth_head"/>
    <w:basedOn w:val="a0"/>
    <w:rsid w:val="00F63820"/>
    <w:pPr>
      <w:shd w:val="clear" w:color="auto" w:fill="4C7DC0"/>
      <w:spacing w:after="0" w:line="240" w:lineRule="auto"/>
      <w:ind w:left="90"/>
    </w:pPr>
    <w:rPr>
      <w:rFonts w:ascii="Times New Roman" w:eastAsia="Times New Roman" w:hAnsi="Times New Roman" w:cs="Times New Roman"/>
      <w:sz w:val="13"/>
      <w:szCs w:val="13"/>
      <w:lang w:eastAsia="ru-RU"/>
    </w:rPr>
  </w:style>
  <w:style w:type="paragraph" w:customStyle="1" w:styleId="blockauthform">
    <w:name w:val="block_auth_form"/>
    <w:basedOn w:val="a0"/>
    <w:rsid w:val="00F63820"/>
    <w:pPr>
      <w:shd w:val="clear" w:color="auto" w:fill="4C7DC0"/>
      <w:spacing w:after="0" w:line="240" w:lineRule="auto"/>
      <w:ind w:left="90"/>
    </w:pPr>
    <w:rPr>
      <w:rFonts w:ascii="Times New Roman" w:eastAsia="Times New Roman" w:hAnsi="Times New Roman" w:cs="Times New Roman"/>
      <w:sz w:val="24"/>
      <w:szCs w:val="24"/>
      <w:lang w:eastAsia="ru-RU"/>
    </w:rPr>
  </w:style>
  <w:style w:type="paragraph" w:customStyle="1" w:styleId="blockauthtext">
    <w:name w:val="block_auth_text"/>
    <w:basedOn w:val="a0"/>
    <w:rsid w:val="00F63820"/>
    <w:pPr>
      <w:shd w:val="clear" w:color="auto" w:fill="FFFFFF"/>
      <w:spacing w:before="50" w:after="50" w:line="240" w:lineRule="auto"/>
      <w:ind w:left="100"/>
    </w:pPr>
    <w:rPr>
      <w:rFonts w:ascii="Times New Roman" w:eastAsia="Times New Roman" w:hAnsi="Times New Roman" w:cs="Times New Roman"/>
      <w:color w:val="CCCCCC"/>
      <w:sz w:val="14"/>
      <w:szCs w:val="14"/>
      <w:lang w:eastAsia="ru-RU"/>
    </w:rPr>
  </w:style>
  <w:style w:type="paragraph" w:customStyle="1" w:styleId="authbutt">
    <w:name w:val="auth_butt"/>
    <w:basedOn w:val="a0"/>
    <w:rsid w:val="00F63820"/>
    <w:pPr>
      <w:spacing w:before="100" w:after="0" w:line="240" w:lineRule="auto"/>
      <w:ind w:left="100"/>
    </w:pPr>
    <w:rPr>
      <w:rFonts w:ascii="Times New Roman" w:eastAsia="Times New Roman" w:hAnsi="Times New Roman" w:cs="Times New Roman"/>
      <w:sz w:val="24"/>
      <w:szCs w:val="24"/>
      <w:lang w:eastAsia="ru-RU"/>
    </w:rPr>
  </w:style>
  <w:style w:type="paragraph" w:customStyle="1" w:styleId="headmenufalling">
    <w:name w:val="head_menu_falling"/>
    <w:basedOn w:val="a0"/>
    <w:rsid w:val="00F63820"/>
    <w:pPr>
      <w:spacing w:before="250" w:after="100" w:afterAutospacing="1" w:line="240" w:lineRule="auto"/>
    </w:pPr>
    <w:rPr>
      <w:rFonts w:ascii="Times New Roman" w:eastAsia="Times New Roman" w:hAnsi="Times New Roman" w:cs="Times New Roman"/>
      <w:vanish/>
      <w:sz w:val="24"/>
      <w:szCs w:val="24"/>
      <w:lang w:eastAsia="ru-RU"/>
    </w:rPr>
  </w:style>
  <w:style w:type="paragraph" w:customStyle="1" w:styleId="headmenufallin">
    <w:name w:val="head_menu_fall_in"/>
    <w:basedOn w:val="a0"/>
    <w:rsid w:val="00F63820"/>
    <w:pPr>
      <w:shd w:val="clear" w:color="auto" w:fill="1E57A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0"/>
    <w:rsid w:val="00F63820"/>
    <w:pPr>
      <w:spacing w:before="100" w:after="100" w:line="240" w:lineRule="auto"/>
    </w:pPr>
    <w:rPr>
      <w:rFonts w:ascii="Times New Roman" w:eastAsia="Times New Roman" w:hAnsi="Times New Roman" w:cs="Times New Roman"/>
      <w:sz w:val="24"/>
      <w:szCs w:val="24"/>
      <w:lang w:eastAsia="ru-RU"/>
    </w:rPr>
  </w:style>
  <w:style w:type="paragraph" w:customStyle="1" w:styleId="contentleft">
    <w:name w:val="content_left"/>
    <w:basedOn w:val="a0"/>
    <w:rsid w:val="00F63820"/>
    <w:pPr>
      <w:spacing w:before="100" w:beforeAutospacing="1" w:after="100" w:afterAutospacing="1" w:line="240" w:lineRule="auto"/>
    </w:pPr>
    <w:rPr>
      <w:rFonts w:ascii="Arial" w:eastAsia="Times New Roman" w:hAnsi="Arial" w:cs="Arial"/>
      <w:sz w:val="24"/>
      <w:szCs w:val="24"/>
      <w:lang w:eastAsia="ru-RU"/>
    </w:rPr>
  </w:style>
  <w:style w:type="paragraph" w:customStyle="1" w:styleId="news">
    <w:name w:val="news"/>
    <w:basedOn w:val="a0"/>
    <w:rsid w:val="00F63820"/>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name">
    <w:name w:val="name"/>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
    <w:name w:val="news_top"/>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table">
    <w:name w:val="news_top_table"/>
    <w:basedOn w:val="a0"/>
    <w:rsid w:val="00F63820"/>
    <w:pPr>
      <w:shd w:val="clear" w:color="auto" w:fill="4C7DC0"/>
      <w:spacing w:before="100" w:beforeAutospacing="1" w:after="100" w:afterAutospacing="1" w:line="240" w:lineRule="auto"/>
    </w:pPr>
    <w:rPr>
      <w:rFonts w:ascii="Times New Roman" w:eastAsia="Times New Roman" w:hAnsi="Times New Roman" w:cs="Times New Roman"/>
      <w:color w:val="FFFFFF"/>
      <w:sz w:val="11"/>
      <w:szCs w:val="11"/>
      <w:lang w:eastAsia="ru-RU"/>
    </w:rPr>
  </w:style>
  <w:style w:type="paragraph" w:customStyle="1" w:styleId="newspic">
    <w:name w:val="news_pic"/>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
    <w:name w:val="today"/>
    <w:basedOn w:val="a0"/>
    <w:rsid w:val="00F63820"/>
    <w:pPr>
      <w:pBdr>
        <w:top w:val="single" w:sz="4" w:space="3" w:color="FFFFFF"/>
      </w:pBdr>
      <w:shd w:val="clear" w:color="auto" w:fill="ECEF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
    <w:name w:val="today_text"/>
    <w:basedOn w:val="a0"/>
    <w:rsid w:val="00F63820"/>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topnews">
    <w:name w:val="top_news"/>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newsactiv">
    <w:name w:val="top_news_activ"/>
    <w:basedOn w:val="a0"/>
    <w:rsid w:val="00F63820"/>
    <w:pPr>
      <w:shd w:val="clear" w:color="auto" w:fill="FC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n">
    <w:name w:val="today_text_in"/>
    <w:basedOn w:val="a0"/>
    <w:rsid w:val="00F63820"/>
    <w:pPr>
      <w:pBdr>
        <w:bottom w:val="dashed" w:sz="4"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mg">
    <w:name w:val="today_text_img"/>
    <w:basedOn w:val="a0"/>
    <w:rsid w:val="00F63820"/>
    <w:pPr>
      <w:pBdr>
        <w:bottom w:val="dashed" w:sz="4"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p">
    <w:name w:val="today_text_p"/>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img">
    <w:name w:val="today_img"/>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date">
    <w:name w:val="block_date"/>
    <w:basedOn w:val="a0"/>
    <w:rsid w:val="00F63820"/>
    <w:pPr>
      <w:spacing w:before="100" w:beforeAutospacing="1" w:after="100" w:afterAutospacing="1" w:line="240" w:lineRule="auto"/>
      <w:ind w:right="50"/>
    </w:pPr>
    <w:rPr>
      <w:rFonts w:ascii="Times New Roman" w:eastAsia="Times New Roman" w:hAnsi="Times New Roman" w:cs="Times New Roman"/>
      <w:color w:val="9B0000"/>
      <w:sz w:val="11"/>
      <w:szCs w:val="11"/>
      <w:lang w:eastAsia="ru-RU"/>
    </w:rPr>
  </w:style>
  <w:style w:type="paragraph" w:customStyle="1" w:styleId="blocklink">
    <w:name w:val="block_link"/>
    <w:basedOn w:val="a0"/>
    <w:rsid w:val="00F63820"/>
    <w:pPr>
      <w:spacing w:before="100" w:beforeAutospacing="1" w:after="100" w:afterAutospacing="1" w:line="240" w:lineRule="auto"/>
    </w:pPr>
    <w:rPr>
      <w:rFonts w:ascii="Times New Roman" w:eastAsia="Times New Roman" w:hAnsi="Times New Roman" w:cs="Times New Roman"/>
      <w:color w:val="26579A"/>
      <w:sz w:val="12"/>
      <w:szCs w:val="12"/>
      <w:lang w:eastAsia="ru-RU"/>
    </w:rPr>
  </w:style>
  <w:style w:type="paragraph" w:customStyle="1" w:styleId="blocktext">
    <w:name w:val="block_text"/>
    <w:basedOn w:val="a0"/>
    <w:rsid w:val="00F63820"/>
    <w:pPr>
      <w:spacing w:before="50" w:after="50" w:line="240" w:lineRule="auto"/>
      <w:ind w:left="50" w:right="50"/>
    </w:pPr>
    <w:rPr>
      <w:rFonts w:ascii="Times New Roman" w:eastAsia="Times New Roman" w:hAnsi="Times New Roman" w:cs="Times New Roman"/>
      <w:color w:val="7D7D7D"/>
      <w:sz w:val="11"/>
      <w:szCs w:val="11"/>
      <w:lang w:eastAsia="ru-RU"/>
    </w:rPr>
  </w:style>
  <w:style w:type="paragraph" w:customStyle="1" w:styleId="blocklinktoall">
    <w:name w:val="block_link_to_all"/>
    <w:basedOn w:val="a0"/>
    <w:rsid w:val="00F6382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locklinktocalendar">
    <w:name w:val="block_link_to_calendar"/>
    <w:basedOn w:val="a0"/>
    <w:rsid w:val="00F63820"/>
    <w:pPr>
      <w:spacing w:before="100" w:beforeAutospacing="1" w:after="100" w:afterAutospacing="1" w:line="240" w:lineRule="auto"/>
      <w:ind w:left="2200"/>
      <w:jc w:val="center"/>
    </w:pPr>
    <w:rPr>
      <w:rFonts w:ascii="Times New Roman" w:eastAsia="Times New Roman" w:hAnsi="Times New Roman" w:cs="Times New Roman"/>
      <w:sz w:val="24"/>
      <w:szCs w:val="24"/>
      <w:lang w:eastAsia="ru-RU"/>
    </w:rPr>
  </w:style>
  <w:style w:type="paragraph" w:customStyle="1" w:styleId="banner">
    <w:name w:val="banner"/>
    <w:basedOn w:val="a0"/>
    <w:rsid w:val="00F63820"/>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fresh">
    <w:name w:val="fresh"/>
    <w:basedOn w:val="a0"/>
    <w:rsid w:val="00F63820"/>
    <w:pPr>
      <w:shd w:val="clear" w:color="auto" w:fill="FFFFFF"/>
      <w:spacing w:before="100" w:beforeAutospacing="1" w:after="150" w:line="240" w:lineRule="auto"/>
    </w:pPr>
    <w:rPr>
      <w:rFonts w:ascii="Times New Roman" w:eastAsia="Times New Roman" w:hAnsi="Times New Roman" w:cs="Times New Roman"/>
      <w:sz w:val="11"/>
      <w:szCs w:val="11"/>
      <w:lang w:eastAsia="ru-RU"/>
    </w:rPr>
  </w:style>
  <w:style w:type="paragraph" w:customStyle="1" w:styleId="freshhead">
    <w:name w:val="fresh_head"/>
    <w:basedOn w:val="a0"/>
    <w:rsid w:val="00F6382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eshtext">
    <w:name w:val="fresh_text"/>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
    <w:name w:val="menu_left"/>
    <w:basedOn w:val="a0"/>
    <w:rsid w:val="00F63820"/>
    <w:pPr>
      <w:shd w:val="clear" w:color="auto" w:fill="4B7CBF"/>
      <w:spacing w:before="100" w:beforeAutospacing="1" w:after="100" w:afterAutospacing="1" w:line="240" w:lineRule="auto"/>
    </w:pPr>
    <w:rPr>
      <w:rFonts w:ascii="Times New Roman" w:eastAsia="Times New Roman" w:hAnsi="Times New Roman" w:cs="Times New Roman"/>
      <w:color w:val="FFFFFF"/>
      <w:sz w:val="12"/>
      <w:szCs w:val="12"/>
      <w:lang w:eastAsia="ru-RU"/>
    </w:rPr>
  </w:style>
  <w:style w:type="paragraph" w:customStyle="1" w:styleId="menuleftin">
    <w:name w:val="menu_left_in"/>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
    <w:name w:val="menu_left_in_two"/>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activ">
    <w:name w:val="menu_left_in_two_activ"/>
    <w:basedOn w:val="a0"/>
    <w:rsid w:val="00F63820"/>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activ">
    <w:name w:val="menu_left_in_activ"/>
    <w:basedOn w:val="a0"/>
    <w:rsid w:val="00F63820"/>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rightbanner">
    <w:name w:val="main_right_banner"/>
    <w:basedOn w:val="a0"/>
    <w:rsid w:val="00F63820"/>
    <w:pPr>
      <w:spacing w:before="100" w:beforeAutospacing="1" w:after="130" w:line="240" w:lineRule="auto"/>
      <w:ind w:left="130" w:right="10"/>
    </w:pPr>
    <w:rPr>
      <w:rFonts w:ascii="Times New Roman" w:eastAsia="Times New Roman" w:hAnsi="Times New Roman" w:cs="Times New Roman"/>
      <w:sz w:val="24"/>
      <w:szCs w:val="24"/>
      <w:lang w:eastAsia="ru-RU"/>
    </w:rPr>
  </w:style>
  <w:style w:type="paragraph" w:customStyle="1" w:styleId="ribannervert">
    <w:name w:val="ri_banner_vert"/>
    <w:basedOn w:val="a0"/>
    <w:rsid w:val="00F63820"/>
    <w:pPr>
      <w:shd w:val="clear" w:color="auto" w:fill="A2BCDF"/>
      <w:spacing w:after="130" w:line="240" w:lineRule="auto"/>
      <w:ind w:left="470" w:right="470"/>
    </w:pPr>
    <w:rPr>
      <w:rFonts w:ascii="Times New Roman" w:eastAsia="Times New Roman" w:hAnsi="Times New Roman" w:cs="Times New Roman"/>
      <w:sz w:val="24"/>
      <w:szCs w:val="24"/>
      <w:lang w:eastAsia="ru-RU"/>
    </w:rPr>
  </w:style>
  <w:style w:type="paragraph" w:customStyle="1" w:styleId="ribannervertins">
    <w:name w:val="ri_banner_vert_ins"/>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quotes">
    <w:name w:val="courses_quotes"/>
    <w:basedOn w:val="a0"/>
    <w:rsid w:val="00F63820"/>
    <w:pPr>
      <w:spacing w:after="100" w:line="240" w:lineRule="auto"/>
      <w:ind w:left="150" w:right="150"/>
    </w:pPr>
    <w:rPr>
      <w:rFonts w:ascii="Times New Roman" w:eastAsia="Times New Roman" w:hAnsi="Times New Roman" w:cs="Times New Roman"/>
      <w:sz w:val="12"/>
      <w:szCs w:val="12"/>
      <w:lang w:eastAsia="ru-RU"/>
    </w:rPr>
  </w:style>
  <w:style w:type="paragraph" w:customStyle="1" w:styleId="iagentbigbanner">
    <w:name w:val="iagent_big_banner"/>
    <w:basedOn w:val="a0"/>
    <w:rsid w:val="00F63820"/>
    <w:pPr>
      <w:spacing w:before="100" w:beforeAutospacing="1" w:after="150" w:line="240" w:lineRule="auto"/>
      <w:jc w:val="center"/>
    </w:pPr>
    <w:rPr>
      <w:rFonts w:ascii="Times New Roman" w:eastAsia="Times New Roman" w:hAnsi="Times New Roman" w:cs="Times New Roman"/>
      <w:sz w:val="24"/>
      <w:szCs w:val="24"/>
      <w:lang w:eastAsia="ru-RU"/>
    </w:rPr>
  </w:style>
  <w:style w:type="paragraph" w:customStyle="1" w:styleId="contentright">
    <w:name w:val="content_right"/>
    <w:basedOn w:val="a0"/>
    <w:rsid w:val="00F63820"/>
    <w:pPr>
      <w:spacing w:before="100" w:beforeAutospacing="1" w:after="100" w:afterAutospacing="1" w:line="240" w:lineRule="auto"/>
      <w:ind w:left="100"/>
    </w:pPr>
    <w:rPr>
      <w:rFonts w:ascii="Arial" w:eastAsia="Times New Roman" w:hAnsi="Arial" w:cs="Arial"/>
      <w:sz w:val="24"/>
      <w:szCs w:val="24"/>
      <w:lang w:eastAsia="ru-RU"/>
    </w:rPr>
  </w:style>
  <w:style w:type="paragraph" w:customStyle="1" w:styleId="search">
    <w:name w:val="search"/>
    <w:basedOn w:val="a0"/>
    <w:rsid w:val="00F63820"/>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earchwhere">
    <w:name w:val="search_where"/>
    <w:basedOn w:val="a0"/>
    <w:rsid w:val="00F63820"/>
    <w:pPr>
      <w:spacing w:before="400" w:after="0" w:line="240" w:lineRule="auto"/>
      <w:ind w:left="-30"/>
    </w:pPr>
    <w:rPr>
      <w:rFonts w:ascii="Times New Roman" w:eastAsia="Times New Roman" w:hAnsi="Times New Roman" w:cs="Times New Roman"/>
      <w:sz w:val="13"/>
      <w:szCs w:val="13"/>
      <w:lang w:eastAsia="ru-RU"/>
    </w:rPr>
  </w:style>
  <w:style w:type="paragraph" w:customStyle="1" w:styleId="bannerbig">
    <w:name w:val="banner_big"/>
    <w:basedOn w:val="a0"/>
    <w:rsid w:val="00F63820"/>
    <w:pPr>
      <w:shd w:val="clear" w:color="auto" w:fill="A0BDDD"/>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banneriv">
    <w:name w:val="banner_iv"/>
    <w:basedOn w:val="a0"/>
    <w:rsid w:val="00F63820"/>
    <w:pPr>
      <w:shd w:val="clear" w:color="auto" w:fill="A0BDDD"/>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doc">
    <w:name w:val="doc"/>
    <w:basedOn w:val="a0"/>
    <w:rsid w:val="00F63820"/>
    <w:pPr>
      <w:shd w:val="clear" w:color="auto" w:fill="FFFFFF"/>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doctop">
    <w:name w:val="doc_top"/>
    <w:basedOn w:val="a0"/>
    <w:rsid w:val="00F63820"/>
    <w:pPr>
      <w:shd w:val="clear" w:color="auto" w:fill="DCE3E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
    <w:name w:val="hot_doc"/>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left">
    <w:name w:val="span_left"/>
    <w:basedOn w:val="a0"/>
    <w:rsid w:val="00F63820"/>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hotdocregion">
    <w:name w:val="hot_doc_region"/>
    <w:basedOn w:val="a0"/>
    <w:rsid w:val="00F63820"/>
    <w:pPr>
      <w:shd w:val="clear" w:color="auto" w:fill="ABA9A9"/>
      <w:spacing w:after="100" w:line="240" w:lineRule="auto"/>
      <w:ind w:left="100" w:right="100"/>
    </w:pPr>
    <w:rPr>
      <w:rFonts w:ascii="Times New Roman" w:eastAsia="Times New Roman" w:hAnsi="Times New Roman" w:cs="Times New Roman"/>
      <w:vanish/>
      <w:sz w:val="24"/>
      <w:szCs w:val="24"/>
      <w:lang w:eastAsia="ru-RU"/>
    </w:rPr>
  </w:style>
  <w:style w:type="paragraph" w:customStyle="1" w:styleId="hotdocregionselect">
    <w:name w:val="hot_doc_region_select"/>
    <w:basedOn w:val="a0"/>
    <w:rsid w:val="00F63820"/>
    <w:pPr>
      <w:shd w:val="clear" w:color="auto" w:fill="F8F9FB"/>
      <w:spacing w:before="100" w:after="0" w:line="240" w:lineRule="auto"/>
      <w:ind w:left="140" w:right="140"/>
    </w:pPr>
    <w:rPr>
      <w:rFonts w:ascii="Times New Roman" w:eastAsia="Times New Roman" w:hAnsi="Times New Roman" w:cs="Times New Roman"/>
      <w:sz w:val="24"/>
      <w:szCs w:val="24"/>
      <w:lang w:eastAsia="ru-RU"/>
    </w:rPr>
  </w:style>
  <w:style w:type="paragraph" w:customStyle="1" w:styleId="regionitemselected">
    <w:name w:val="region_item_selected"/>
    <w:basedOn w:val="a0"/>
    <w:rsid w:val="00F63820"/>
    <w:pPr>
      <w:shd w:val="clear" w:color="auto" w:fill="DDE6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right">
    <w:name w:val="hot_doc_right"/>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right">
    <w:name w:val="span_right"/>
    <w:basedOn w:val="a0"/>
    <w:rsid w:val="00F63820"/>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maindoctext">
    <w:name w:val="main_doc_text"/>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
    <w:name w:val="video_text"/>
    <w:basedOn w:val="a0"/>
    <w:rsid w:val="00F63820"/>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videotextin">
    <w:name w:val="video_text_in"/>
    <w:basedOn w:val="a0"/>
    <w:rsid w:val="00F63820"/>
    <w:pPr>
      <w:pBdr>
        <w:bottom w:val="dashed" w:sz="4"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linesemtext">
    <w:name w:val="onlinesem_text"/>
    <w:basedOn w:val="a0"/>
    <w:rsid w:val="00F63820"/>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onlinesemtextin">
    <w:name w:val="onlinesem_text_in"/>
    <w:basedOn w:val="a0"/>
    <w:rsid w:val="00F63820"/>
    <w:pPr>
      <w:pBdr>
        <w:bottom w:val="dashed" w:sz="4"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
    <w:name w:val="forum_text"/>
    <w:basedOn w:val="a0"/>
    <w:rsid w:val="00F63820"/>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forumtextin">
    <w:name w:val="forum_text_in"/>
    <w:basedOn w:val="a0"/>
    <w:rsid w:val="00F63820"/>
    <w:pPr>
      <w:pBdr>
        <w:bottom w:val="dashed" w:sz="4"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
    <w:name w:val="block"/>
    <w:basedOn w:val="a0"/>
    <w:rsid w:val="00F63820"/>
    <w:pPr>
      <w:shd w:val="clear" w:color="auto" w:fill="FFFFFF"/>
      <w:spacing w:before="100" w:beforeAutospacing="1" w:after="150" w:line="240" w:lineRule="auto"/>
    </w:pPr>
    <w:rPr>
      <w:rFonts w:ascii="Times New Roman" w:eastAsia="Times New Roman" w:hAnsi="Times New Roman" w:cs="Times New Roman"/>
      <w:sz w:val="11"/>
      <w:szCs w:val="11"/>
      <w:lang w:eastAsia="ru-RU"/>
    </w:rPr>
  </w:style>
  <w:style w:type="paragraph" w:customStyle="1" w:styleId="wbiins">
    <w:name w:val="wbi_ins"/>
    <w:basedOn w:val="a0"/>
    <w:rsid w:val="00F6382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
    <w:name w:val="block_head"/>
    <w:basedOn w:val="a0"/>
    <w:rsid w:val="00F6382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
    <w:name w:val="expert2010"/>
    <w:basedOn w:val="a0"/>
    <w:rsid w:val="00F63820"/>
    <w:pPr>
      <w:shd w:val="clear" w:color="auto" w:fill="13438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expert2010">
    <w:name w:val="block_head_expert2010"/>
    <w:basedOn w:val="a0"/>
    <w:rsid w:val="00F6382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text">
    <w:name w:val="expert2010_text"/>
    <w:basedOn w:val="a0"/>
    <w:rsid w:val="00F63820"/>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expert2010textin">
    <w:name w:val="expert2010_text_in"/>
    <w:basedOn w:val="a0"/>
    <w:rsid w:val="00F63820"/>
    <w:pPr>
      <w:pBdr>
        <w:bottom w:val="dashed" w:sz="4"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ftest">
    <w:name w:val="self_test"/>
    <w:basedOn w:val="a0"/>
    <w:rsid w:val="00F63820"/>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selftestin">
    <w:name w:val="self_test_in"/>
    <w:basedOn w:val="a0"/>
    <w:rsid w:val="00F63820"/>
    <w:pPr>
      <w:pBdr>
        <w:bottom w:val="dashed" w:sz="4"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
    <w:name w:val="material"/>
    <w:basedOn w:val="a0"/>
    <w:rsid w:val="00F63820"/>
    <w:pPr>
      <w:shd w:val="clear" w:color="auto" w:fill="FFFFFF"/>
      <w:spacing w:before="100" w:beforeAutospacing="1" w:after="100" w:line="240" w:lineRule="auto"/>
    </w:pPr>
    <w:rPr>
      <w:rFonts w:ascii="Times New Roman" w:eastAsia="Times New Roman" w:hAnsi="Times New Roman" w:cs="Times New Roman"/>
      <w:sz w:val="24"/>
      <w:szCs w:val="24"/>
      <w:lang w:eastAsia="ru-RU"/>
    </w:rPr>
  </w:style>
  <w:style w:type="paragraph" w:customStyle="1" w:styleId="spanmaterial">
    <w:name w:val="span_material"/>
    <w:basedOn w:val="a0"/>
    <w:rsid w:val="00F63820"/>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spanmaterialin">
    <w:name w:val="span_material_in"/>
    <w:basedOn w:val="a0"/>
    <w:rsid w:val="00F6382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k">
    <w:name w:val="pk"/>
    <w:basedOn w:val="a0"/>
    <w:rsid w:val="00F6382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
    <w:name w:val="im_text"/>
    <w:basedOn w:val="a0"/>
    <w:rsid w:val="00F63820"/>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imtextin">
    <w:name w:val="im_text_in"/>
    <w:basedOn w:val="a0"/>
    <w:rsid w:val="00F63820"/>
    <w:pPr>
      <w:pBdr>
        <w:bottom w:val="dashed" w:sz="4"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
    <w:name w:val="im_p"/>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textimg">
    <w:name w:val="im_text_img"/>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menuhead">
    <w:name w:val="im_menu_head"/>
    <w:basedOn w:val="a0"/>
    <w:rsid w:val="00F63820"/>
    <w:pPr>
      <w:pBdr>
        <w:top w:val="single" w:sz="4"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
    <w:name w:val="im_menu_aktiv"/>
    <w:basedOn w:val="a0"/>
    <w:rsid w:val="00F63820"/>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bannergarant24">
    <w:name w:val="banner_garant_24"/>
    <w:basedOn w:val="a0"/>
    <w:rsid w:val="00F63820"/>
    <w:pPr>
      <w:spacing w:before="100" w:beforeAutospacing="1" w:after="80" w:line="240" w:lineRule="auto"/>
      <w:ind w:left="130"/>
    </w:pPr>
    <w:rPr>
      <w:rFonts w:ascii="Times New Roman" w:eastAsia="Times New Roman" w:hAnsi="Times New Roman" w:cs="Times New Roman"/>
      <w:sz w:val="24"/>
      <w:szCs w:val="24"/>
      <w:lang w:eastAsia="ru-RU"/>
    </w:rPr>
  </w:style>
  <w:style w:type="paragraph" w:customStyle="1" w:styleId="contentrightbanner">
    <w:name w:val="content_right_banner"/>
    <w:basedOn w:val="a0"/>
    <w:rsid w:val="00F63820"/>
    <w:pPr>
      <w:shd w:val="clear" w:color="auto" w:fill="A1BCDE"/>
      <w:spacing w:before="100" w:beforeAutospacing="1" w:after="130" w:line="240" w:lineRule="auto"/>
      <w:ind w:left="130" w:right="10"/>
    </w:pPr>
    <w:rPr>
      <w:rFonts w:ascii="Times New Roman" w:eastAsia="Times New Roman" w:hAnsi="Times New Roman" w:cs="Times New Roman"/>
      <w:sz w:val="24"/>
      <w:szCs w:val="24"/>
      <w:lang w:eastAsia="ru-RU"/>
    </w:rPr>
  </w:style>
  <w:style w:type="paragraph" w:customStyle="1" w:styleId="contentrightbannerins">
    <w:name w:val="content_right_banner_ins"/>
    <w:basedOn w:val="a0"/>
    <w:rsid w:val="00F63820"/>
    <w:pPr>
      <w:shd w:val="clear" w:color="auto" w:fill="A1BCDE"/>
      <w:spacing w:before="80" w:after="100" w:afterAutospacing="1" w:line="240" w:lineRule="auto"/>
    </w:pPr>
    <w:rPr>
      <w:rFonts w:ascii="Times New Roman" w:eastAsia="Times New Roman" w:hAnsi="Times New Roman" w:cs="Times New Roman"/>
      <w:sz w:val="24"/>
      <w:szCs w:val="24"/>
      <w:lang w:eastAsia="ru-RU"/>
    </w:rPr>
  </w:style>
  <w:style w:type="paragraph" w:customStyle="1" w:styleId="rbiins">
    <w:name w:val="rbi_ins"/>
    <w:basedOn w:val="a0"/>
    <w:rsid w:val="00F63820"/>
    <w:pPr>
      <w:shd w:val="clear" w:color="auto" w:fill="FFFFFF"/>
      <w:spacing w:after="0" w:line="240" w:lineRule="auto"/>
      <w:ind w:left="100" w:right="100"/>
    </w:pPr>
    <w:rPr>
      <w:rFonts w:ascii="Times New Roman" w:eastAsia="Times New Roman" w:hAnsi="Times New Roman" w:cs="Times New Roman"/>
      <w:sz w:val="24"/>
      <w:szCs w:val="24"/>
      <w:lang w:eastAsia="ru-RU"/>
    </w:rPr>
  </w:style>
  <w:style w:type="paragraph" w:customStyle="1" w:styleId="contentinside">
    <w:name w:val="content_inside"/>
    <w:basedOn w:val="a0"/>
    <w:rsid w:val="00F6382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insidenavi">
    <w:name w:val="content_inside_navi"/>
    <w:basedOn w:val="a0"/>
    <w:rsid w:val="00F63820"/>
    <w:pPr>
      <w:spacing w:before="100" w:beforeAutospacing="1" w:after="100" w:afterAutospacing="1" w:line="240" w:lineRule="auto"/>
    </w:pPr>
    <w:rPr>
      <w:rFonts w:ascii="Times New Roman" w:eastAsia="Times New Roman" w:hAnsi="Times New Roman" w:cs="Times New Roman"/>
      <w:color w:val="7E7D7D"/>
      <w:sz w:val="12"/>
      <w:szCs w:val="12"/>
      <w:lang w:eastAsia="ru-RU"/>
    </w:rPr>
  </w:style>
  <w:style w:type="paragraph" w:customStyle="1" w:styleId="wwwcontentinsidebgbottom">
    <w:name w:val="www_content_inside_bgbottom"/>
    <w:basedOn w:val="a0"/>
    <w:rsid w:val="00F63820"/>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contentinsidetext">
    <w:name w:val="content_inside_text"/>
    <w:basedOn w:val="a0"/>
    <w:rsid w:val="00F63820"/>
    <w:pPr>
      <w:spacing w:before="100" w:beforeAutospacing="1" w:after="100" w:afterAutospacing="1" w:line="240" w:lineRule="auto"/>
    </w:pPr>
    <w:rPr>
      <w:rFonts w:ascii="Times New Roman" w:eastAsia="Times New Roman" w:hAnsi="Times New Roman" w:cs="Times New Roman"/>
      <w:color w:val="000000"/>
      <w:sz w:val="12"/>
      <w:szCs w:val="12"/>
      <w:lang w:eastAsia="ru-RU"/>
    </w:rPr>
  </w:style>
  <w:style w:type="paragraph" w:customStyle="1" w:styleId="doublecolumnstable">
    <w:name w:val="double_columns_table"/>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ublecolumn">
    <w:name w:val="double_column"/>
    <w:basedOn w:val="a0"/>
    <w:rsid w:val="00F6382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ublecolumnmiddlespacecolumn">
    <w:name w:val="double_column_middle_space_column"/>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0"/>
    <w:rsid w:val="00F63820"/>
    <w:pPr>
      <w:pBdr>
        <w:bottom w:val="single" w:sz="4" w:space="0" w:color="D6DEE9"/>
      </w:pBdr>
      <w:spacing w:before="200" w:after="200" w:line="240" w:lineRule="auto"/>
    </w:pPr>
    <w:rPr>
      <w:rFonts w:ascii="Times New Roman" w:eastAsia="Times New Roman" w:hAnsi="Times New Roman" w:cs="Times New Roman"/>
      <w:sz w:val="24"/>
      <w:szCs w:val="24"/>
      <w:lang w:eastAsia="ru-RU"/>
    </w:rPr>
  </w:style>
  <w:style w:type="paragraph" w:customStyle="1" w:styleId="tablebig">
    <w:name w:val="table_big"/>
    <w:basedOn w:val="a0"/>
    <w:rsid w:val="00F63820"/>
    <w:pPr>
      <w:spacing w:before="200" w:after="200" w:line="240" w:lineRule="auto"/>
      <w:ind w:left="-50"/>
    </w:pPr>
    <w:rPr>
      <w:rFonts w:ascii="Times New Roman" w:eastAsia="Times New Roman" w:hAnsi="Times New Roman" w:cs="Times New Roman"/>
      <w:sz w:val="10"/>
      <w:szCs w:val="10"/>
      <w:lang w:eastAsia="ru-RU"/>
    </w:rPr>
  </w:style>
  <w:style w:type="paragraph" w:customStyle="1" w:styleId="txtoutofdate">
    <w:name w:val="txtoutofdate"/>
    <w:basedOn w:val="a0"/>
    <w:rsid w:val="00F63820"/>
    <w:pPr>
      <w:spacing w:before="100" w:beforeAutospacing="1" w:after="100" w:afterAutospacing="1" w:line="240" w:lineRule="auto"/>
    </w:pPr>
    <w:rPr>
      <w:rFonts w:ascii="Times New Roman" w:eastAsia="Times New Roman" w:hAnsi="Times New Roman" w:cs="Times New Roman"/>
      <w:strike/>
      <w:color w:val="BFCCDE"/>
      <w:sz w:val="24"/>
      <w:szCs w:val="24"/>
      <w:lang w:eastAsia="ru-RU"/>
    </w:rPr>
  </w:style>
  <w:style w:type="paragraph" w:customStyle="1" w:styleId="myregion">
    <w:name w:val="my_region"/>
    <w:basedOn w:val="a0"/>
    <w:rsid w:val="00F63820"/>
    <w:pPr>
      <w:spacing w:after="0" w:line="240" w:lineRule="auto"/>
    </w:pPr>
    <w:rPr>
      <w:rFonts w:ascii="Times New Roman" w:eastAsia="Times New Roman" w:hAnsi="Times New Roman" w:cs="Times New Roman"/>
      <w:sz w:val="24"/>
      <w:szCs w:val="24"/>
      <w:lang w:eastAsia="ru-RU"/>
    </w:rPr>
  </w:style>
  <w:style w:type="paragraph" w:customStyle="1" w:styleId="textreview">
    <w:name w:val="text_review"/>
    <w:basedOn w:val="a0"/>
    <w:rsid w:val="00F63820"/>
    <w:pPr>
      <w:pBdr>
        <w:bottom w:val="single" w:sz="4" w:space="0" w:color="F0F0F0"/>
      </w:pBdr>
      <w:spacing w:before="100" w:beforeAutospacing="1" w:after="100" w:afterAutospacing="1" w:line="240" w:lineRule="auto"/>
    </w:pPr>
    <w:rPr>
      <w:rFonts w:ascii="Times New Roman" w:eastAsia="Times New Roman" w:hAnsi="Times New Roman" w:cs="Times New Roman"/>
      <w:caps/>
      <w:sz w:val="24"/>
      <w:szCs w:val="24"/>
      <w:lang w:eastAsia="ru-RU"/>
    </w:rPr>
  </w:style>
  <w:style w:type="paragraph" w:customStyle="1" w:styleId="reviewdoc">
    <w:name w:val="review_doc"/>
    <w:basedOn w:val="a0"/>
    <w:rsid w:val="00F63820"/>
    <w:pPr>
      <w:spacing w:after="0" w:line="240" w:lineRule="auto"/>
      <w:jc w:val="both"/>
    </w:pPr>
    <w:rPr>
      <w:rFonts w:ascii="Times New Roman" w:eastAsia="Times New Roman" w:hAnsi="Times New Roman" w:cs="Times New Roman"/>
      <w:sz w:val="24"/>
      <w:szCs w:val="24"/>
      <w:lang w:eastAsia="ru-RU"/>
    </w:rPr>
  </w:style>
  <w:style w:type="paragraph" w:customStyle="1" w:styleId="reviewon">
    <w:name w:val="review_on"/>
    <w:basedOn w:val="a0"/>
    <w:rsid w:val="00F63820"/>
    <w:pPr>
      <w:spacing w:before="100" w:after="100" w:afterAutospacing="1" w:line="240" w:lineRule="auto"/>
      <w:ind w:left="200"/>
      <w:jc w:val="both"/>
    </w:pPr>
    <w:rPr>
      <w:rFonts w:ascii="Times New Roman" w:eastAsia="Times New Roman" w:hAnsi="Times New Roman" w:cs="Times New Roman"/>
      <w:vanish/>
      <w:sz w:val="24"/>
      <w:szCs w:val="24"/>
      <w:lang w:eastAsia="ru-RU"/>
    </w:rPr>
  </w:style>
  <w:style w:type="paragraph" w:customStyle="1" w:styleId="int">
    <w:name w:val="int"/>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pic">
    <w:name w:val="int_pic"/>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
    <w:name w:val="int_text"/>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lentanews">
    <w:name w:val="int_text_lenta_news"/>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arhiv">
    <w:name w:val="int_text_arhiv"/>
    <w:basedOn w:val="a0"/>
    <w:rsid w:val="00F63820"/>
    <w:pPr>
      <w:shd w:val="clear" w:color="auto" w:fill="EAEBEB"/>
      <w:spacing w:before="300" w:after="100" w:line="240" w:lineRule="auto"/>
    </w:pPr>
    <w:rPr>
      <w:rFonts w:ascii="Times New Roman" w:eastAsia="Times New Roman" w:hAnsi="Times New Roman" w:cs="Times New Roman"/>
      <w:sz w:val="24"/>
      <w:szCs w:val="24"/>
      <w:lang w:eastAsia="ru-RU"/>
    </w:rPr>
  </w:style>
  <w:style w:type="paragraph" w:customStyle="1" w:styleId="contentinsidenews">
    <w:name w:val="content_inside_news"/>
    <w:basedOn w:val="a0"/>
    <w:rsid w:val="00F63820"/>
    <w:pPr>
      <w:spacing w:before="100" w:beforeAutospacing="1" w:after="100" w:afterAutospacing="1" w:line="240" w:lineRule="auto"/>
    </w:pPr>
    <w:rPr>
      <w:rFonts w:ascii="Times New Roman" w:eastAsia="Times New Roman" w:hAnsi="Times New Roman" w:cs="Times New Roman"/>
      <w:color w:val="000000"/>
      <w:sz w:val="12"/>
      <w:szCs w:val="12"/>
      <w:lang w:eastAsia="ru-RU"/>
    </w:rPr>
  </w:style>
  <w:style w:type="paragraph" w:customStyle="1" w:styleId="anons">
    <w:name w:val="anons"/>
    <w:basedOn w:val="a0"/>
    <w:rsid w:val="00F63820"/>
    <w:pPr>
      <w:shd w:val="clear" w:color="auto" w:fill="E6F0FB"/>
      <w:spacing w:after="90" w:line="240" w:lineRule="auto"/>
      <w:ind w:right="150"/>
    </w:pPr>
    <w:rPr>
      <w:rFonts w:ascii="Times New Roman" w:eastAsia="Times New Roman" w:hAnsi="Times New Roman" w:cs="Times New Roman"/>
      <w:sz w:val="24"/>
      <w:szCs w:val="24"/>
      <w:lang w:eastAsia="ru-RU"/>
    </w:rPr>
  </w:style>
  <w:style w:type="paragraph" w:customStyle="1" w:styleId="newsbutton">
    <w:name w:val="news_button"/>
    <w:basedOn w:val="a0"/>
    <w:rsid w:val="00F63820"/>
    <w:pPr>
      <w:spacing w:after="100" w:line="240" w:lineRule="auto"/>
    </w:pPr>
    <w:rPr>
      <w:rFonts w:ascii="Times New Roman" w:eastAsia="Times New Roman" w:hAnsi="Times New Roman" w:cs="Times New Roman"/>
      <w:sz w:val="24"/>
      <w:szCs w:val="24"/>
      <w:lang w:eastAsia="ru-RU"/>
    </w:rPr>
  </w:style>
  <w:style w:type="paragraph" w:customStyle="1" w:styleId="newsstar">
    <w:name w:val="news_star"/>
    <w:basedOn w:val="a0"/>
    <w:rsid w:val="00F63820"/>
    <w:pPr>
      <w:spacing w:before="100" w:after="0" w:line="240" w:lineRule="auto"/>
      <w:ind w:right="50"/>
    </w:pPr>
    <w:rPr>
      <w:rFonts w:ascii="Times New Roman" w:eastAsia="Times New Roman" w:hAnsi="Times New Roman" w:cs="Times New Roman"/>
      <w:sz w:val="24"/>
      <w:szCs w:val="24"/>
      <w:lang w:eastAsia="ru-RU"/>
    </w:rPr>
  </w:style>
  <w:style w:type="paragraph" w:customStyle="1" w:styleId="contentinsidekoment">
    <w:name w:val="content_inside_koment"/>
    <w:basedOn w:val="a0"/>
    <w:rsid w:val="00F63820"/>
    <w:pPr>
      <w:spacing w:before="100" w:beforeAutospacing="1" w:after="100" w:afterAutospacing="1" w:line="240" w:lineRule="auto"/>
    </w:pPr>
    <w:rPr>
      <w:rFonts w:ascii="Times New Roman" w:eastAsia="Times New Roman" w:hAnsi="Times New Roman" w:cs="Times New Roman"/>
      <w:color w:val="000000"/>
      <w:sz w:val="12"/>
      <w:szCs w:val="12"/>
      <w:lang w:eastAsia="ru-RU"/>
    </w:rPr>
  </w:style>
  <w:style w:type="paragraph" w:customStyle="1" w:styleId="form">
    <w:name w:val="form"/>
    <w:basedOn w:val="a0"/>
    <w:rsid w:val="00F63820"/>
    <w:pPr>
      <w:shd w:val="clear" w:color="auto" w:fill="ECEFF4"/>
      <w:spacing w:after="100" w:line="240" w:lineRule="auto"/>
    </w:pPr>
    <w:rPr>
      <w:rFonts w:ascii="Times New Roman" w:eastAsia="Times New Roman" w:hAnsi="Times New Roman" w:cs="Times New Roman"/>
      <w:sz w:val="13"/>
      <w:szCs w:val="13"/>
      <w:lang w:eastAsia="ru-RU"/>
    </w:rPr>
  </w:style>
  <w:style w:type="paragraph" w:customStyle="1" w:styleId="ttext">
    <w:name w:val="ttext"/>
    <w:basedOn w:val="a0"/>
    <w:rsid w:val="00F63820"/>
    <w:pPr>
      <w:pBdr>
        <w:top w:val="single" w:sz="4" w:space="0" w:color="E5E5E5"/>
        <w:left w:val="single" w:sz="4" w:space="3" w:color="E5E5E5"/>
        <w:bottom w:val="single" w:sz="4" w:space="0" w:color="E5E5E5"/>
        <w:right w:val="single" w:sz="4" w:space="0" w:color="E5E5E5"/>
      </w:pBdr>
      <w:shd w:val="clear" w:color="auto" w:fill="FFFFFF"/>
      <w:spacing w:before="40" w:after="110" w:line="240" w:lineRule="auto"/>
    </w:pPr>
    <w:rPr>
      <w:rFonts w:ascii="Times New Roman" w:eastAsia="Times New Roman" w:hAnsi="Times New Roman" w:cs="Times New Roman"/>
      <w:sz w:val="24"/>
      <w:szCs w:val="24"/>
      <w:lang w:eastAsia="ru-RU"/>
    </w:rPr>
  </w:style>
  <w:style w:type="paragraph" w:customStyle="1" w:styleId="select">
    <w:name w:val="select"/>
    <w:basedOn w:val="a0"/>
    <w:rsid w:val="00F63820"/>
    <w:pPr>
      <w:pBdr>
        <w:top w:val="single" w:sz="4" w:space="0" w:color="E5E5E5"/>
        <w:left w:val="single" w:sz="4" w:space="0" w:color="E5E5E5"/>
        <w:bottom w:val="single" w:sz="4" w:space="0" w:color="E5E5E5"/>
        <w:right w:val="single" w:sz="4" w:space="0" w:color="E5E5E5"/>
      </w:pBdr>
      <w:shd w:val="clear" w:color="auto" w:fill="FFFFFF"/>
      <w:spacing w:before="40" w:after="110" w:line="240" w:lineRule="auto"/>
    </w:pPr>
    <w:rPr>
      <w:rFonts w:ascii="Times New Roman" w:eastAsia="Times New Roman" w:hAnsi="Times New Roman" w:cs="Times New Roman"/>
      <w:sz w:val="24"/>
      <w:szCs w:val="24"/>
      <w:lang w:eastAsia="ru-RU"/>
    </w:rPr>
  </w:style>
  <w:style w:type="paragraph" w:customStyle="1" w:styleId="butt">
    <w:name w:val="butt"/>
    <w:basedOn w:val="a0"/>
    <w:rsid w:val="00F63820"/>
    <w:pPr>
      <w:spacing w:before="100" w:beforeAutospacing="1" w:after="100" w:afterAutospacing="1" w:line="240" w:lineRule="auto"/>
      <w:ind w:right="110"/>
    </w:pPr>
    <w:rPr>
      <w:rFonts w:ascii="Arial" w:eastAsia="Times New Roman" w:hAnsi="Arial" w:cs="Arial"/>
      <w:b/>
      <w:bCs/>
      <w:color w:val="464646"/>
      <w:sz w:val="13"/>
      <w:szCs w:val="13"/>
      <w:lang w:eastAsia="ru-RU"/>
    </w:rPr>
  </w:style>
  <w:style w:type="paragraph" w:customStyle="1" w:styleId="buttzareg">
    <w:name w:val="butt_zareg"/>
    <w:basedOn w:val="a0"/>
    <w:rsid w:val="00F63820"/>
    <w:pPr>
      <w:spacing w:before="100" w:beforeAutospacing="1" w:after="100" w:afterAutospacing="1" w:line="240" w:lineRule="auto"/>
      <w:ind w:right="110"/>
    </w:pPr>
    <w:rPr>
      <w:rFonts w:ascii="Arial" w:eastAsia="Times New Roman" w:hAnsi="Arial" w:cs="Arial"/>
      <w:b/>
      <w:bCs/>
      <w:color w:val="464646"/>
      <w:sz w:val="13"/>
      <w:szCs w:val="13"/>
      <w:lang w:eastAsia="ru-RU"/>
    </w:rPr>
  </w:style>
  <w:style w:type="paragraph" w:customStyle="1" w:styleId="buttbig">
    <w:name w:val="butt_big"/>
    <w:basedOn w:val="a0"/>
    <w:rsid w:val="00F63820"/>
    <w:pPr>
      <w:spacing w:before="100" w:beforeAutospacing="1" w:after="100" w:afterAutospacing="1" w:line="240" w:lineRule="auto"/>
    </w:pPr>
    <w:rPr>
      <w:rFonts w:ascii="Arial" w:eastAsia="Times New Roman" w:hAnsi="Arial" w:cs="Arial"/>
      <w:b/>
      <w:bCs/>
      <w:color w:val="464646"/>
      <w:sz w:val="13"/>
      <w:szCs w:val="13"/>
      <w:lang w:eastAsia="ru-RU"/>
    </w:rPr>
  </w:style>
  <w:style w:type="paragraph" w:customStyle="1" w:styleId="konkursvopros">
    <w:name w:val="konkurs_vopros"/>
    <w:basedOn w:val="a0"/>
    <w:rsid w:val="00F63820"/>
    <w:pPr>
      <w:pBdr>
        <w:top w:val="single" w:sz="4" w:space="5" w:color="CCCCCC"/>
        <w:left w:val="single" w:sz="4" w:space="5" w:color="CCCCCC"/>
        <w:bottom w:val="single" w:sz="4" w:space="5" w:color="CCCCCC"/>
        <w:right w:val="single" w:sz="4" w:space="5" w:color="CCCCCC"/>
      </w:pBdr>
      <w:shd w:val="clear" w:color="auto" w:fill="F6F7FD"/>
      <w:spacing w:before="100" w:after="100" w:line="240" w:lineRule="auto"/>
    </w:pPr>
    <w:rPr>
      <w:rFonts w:ascii="Times New Roman" w:eastAsia="Times New Roman" w:hAnsi="Times New Roman" w:cs="Times New Roman"/>
      <w:sz w:val="24"/>
      <w:szCs w:val="24"/>
      <w:lang w:eastAsia="ru-RU"/>
    </w:rPr>
  </w:style>
  <w:style w:type="paragraph" w:customStyle="1" w:styleId="tabcalendar">
    <w:name w:val="tab_calendar"/>
    <w:basedOn w:val="a0"/>
    <w:rsid w:val="00F63820"/>
    <w:pPr>
      <w:pBdr>
        <w:left w:val="single" w:sz="4" w:space="0" w:color="D8D8D8"/>
        <w:bottom w:val="single" w:sz="4" w:space="0" w:color="D8D8D8"/>
        <w:right w:val="single" w:sz="4"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
    <w:name w:val="thead"/>
    <w:basedOn w:val="a0"/>
    <w:rsid w:val="00F63820"/>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nthyearcenter">
    <w:name w:val="month_year_center"/>
    <w:basedOn w:val="a0"/>
    <w:rsid w:val="00F63820"/>
    <w:pPr>
      <w:spacing w:after="0" w:line="240" w:lineRule="auto"/>
    </w:pPr>
    <w:rPr>
      <w:rFonts w:ascii="Times New Roman" w:eastAsia="Times New Roman" w:hAnsi="Times New Roman" w:cs="Times New Roman"/>
      <w:caps/>
      <w:color w:val="505050"/>
      <w:sz w:val="13"/>
      <w:szCs w:val="13"/>
      <w:lang w:eastAsia="ru-RU"/>
    </w:rPr>
  </w:style>
  <w:style w:type="paragraph" w:customStyle="1" w:styleId="prevmonth">
    <w:name w:val="prev_month"/>
    <w:basedOn w:val="a0"/>
    <w:rsid w:val="00F63820"/>
    <w:pPr>
      <w:spacing w:before="20" w:after="100" w:afterAutospacing="1" w:line="240" w:lineRule="auto"/>
      <w:ind w:left="150"/>
    </w:pPr>
    <w:rPr>
      <w:rFonts w:ascii="Times New Roman" w:eastAsia="Times New Roman" w:hAnsi="Times New Roman" w:cs="Times New Roman"/>
      <w:sz w:val="24"/>
      <w:szCs w:val="24"/>
      <w:lang w:eastAsia="ru-RU"/>
    </w:rPr>
  </w:style>
  <w:style w:type="paragraph" w:customStyle="1" w:styleId="nextmonth">
    <w:name w:val="next_month"/>
    <w:basedOn w:val="a0"/>
    <w:rsid w:val="00F63820"/>
    <w:pPr>
      <w:spacing w:before="20" w:after="0" w:line="240" w:lineRule="auto"/>
      <w:ind w:right="150"/>
    </w:pPr>
    <w:rPr>
      <w:rFonts w:ascii="Times New Roman" w:eastAsia="Times New Roman" w:hAnsi="Times New Roman" w:cs="Times New Roman"/>
      <w:sz w:val="24"/>
      <w:szCs w:val="24"/>
      <w:lang w:eastAsia="ru-RU"/>
    </w:rPr>
  </w:style>
  <w:style w:type="paragraph" w:customStyle="1" w:styleId="selectmonth">
    <w:name w:val="select_month"/>
    <w:basedOn w:val="a0"/>
    <w:rsid w:val="00F63820"/>
    <w:pPr>
      <w:pBdr>
        <w:top w:val="single" w:sz="4" w:space="0" w:color="DCDCDC"/>
        <w:left w:val="single" w:sz="4" w:space="0" w:color="DCDCDC"/>
        <w:bottom w:val="single" w:sz="4" w:space="0" w:color="DCDCDC"/>
        <w:right w:val="single" w:sz="4"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2"/>
      <w:szCs w:val="12"/>
      <w:lang w:eastAsia="ru-RU"/>
    </w:rPr>
  </w:style>
  <w:style w:type="paragraph" w:customStyle="1" w:styleId="selectyear">
    <w:name w:val="select_year"/>
    <w:basedOn w:val="a0"/>
    <w:rsid w:val="00F63820"/>
    <w:pPr>
      <w:pBdr>
        <w:top w:val="single" w:sz="4" w:space="0" w:color="DCDCDC"/>
        <w:left w:val="single" w:sz="4" w:space="0" w:color="DCDCDC"/>
        <w:bottom w:val="single" w:sz="4" w:space="0" w:color="DCDCDC"/>
        <w:right w:val="single" w:sz="4"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2"/>
      <w:szCs w:val="12"/>
      <w:lang w:eastAsia="ru-RU"/>
    </w:rPr>
  </w:style>
  <w:style w:type="paragraph" w:customStyle="1" w:styleId="calendar">
    <w:name w:val="calendar"/>
    <w:basedOn w:val="a0"/>
    <w:rsid w:val="00F63820"/>
    <w:pPr>
      <w:spacing w:after="100" w:line="240" w:lineRule="auto"/>
      <w:ind w:left="120"/>
    </w:pPr>
    <w:rPr>
      <w:rFonts w:ascii="Times New Roman" w:eastAsia="Times New Roman" w:hAnsi="Times New Roman" w:cs="Times New Roman"/>
      <w:color w:val="7E7D7D"/>
      <w:sz w:val="24"/>
      <w:szCs w:val="24"/>
      <w:lang w:eastAsia="ru-RU"/>
    </w:rPr>
  </w:style>
  <w:style w:type="paragraph" w:customStyle="1" w:styleId="tddayhover">
    <w:name w:val="td_day_hover"/>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calendarsmall">
    <w:name w:val="tab_calendar_small"/>
    <w:basedOn w:val="a0"/>
    <w:rsid w:val="00F63820"/>
    <w:pPr>
      <w:pBdr>
        <w:left w:val="single" w:sz="4" w:space="0" w:color="D8D8D8"/>
        <w:bottom w:val="single" w:sz="4" w:space="0" w:color="D8D8D8"/>
        <w:right w:val="single" w:sz="4"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small">
    <w:name w:val="thead_small"/>
    <w:basedOn w:val="a0"/>
    <w:rsid w:val="00F63820"/>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smallall">
    <w:name w:val="calendar_small_all"/>
    <w:basedOn w:val="a0"/>
    <w:rsid w:val="00F63820"/>
    <w:pPr>
      <w:spacing w:before="100" w:beforeAutospacing="1" w:after="100" w:afterAutospacing="1" w:line="240" w:lineRule="auto"/>
      <w:ind w:left="80"/>
    </w:pPr>
    <w:rPr>
      <w:rFonts w:ascii="Times New Roman" w:eastAsia="Times New Roman" w:hAnsi="Times New Roman" w:cs="Times New Roman"/>
      <w:sz w:val="24"/>
      <w:szCs w:val="24"/>
      <w:lang w:eastAsia="ru-RU"/>
    </w:rPr>
  </w:style>
  <w:style w:type="paragraph" w:customStyle="1" w:styleId="calendarsmall">
    <w:name w:val="calendar_small"/>
    <w:basedOn w:val="a0"/>
    <w:rsid w:val="00F63820"/>
    <w:pPr>
      <w:spacing w:after="100" w:line="240" w:lineRule="auto"/>
    </w:pPr>
    <w:rPr>
      <w:rFonts w:ascii="Times New Roman" w:eastAsia="Times New Roman" w:hAnsi="Times New Roman" w:cs="Times New Roman"/>
      <w:color w:val="7E7D7D"/>
      <w:sz w:val="24"/>
      <w:szCs w:val="24"/>
      <w:lang w:eastAsia="ru-RU"/>
    </w:rPr>
  </w:style>
  <w:style w:type="paragraph" w:customStyle="1" w:styleId="nextmonthsmall">
    <w:name w:val="next_month_small"/>
    <w:basedOn w:val="a0"/>
    <w:rsid w:val="00F63820"/>
    <w:pPr>
      <w:spacing w:before="20" w:after="0" w:line="240" w:lineRule="auto"/>
      <w:ind w:right="150"/>
    </w:pPr>
    <w:rPr>
      <w:rFonts w:ascii="Times New Roman" w:eastAsia="Times New Roman" w:hAnsi="Times New Roman" w:cs="Times New Roman"/>
      <w:sz w:val="24"/>
      <w:szCs w:val="24"/>
      <w:lang w:eastAsia="ru-RU"/>
    </w:rPr>
  </w:style>
  <w:style w:type="paragraph" w:customStyle="1" w:styleId="immenuheadsmall">
    <w:name w:val="im_menu_head_small"/>
    <w:basedOn w:val="a0"/>
    <w:rsid w:val="00F63820"/>
    <w:pPr>
      <w:pBdr>
        <w:top w:val="single" w:sz="4"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menuaktivsmall">
    <w:name w:val="menu_aktiv_small"/>
    <w:basedOn w:val="a0"/>
    <w:rsid w:val="00F63820"/>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artnerblock">
    <w:name w:val="partnerblock"/>
    <w:basedOn w:val="a0"/>
    <w:rsid w:val="00F63820"/>
    <w:pPr>
      <w:spacing w:before="150" w:after="50" w:line="250" w:lineRule="atLeast"/>
      <w:jc w:val="center"/>
    </w:pPr>
    <w:rPr>
      <w:rFonts w:ascii="Arial" w:eastAsia="Times New Roman" w:hAnsi="Arial" w:cs="Arial"/>
      <w:b/>
      <w:bCs/>
      <w:color w:val="0059A5"/>
      <w:sz w:val="13"/>
      <w:szCs w:val="13"/>
      <w:lang w:eastAsia="ru-RU"/>
    </w:rPr>
  </w:style>
  <w:style w:type="paragraph" w:customStyle="1" w:styleId="vacancy">
    <w:name w:val="vacancy"/>
    <w:basedOn w:val="a0"/>
    <w:rsid w:val="00F63820"/>
    <w:pPr>
      <w:shd w:val="clear" w:color="auto" w:fill="DEE5ED"/>
      <w:spacing w:before="100" w:beforeAutospacing="1" w:after="200" w:line="240" w:lineRule="auto"/>
    </w:pPr>
    <w:rPr>
      <w:rFonts w:ascii="Times New Roman" w:eastAsia="Times New Roman" w:hAnsi="Times New Roman" w:cs="Times New Roman"/>
      <w:sz w:val="24"/>
      <w:szCs w:val="24"/>
      <w:lang w:eastAsia="ru-RU"/>
    </w:rPr>
  </w:style>
  <w:style w:type="paragraph" w:customStyle="1" w:styleId="generatedcode">
    <w:name w:val="generated_code"/>
    <w:basedOn w:val="a0"/>
    <w:rsid w:val="00F63820"/>
    <w:pPr>
      <w:pBdr>
        <w:top w:val="single" w:sz="4" w:space="3" w:color="CCCCCC"/>
        <w:left w:val="single" w:sz="4" w:space="5" w:color="CCCCCC"/>
        <w:bottom w:val="single" w:sz="4" w:space="3" w:color="CCCCCC"/>
        <w:right w:val="single" w:sz="4" w:space="0" w:color="CCCCCC"/>
      </w:pBdr>
      <w:shd w:val="clear" w:color="auto" w:fill="F8F9FB"/>
      <w:spacing w:after="200" w:line="240" w:lineRule="auto"/>
    </w:pPr>
    <w:rPr>
      <w:rFonts w:ascii="Times New Roman" w:eastAsia="Times New Roman" w:hAnsi="Times New Roman" w:cs="Times New Roman"/>
      <w:sz w:val="24"/>
      <w:szCs w:val="24"/>
      <w:lang w:eastAsia="ru-RU"/>
    </w:rPr>
  </w:style>
  <w:style w:type="paragraph" w:customStyle="1" w:styleId="menubase">
    <w:name w:val="menu_base"/>
    <w:basedOn w:val="a0"/>
    <w:rsid w:val="00F63820"/>
    <w:pPr>
      <w:pBdr>
        <w:top w:val="single" w:sz="4" w:space="0" w:color="D7DBDF"/>
        <w:left w:val="single" w:sz="4" w:space="0" w:color="D7DBD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basetext">
    <w:name w:val="menu_base_text"/>
    <w:basedOn w:val="a0"/>
    <w:rsid w:val="00F63820"/>
    <w:pPr>
      <w:pBdr>
        <w:bottom w:val="single" w:sz="4" w:space="5" w:color="D7DBDF"/>
        <w:right w:val="single" w:sz="4" w:space="10" w:color="D7DBDF"/>
      </w:pBdr>
      <w:spacing w:before="100" w:beforeAutospacing="1" w:after="100" w:afterAutospacing="1" w:line="240" w:lineRule="auto"/>
      <w:jc w:val="both"/>
    </w:pPr>
    <w:rPr>
      <w:rFonts w:ascii="Times New Roman" w:eastAsia="Times New Roman" w:hAnsi="Times New Roman" w:cs="Times New Roman"/>
      <w:sz w:val="13"/>
      <w:szCs w:val="13"/>
      <w:lang w:eastAsia="ru-RU"/>
    </w:rPr>
  </w:style>
  <w:style w:type="paragraph" w:customStyle="1" w:styleId="blocknone">
    <w:name w:val="block_none"/>
    <w:basedOn w:val="a0"/>
    <w:rsid w:val="00F6382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1">
    <w:name w:val="s_1"/>
    <w:basedOn w:val="a0"/>
    <w:rsid w:val="00F63820"/>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
    <w:name w:val="s_3"/>
    <w:basedOn w:val="a0"/>
    <w:rsid w:val="00F63820"/>
    <w:pPr>
      <w:spacing w:before="100" w:beforeAutospacing="1" w:after="100" w:afterAutospacing="1" w:line="240" w:lineRule="auto"/>
      <w:jc w:val="center"/>
    </w:pPr>
    <w:rPr>
      <w:rFonts w:ascii="Times New Roman" w:eastAsia="Times New Roman" w:hAnsi="Times New Roman" w:cs="Times New Roman"/>
      <w:b/>
      <w:bCs/>
      <w:color w:val="000080"/>
      <w:sz w:val="14"/>
      <w:szCs w:val="14"/>
      <w:lang w:eastAsia="ru-RU"/>
    </w:rPr>
  </w:style>
  <w:style w:type="paragraph" w:customStyle="1" w:styleId="s9">
    <w:name w:val="s_9"/>
    <w:basedOn w:val="a0"/>
    <w:rsid w:val="00F63820"/>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
    <w:name w:val="s_10"/>
    <w:basedOn w:val="a0"/>
    <w:rsid w:val="00F63820"/>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s15">
    <w:name w:val="s_15"/>
    <w:basedOn w:val="a0"/>
    <w:rsid w:val="00F63820"/>
    <w:pPr>
      <w:spacing w:before="100" w:beforeAutospacing="1" w:after="100" w:afterAutospacing="1" w:line="240" w:lineRule="auto"/>
      <w:ind w:left="550"/>
    </w:pPr>
    <w:rPr>
      <w:rFonts w:ascii="Times New Roman" w:eastAsia="Times New Roman" w:hAnsi="Times New Roman" w:cs="Times New Roman"/>
      <w:sz w:val="24"/>
      <w:szCs w:val="24"/>
      <w:lang w:eastAsia="ru-RU"/>
    </w:rPr>
  </w:style>
  <w:style w:type="paragraph" w:customStyle="1" w:styleId="s22">
    <w:name w:val="s_22"/>
    <w:basedOn w:val="a0"/>
    <w:rsid w:val="00F63820"/>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commentgarant">
    <w:name w:val="commentgarant"/>
    <w:basedOn w:val="a0"/>
    <w:rsid w:val="00F63820"/>
    <w:pPr>
      <w:spacing w:before="50" w:after="100" w:afterAutospacing="1" w:line="240" w:lineRule="auto"/>
    </w:pPr>
    <w:rPr>
      <w:rFonts w:ascii="Times New Roman" w:eastAsia="Times New Roman" w:hAnsi="Times New Roman" w:cs="Times New Roman"/>
      <w:lang w:eastAsia="ru-RU"/>
    </w:rPr>
  </w:style>
  <w:style w:type="paragraph" w:customStyle="1" w:styleId="garantcommenttitle">
    <w:name w:val="garantcommenttitle"/>
    <w:basedOn w:val="a0"/>
    <w:rsid w:val="00F63820"/>
    <w:pPr>
      <w:spacing w:before="50" w:after="100" w:afterAutospacing="1" w:line="240" w:lineRule="auto"/>
    </w:pPr>
    <w:rPr>
      <w:rFonts w:ascii="Times New Roman" w:eastAsia="Times New Roman" w:hAnsi="Times New Roman" w:cs="Times New Roman"/>
      <w:lang w:eastAsia="ru-RU"/>
    </w:rPr>
  </w:style>
  <w:style w:type="paragraph" w:customStyle="1" w:styleId="versioncommenttitle">
    <w:name w:val="versioncommenttitle"/>
    <w:basedOn w:val="a0"/>
    <w:rsid w:val="00F63820"/>
    <w:pPr>
      <w:spacing w:before="50" w:after="100" w:afterAutospacing="1" w:line="240" w:lineRule="auto"/>
    </w:pPr>
    <w:rPr>
      <w:rFonts w:ascii="Times New Roman" w:eastAsia="Times New Roman" w:hAnsi="Times New Roman" w:cs="Times New Roman"/>
      <w:lang w:eastAsia="ru-RU"/>
    </w:rPr>
  </w:style>
  <w:style w:type="paragraph" w:customStyle="1" w:styleId="searchbase">
    <w:name w:val="search_base"/>
    <w:basedOn w:val="a0"/>
    <w:rsid w:val="00F63820"/>
    <w:pPr>
      <w:spacing w:before="100" w:after="100" w:afterAutospacing="1" w:line="240" w:lineRule="auto"/>
    </w:pPr>
    <w:rPr>
      <w:rFonts w:ascii="Times New Roman" w:eastAsia="Times New Roman" w:hAnsi="Times New Roman" w:cs="Times New Roman"/>
      <w:sz w:val="24"/>
      <w:szCs w:val="24"/>
      <w:lang w:eastAsia="ru-RU"/>
    </w:rPr>
  </w:style>
  <w:style w:type="paragraph" w:customStyle="1" w:styleId="1c">
    <w:name w:val="Нижний колонтитул1"/>
    <w:basedOn w:val="a0"/>
    <w:rsid w:val="00F63820"/>
    <w:pPr>
      <w:shd w:val="clear" w:color="auto" w:fill="6E97CD"/>
      <w:spacing w:before="100" w:after="100" w:line="240" w:lineRule="auto"/>
    </w:pPr>
    <w:rPr>
      <w:rFonts w:ascii="Arial" w:eastAsia="Times New Roman" w:hAnsi="Arial" w:cs="Arial"/>
      <w:sz w:val="24"/>
      <w:szCs w:val="24"/>
      <w:lang w:eastAsia="ru-RU"/>
    </w:rPr>
  </w:style>
  <w:style w:type="paragraph" w:customStyle="1" w:styleId="kopipast">
    <w:name w:val="kopipast"/>
    <w:basedOn w:val="a0"/>
    <w:rsid w:val="00F63820"/>
    <w:pPr>
      <w:spacing w:before="100" w:beforeAutospacing="1" w:after="100" w:afterAutospacing="1" w:line="240" w:lineRule="auto"/>
      <w:ind w:left="130"/>
    </w:pPr>
    <w:rPr>
      <w:rFonts w:ascii="Times New Roman" w:eastAsia="Times New Roman" w:hAnsi="Times New Roman" w:cs="Times New Roman"/>
      <w:b/>
      <w:bCs/>
      <w:color w:val="FFFFFF"/>
      <w:sz w:val="15"/>
      <w:szCs w:val="15"/>
      <w:u w:val="single"/>
      <w:lang w:eastAsia="ru-RU"/>
    </w:rPr>
  </w:style>
  <w:style w:type="paragraph" w:customStyle="1" w:styleId="wwwfooterimg">
    <w:name w:val="www_footer_img"/>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du">
    <w:name w:val="search_edu"/>
    <w:basedOn w:val="a0"/>
    <w:rsid w:val="00F63820"/>
    <w:pPr>
      <w:spacing w:before="100" w:beforeAutospacing="1" w:after="50" w:line="240" w:lineRule="auto"/>
    </w:pPr>
    <w:rPr>
      <w:rFonts w:ascii="Times New Roman" w:eastAsia="Times New Roman" w:hAnsi="Times New Roman" w:cs="Times New Roman"/>
      <w:sz w:val="24"/>
      <w:szCs w:val="24"/>
      <w:lang w:eastAsia="ru-RU"/>
    </w:rPr>
  </w:style>
  <w:style w:type="paragraph" w:customStyle="1" w:styleId="widgetcontenttext">
    <w:name w:val="widget_content_text"/>
    <w:basedOn w:val="a0"/>
    <w:rsid w:val="00F63820"/>
    <w:pPr>
      <w:pBdr>
        <w:bottom w:val="dashed" w:sz="4"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clearboth">
    <w:name w:val="div_clear_both"/>
    <w:basedOn w:val="a0"/>
    <w:rsid w:val="00F6382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widgetwrapper">
    <w:name w:val="widget_wrapper"/>
    <w:basedOn w:val="a0"/>
    <w:rsid w:val="00F63820"/>
    <w:pPr>
      <w:shd w:val="clear" w:color="auto" w:fill="FFFFFF"/>
      <w:spacing w:before="100" w:beforeAutospacing="1" w:after="150" w:line="240" w:lineRule="auto"/>
    </w:pPr>
    <w:rPr>
      <w:rFonts w:ascii="Times New Roman" w:eastAsia="Times New Roman" w:hAnsi="Times New Roman" w:cs="Times New Roman"/>
      <w:sz w:val="11"/>
      <w:szCs w:val="11"/>
      <w:lang w:eastAsia="ru-RU"/>
    </w:rPr>
  </w:style>
  <w:style w:type="paragraph" w:customStyle="1" w:styleId="widgetwrapperhead">
    <w:name w:val="widget_wrapper_head"/>
    <w:basedOn w:val="a0"/>
    <w:rsid w:val="00F63820"/>
    <w:pPr>
      <w:shd w:val="clear" w:color="auto" w:fill="D6DD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contenttext">
    <w:name w:val="widget_tag_content_text"/>
    <w:basedOn w:val="a0"/>
    <w:rsid w:val="00F63820"/>
    <w:pPr>
      <w:pBdr>
        <w:bottom w:val="dashed" w:sz="4"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wrapper">
    <w:name w:val="widget_tag_wrapper"/>
    <w:basedOn w:val="a0"/>
    <w:rsid w:val="00F63820"/>
    <w:pPr>
      <w:pBdr>
        <w:top w:val="single" w:sz="2" w:space="0" w:color="FF0000"/>
        <w:left w:val="single" w:sz="2" w:space="0" w:color="FF0000"/>
        <w:bottom w:val="single" w:sz="2" w:space="0" w:color="FF0000"/>
        <w:right w:val="single" w:sz="2" w:space="0" w:color="FF0000"/>
      </w:pBdr>
      <w:shd w:val="clear" w:color="auto" w:fill="FFFFFF"/>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widgettagwrapperhead">
    <w:name w:val="widget_tag_wrapper_head"/>
    <w:basedOn w:val="a0"/>
    <w:rsid w:val="00F63820"/>
    <w:pPr>
      <w:shd w:val="clear" w:color="auto" w:fill="D6DD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opcorner">
    <w:name w:val="div_top_corner"/>
    <w:basedOn w:val="a0"/>
    <w:rsid w:val="00F6382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leftcorner">
    <w:name w:val="div_top_left_corner"/>
    <w:basedOn w:val="a0"/>
    <w:rsid w:val="00F6382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rightcorner">
    <w:name w:val="div_top_right_corner"/>
    <w:basedOn w:val="a0"/>
    <w:rsid w:val="00F6382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corner">
    <w:name w:val="div_bottom_corner"/>
    <w:basedOn w:val="a0"/>
    <w:rsid w:val="00F6382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leftcorner">
    <w:name w:val="div_bottom_left_corner"/>
    <w:basedOn w:val="a0"/>
    <w:rsid w:val="00F6382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rightcorner">
    <w:name w:val="div_bottom_right_corner"/>
    <w:basedOn w:val="a0"/>
    <w:rsid w:val="00F6382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entrightbottom">
    <w:name w:val="content_right_bottom"/>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floatleftindex">
    <w:name w:val="div_float_left_index"/>
    <w:basedOn w:val="a0"/>
    <w:rsid w:val="00F63820"/>
    <w:pPr>
      <w:spacing w:before="100" w:beforeAutospacing="1" w:after="100" w:afterAutospacing="1" w:line="240" w:lineRule="auto"/>
      <w:ind w:left="130"/>
    </w:pPr>
    <w:rPr>
      <w:rFonts w:ascii="Times New Roman" w:eastAsia="Times New Roman" w:hAnsi="Times New Roman" w:cs="Times New Roman"/>
      <w:sz w:val="24"/>
      <w:szCs w:val="24"/>
      <w:lang w:eastAsia="ru-RU"/>
    </w:rPr>
  </w:style>
  <w:style w:type="paragraph" w:customStyle="1" w:styleId="divfloatrightindex">
    <w:name w:val="div_float_right_index"/>
    <w:basedOn w:val="a0"/>
    <w:rsid w:val="00F63820"/>
    <w:pPr>
      <w:spacing w:before="100" w:beforeAutospacing="1" w:after="100" w:afterAutospacing="1" w:line="240" w:lineRule="auto"/>
      <w:ind w:left="130"/>
    </w:pPr>
    <w:rPr>
      <w:rFonts w:ascii="Times New Roman" w:eastAsia="Times New Roman" w:hAnsi="Times New Roman" w:cs="Times New Roman"/>
      <w:sz w:val="24"/>
      <w:szCs w:val="24"/>
      <w:lang w:eastAsia="ru-RU"/>
    </w:rPr>
  </w:style>
  <w:style w:type="paragraph" w:customStyle="1" w:styleId="bannerbook">
    <w:name w:val="banner_book"/>
    <w:basedOn w:val="a0"/>
    <w:rsid w:val="00F63820"/>
    <w:pPr>
      <w:spacing w:after="150" w:line="240" w:lineRule="auto"/>
    </w:pPr>
    <w:rPr>
      <w:rFonts w:ascii="Times New Roman" w:eastAsia="Times New Roman" w:hAnsi="Times New Roman" w:cs="Times New Roman"/>
      <w:sz w:val="24"/>
      <w:szCs w:val="24"/>
      <w:lang w:eastAsia="ru-RU"/>
    </w:rPr>
  </w:style>
  <w:style w:type="paragraph" w:customStyle="1" w:styleId="bannerbookcontent">
    <w:name w:val="banner_book_content"/>
    <w:basedOn w:val="a0"/>
    <w:rsid w:val="00F63820"/>
    <w:pPr>
      <w:spacing w:before="50" w:after="50" w:line="240" w:lineRule="auto"/>
      <w:ind w:left="1640" w:right="100"/>
    </w:pPr>
    <w:rPr>
      <w:rFonts w:ascii="Times New Roman" w:eastAsia="Times New Roman" w:hAnsi="Times New Roman" w:cs="Times New Roman"/>
      <w:sz w:val="24"/>
      <w:szCs w:val="24"/>
      <w:lang w:eastAsia="ru-RU"/>
    </w:rPr>
  </w:style>
  <w:style w:type="paragraph" w:customStyle="1" w:styleId="goanons">
    <w:name w:val="go_anons"/>
    <w:basedOn w:val="a0"/>
    <w:rsid w:val="00F63820"/>
    <w:pPr>
      <w:shd w:val="clear" w:color="auto" w:fill="E6F0FB"/>
      <w:spacing w:before="40" w:after="40" w:line="240" w:lineRule="auto"/>
      <w:ind w:left="100"/>
      <w:jc w:val="center"/>
    </w:pPr>
    <w:rPr>
      <w:rFonts w:ascii="Times New Roman" w:eastAsia="Times New Roman" w:hAnsi="Times New Roman" w:cs="Times New Roman"/>
      <w:sz w:val="24"/>
      <w:szCs w:val="24"/>
      <w:lang w:eastAsia="ru-RU"/>
    </w:rPr>
  </w:style>
  <w:style w:type="paragraph" w:customStyle="1" w:styleId="contentbannerteaser">
    <w:name w:val="content_banner_teaser"/>
    <w:basedOn w:val="a0"/>
    <w:rsid w:val="00F63820"/>
    <w:pPr>
      <w:spacing w:after="130" w:line="240" w:lineRule="auto"/>
      <w:ind w:left="80"/>
    </w:pPr>
    <w:rPr>
      <w:rFonts w:ascii="Times New Roman" w:eastAsia="Times New Roman" w:hAnsi="Times New Roman" w:cs="Times New Roman"/>
      <w:sz w:val="24"/>
      <w:szCs w:val="24"/>
      <w:lang w:eastAsia="ru-RU"/>
    </w:rPr>
  </w:style>
  <w:style w:type="paragraph" w:customStyle="1" w:styleId="hottopics">
    <w:name w:val="hot_topics"/>
    <w:basedOn w:val="a0"/>
    <w:rsid w:val="00F63820"/>
    <w:pPr>
      <w:spacing w:after="0" w:line="240" w:lineRule="auto"/>
    </w:pPr>
    <w:rPr>
      <w:rFonts w:ascii="Times New Roman" w:eastAsia="Times New Roman" w:hAnsi="Times New Roman" w:cs="Times New Roman"/>
      <w:sz w:val="24"/>
      <w:szCs w:val="24"/>
      <w:lang w:eastAsia="ru-RU"/>
    </w:rPr>
  </w:style>
  <w:style w:type="paragraph" w:customStyle="1" w:styleId="divpingmedia">
    <w:name w:val="div_pingmedia"/>
    <w:basedOn w:val="a0"/>
    <w:rsid w:val="00F6382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aopinionafterword">
    <w:name w:val="ia_opinion_afterword"/>
    <w:basedOn w:val="a0"/>
    <w:rsid w:val="00F63820"/>
    <w:pPr>
      <w:spacing w:before="100" w:beforeAutospacing="1" w:after="100" w:afterAutospacing="1" w:line="432" w:lineRule="atLeast"/>
      <w:ind w:left="120"/>
    </w:pPr>
    <w:rPr>
      <w:rFonts w:ascii="Times New Roman" w:eastAsia="Times New Roman" w:hAnsi="Times New Roman" w:cs="Times New Roman"/>
      <w:sz w:val="24"/>
      <w:szCs w:val="24"/>
      <w:lang w:eastAsia="ru-RU"/>
    </w:rPr>
  </w:style>
  <w:style w:type="paragraph" w:customStyle="1" w:styleId="btn">
    <w:name w:val="btn"/>
    <w:basedOn w:val="a0"/>
    <w:rsid w:val="00F63820"/>
    <w:pPr>
      <w:spacing w:before="100" w:beforeAutospacing="1" w:after="100" w:afterAutospacing="1" w:line="300" w:lineRule="atLeast"/>
    </w:pPr>
    <w:rPr>
      <w:rFonts w:ascii="Times New Roman" w:eastAsia="Times New Roman" w:hAnsi="Times New Roman" w:cs="Times New Roman"/>
      <w:b/>
      <w:bCs/>
      <w:caps/>
      <w:sz w:val="13"/>
      <w:szCs w:val="13"/>
      <w:lang w:eastAsia="ru-RU"/>
    </w:rPr>
  </w:style>
  <w:style w:type="paragraph" w:customStyle="1" w:styleId="agreementsform">
    <w:name w:val="agreements_form"/>
    <w:basedOn w:val="a0"/>
    <w:rsid w:val="00F63820"/>
    <w:pPr>
      <w:spacing w:before="40" w:after="40" w:line="240" w:lineRule="auto"/>
    </w:pPr>
    <w:rPr>
      <w:rFonts w:ascii="Times New Roman" w:eastAsia="Times New Roman" w:hAnsi="Times New Roman" w:cs="Times New Roman"/>
      <w:sz w:val="24"/>
      <w:szCs w:val="24"/>
      <w:lang w:eastAsia="ru-RU"/>
    </w:rPr>
  </w:style>
  <w:style w:type="paragraph" w:customStyle="1" w:styleId="agreementserror">
    <w:name w:val="agreements_error"/>
    <w:basedOn w:val="a0"/>
    <w:rsid w:val="00F63820"/>
    <w:pPr>
      <w:pBdr>
        <w:top w:val="single" w:sz="4" w:space="2" w:color="800000"/>
        <w:left w:val="single" w:sz="4" w:space="3" w:color="800000"/>
        <w:bottom w:val="single" w:sz="4" w:space="2" w:color="800000"/>
        <w:right w:val="single" w:sz="4" w:space="3" w:color="800000"/>
      </w:pBdr>
      <w:shd w:val="clear" w:color="auto" w:fill="DCA7A7"/>
      <w:spacing w:before="100" w:beforeAutospacing="1" w:after="100" w:afterAutospacing="1" w:line="240" w:lineRule="auto"/>
    </w:pPr>
    <w:rPr>
      <w:rFonts w:ascii="Times New Roman" w:eastAsia="Times New Roman" w:hAnsi="Times New Roman" w:cs="Times New Roman"/>
      <w:color w:val="800000"/>
      <w:sz w:val="24"/>
      <w:szCs w:val="24"/>
      <w:lang w:eastAsia="ru-RU"/>
    </w:rPr>
  </w:style>
  <w:style w:type="paragraph" w:customStyle="1" w:styleId="agreementstext">
    <w:name w:val="agreements_text"/>
    <w:basedOn w:val="a0"/>
    <w:rsid w:val="00F63820"/>
    <w:pPr>
      <w:pBdr>
        <w:top w:val="single" w:sz="4" w:space="2" w:color="CCCCCC"/>
        <w:left w:val="single" w:sz="4" w:space="3" w:color="CCCCCC"/>
        <w:bottom w:val="single" w:sz="4" w:space="2" w:color="CCCCCC"/>
        <w:right w:val="single" w:sz="4" w:space="3" w:color="CCCCCC"/>
      </w:pBdr>
      <w:shd w:val="clear" w:color="auto" w:fill="FFFFFF"/>
      <w:spacing w:before="50" w:after="50" w:line="240" w:lineRule="auto"/>
    </w:pPr>
    <w:rPr>
      <w:rFonts w:ascii="Times New Roman" w:eastAsia="Times New Roman" w:hAnsi="Times New Roman" w:cs="Times New Roman"/>
      <w:sz w:val="24"/>
      <w:szCs w:val="24"/>
      <w:lang w:eastAsia="ru-RU"/>
    </w:rPr>
  </w:style>
  <w:style w:type="paragraph" w:customStyle="1" w:styleId="wideheadbanner">
    <w:name w:val="wide_head_banner"/>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
    <w:name w:val="small_auth"/>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
    <w:name w:val="www_left_banner"/>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ins">
    <w:name w:val="www_left_banner_ins"/>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
    <w:name w:val="www_left_sam_banner"/>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een">
    <w:name w:val="green"/>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
    <w:name w:val="span"/>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
    <w:name w:val="wide_one"/>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
    <w:name w:val="wide_one_banner"/>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ins">
    <w:name w:val="wide_one_banner_ins"/>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
    <w:name w:val="wide_three"/>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skoro">
    <w:name w:val="pic_skoro"/>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mainbanner">
    <w:name w:val="df_main_banner"/>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podmainbanner">
    <w:name w:val="df_podmain_banner"/>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
    <w:name w:val="df_sam_banner"/>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
    <w:name w:val="text_doc"/>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head">
    <w:name w:val="text_doc_head"/>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
    <w:name w:val="pre"/>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_25"/>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_26"/>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_8"/>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
    <w:name w:val="second_row_table"/>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
    <w:name w:val="widget_content"/>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content">
    <w:name w:val="widget_tag_content"/>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photo">
    <w:name w:val="container_photo"/>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ext">
    <w:name w:val="div_text"/>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headbanner">
    <w:name w:val="wide_one_head_banner"/>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xhottopics">
    <w:name w:val="index_hot_topics"/>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hottopics">
    <w:name w:val="table_hot_topics"/>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
    <w:name w:val="poll_question"/>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errors">
    <w:name w:val="poll_errors"/>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edtag">
    <w:name w:val="colored_tag"/>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bukhgalteru">
    <w:name w:val="tag_bukhgalteru"/>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menedzheru">
    <w:name w:val="tag_menedzheru"/>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specialistupozakupkam">
    <w:name w:val="tag_specialistu_po_zakupkam"/>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juristu">
    <w:name w:val="tag_juristu"/>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limentstext">
    <w:name w:val="compliments_text"/>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limentsitem">
    <w:name w:val="compliments_item"/>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kes">
    <w:name w:val="likes"/>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ationtext">
    <w:name w:val="information_text"/>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prefix">
    <w:name w:val="block_prefix"/>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ollsubmit">
    <w:name w:val="p_poll_submit"/>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order">
    <w:name w:val="link_order"/>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application">
    <w:name w:val="link_application"/>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tonews">
    <w:name w:val="link_to_news"/>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
    <w:name w:val="comp_news_no_photo"/>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resultsnumbers">
    <w:name w:val="search_results_numbers"/>
    <w:basedOn w:val="a0"/>
    <w:rsid w:val="00F63820"/>
    <w:pPr>
      <w:spacing w:before="100" w:beforeAutospacing="1" w:after="100" w:afterAutospacing="1" w:line="240" w:lineRule="auto"/>
      <w:ind w:left="250"/>
    </w:pPr>
    <w:rPr>
      <w:rFonts w:ascii="Times New Roman" w:eastAsia="Times New Roman" w:hAnsi="Times New Roman" w:cs="Times New Roman"/>
      <w:sz w:val="24"/>
      <w:szCs w:val="24"/>
      <w:lang w:eastAsia="ru-RU"/>
    </w:rPr>
  </w:style>
  <w:style w:type="paragraph" w:customStyle="1" w:styleId="wideonebanner1">
    <w:name w:val="wide_one_banner_1"/>
    <w:basedOn w:val="a0"/>
    <w:rsid w:val="00F63820"/>
    <w:pPr>
      <w:spacing w:after="0" w:line="240" w:lineRule="auto"/>
    </w:pPr>
    <w:rPr>
      <w:rFonts w:ascii="Times New Roman" w:eastAsia="Times New Roman" w:hAnsi="Times New Roman" w:cs="Times New Roman"/>
      <w:sz w:val="2"/>
      <w:szCs w:val="2"/>
      <w:lang w:eastAsia="ru-RU"/>
    </w:rPr>
  </w:style>
  <w:style w:type="paragraph" w:customStyle="1" w:styleId="wwwwidthdefault">
    <w:name w:val="www_width_default"/>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photo">
    <w:name w:val="no_photo"/>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intoplink">
    <w:name w:val="margin_top_link"/>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center">
    <w:name w:val="banner_center"/>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
    <w:name w:val="conf_int"/>
    <w:basedOn w:val="a1"/>
    <w:rsid w:val="00F63820"/>
  </w:style>
  <w:style w:type="character" w:customStyle="1" w:styleId="on">
    <w:name w:val="on"/>
    <w:basedOn w:val="a1"/>
    <w:rsid w:val="00F63820"/>
  </w:style>
  <w:style w:type="character" w:customStyle="1" w:styleId="mark">
    <w:name w:val="mark"/>
    <w:basedOn w:val="a1"/>
    <w:rsid w:val="00F63820"/>
  </w:style>
  <w:style w:type="character" w:customStyle="1" w:styleId="1d">
    <w:name w:val="Дата1"/>
    <w:basedOn w:val="a1"/>
    <w:rsid w:val="00F63820"/>
  </w:style>
  <w:style w:type="character" w:customStyle="1" w:styleId="important">
    <w:name w:val="important"/>
    <w:basedOn w:val="a1"/>
    <w:rsid w:val="00F63820"/>
  </w:style>
  <w:style w:type="paragraph" w:customStyle="1" w:styleId="contnewtab1">
    <w:name w:val="cont_new_tab1"/>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1">
    <w:name w:val="tab_inside1"/>
    <w:basedOn w:val="a0"/>
    <w:rsid w:val="00F63820"/>
    <w:pPr>
      <w:spacing w:after="0" w:line="240" w:lineRule="auto"/>
    </w:pPr>
    <w:rPr>
      <w:rFonts w:ascii="Times New Roman" w:eastAsia="Times New Roman" w:hAnsi="Times New Roman" w:cs="Times New Roman"/>
      <w:sz w:val="24"/>
      <w:szCs w:val="24"/>
      <w:lang w:eastAsia="ru-RU"/>
    </w:rPr>
  </w:style>
  <w:style w:type="paragraph" w:customStyle="1" w:styleId="wwwwidthdefault1">
    <w:name w:val="www_width_default1"/>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1">
    <w:name w:val="head1"/>
    <w:basedOn w:val="a0"/>
    <w:rsid w:val="00F63820"/>
    <w:pPr>
      <w:shd w:val="clear" w:color="auto" w:fill="FFFFFF"/>
      <w:spacing w:after="0" w:line="240" w:lineRule="auto"/>
    </w:pPr>
    <w:rPr>
      <w:rFonts w:ascii="Arial" w:eastAsia="Times New Roman" w:hAnsi="Arial" w:cs="Arial"/>
      <w:sz w:val="24"/>
      <w:szCs w:val="24"/>
      <w:lang w:eastAsia="ru-RU"/>
    </w:rPr>
  </w:style>
  <w:style w:type="paragraph" w:customStyle="1" w:styleId="wideheadbanner1">
    <w:name w:val="wide_head_banner1"/>
    <w:basedOn w:val="a0"/>
    <w:rsid w:val="00F63820"/>
    <w:pPr>
      <w:shd w:val="clear" w:color="auto" w:fill="FFFFFF"/>
      <w:spacing w:after="130" w:line="240" w:lineRule="auto"/>
    </w:pPr>
    <w:rPr>
      <w:rFonts w:ascii="Times New Roman" w:eastAsia="Times New Roman" w:hAnsi="Times New Roman" w:cs="Times New Roman"/>
      <w:sz w:val="24"/>
      <w:szCs w:val="24"/>
      <w:lang w:eastAsia="ru-RU"/>
    </w:rPr>
  </w:style>
  <w:style w:type="paragraph" w:customStyle="1" w:styleId="years20all1">
    <w:name w:val="years_20_all1"/>
    <w:basedOn w:val="a0"/>
    <w:rsid w:val="00F63820"/>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headmenu1">
    <w:name w:val="head_menu1"/>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1">
    <w:name w:val="small_auth1"/>
    <w:basedOn w:val="a0"/>
    <w:rsid w:val="00F63820"/>
    <w:pPr>
      <w:spacing w:after="0" w:line="240" w:lineRule="auto"/>
    </w:pPr>
    <w:rPr>
      <w:rFonts w:ascii="Times New Roman" w:eastAsia="Times New Roman" w:hAnsi="Times New Roman" w:cs="Times New Roman"/>
      <w:color w:val="505050"/>
      <w:sz w:val="13"/>
      <w:szCs w:val="13"/>
      <w:lang w:eastAsia="ru-RU"/>
    </w:rPr>
  </w:style>
  <w:style w:type="paragraph" w:customStyle="1" w:styleId="content1">
    <w:name w:val="content1"/>
    <w:basedOn w:val="a0"/>
    <w:rsid w:val="00F63820"/>
    <w:pPr>
      <w:spacing w:before="100" w:after="100" w:line="240" w:lineRule="auto"/>
    </w:pPr>
    <w:rPr>
      <w:rFonts w:ascii="Times New Roman" w:eastAsia="Times New Roman" w:hAnsi="Times New Roman" w:cs="Times New Roman"/>
      <w:sz w:val="24"/>
      <w:szCs w:val="24"/>
      <w:lang w:eastAsia="ru-RU"/>
    </w:rPr>
  </w:style>
  <w:style w:type="paragraph" w:customStyle="1" w:styleId="nophoto1">
    <w:name w:val="no_photo1"/>
    <w:basedOn w:val="a0"/>
    <w:rsid w:val="00F63820"/>
    <w:pPr>
      <w:spacing w:before="40" w:after="40" w:line="240" w:lineRule="auto"/>
    </w:pPr>
    <w:rPr>
      <w:rFonts w:ascii="Times New Roman" w:eastAsia="Times New Roman" w:hAnsi="Times New Roman" w:cs="Times New Roman"/>
      <w:color w:val="7D7D7D"/>
      <w:sz w:val="24"/>
      <w:szCs w:val="24"/>
      <w:lang w:eastAsia="ru-RU"/>
    </w:rPr>
  </w:style>
  <w:style w:type="paragraph" w:customStyle="1" w:styleId="bannercenter1">
    <w:name w:val="banner_center1"/>
    <w:basedOn w:val="a0"/>
    <w:rsid w:val="00F63820"/>
    <w:pPr>
      <w:spacing w:after="150" w:line="240" w:lineRule="auto"/>
    </w:pPr>
    <w:rPr>
      <w:rFonts w:ascii="Times New Roman" w:eastAsia="Times New Roman" w:hAnsi="Times New Roman" w:cs="Times New Roman"/>
      <w:sz w:val="24"/>
      <w:szCs w:val="24"/>
      <w:lang w:eastAsia="ru-RU"/>
    </w:rPr>
  </w:style>
  <w:style w:type="paragraph" w:customStyle="1" w:styleId="wwwleftbanner1">
    <w:name w:val="www_left_banner1"/>
    <w:basedOn w:val="a0"/>
    <w:rsid w:val="00F63820"/>
    <w:pPr>
      <w:shd w:val="clear" w:color="auto" w:fill="A1BCDE"/>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wwwleftbannerins1">
    <w:name w:val="www_left_banner_ins1"/>
    <w:basedOn w:val="a0"/>
    <w:rsid w:val="00F63820"/>
    <w:pPr>
      <w:shd w:val="clear" w:color="auto" w:fill="A1BCD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1">
    <w:name w:val="www_left_sam_banner1"/>
    <w:basedOn w:val="a0"/>
    <w:rsid w:val="00F6382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1">
    <w:name w:val="banner1"/>
    <w:basedOn w:val="a0"/>
    <w:rsid w:val="00F63820"/>
    <w:pPr>
      <w:spacing w:after="130" w:line="240" w:lineRule="auto"/>
      <w:ind w:left="20" w:right="20"/>
    </w:pPr>
    <w:rPr>
      <w:rFonts w:ascii="Times New Roman" w:eastAsia="Times New Roman" w:hAnsi="Times New Roman" w:cs="Times New Roman"/>
      <w:sz w:val="24"/>
      <w:szCs w:val="24"/>
      <w:lang w:eastAsia="ru-RU"/>
    </w:rPr>
  </w:style>
  <w:style w:type="paragraph" w:customStyle="1" w:styleId="red1">
    <w:name w:val="red1"/>
    <w:basedOn w:val="a0"/>
    <w:rsid w:val="00F63820"/>
    <w:pPr>
      <w:spacing w:before="100" w:beforeAutospacing="1" w:after="100" w:afterAutospacing="1" w:line="240" w:lineRule="auto"/>
    </w:pPr>
    <w:rPr>
      <w:rFonts w:ascii="Times New Roman" w:eastAsia="Times New Roman" w:hAnsi="Times New Roman" w:cs="Times New Roman"/>
      <w:color w:val="FD0006"/>
      <w:sz w:val="24"/>
      <w:szCs w:val="24"/>
      <w:lang w:eastAsia="ru-RU"/>
    </w:rPr>
  </w:style>
  <w:style w:type="paragraph" w:customStyle="1" w:styleId="green1">
    <w:name w:val="green1"/>
    <w:basedOn w:val="a0"/>
    <w:rsid w:val="00F63820"/>
    <w:pPr>
      <w:spacing w:before="100" w:beforeAutospacing="1" w:after="100" w:afterAutospacing="1" w:line="240" w:lineRule="auto"/>
    </w:pPr>
    <w:rPr>
      <w:rFonts w:ascii="Times New Roman" w:eastAsia="Times New Roman" w:hAnsi="Times New Roman" w:cs="Times New Roman"/>
      <w:color w:val="077D02"/>
      <w:sz w:val="24"/>
      <w:szCs w:val="24"/>
      <w:lang w:eastAsia="ru-RU"/>
    </w:rPr>
  </w:style>
  <w:style w:type="paragraph" w:customStyle="1" w:styleId="contentright1">
    <w:name w:val="content_right1"/>
    <w:basedOn w:val="a0"/>
    <w:rsid w:val="00F63820"/>
    <w:pPr>
      <w:spacing w:before="100" w:beforeAutospacing="1" w:after="100" w:afterAutospacing="1" w:line="240" w:lineRule="auto"/>
      <w:ind w:left="130"/>
    </w:pPr>
    <w:rPr>
      <w:rFonts w:ascii="Arial" w:eastAsia="Times New Roman" w:hAnsi="Arial" w:cs="Arial"/>
      <w:sz w:val="24"/>
      <w:szCs w:val="24"/>
      <w:lang w:eastAsia="ru-RU"/>
    </w:rPr>
  </w:style>
  <w:style w:type="paragraph" w:customStyle="1" w:styleId="span1">
    <w:name w:val="span1"/>
    <w:basedOn w:val="a0"/>
    <w:rsid w:val="00F63820"/>
    <w:pPr>
      <w:spacing w:before="100" w:after="0" w:line="240" w:lineRule="auto"/>
      <w:jc w:val="center"/>
    </w:pPr>
    <w:rPr>
      <w:rFonts w:ascii="Times New Roman" w:eastAsia="Times New Roman" w:hAnsi="Times New Roman" w:cs="Times New Roman"/>
      <w:b/>
      <w:bCs/>
      <w:color w:val="EDF1F4"/>
      <w:sz w:val="14"/>
      <w:szCs w:val="14"/>
      <w:lang w:eastAsia="ru-RU"/>
    </w:rPr>
  </w:style>
  <w:style w:type="paragraph" w:customStyle="1" w:styleId="videotext1">
    <w:name w:val="video_text1"/>
    <w:basedOn w:val="a0"/>
    <w:rsid w:val="00F63820"/>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videotext2">
    <w:name w:val="video_text2"/>
    <w:basedOn w:val="a0"/>
    <w:rsid w:val="00F63820"/>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videotextin1">
    <w:name w:val="video_text_in1"/>
    <w:basedOn w:val="a0"/>
    <w:rsid w:val="00F63820"/>
    <w:pPr>
      <w:pBdr>
        <w:bottom w:val="dashed" w:sz="4"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in2">
    <w:name w:val="video_text_in2"/>
    <w:basedOn w:val="a0"/>
    <w:rsid w:val="00F63820"/>
    <w:pPr>
      <w:pBdr>
        <w:bottom w:val="dashed" w:sz="4"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1">
    <w:name w:val="comp_news_no_photo1"/>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1">
    <w:name w:val="forum_text1"/>
    <w:basedOn w:val="a0"/>
    <w:rsid w:val="00F63820"/>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forumtextin1">
    <w:name w:val="forum_text_in1"/>
    <w:basedOn w:val="a0"/>
    <w:rsid w:val="00F63820"/>
    <w:pPr>
      <w:pBdr>
        <w:bottom w:val="dashed" w:sz="4"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1">
    <w:name w:val="wide_one1"/>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10">
    <w:name w:val="wide_one_banner1"/>
    <w:basedOn w:val="a0"/>
    <w:rsid w:val="00F63820"/>
    <w:pPr>
      <w:shd w:val="clear" w:color="auto" w:fill="A2BCD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wideonebannerins1">
    <w:name w:val="wide_one_banner_ins1"/>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1">
    <w:name w:val="wide_three1"/>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1">
    <w:name w:val="block_head1"/>
    <w:basedOn w:val="a0"/>
    <w:rsid w:val="00F6382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2">
    <w:name w:val="block_head2"/>
    <w:basedOn w:val="a0"/>
    <w:rsid w:val="00F6382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nenia1">
    <w:name w:val="mnenia1"/>
    <w:basedOn w:val="a0"/>
    <w:rsid w:val="00F63820"/>
    <w:pPr>
      <w:spacing w:before="100" w:after="0" w:line="240" w:lineRule="auto"/>
      <w:ind w:left="50" w:right="50"/>
      <w:jc w:val="right"/>
    </w:pPr>
    <w:rPr>
      <w:rFonts w:ascii="Times New Roman" w:eastAsia="Times New Roman" w:hAnsi="Times New Roman" w:cs="Times New Roman"/>
      <w:color w:val="FCFCFD"/>
      <w:sz w:val="24"/>
      <w:szCs w:val="24"/>
      <w:lang w:eastAsia="ru-RU"/>
    </w:rPr>
  </w:style>
  <w:style w:type="paragraph" w:customStyle="1" w:styleId="avtor1">
    <w:name w:val="avtor1"/>
    <w:basedOn w:val="a0"/>
    <w:rsid w:val="00F63820"/>
    <w:pPr>
      <w:spacing w:before="40" w:after="40" w:line="240" w:lineRule="auto"/>
      <w:jc w:val="right"/>
    </w:pPr>
    <w:rPr>
      <w:rFonts w:ascii="Times New Roman" w:eastAsia="Times New Roman" w:hAnsi="Times New Roman" w:cs="Times New Roman"/>
      <w:color w:val="C2C0C0"/>
      <w:sz w:val="13"/>
      <w:szCs w:val="13"/>
      <w:lang w:eastAsia="ru-RU"/>
    </w:rPr>
  </w:style>
  <w:style w:type="paragraph" w:customStyle="1" w:styleId="material1">
    <w:name w:val="material1"/>
    <w:basedOn w:val="a0"/>
    <w:rsid w:val="00F63820"/>
    <w:pPr>
      <w:shd w:val="clear" w:color="auto" w:fill="FFFFFF"/>
      <w:spacing w:before="100" w:beforeAutospacing="1" w:after="100" w:line="240" w:lineRule="auto"/>
    </w:pPr>
    <w:rPr>
      <w:rFonts w:ascii="Times New Roman" w:eastAsia="Times New Roman" w:hAnsi="Times New Roman" w:cs="Times New Roman"/>
      <w:sz w:val="24"/>
      <w:szCs w:val="24"/>
      <w:lang w:eastAsia="ru-RU"/>
    </w:rPr>
  </w:style>
  <w:style w:type="paragraph" w:customStyle="1" w:styleId="spanmaterial1">
    <w:name w:val="span_material1"/>
    <w:basedOn w:val="a0"/>
    <w:rsid w:val="00F63820"/>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k1">
    <w:name w:val="pk1"/>
    <w:basedOn w:val="a0"/>
    <w:rsid w:val="00F6382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1">
    <w:name w:val="im_text1"/>
    <w:basedOn w:val="a0"/>
    <w:rsid w:val="00F63820"/>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imtextin1">
    <w:name w:val="im_text_in1"/>
    <w:basedOn w:val="a0"/>
    <w:rsid w:val="00F63820"/>
    <w:pPr>
      <w:pBdr>
        <w:bottom w:val="dashed" w:sz="4"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1">
    <w:name w:val="im_p1"/>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1">
    <w:name w:val="conf_int1"/>
    <w:rsid w:val="00F63820"/>
    <w:rPr>
      <w:b/>
      <w:bCs/>
      <w:color w:val="7D7D7D"/>
    </w:rPr>
  </w:style>
  <w:style w:type="paragraph" w:customStyle="1" w:styleId="picskoro1">
    <w:name w:val="pic_skoro1"/>
    <w:basedOn w:val="a0"/>
    <w:rsid w:val="00F63820"/>
    <w:pPr>
      <w:spacing w:after="0" w:line="240" w:lineRule="auto"/>
      <w:ind w:right="30"/>
    </w:pPr>
    <w:rPr>
      <w:rFonts w:ascii="Times New Roman" w:eastAsia="Times New Roman" w:hAnsi="Times New Roman" w:cs="Times New Roman"/>
      <w:color w:val="7D7D7D"/>
      <w:sz w:val="24"/>
      <w:szCs w:val="24"/>
      <w:lang w:eastAsia="ru-RU"/>
    </w:rPr>
  </w:style>
  <w:style w:type="paragraph" w:customStyle="1" w:styleId="immenuhead1">
    <w:name w:val="im_menu_head1"/>
    <w:basedOn w:val="a0"/>
    <w:rsid w:val="00F63820"/>
    <w:pPr>
      <w:pBdr>
        <w:top w:val="single" w:sz="4"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1">
    <w:name w:val="im_menu_aktiv1"/>
    <w:basedOn w:val="a0"/>
    <w:rsid w:val="00F63820"/>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contentinside1">
    <w:name w:val="content_inside1"/>
    <w:basedOn w:val="a0"/>
    <w:rsid w:val="00F6382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contentinsidebgbottom1">
    <w:name w:val="www_content_inside_bgbottom1"/>
    <w:basedOn w:val="a0"/>
    <w:rsid w:val="00F63820"/>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dfmainbanner1">
    <w:name w:val="df_main_banner1"/>
    <w:basedOn w:val="a0"/>
    <w:rsid w:val="00F63820"/>
    <w:pPr>
      <w:shd w:val="clear" w:color="auto" w:fill="A1BCDE"/>
      <w:spacing w:after="150" w:line="240" w:lineRule="auto"/>
    </w:pPr>
    <w:rPr>
      <w:rFonts w:ascii="Times New Roman" w:eastAsia="Times New Roman" w:hAnsi="Times New Roman" w:cs="Times New Roman"/>
      <w:sz w:val="24"/>
      <w:szCs w:val="24"/>
      <w:lang w:eastAsia="ru-RU"/>
    </w:rPr>
  </w:style>
  <w:style w:type="paragraph" w:customStyle="1" w:styleId="dfpodmainbanner1">
    <w:name w:val="df_podmain_banner1"/>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1">
    <w:name w:val="df_sam_banner1"/>
    <w:basedOn w:val="a0"/>
    <w:rsid w:val="00F6382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1">
    <w:name w:val="size161"/>
    <w:basedOn w:val="a0"/>
    <w:rsid w:val="00F63820"/>
    <w:pPr>
      <w:spacing w:before="50" w:after="150" w:line="240" w:lineRule="auto"/>
    </w:pPr>
    <w:rPr>
      <w:rFonts w:ascii="Times New Roman" w:eastAsia="Times New Roman" w:hAnsi="Times New Roman" w:cs="Times New Roman"/>
      <w:sz w:val="16"/>
      <w:szCs w:val="16"/>
      <w:lang w:eastAsia="ru-RU"/>
    </w:rPr>
  </w:style>
  <w:style w:type="paragraph" w:customStyle="1" w:styleId="size16gordoc1">
    <w:name w:val="size16gordoc1"/>
    <w:basedOn w:val="a0"/>
    <w:rsid w:val="00F63820"/>
    <w:pPr>
      <w:spacing w:before="400" w:after="0" w:line="240" w:lineRule="auto"/>
    </w:pPr>
    <w:rPr>
      <w:rFonts w:ascii="Times New Roman" w:eastAsia="Times New Roman" w:hAnsi="Times New Roman" w:cs="Times New Roman"/>
      <w:b/>
      <w:bCs/>
      <w:sz w:val="16"/>
      <w:szCs w:val="16"/>
      <w:lang w:eastAsia="ru-RU"/>
    </w:rPr>
  </w:style>
  <w:style w:type="paragraph" w:customStyle="1" w:styleId="linktonews1">
    <w:name w:val="link_to_news1"/>
    <w:basedOn w:val="a0"/>
    <w:rsid w:val="00F63820"/>
    <w:pPr>
      <w:spacing w:before="300" w:after="120" w:line="240" w:lineRule="auto"/>
    </w:pPr>
    <w:rPr>
      <w:rFonts w:ascii="Times New Roman" w:eastAsia="Times New Roman" w:hAnsi="Times New Roman" w:cs="Times New Roman"/>
      <w:sz w:val="13"/>
      <w:szCs w:val="13"/>
      <w:lang w:eastAsia="ru-RU"/>
    </w:rPr>
  </w:style>
  <w:style w:type="paragraph" w:customStyle="1" w:styleId="textdoc1">
    <w:name w:val="text_doc1"/>
    <w:basedOn w:val="a0"/>
    <w:rsid w:val="00F63820"/>
    <w:pPr>
      <w:spacing w:before="50" w:after="400" w:line="240" w:lineRule="auto"/>
    </w:pPr>
    <w:rPr>
      <w:rFonts w:ascii="Times New Roman" w:eastAsia="Times New Roman" w:hAnsi="Times New Roman" w:cs="Times New Roman"/>
      <w:sz w:val="13"/>
      <w:szCs w:val="13"/>
      <w:lang w:eastAsia="ru-RU"/>
    </w:rPr>
  </w:style>
  <w:style w:type="paragraph" w:customStyle="1" w:styleId="textdochead1">
    <w:name w:val="text_doc_head1"/>
    <w:basedOn w:val="a0"/>
    <w:rsid w:val="00F63820"/>
    <w:pPr>
      <w:spacing w:before="50" w:after="120" w:line="240" w:lineRule="auto"/>
      <w:ind w:left="380"/>
    </w:pPr>
    <w:rPr>
      <w:rFonts w:ascii="Times New Roman" w:eastAsia="Times New Roman" w:hAnsi="Times New Roman" w:cs="Times New Roman"/>
      <w:sz w:val="13"/>
      <w:szCs w:val="13"/>
      <w:lang w:eastAsia="ru-RU"/>
    </w:rPr>
  </w:style>
  <w:style w:type="paragraph" w:customStyle="1" w:styleId="pre1">
    <w:name w:val="pre1"/>
    <w:basedOn w:val="a0"/>
    <w:rsid w:val="00F63820"/>
    <w:pPr>
      <w:spacing w:before="100" w:beforeAutospacing="1" w:after="100" w:afterAutospacing="1" w:line="240" w:lineRule="auto"/>
      <w:ind w:left="370"/>
      <w:jc w:val="both"/>
    </w:pPr>
    <w:rPr>
      <w:rFonts w:ascii="Times New Roman" w:eastAsia="Times New Roman" w:hAnsi="Times New Roman" w:cs="Times New Roman"/>
      <w:sz w:val="24"/>
      <w:szCs w:val="24"/>
      <w:lang w:eastAsia="ru-RU"/>
    </w:rPr>
  </w:style>
  <w:style w:type="paragraph" w:customStyle="1" w:styleId="s11">
    <w:name w:val="s_11"/>
    <w:basedOn w:val="a0"/>
    <w:rsid w:val="00F63820"/>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1">
    <w:name w:val="s_31"/>
    <w:basedOn w:val="a0"/>
    <w:rsid w:val="00F63820"/>
    <w:pPr>
      <w:spacing w:before="100" w:beforeAutospacing="1" w:after="100" w:afterAutospacing="1" w:line="240" w:lineRule="auto"/>
      <w:jc w:val="center"/>
    </w:pPr>
    <w:rPr>
      <w:rFonts w:ascii="Times New Roman" w:eastAsia="Times New Roman" w:hAnsi="Times New Roman" w:cs="Times New Roman"/>
      <w:b/>
      <w:bCs/>
      <w:color w:val="000080"/>
      <w:sz w:val="14"/>
      <w:szCs w:val="14"/>
      <w:lang w:eastAsia="ru-RU"/>
    </w:rPr>
  </w:style>
  <w:style w:type="paragraph" w:customStyle="1" w:styleId="s91">
    <w:name w:val="s_91"/>
    <w:basedOn w:val="a0"/>
    <w:rsid w:val="00F63820"/>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1">
    <w:name w:val="s_101"/>
    <w:basedOn w:val="a0"/>
    <w:rsid w:val="00F63820"/>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int1">
    <w:name w:val="int1"/>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2">
    <w:name w:val="int2"/>
    <w:basedOn w:val="a0"/>
    <w:rsid w:val="00F63820"/>
    <w:pPr>
      <w:spacing w:after="0" w:line="240" w:lineRule="auto"/>
    </w:pPr>
    <w:rPr>
      <w:rFonts w:ascii="Times New Roman" w:eastAsia="Times New Roman" w:hAnsi="Times New Roman" w:cs="Times New Roman"/>
      <w:sz w:val="24"/>
      <w:szCs w:val="24"/>
      <w:lang w:eastAsia="ru-RU"/>
    </w:rPr>
  </w:style>
  <w:style w:type="paragraph" w:customStyle="1" w:styleId="inttext1">
    <w:name w:val="int_text1"/>
    <w:basedOn w:val="a0"/>
    <w:rsid w:val="00F63820"/>
    <w:pPr>
      <w:spacing w:before="100" w:beforeAutospacing="1" w:after="100" w:afterAutospacing="1" w:line="240" w:lineRule="auto"/>
      <w:ind w:left="120"/>
    </w:pPr>
    <w:rPr>
      <w:rFonts w:ascii="Times New Roman" w:eastAsia="Times New Roman" w:hAnsi="Times New Roman" w:cs="Times New Roman"/>
      <w:sz w:val="24"/>
      <w:szCs w:val="24"/>
      <w:lang w:eastAsia="ru-RU"/>
    </w:rPr>
  </w:style>
  <w:style w:type="paragraph" w:customStyle="1" w:styleId="inttextlentanews1">
    <w:name w:val="int_text_lenta_news1"/>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n1">
    <w:name w:val="on1"/>
    <w:rsid w:val="00F63820"/>
    <w:rPr>
      <w:color w:val="A0A0A0"/>
      <w:bdr w:val="none" w:sz="0" w:space="0" w:color="auto" w:frame="1"/>
      <w:shd w:val="clear" w:color="auto" w:fill="F0F3F7"/>
    </w:rPr>
  </w:style>
  <w:style w:type="paragraph" w:customStyle="1" w:styleId="vacancyname1">
    <w:name w:val="vacancy_name1"/>
    <w:basedOn w:val="a0"/>
    <w:rsid w:val="00F63820"/>
    <w:pPr>
      <w:pBdr>
        <w:bottom w:val="single" w:sz="8" w:space="1" w:color="FFFFFF"/>
      </w:pBdr>
      <w:shd w:val="clear" w:color="auto" w:fill="A2BCD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block1">
    <w:name w:val="block1"/>
    <w:basedOn w:val="a0"/>
    <w:rsid w:val="00F63820"/>
    <w:pPr>
      <w:shd w:val="clear" w:color="auto" w:fill="FFFFFF"/>
      <w:spacing w:before="50" w:after="120" w:line="240" w:lineRule="auto"/>
    </w:pPr>
    <w:rPr>
      <w:rFonts w:ascii="Times New Roman" w:eastAsia="Times New Roman" w:hAnsi="Times New Roman" w:cs="Times New Roman"/>
      <w:vanish/>
      <w:sz w:val="13"/>
      <w:szCs w:val="13"/>
      <w:lang w:eastAsia="ru-RU"/>
    </w:rPr>
  </w:style>
  <w:style w:type="paragraph" w:customStyle="1" w:styleId="span2">
    <w:name w:val="span2"/>
    <w:basedOn w:val="a0"/>
    <w:rsid w:val="00F63820"/>
    <w:pPr>
      <w:spacing w:before="100" w:after="0" w:line="240" w:lineRule="auto"/>
      <w:ind w:left="100"/>
      <w:jc w:val="center"/>
    </w:pPr>
    <w:rPr>
      <w:rFonts w:ascii="Times New Roman" w:eastAsia="Times New Roman" w:hAnsi="Times New Roman" w:cs="Times New Roman"/>
      <w:b/>
      <w:bCs/>
      <w:color w:val="EDF1F4"/>
      <w:sz w:val="14"/>
      <w:szCs w:val="14"/>
      <w:lang w:eastAsia="ru-RU"/>
    </w:rPr>
  </w:style>
  <w:style w:type="paragraph" w:customStyle="1" w:styleId="menubasetext1">
    <w:name w:val="menu_base_text1"/>
    <w:basedOn w:val="a0"/>
    <w:rsid w:val="00F63820"/>
    <w:pPr>
      <w:pBdr>
        <w:bottom w:val="single" w:sz="4" w:space="5" w:color="D7DBDF"/>
        <w:right w:val="single" w:sz="4" w:space="10" w:color="D7DBDF"/>
      </w:pBdr>
      <w:spacing w:before="100" w:beforeAutospacing="1" w:after="100" w:afterAutospacing="1" w:line="240" w:lineRule="auto"/>
      <w:jc w:val="both"/>
    </w:pPr>
    <w:rPr>
      <w:rFonts w:ascii="Times New Roman" w:eastAsia="Times New Roman" w:hAnsi="Times New Roman" w:cs="Times New Roman"/>
      <w:sz w:val="13"/>
      <w:szCs w:val="13"/>
      <w:lang w:eastAsia="ru-RU"/>
    </w:rPr>
  </w:style>
  <w:style w:type="paragraph" w:customStyle="1" w:styleId="informationtext1">
    <w:name w:val="information_text1"/>
    <w:basedOn w:val="a0"/>
    <w:rsid w:val="00F63820"/>
    <w:pPr>
      <w:shd w:val="clear" w:color="auto" w:fill="CDFFCC"/>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linkorder1">
    <w:name w:val="link_order1"/>
    <w:basedOn w:val="a0"/>
    <w:rsid w:val="00F63820"/>
    <w:pPr>
      <w:spacing w:before="100" w:beforeAutospacing="1" w:after="100" w:afterAutospacing="1" w:line="240" w:lineRule="auto"/>
    </w:pPr>
    <w:rPr>
      <w:rFonts w:ascii="Times New Roman" w:eastAsia="Times New Roman" w:hAnsi="Times New Roman" w:cs="Times New Roman"/>
      <w:b/>
      <w:bCs/>
      <w:color w:val="26579A"/>
      <w:sz w:val="18"/>
      <w:szCs w:val="18"/>
      <w:lang w:eastAsia="ru-RU"/>
    </w:rPr>
  </w:style>
  <w:style w:type="paragraph" w:customStyle="1" w:styleId="linkapplication1">
    <w:name w:val="link_application1"/>
    <w:basedOn w:val="a0"/>
    <w:rsid w:val="00F63820"/>
    <w:pPr>
      <w:spacing w:before="100" w:beforeAutospacing="1" w:after="100" w:afterAutospacing="1" w:line="240" w:lineRule="auto"/>
    </w:pPr>
    <w:rPr>
      <w:rFonts w:ascii="Times New Roman" w:eastAsia="Times New Roman" w:hAnsi="Times New Roman" w:cs="Times New Roman"/>
      <w:color w:val="26579A"/>
      <w:sz w:val="24"/>
      <w:szCs w:val="24"/>
      <w:lang w:eastAsia="ru-RU"/>
    </w:rPr>
  </w:style>
  <w:style w:type="paragraph" w:customStyle="1" w:styleId="contentinside2">
    <w:name w:val="content_inside2"/>
    <w:basedOn w:val="a0"/>
    <w:rsid w:val="00F63820"/>
    <w:pPr>
      <w:shd w:val="clear" w:color="auto" w:fill="FFFFFF"/>
      <w:spacing w:before="100" w:beforeAutospacing="1" w:after="50" w:line="240" w:lineRule="auto"/>
    </w:pPr>
    <w:rPr>
      <w:rFonts w:ascii="Times New Roman" w:eastAsia="Times New Roman" w:hAnsi="Times New Roman" w:cs="Times New Roman"/>
      <w:sz w:val="24"/>
      <w:szCs w:val="24"/>
      <w:lang w:eastAsia="ru-RU"/>
    </w:rPr>
  </w:style>
  <w:style w:type="paragraph" w:customStyle="1" w:styleId="block2">
    <w:name w:val="block2"/>
    <w:basedOn w:val="a0"/>
    <w:rsid w:val="00F63820"/>
    <w:pPr>
      <w:shd w:val="clear" w:color="auto" w:fill="FFFFFF"/>
      <w:spacing w:after="0" w:line="240" w:lineRule="auto"/>
      <w:jc w:val="both"/>
    </w:pPr>
    <w:rPr>
      <w:rFonts w:ascii="Times New Roman" w:eastAsia="Times New Roman" w:hAnsi="Times New Roman" w:cs="Times New Roman"/>
      <w:sz w:val="12"/>
      <w:szCs w:val="12"/>
      <w:lang w:eastAsia="ru-RU"/>
    </w:rPr>
  </w:style>
  <w:style w:type="paragraph" w:customStyle="1" w:styleId="blockprefix1">
    <w:name w:val="block_prefix1"/>
    <w:basedOn w:val="a0"/>
    <w:rsid w:val="00F63820"/>
    <w:pPr>
      <w:spacing w:before="100" w:after="100" w:line="240" w:lineRule="auto"/>
    </w:pPr>
    <w:rPr>
      <w:rFonts w:ascii="Times New Roman" w:eastAsia="Times New Roman" w:hAnsi="Times New Roman" w:cs="Times New Roman"/>
      <w:sz w:val="13"/>
      <w:szCs w:val="13"/>
      <w:lang w:eastAsia="ru-RU"/>
    </w:rPr>
  </w:style>
  <w:style w:type="paragraph" w:customStyle="1" w:styleId="blockprefix2">
    <w:name w:val="block_prefix2"/>
    <w:basedOn w:val="a0"/>
    <w:rsid w:val="00F63820"/>
    <w:pPr>
      <w:spacing w:before="100" w:after="100" w:line="240" w:lineRule="auto"/>
      <w:ind w:left="200"/>
    </w:pPr>
    <w:rPr>
      <w:rFonts w:ascii="Times New Roman" w:eastAsia="Times New Roman" w:hAnsi="Times New Roman" w:cs="Times New Roman"/>
      <w:sz w:val="24"/>
      <w:szCs w:val="24"/>
      <w:lang w:eastAsia="ru-RU"/>
    </w:rPr>
  </w:style>
  <w:style w:type="paragraph" w:customStyle="1" w:styleId="block3">
    <w:name w:val="block3"/>
    <w:basedOn w:val="a0"/>
    <w:rsid w:val="00F63820"/>
    <w:pPr>
      <w:shd w:val="clear" w:color="auto" w:fill="FFFFFF"/>
      <w:spacing w:before="100" w:beforeAutospacing="1" w:after="0" w:line="240" w:lineRule="auto"/>
      <w:jc w:val="both"/>
    </w:pPr>
    <w:rPr>
      <w:rFonts w:ascii="Times New Roman" w:eastAsia="Times New Roman" w:hAnsi="Times New Roman" w:cs="Times New Roman"/>
      <w:sz w:val="12"/>
      <w:szCs w:val="12"/>
      <w:lang w:eastAsia="ru-RU"/>
    </w:rPr>
  </w:style>
  <w:style w:type="paragraph" w:customStyle="1" w:styleId="contnewtab2">
    <w:name w:val="cont_new_tab2"/>
    <w:basedOn w:val="a0"/>
    <w:rsid w:val="00F63820"/>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contentinsidetext1">
    <w:name w:val="content_inside_text1"/>
    <w:basedOn w:val="a0"/>
    <w:rsid w:val="00F63820"/>
    <w:pPr>
      <w:spacing w:before="100" w:beforeAutospacing="1" w:after="100" w:afterAutospacing="1" w:line="240" w:lineRule="auto"/>
    </w:pPr>
    <w:rPr>
      <w:rFonts w:ascii="Times New Roman" w:eastAsia="Times New Roman" w:hAnsi="Times New Roman" w:cs="Times New Roman"/>
      <w:color w:val="000000"/>
      <w:sz w:val="12"/>
      <w:szCs w:val="12"/>
      <w:lang w:eastAsia="ru-RU"/>
    </w:rPr>
  </w:style>
  <w:style w:type="paragraph" w:customStyle="1" w:styleId="s32">
    <w:name w:val="s_32"/>
    <w:basedOn w:val="a0"/>
    <w:rsid w:val="00F63820"/>
    <w:pPr>
      <w:spacing w:before="100" w:beforeAutospacing="1" w:after="100" w:afterAutospacing="1" w:line="240" w:lineRule="auto"/>
      <w:jc w:val="center"/>
    </w:pPr>
    <w:rPr>
      <w:rFonts w:ascii="Times New Roman" w:eastAsia="Times New Roman" w:hAnsi="Times New Roman" w:cs="Times New Roman"/>
      <w:b/>
      <w:bCs/>
      <w:color w:val="000080"/>
      <w:sz w:val="14"/>
      <w:szCs w:val="14"/>
      <w:lang w:eastAsia="ru-RU"/>
    </w:rPr>
  </w:style>
  <w:style w:type="paragraph" w:customStyle="1" w:styleId="s151">
    <w:name w:val="s_151"/>
    <w:basedOn w:val="a0"/>
    <w:rsid w:val="00F63820"/>
    <w:pPr>
      <w:spacing w:before="100" w:beforeAutospacing="1" w:after="100" w:afterAutospacing="1" w:line="240" w:lineRule="auto"/>
      <w:ind w:left="550"/>
    </w:pPr>
    <w:rPr>
      <w:rFonts w:ascii="Times New Roman" w:eastAsia="Times New Roman" w:hAnsi="Times New Roman" w:cs="Times New Roman"/>
      <w:sz w:val="24"/>
      <w:szCs w:val="24"/>
      <w:lang w:eastAsia="ru-RU"/>
    </w:rPr>
  </w:style>
  <w:style w:type="paragraph" w:customStyle="1" w:styleId="s12">
    <w:name w:val="s_12"/>
    <w:basedOn w:val="a0"/>
    <w:rsid w:val="00F63820"/>
    <w:pPr>
      <w:spacing w:after="0" w:line="240" w:lineRule="auto"/>
      <w:ind w:firstLine="720"/>
    </w:pPr>
    <w:rPr>
      <w:rFonts w:ascii="Times New Roman" w:eastAsia="Times New Roman" w:hAnsi="Times New Roman" w:cs="Times New Roman"/>
      <w:sz w:val="24"/>
      <w:szCs w:val="24"/>
      <w:lang w:eastAsia="ru-RU"/>
    </w:rPr>
  </w:style>
  <w:style w:type="paragraph" w:customStyle="1" w:styleId="s161">
    <w:name w:val="s_161"/>
    <w:basedOn w:val="a0"/>
    <w:rsid w:val="00F63820"/>
    <w:pPr>
      <w:spacing w:after="0" w:line="240" w:lineRule="auto"/>
    </w:pPr>
    <w:rPr>
      <w:rFonts w:ascii="Times New Roman" w:eastAsia="Times New Roman" w:hAnsi="Times New Roman" w:cs="Times New Roman"/>
      <w:sz w:val="24"/>
      <w:szCs w:val="24"/>
      <w:lang w:eastAsia="ru-RU"/>
    </w:rPr>
  </w:style>
  <w:style w:type="paragraph" w:customStyle="1" w:styleId="s221">
    <w:name w:val="s_221"/>
    <w:basedOn w:val="a0"/>
    <w:rsid w:val="00F63820"/>
    <w:pPr>
      <w:spacing w:after="0" w:line="240" w:lineRule="auto"/>
    </w:pPr>
    <w:rPr>
      <w:rFonts w:ascii="Times New Roman" w:eastAsia="Times New Roman" w:hAnsi="Times New Roman" w:cs="Times New Roman"/>
      <w:i/>
      <w:iCs/>
      <w:color w:val="800080"/>
      <w:sz w:val="24"/>
      <w:szCs w:val="24"/>
      <w:lang w:eastAsia="ru-RU"/>
    </w:rPr>
  </w:style>
  <w:style w:type="paragraph" w:customStyle="1" w:styleId="s251">
    <w:name w:val="s_251"/>
    <w:basedOn w:val="a0"/>
    <w:rsid w:val="00F63820"/>
    <w:pPr>
      <w:spacing w:after="0" w:line="240" w:lineRule="auto"/>
    </w:pPr>
    <w:rPr>
      <w:rFonts w:ascii="Times New Roman" w:eastAsia="Times New Roman" w:hAnsi="Times New Roman" w:cs="Times New Roman"/>
      <w:sz w:val="24"/>
      <w:szCs w:val="24"/>
      <w:lang w:eastAsia="ru-RU"/>
    </w:rPr>
  </w:style>
  <w:style w:type="paragraph" w:customStyle="1" w:styleId="s261">
    <w:name w:val="s_261"/>
    <w:basedOn w:val="a0"/>
    <w:rsid w:val="00F63820"/>
    <w:pPr>
      <w:spacing w:after="0" w:line="240" w:lineRule="auto"/>
    </w:pPr>
    <w:rPr>
      <w:rFonts w:ascii="Times New Roman" w:eastAsia="Times New Roman" w:hAnsi="Times New Roman" w:cs="Times New Roman"/>
      <w:sz w:val="24"/>
      <w:szCs w:val="24"/>
      <w:lang w:eastAsia="ru-RU"/>
    </w:rPr>
  </w:style>
  <w:style w:type="paragraph" w:customStyle="1" w:styleId="s92">
    <w:name w:val="s_92"/>
    <w:basedOn w:val="a0"/>
    <w:rsid w:val="00F63820"/>
    <w:pPr>
      <w:spacing w:after="0" w:line="240" w:lineRule="auto"/>
    </w:pPr>
    <w:rPr>
      <w:rFonts w:ascii="Times New Roman" w:eastAsia="Times New Roman" w:hAnsi="Times New Roman" w:cs="Times New Roman"/>
      <w:i/>
      <w:iCs/>
      <w:color w:val="800080"/>
      <w:sz w:val="24"/>
      <w:szCs w:val="24"/>
      <w:lang w:eastAsia="ru-RU"/>
    </w:rPr>
  </w:style>
  <w:style w:type="paragraph" w:customStyle="1" w:styleId="s102">
    <w:name w:val="s_102"/>
    <w:basedOn w:val="a0"/>
    <w:rsid w:val="00F63820"/>
    <w:pPr>
      <w:spacing w:after="0" w:line="240" w:lineRule="auto"/>
    </w:pPr>
    <w:rPr>
      <w:rFonts w:ascii="Times New Roman" w:eastAsia="Times New Roman" w:hAnsi="Times New Roman" w:cs="Times New Roman"/>
      <w:b/>
      <w:bCs/>
      <w:color w:val="000080"/>
      <w:sz w:val="24"/>
      <w:szCs w:val="24"/>
      <w:lang w:eastAsia="ru-RU"/>
    </w:rPr>
  </w:style>
  <w:style w:type="paragraph" w:customStyle="1" w:styleId="s81">
    <w:name w:val="s_81"/>
    <w:basedOn w:val="a0"/>
    <w:rsid w:val="00F63820"/>
    <w:pPr>
      <w:spacing w:before="100" w:beforeAutospacing="1" w:after="100" w:afterAutospacing="1" w:line="240" w:lineRule="auto"/>
      <w:ind w:firstLine="720"/>
      <w:jc w:val="both"/>
    </w:pPr>
    <w:rPr>
      <w:rFonts w:ascii="Times New Roman" w:eastAsia="Times New Roman" w:hAnsi="Times New Roman" w:cs="Times New Roman"/>
      <w:color w:val="106BBE"/>
      <w:sz w:val="24"/>
      <w:szCs w:val="24"/>
      <w:lang w:eastAsia="ru-RU"/>
    </w:rPr>
  </w:style>
  <w:style w:type="paragraph" w:customStyle="1" w:styleId="s33">
    <w:name w:val="s_33"/>
    <w:basedOn w:val="a0"/>
    <w:rsid w:val="00F63820"/>
    <w:pPr>
      <w:spacing w:after="0" w:line="240" w:lineRule="auto"/>
      <w:jc w:val="center"/>
    </w:pPr>
    <w:rPr>
      <w:rFonts w:ascii="Times New Roman" w:eastAsia="Times New Roman" w:hAnsi="Times New Roman" w:cs="Times New Roman"/>
      <w:b/>
      <w:bCs/>
      <w:color w:val="000080"/>
      <w:sz w:val="14"/>
      <w:szCs w:val="14"/>
      <w:lang w:eastAsia="ru-RU"/>
    </w:rPr>
  </w:style>
  <w:style w:type="paragraph" w:customStyle="1" w:styleId="block4">
    <w:name w:val="block4"/>
    <w:basedOn w:val="a0"/>
    <w:rsid w:val="00F63820"/>
    <w:pPr>
      <w:shd w:val="clear" w:color="auto" w:fill="FFFFFF"/>
      <w:spacing w:after="0" w:line="240" w:lineRule="auto"/>
    </w:pPr>
    <w:rPr>
      <w:rFonts w:ascii="Times New Roman" w:eastAsia="Times New Roman" w:hAnsi="Times New Roman" w:cs="Times New Roman"/>
      <w:sz w:val="12"/>
      <w:szCs w:val="12"/>
      <w:lang w:eastAsia="ru-RU"/>
    </w:rPr>
  </w:style>
  <w:style w:type="paragraph" w:customStyle="1" w:styleId="s152">
    <w:name w:val="s_152"/>
    <w:basedOn w:val="a0"/>
    <w:rsid w:val="00F63820"/>
    <w:pPr>
      <w:spacing w:after="0" w:line="240" w:lineRule="auto"/>
      <w:ind w:firstLine="550"/>
    </w:pPr>
    <w:rPr>
      <w:rFonts w:ascii="Times New Roman" w:eastAsia="Times New Roman" w:hAnsi="Times New Roman" w:cs="Times New Roman"/>
      <w:sz w:val="24"/>
      <w:szCs w:val="24"/>
      <w:lang w:eastAsia="ru-RU"/>
    </w:rPr>
  </w:style>
  <w:style w:type="paragraph" w:customStyle="1" w:styleId="s93">
    <w:name w:val="s_93"/>
    <w:basedOn w:val="a0"/>
    <w:rsid w:val="00F63820"/>
    <w:pPr>
      <w:spacing w:after="0" w:line="240" w:lineRule="auto"/>
    </w:pPr>
    <w:rPr>
      <w:rFonts w:ascii="Times New Roman" w:eastAsia="Times New Roman" w:hAnsi="Times New Roman" w:cs="Times New Roman"/>
      <w:i/>
      <w:iCs/>
      <w:color w:val="800080"/>
      <w:sz w:val="24"/>
      <w:szCs w:val="24"/>
      <w:lang w:eastAsia="ru-RU"/>
    </w:rPr>
  </w:style>
  <w:style w:type="paragraph" w:customStyle="1" w:styleId="footer1">
    <w:name w:val="footer1"/>
    <w:basedOn w:val="a0"/>
    <w:rsid w:val="00F63820"/>
    <w:pPr>
      <w:shd w:val="clear" w:color="auto" w:fill="6E97CD"/>
      <w:spacing w:before="100" w:after="100" w:line="240" w:lineRule="auto"/>
    </w:pPr>
    <w:rPr>
      <w:rFonts w:ascii="Arial" w:eastAsia="Times New Roman" w:hAnsi="Arial" w:cs="Arial"/>
      <w:sz w:val="24"/>
      <w:szCs w:val="24"/>
      <w:lang w:eastAsia="ru-RU"/>
    </w:rPr>
  </w:style>
  <w:style w:type="paragraph" w:customStyle="1" w:styleId="secondrowtable1">
    <w:name w:val="second_row_table1"/>
    <w:basedOn w:val="a0"/>
    <w:rsid w:val="00F63820"/>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2">
    <w:name w:val="second_row_table2"/>
    <w:basedOn w:val="a0"/>
    <w:rsid w:val="00F63820"/>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footerimg1">
    <w:name w:val="www_footer_img1"/>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1">
    <w:name w:val="widget_content1"/>
    <w:basedOn w:val="a0"/>
    <w:rsid w:val="00F63820"/>
    <w:pPr>
      <w:spacing w:after="0" w:line="240" w:lineRule="auto"/>
      <w:ind w:left="150" w:right="150"/>
    </w:pPr>
    <w:rPr>
      <w:rFonts w:ascii="Times New Roman" w:eastAsia="Times New Roman" w:hAnsi="Times New Roman" w:cs="Times New Roman"/>
      <w:sz w:val="24"/>
      <w:szCs w:val="24"/>
      <w:lang w:eastAsia="ru-RU"/>
    </w:rPr>
  </w:style>
  <w:style w:type="character" w:customStyle="1" w:styleId="mark1">
    <w:name w:val="mark1"/>
    <w:rsid w:val="00F63820"/>
    <w:rPr>
      <w:color w:val="9B0000"/>
    </w:rPr>
  </w:style>
  <w:style w:type="paragraph" w:customStyle="1" w:styleId="widgettagcontent1">
    <w:name w:val="widget_tag_content1"/>
    <w:basedOn w:val="a0"/>
    <w:rsid w:val="00F63820"/>
    <w:pPr>
      <w:spacing w:after="0" w:line="240" w:lineRule="auto"/>
      <w:ind w:left="150" w:right="150"/>
    </w:pPr>
    <w:rPr>
      <w:rFonts w:ascii="Times New Roman" w:eastAsia="Times New Roman" w:hAnsi="Times New Roman" w:cs="Times New Roman"/>
      <w:sz w:val="24"/>
      <w:szCs w:val="24"/>
      <w:lang w:eastAsia="ru-RU"/>
    </w:rPr>
  </w:style>
  <w:style w:type="paragraph" w:customStyle="1" w:styleId="containerphoto1">
    <w:name w:val="container_photo1"/>
    <w:basedOn w:val="a0"/>
    <w:rsid w:val="00F6382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ext1">
    <w:name w:val="div_text1"/>
    <w:basedOn w:val="a0"/>
    <w:rsid w:val="00F63820"/>
    <w:pPr>
      <w:spacing w:after="0" w:line="240" w:lineRule="auto"/>
      <w:ind w:left="620"/>
    </w:pPr>
    <w:rPr>
      <w:rFonts w:ascii="Times New Roman" w:eastAsia="Times New Roman" w:hAnsi="Times New Roman" w:cs="Times New Roman"/>
      <w:color w:val="7D7D7D"/>
      <w:sz w:val="24"/>
      <w:szCs w:val="24"/>
      <w:lang w:eastAsia="ru-RU"/>
    </w:rPr>
  </w:style>
  <w:style w:type="paragraph" w:customStyle="1" w:styleId="containerphoto2">
    <w:name w:val="container_photo2"/>
    <w:basedOn w:val="a0"/>
    <w:rsid w:val="00F6382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ainerphoto3">
    <w:name w:val="container_photo3"/>
    <w:basedOn w:val="a0"/>
    <w:rsid w:val="00F6382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ainerphoto4">
    <w:name w:val="container_photo4"/>
    <w:basedOn w:val="a0"/>
    <w:rsid w:val="00F6382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margintoplink1">
    <w:name w:val="margin_top_link1"/>
    <w:basedOn w:val="a0"/>
    <w:rsid w:val="00F63820"/>
    <w:pPr>
      <w:spacing w:after="0" w:line="240" w:lineRule="auto"/>
    </w:pPr>
    <w:rPr>
      <w:rFonts w:ascii="Times New Roman" w:eastAsia="Times New Roman" w:hAnsi="Times New Roman" w:cs="Times New Roman"/>
      <w:sz w:val="24"/>
      <w:szCs w:val="24"/>
      <w:lang w:eastAsia="ru-RU"/>
    </w:rPr>
  </w:style>
  <w:style w:type="character" w:customStyle="1" w:styleId="date1">
    <w:name w:val="date1"/>
    <w:rsid w:val="00F63820"/>
    <w:rPr>
      <w:color w:val="9B0000"/>
      <w:sz w:val="11"/>
      <w:szCs w:val="11"/>
    </w:rPr>
  </w:style>
  <w:style w:type="paragraph" w:customStyle="1" w:styleId="divtext2">
    <w:name w:val="div_text2"/>
    <w:basedOn w:val="a0"/>
    <w:rsid w:val="00F63820"/>
    <w:pPr>
      <w:spacing w:after="0" w:line="240" w:lineRule="auto"/>
      <w:ind w:left="620"/>
    </w:pPr>
    <w:rPr>
      <w:rFonts w:ascii="Times New Roman" w:eastAsia="Times New Roman" w:hAnsi="Times New Roman" w:cs="Times New Roman"/>
      <w:color w:val="7D7D7D"/>
      <w:sz w:val="24"/>
      <w:szCs w:val="24"/>
      <w:lang w:eastAsia="ru-RU"/>
    </w:rPr>
  </w:style>
  <w:style w:type="paragraph" w:customStyle="1" w:styleId="divtext3">
    <w:name w:val="div_text3"/>
    <w:basedOn w:val="a0"/>
    <w:rsid w:val="00F63820"/>
    <w:pPr>
      <w:spacing w:after="50" w:line="240" w:lineRule="auto"/>
      <w:ind w:left="1270"/>
    </w:pPr>
    <w:rPr>
      <w:rFonts w:ascii="Times New Roman" w:eastAsia="Times New Roman" w:hAnsi="Times New Roman" w:cs="Times New Roman"/>
      <w:color w:val="7D7D7D"/>
      <w:sz w:val="24"/>
      <w:szCs w:val="24"/>
      <w:lang w:eastAsia="ru-RU"/>
    </w:rPr>
  </w:style>
  <w:style w:type="paragraph" w:customStyle="1" w:styleId="divtext4">
    <w:name w:val="div_text4"/>
    <w:basedOn w:val="a0"/>
    <w:rsid w:val="00F63820"/>
    <w:pPr>
      <w:spacing w:after="50" w:line="240" w:lineRule="auto"/>
      <w:ind w:left="1270"/>
    </w:pPr>
    <w:rPr>
      <w:rFonts w:ascii="Times New Roman" w:eastAsia="Times New Roman" w:hAnsi="Times New Roman" w:cs="Times New Roman"/>
      <w:color w:val="7D7D7D"/>
      <w:sz w:val="24"/>
      <w:szCs w:val="24"/>
      <w:lang w:eastAsia="ru-RU"/>
    </w:rPr>
  </w:style>
  <w:style w:type="paragraph" w:customStyle="1" w:styleId="wideoneheadbanner1">
    <w:name w:val="wide_one_head_banner1"/>
    <w:basedOn w:val="a0"/>
    <w:rsid w:val="00F6382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ndexhottopics1">
    <w:name w:val="index_hot_topics1"/>
    <w:basedOn w:val="a0"/>
    <w:rsid w:val="00F63820"/>
    <w:pPr>
      <w:spacing w:after="0" w:line="240" w:lineRule="auto"/>
    </w:pPr>
    <w:rPr>
      <w:rFonts w:ascii="Times New Roman" w:eastAsia="Times New Roman" w:hAnsi="Times New Roman" w:cs="Times New Roman"/>
      <w:sz w:val="24"/>
      <w:szCs w:val="24"/>
      <w:lang w:eastAsia="ru-RU"/>
    </w:rPr>
  </w:style>
  <w:style w:type="paragraph" w:customStyle="1" w:styleId="indexhottopics2">
    <w:name w:val="index_hot_topics2"/>
    <w:basedOn w:val="a0"/>
    <w:rsid w:val="00F63820"/>
    <w:pPr>
      <w:spacing w:after="0" w:line="240" w:lineRule="auto"/>
    </w:pPr>
    <w:rPr>
      <w:rFonts w:ascii="Times New Roman" w:eastAsia="Times New Roman" w:hAnsi="Times New Roman" w:cs="Times New Roman"/>
      <w:sz w:val="24"/>
      <w:szCs w:val="24"/>
      <w:lang w:eastAsia="ru-RU"/>
    </w:rPr>
  </w:style>
  <w:style w:type="paragraph" w:customStyle="1" w:styleId="hottopics1">
    <w:name w:val="hot_topics1"/>
    <w:basedOn w:val="a0"/>
    <w:rsid w:val="00F63820"/>
    <w:pPr>
      <w:spacing w:after="0" w:line="240" w:lineRule="auto"/>
    </w:pPr>
    <w:rPr>
      <w:rFonts w:ascii="Times New Roman" w:eastAsia="Times New Roman" w:hAnsi="Times New Roman" w:cs="Times New Roman"/>
      <w:sz w:val="24"/>
      <w:szCs w:val="24"/>
      <w:lang w:eastAsia="ru-RU"/>
    </w:rPr>
  </w:style>
  <w:style w:type="paragraph" w:customStyle="1" w:styleId="hottopics2">
    <w:name w:val="hot_topics2"/>
    <w:basedOn w:val="a0"/>
    <w:rsid w:val="00F63820"/>
    <w:pPr>
      <w:spacing w:after="0" w:line="240" w:lineRule="auto"/>
    </w:pPr>
    <w:rPr>
      <w:rFonts w:ascii="Times New Roman" w:eastAsia="Times New Roman" w:hAnsi="Times New Roman" w:cs="Times New Roman"/>
      <w:sz w:val="24"/>
      <w:szCs w:val="24"/>
      <w:lang w:eastAsia="ru-RU"/>
    </w:rPr>
  </w:style>
  <w:style w:type="paragraph" w:customStyle="1" w:styleId="tablehottopics1">
    <w:name w:val="table_hot_topics1"/>
    <w:basedOn w:val="a0"/>
    <w:rsid w:val="00F63820"/>
    <w:pPr>
      <w:shd w:val="clear" w:color="auto" w:fill="EDF5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1">
    <w:name w:val="poll_question1"/>
    <w:basedOn w:val="a0"/>
    <w:rsid w:val="00F63820"/>
    <w:pPr>
      <w:spacing w:before="80" w:after="80" w:line="240" w:lineRule="auto"/>
    </w:pPr>
    <w:rPr>
      <w:rFonts w:ascii="Times New Roman" w:eastAsia="Times New Roman" w:hAnsi="Times New Roman" w:cs="Times New Roman"/>
      <w:sz w:val="12"/>
      <w:szCs w:val="12"/>
      <w:lang w:eastAsia="ru-RU"/>
    </w:rPr>
  </w:style>
  <w:style w:type="paragraph" w:customStyle="1" w:styleId="pollerrors1">
    <w:name w:val="poll_errors1"/>
    <w:basedOn w:val="a0"/>
    <w:rsid w:val="00F63820"/>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ppollsubmit1">
    <w:name w:val="p_poll_submit1"/>
    <w:basedOn w:val="a0"/>
    <w:rsid w:val="00F6382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irst1">
    <w:name w:val="first1"/>
    <w:basedOn w:val="a0"/>
    <w:rsid w:val="00F63820"/>
    <w:pPr>
      <w:spacing w:before="150" w:after="40" w:line="240" w:lineRule="auto"/>
    </w:pPr>
    <w:rPr>
      <w:rFonts w:ascii="Times New Roman" w:eastAsia="Times New Roman" w:hAnsi="Times New Roman" w:cs="Times New Roman"/>
      <w:sz w:val="24"/>
      <w:szCs w:val="24"/>
      <w:lang w:eastAsia="ru-RU"/>
    </w:rPr>
  </w:style>
  <w:style w:type="character" w:customStyle="1" w:styleId="important1">
    <w:name w:val="important1"/>
    <w:rsid w:val="00F63820"/>
    <w:rPr>
      <w:color w:val="9B0000"/>
    </w:rPr>
  </w:style>
  <w:style w:type="paragraph" w:customStyle="1" w:styleId="coloredtag1">
    <w:name w:val="colored_tag1"/>
    <w:basedOn w:val="a0"/>
    <w:rsid w:val="00F63820"/>
    <w:pPr>
      <w:spacing w:before="100" w:beforeAutospacing="1" w:after="100" w:afterAutospacing="1" w:line="240" w:lineRule="auto"/>
    </w:pPr>
    <w:rPr>
      <w:rFonts w:ascii="Times New Roman" w:eastAsia="Times New Roman" w:hAnsi="Times New Roman" w:cs="Times New Roman"/>
      <w:b/>
      <w:bCs/>
      <w:caps/>
      <w:sz w:val="14"/>
      <w:szCs w:val="14"/>
      <w:lang w:eastAsia="ru-RU"/>
    </w:rPr>
  </w:style>
  <w:style w:type="paragraph" w:customStyle="1" w:styleId="tagbukhgalteru1">
    <w:name w:val="tag_bukhgalteru1"/>
    <w:basedOn w:val="a0"/>
    <w:rsid w:val="00F63820"/>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tagmenedzheru1">
    <w:name w:val="tag_menedzheru1"/>
    <w:basedOn w:val="a0"/>
    <w:rsid w:val="00F63820"/>
    <w:pP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paragraph" w:customStyle="1" w:styleId="tagspecialistupozakupkam1">
    <w:name w:val="tag_specialistu_po_zakupkam1"/>
    <w:basedOn w:val="a0"/>
    <w:rsid w:val="00F63820"/>
    <w:pPr>
      <w:spacing w:before="100" w:beforeAutospacing="1" w:after="100" w:afterAutospacing="1" w:line="240" w:lineRule="auto"/>
    </w:pPr>
    <w:rPr>
      <w:rFonts w:ascii="Times New Roman" w:eastAsia="Times New Roman" w:hAnsi="Times New Roman" w:cs="Times New Roman"/>
      <w:color w:val="008000"/>
      <w:sz w:val="24"/>
      <w:szCs w:val="24"/>
      <w:lang w:eastAsia="ru-RU"/>
    </w:rPr>
  </w:style>
  <w:style w:type="paragraph" w:customStyle="1" w:styleId="tagjuristu1">
    <w:name w:val="tag_juristu1"/>
    <w:basedOn w:val="a0"/>
    <w:rsid w:val="00F63820"/>
    <w:pPr>
      <w:spacing w:before="100" w:beforeAutospacing="1" w:after="100" w:afterAutospacing="1" w:line="240" w:lineRule="auto"/>
    </w:pPr>
    <w:rPr>
      <w:rFonts w:ascii="Times New Roman" w:eastAsia="Times New Roman" w:hAnsi="Times New Roman" w:cs="Times New Roman"/>
      <w:color w:val="800080"/>
      <w:sz w:val="24"/>
      <w:szCs w:val="24"/>
      <w:lang w:eastAsia="ru-RU"/>
    </w:rPr>
  </w:style>
  <w:style w:type="paragraph" w:customStyle="1" w:styleId="complimentstext1">
    <w:name w:val="compliments_text1"/>
    <w:basedOn w:val="a0"/>
    <w:rsid w:val="00F63820"/>
    <w:pPr>
      <w:spacing w:after="0" w:line="240" w:lineRule="auto"/>
      <w:ind w:left="-300" w:right="-300"/>
    </w:pPr>
    <w:rPr>
      <w:rFonts w:ascii="Times New Roman" w:eastAsia="Times New Roman" w:hAnsi="Times New Roman" w:cs="Times New Roman"/>
      <w:sz w:val="24"/>
      <w:szCs w:val="24"/>
      <w:lang w:eastAsia="ru-RU"/>
    </w:rPr>
  </w:style>
  <w:style w:type="paragraph" w:customStyle="1" w:styleId="complimentsitem1">
    <w:name w:val="compliments_item1"/>
    <w:basedOn w:val="a0"/>
    <w:rsid w:val="00F63820"/>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likes1">
    <w:name w:val="likes1"/>
    <w:basedOn w:val="a0"/>
    <w:rsid w:val="00F63820"/>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s52">
    <w:name w:val="s_52"/>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_13"/>
    <w:basedOn w:val="a0"/>
    <w:rsid w:val="00F63820"/>
    <w:pPr>
      <w:spacing w:after="0" w:line="240" w:lineRule="auto"/>
      <w:ind w:firstLine="720"/>
    </w:pPr>
    <w:rPr>
      <w:rFonts w:ascii="Times New Roman" w:eastAsia="Times New Roman" w:hAnsi="Times New Roman" w:cs="Times New Roman"/>
      <w:sz w:val="24"/>
      <w:szCs w:val="24"/>
      <w:lang w:eastAsia="ru-RU"/>
    </w:rPr>
  </w:style>
  <w:style w:type="character" w:customStyle="1" w:styleId="s103">
    <w:name w:val="s_103"/>
    <w:rsid w:val="00F63820"/>
    <w:rPr>
      <w:b/>
      <w:bCs/>
      <w:color w:val="000080"/>
    </w:rPr>
  </w:style>
  <w:style w:type="paragraph" w:customStyle="1" w:styleId="s34">
    <w:name w:val="s_34"/>
    <w:basedOn w:val="a0"/>
    <w:rsid w:val="00F63820"/>
    <w:pPr>
      <w:spacing w:after="0" w:line="240" w:lineRule="auto"/>
      <w:jc w:val="center"/>
    </w:pPr>
    <w:rPr>
      <w:rFonts w:ascii="Times New Roman" w:eastAsia="Times New Roman" w:hAnsi="Times New Roman" w:cs="Times New Roman"/>
      <w:b/>
      <w:bCs/>
      <w:color w:val="000080"/>
      <w:sz w:val="14"/>
      <w:szCs w:val="14"/>
      <w:lang w:eastAsia="ru-RU"/>
    </w:rPr>
  </w:style>
  <w:style w:type="paragraph" w:customStyle="1" w:styleId="s222">
    <w:name w:val="s_222"/>
    <w:basedOn w:val="a0"/>
    <w:rsid w:val="00F63820"/>
    <w:pPr>
      <w:spacing w:after="0" w:line="240" w:lineRule="auto"/>
    </w:pPr>
    <w:rPr>
      <w:rFonts w:ascii="Times New Roman" w:eastAsia="Times New Roman" w:hAnsi="Times New Roman" w:cs="Times New Roman"/>
      <w:i/>
      <w:iCs/>
      <w:color w:val="800080"/>
      <w:sz w:val="24"/>
      <w:szCs w:val="24"/>
      <w:lang w:eastAsia="ru-RU"/>
    </w:rPr>
  </w:style>
  <w:style w:type="paragraph" w:customStyle="1" w:styleId="210">
    <w:name w:val="Основной текст с отступом 21"/>
    <w:basedOn w:val="a0"/>
    <w:rsid w:val="00F63820"/>
    <w:pPr>
      <w:widowControl w:val="0"/>
      <w:shd w:val="clear" w:color="auto" w:fill="FFFFFF"/>
      <w:tabs>
        <w:tab w:val="left" w:pos="1109"/>
      </w:tabs>
      <w:suppressAutoHyphens/>
      <w:autoSpaceDE w:val="0"/>
      <w:spacing w:after="0" w:line="240" w:lineRule="auto"/>
      <w:ind w:firstLine="709"/>
    </w:pPr>
    <w:rPr>
      <w:rFonts w:ascii="Times New Roman" w:eastAsia="Arial Unicode MS" w:hAnsi="Times New Roman" w:cs="Times New Roman"/>
      <w:sz w:val="24"/>
      <w:szCs w:val="24"/>
    </w:rPr>
  </w:style>
  <w:style w:type="numbering" w:customStyle="1" w:styleId="27">
    <w:name w:val="Нет списка2"/>
    <w:next w:val="a3"/>
    <w:uiPriority w:val="99"/>
    <w:semiHidden/>
    <w:unhideWhenUsed/>
    <w:rsid w:val="00381FB2"/>
  </w:style>
  <w:style w:type="character" w:customStyle="1" w:styleId="date">
    <w:name w:val="date"/>
    <w:basedOn w:val="a1"/>
    <w:rsid w:val="00381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24839">
      <w:bodyDiv w:val="1"/>
      <w:marLeft w:val="0"/>
      <w:marRight w:val="0"/>
      <w:marTop w:val="0"/>
      <w:marBottom w:val="0"/>
      <w:divBdr>
        <w:top w:val="none" w:sz="0" w:space="0" w:color="auto"/>
        <w:left w:val="none" w:sz="0" w:space="0" w:color="auto"/>
        <w:bottom w:val="none" w:sz="0" w:space="0" w:color="auto"/>
        <w:right w:val="none" w:sz="0" w:space="0" w:color="auto"/>
      </w:divBdr>
    </w:div>
    <w:div w:id="218981064">
      <w:bodyDiv w:val="1"/>
      <w:marLeft w:val="0"/>
      <w:marRight w:val="0"/>
      <w:marTop w:val="0"/>
      <w:marBottom w:val="0"/>
      <w:divBdr>
        <w:top w:val="none" w:sz="0" w:space="0" w:color="auto"/>
        <w:left w:val="none" w:sz="0" w:space="0" w:color="auto"/>
        <w:bottom w:val="none" w:sz="0" w:space="0" w:color="auto"/>
        <w:right w:val="none" w:sz="0" w:space="0" w:color="auto"/>
      </w:divBdr>
    </w:div>
    <w:div w:id="622417988">
      <w:bodyDiv w:val="1"/>
      <w:marLeft w:val="0"/>
      <w:marRight w:val="0"/>
      <w:marTop w:val="0"/>
      <w:marBottom w:val="0"/>
      <w:divBdr>
        <w:top w:val="none" w:sz="0" w:space="0" w:color="auto"/>
        <w:left w:val="none" w:sz="0" w:space="0" w:color="auto"/>
        <w:bottom w:val="none" w:sz="0" w:space="0" w:color="auto"/>
        <w:right w:val="none" w:sz="0" w:space="0" w:color="auto"/>
      </w:divBdr>
    </w:div>
    <w:div w:id="1299916680">
      <w:bodyDiv w:val="1"/>
      <w:marLeft w:val="0"/>
      <w:marRight w:val="0"/>
      <w:marTop w:val="0"/>
      <w:marBottom w:val="0"/>
      <w:divBdr>
        <w:top w:val="none" w:sz="0" w:space="0" w:color="auto"/>
        <w:left w:val="none" w:sz="0" w:space="0" w:color="auto"/>
        <w:bottom w:val="none" w:sz="0" w:space="0" w:color="auto"/>
        <w:right w:val="none" w:sz="0" w:space="0" w:color="auto"/>
      </w:divBdr>
    </w:div>
    <w:div w:id="130006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118446/" TargetMode="External"/><Relationship Id="rId18" Type="http://schemas.openxmlformats.org/officeDocument/2006/relationships/hyperlink" Target="http://base.garant.ru/70118446/" TargetMode="External"/><Relationship Id="rId26" Type="http://schemas.openxmlformats.org/officeDocument/2006/relationships/hyperlink" Target="http://base.garant.ru/12158477/" TargetMode="External"/><Relationship Id="rId39" Type="http://schemas.openxmlformats.org/officeDocument/2006/relationships/hyperlink" Target="http://base.garant.ru/3922829/" TargetMode="External"/><Relationship Id="rId21" Type="http://schemas.openxmlformats.org/officeDocument/2006/relationships/hyperlink" Target="http://base.garant.ru/70118446/" TargetMode="External"/><Relationship Id="rId34" Type="http://schemas.openxmlformats.org/officeDocument/2006/relationships/hyperlink" Target="http://base.garant.ru/70118446/" TargetMode="External"/><Relationship Id="rId42" Type="http://schemas.openxmlformats.org/officeDocument/2006/relationships/hyperlink" Target="http://base.garant.ru/12145643/" TargetMode="External"/><Relationship Id="rId47" Type="http://schemas.openxmlformats.org/officeDocument/2006/relationships/hyperlink" Target="http://base.garant.ru/70118446/" TargetMode="External"/><Relationship Id="rId50" Type="http://schemas.openxmlformats.org/officeDocument/2006/relationships/hyperlink" Target="http://base.garant.ru/70118446/" TargetMode="External"/><Relationship Id="rId55" Type="http://schemas.openxmlformats.org/officeDocument/2006/relationships/hyperlink" Target="http://base.garant.ru/70118446/" TargetMode="External"/><Relationship Id="rId7" Type="http://schemas.openxmlformats.org/officeDocument/2006/relationships/image" Target="media/image1.jpeg"/><Relationship Id="rId12" Type="http://schemas.openxmlformats.org/officeDocument/2006/relationships/hyperlink" Target="http://base.garant.ru/70118446/" TargetMode="External"/><Relationship Id="rId17" Type="http://schemas.openxmlformats.org/officeDocument/2006/relationships/hyperlink" Target="http://base.garant.ru/70118446/" TargetMode="External"/><Relationship Id="rId25" Type="http://schemas.openxmlformats.org/officeDocument/2006/relationships/hyperlink" Target="http://base.garant.ru/70118446/" TargetMode="External"/><Relationship Id="rId33" Type="http://schemas.openxmlformats.org/officeDocument/2006/relationships/hyperlink" Target="http://base.garant.ru/70118446/" TargetMode="External"/><Relationship Id="rId38" Type="http://schemas.openxmlformats.org/officeDocument/2006/relationships/hyperlink" Target="http://base.garant.ru/12158477/" TargetMode="External"/><Relationship Id="rId46" Type="http://schemas.openxmlformats.org/officeDocument/2006/relationships/hyperlink" Target="http://base.garant.ru/70118446/"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se.garant.ru/70118446/" TargetMode="External"/><Relationship Id="rId20" Type="http://schemas.openxmlformats.org/officeDocument/2006/relationships/hyperlink" Target="http://base.garant.ru/3923355/" TargetMode="External"/><Relationship Id="rId29" Type="http://schemas.openxmlformats.org/officeDocument/2006/relationships/hyperlink" Target="http://base.garant.ru/3922829/" TargetMode="External"/><Relationship Id="rId41" Type="http://schemas.openxmlformats.org/officeDocument/2006/relationships/hyperlink" Target="http://base.garant.ru/12145642/" TargetMode="External"/><Relationship Id="rId54" Type="http://schemas.openxmlformats.org/officeDocument/2006/relationships/hyperlink" Target="http://base.garant.ru/7011844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70118446/" TargetMode="External"/><Relationship Id="rId24" Type="http://schemas.openxmlformats.org/officeDocument/2006/relationships/hyperlink" Target="http://base.garant.ru/12136432/" TargetMode="External"/><Relationship Id="rId32" Type="http://schemas.openxmlformats.org/officeDocument/2006/relationships/hyperlink" Target="http://base.garant.ru/70118446/" TargetMode="External"/><Relationship Id="rId37" Type="http://schemas.openxmlformats.org/officeDocument/2006/relationships/hyperlink" Target="http://base.garant.ru/70118446/" TargetMode="External"/><Relationship Id="rId40" Type="http://schemas.openxmlformats.org/officeDocument/2006/relationships/hyperlink" Target="http://base.garant.ru/2305991/" TargetMode="External"/><Relationship Id="rId45" Type="http://schemas.openxmlformats.org/officeDocument/2006/relationships/hyperlink" Target="http://base.garant.ru/3923355/" TargetMode="External"/><Relationship Id="rId53" Type="http://schemas.openxmlformats.org/officeDocument/2006/relationships/hyperlink" Target="http://base.garant.ru/70118446/" TargetMode="External"/><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base.garant.ru/70118446/" TargetMode="External"/><Relationship Id="rId23" Type="http://schemas.openxmlformats.org/officeDocument/2006/relationships/hyperlink" Target="http://base.garant.ru/3922829/" TargetMode="External"/><Relationship Id="rId28" Type="http://schemas.openxmlformats.org/officeDocument/2006/relationships/hyperlink" Target="http://base.garant.ru/12158477/" TargetMode="External"/><Relationship Id="rId36" Type="http://schemas.openxmlformats.org/officeDocument/2006/relationships/hyperlink" Target="http://base.garant.ru/70118446/" TargetMode="External"/><Relationship Id="rId49" Type="http://schemas.openxmlformats.org/officeDocument/2006/relationships/hyperlink" Target="http://base.garant.ru/70118446/" TargetMode="External"/><Relationship Id="rId57" Type="http://schemas.openxmlformats.org/officeDocument/2006/relationships/footer" Target="footer1.xml"/><Relationship Id="rId10" Type="http://schemas.openxmlformats.org/officeDocument/2006/relationships/hyperlink" Target="http://base.garant.ru/70118446/" TargetMode="External"/><Relationship Id="rId19" Type="http://schemas.openxmlformats.org/officeDocument/2006/relationships/hyperlink" Target="http://base.garant.ru/12145642/" TargetMode="External"/><Relationship Id="rId31" Type="http://schemas.openxmlformats.org/officeDocument/2006/relationships/hyperlink" Target="http://base.garant.ru/70118446/" TargetMode="External"/><Relationship Id="rId44" Type="http://schemas.openxmlformats.org/officeDocument/2006/relationships/hyperlink" Target="http://base.garant.ru/12145642/" TargetMode="External"/><Relationship Id="rId52" Type="http://schemas.openxmlformats.org/officeDocument/2006/relationships/hyperlink" Target="http://base.garant.ru/70118446/"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ase.garant.ru/70118446/" TargetMode="External"/><Relationship Id="rId14" Type="http://schemas.openxmlformats.org/officeDocument/2006/relationships/hyperlink" Target="http://base.garant.ru/70118446/" TargetMode="External"/><Relationship Id="rId22" Type="http://schemas.openxmlformats.org/officeDocument/2006/relationships/hyperlink" Target="http://base.garant.ru/70118446/" TargetMode="External"/><Relationship Id="rId27" Type="http://schemas.openxmlformats.org/officeDocument/2006/relationships/hyperlink" Target="http://base.garant.ru/70118446/" TargetMode="External"/><Relationship Id="rId30" Type="http://schemas.openxmlformats.org/officeDocument/2006/relationships/hyperlink" Target="http://base.garant.ru/70118446/" TargetMode="External"/><Relationship Id="rId35" Type="http://schemas.openxmlformats.org/officeDocument/2006/relationships/hyperlink" Target="http://base.garant.ru/70118446/" TargetMode="External"/><Relationship Id="rId43" Type="http://schemas.openxmlformats.org/officeDocument/2006/relationships/hyperlink" Target="http://base.garant.ru/12135461/" TargetMode="External"/><Relationship Id="rId48" Type="http://schemas.openxmlformats.org/officeDocument/2006/relationships/hyperlink" Target="http://base.garant.ru/70118446/" TargetMode="External"/><Relationship Id="rId56" Type="http://schemas.openxmlformats.org/officeDocument/2006/relationships/hyperlink" Target="http://base.garant.ru/70118446/" TargetMode="External"/><Relationship Id="rId8" Type="http://schemas.openxmlformats.org/officeDocument/2006/relationships/image" Target="media/image2.png"/><Relationship Id="rId51" Type="http://schemas.openxmlformats.org/officeDocument/2006/relationships/hyperlink" Target="http://base.garant.ru/70118446/"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Pages>
  <Words>27388</Words>
  <Characters>156115</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13</cp:revision>
  <cp:lastPrinted>2019-03-20T07:52:00Z</cp:lastPrinted>
  <dcterms:created xsi:type="dcterms:W3CDTF">2019-01-22T10:31:00Z</dcterms:created>
  <dcterms:modified xsi:type="dcterms:W3CDTF">2019-03-20T07:56:00Z</dcterms:modified>
</cp:coreProperties>
</file>