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keepNext/>
        <w:widowControl w:val="0"/>
        <w:numPr>
          <w:ilvl w:val="0"/>
          <w:numId w:val="12"/>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10</w:t>
      </w:r>
      <w:r w:rsidR="003604A9">
        <w:rPr>
          <w:rFonts w:ascii="Times New Roman" w:eastAsia="Arial" w:hAnsi="Times New Roman" w:cs="Calibri"/>
          <w:bCs/>
          <w:sz w:val="24"/>
          <w:szCs w:val="24"/>
          <w:lang w:eastAsia="ar-SA"/>
        </w:rPr>
        <w:t>4</w:t>
      </w:r>
      <w:r w:rsidRPr="008243FF">
        <w:rPr>
          <w:rFonts w:ascii="Times New Roman" w:eastAsia="Arial" w:hAnsi="Times New Roman" w:cs="Calibri"/>
          <w:b/>
          <w:bCs/>
          <w:sz w:val="24"/>
          <w:szCs w:val="24"/>
          <w:lang w:eastAsia="ar-SA"/>
        </w:rPr>
        <w:t xml:space="preserve">                                                                                                  «</w:t>
      </w:r>
      <w:r w:rsidR="003604A9">
        <w:rPr>
          <w:rFonts w:ascii="Times New Roman" w:eastAsia="Arial" w:hAnsi="Times New Roman" w:cs="Calibri"/>
          <w:b/>
          <w:bCs/>
          <w:sz w:val="24"/>
          <w:szCs w:val="24"/>
          <w:lang w:eastAsia="ar-SA"/>
        </w:rPr>
        <w:t>17</w:t>
      </w:r>
      <w:r w:rsidRPr="008243FF">
        <w:rPr>
          <w:rFonts w:ascii="Times New Roman" w:eastAsia="Arial" w:hAnsi="Times New Roman" w:cs="Calibri"/>
          <w:b/>
          <w:bCs/>
          <w:sz w:val="24"/>
          <w:szCs w:val="24"/>
          <w:lang w:eastAsia="ar-SA"/>
        </w:rPr>
        <w:t xml:space="preserve">» </w:t>
      </w:r>
      <w:r w:rsidR="003604A9">
        <w:rPr>
          <w:rFonts w:ascii="Times New Roman" w:eastAsia="Arial" w:hAnsi="Times New Roman" w:cs="Calibri"/>
          <w:b/>
          <w:bCs/>
          <w:sz w:val="24"/>
          <w:szCs w:val="24"/>
          <w:lang w:eastAsia="ar-SA"/>
        </w:rPr>
        <w:t>июля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Собрание депутатов Дячкинского сельского  Филиппова       Ростовская область Тарасовский район        30 экз.Бесплатно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Ростовской  области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Ростовской области.                                                                                                                  Выходит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3604A9" w:rsidRDefault="00297586" w:rsidP="00297586">
      <w:pPr>
        <w:suppressLineNumbers/>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Cs/>
          <w:sz w:val="24"/>
          <w:szCs w:val="24"/>
          <w:lang w:eastAsia="ar-SA"/>
        </w:rPr>
        <w:t xml:space="preserve">        </w:t>
      </w: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
          <w:bCs/>
          <w:i/>
          <w:sz w:val="32"/>
          <w:szCs w:val="32"/>
          <w:lang w:eastAsia="ar-SA"/>
        </w:rPr>
        <w:t xml:space="preserve">Выпуск № </w:t>
      </w:r>
      <w:r w:rsidR="00CC0708">
        <w:rPr>
          <w:rFonts w:ascii="Times New Roman" w:eastAsia="Arial" w:hAnsi="Times New Roman" w:cs="Calibri"/>
          <w:b/>
          <w:bCs/>
          <w:i/>
          <w:sz w:val="32"/>
          <w:szCs w:val="32"/>
          <w:lang w:eastAsia="ar-SA"/>
        </w:rPr>
        <w:t>10</w:t>
      </w:r>
      <w:r w:rsidR="003604A9">
        <w:rPr>
          <w:rFonts w:ascii="Times New Roman" w:eastAsia="Arial" w:hAnsi="Times New Roman" w:cs="Calibri"/>
          <w:b/>
          <w:bCs/>
          <w:i/>
          <w:sz w:val="32"/>
          <w:szCs w:val="32"/>
          <w:lang w:eastAsia="ar-SA"/>
        </w:rPr>
        <w:t>4</w:t>
      </w:r>
      <w:r w:rsidRPr="008243FF">
        <w:rPr>
          <w:rFonts w:ascii="Times New Roman" w:eastAsia="Arial" w:hAnsi="Times New Roman" w:cs="Calibri"/>
          <w:b/>
          <w:bCs/>
          <w:i/>
          <w:sz w:val="32"/>
          <w:szCs w:val="32"/>
          <w:lang w:eastAsia="ar-SA"/>
        </w:rPr>
        <w:t xml:space="preserve">  от </w:t>
      </w:r>
      <w:r w:rsidR="003604A9">
        <w:rPr>
          <w:rFonts w:ascii="Times New Roman" w:eastAsia="Arial" w:hAnsi="Times New Roman" w:cs="Calibri"/>
          <w:b/>
          <w:bCs/>
          <w:i/>
          <w:sz w:val="32"/>
          <w:szCs w:val="32"/>
          <w:lang w:eastAsia="ar-SA"/>
        </w:rPr>
        <w:t>17</w:t>
      </w:r>
      <w:r w:rsidRPr="008243FF">
        <w:rPr>
          <w:rFonts w:ascii="Times New Roman" w:eastAsia="Arial" w:hAnsi="Times New Roman" w:cs="Calibri"/>
          <w:b/>
          <w:bCs/>
          <w:i/>
          <w:sz w:val="32"/>
          <w:szCs w:val="32"/>
          <w:lang w:eastAsia="ar-SA"/>
        </w:rPr>
        <w:t>.</w:t>
      </w:r>
      <w:r>
        <w:rPr>
          <w:rFonts w:ascii="Times New Roman" w:eastAsia="Arial" w:hAnsi="Times New Roman" w:cs="Calibri"/>
          <w:b/>
          <w:bCs/>
          <w:i/>
          <w:sz w:val="32"/>
          <w:szCs w:val="32"/>
          <w:lang w:eastAsia="ar-SA"/>
        </w:rPr>
        <w:t>0</w:t>
      </w:r>
      <w:r w:rsidR="003604A9">
        <w:rPr>
          <w:rFonts w:ascii="Times New Roman" w:eastAsia="Arial" w:hAnsi="Times New Roman" w:cs="Calibri"/>
          <w:b/>
          <w:bCs/>
          <w:i/>
          <w:sz w:val="32"/>
          <w:szCs w:val="32"/>
          <w:lang w:eastAsia="ar-SA"/>
        </w:rPr>
        <w:t>7</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С Е Г О Д Н Я   В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3604A9" w:rsidP="003604A9">
            <w:pPr>
              <w:spacing w:after="0"/>
              <w:jc w:val="both"/>
              <w:rPr>
                <w:rFonts w:ascii="Times New Roman" w:hAnsi="Times New Roman" w:cs="Times New Roman"/>
                <w:sz w:val="24"/>
                <w:szCs w:val="24"/>
              </w:rPr>
            </w:pPr>
            <w:r w:rsidRPr="003604A9">
              <w:rPr>
                <w:rFonts w:ascii="Times New Roman" w:hAnsi="Times New Roman" w:cs="Times New Roman"/>
                <w:sz w:val="24"/>
                <w:szCs w:val="24"/>
              </w:rPr>
              <w:t>УСТАВ</w:t>
            </w:r>
            <w:r>
              <w:rPr>
                <w:rFonts w:ascii="Times New Roman" w:hAnsi="Times New Roman" w:cs="Times New Roman"/>
                <w:sz w:val="24"/>
                <w:szCs w:val="24"/>
              </w:rPr>
              <w:t xml:space="preserve"> </w:t>
            </w:r>
            <w:r w:rsidRPr="003604A9">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3604A9">
              <w:rPr>
                <w:rFonts w:ascii="Times New Roman" w:hAnsi="Times New Roman" w:cs="Times New Roman"/>
                <w:sz w:val="24"/>
                <w:szCs w:val="24"/>
              </w:rPr>
              <w:t>«Дячкинское сельское поселение»</w:t>
            </w:r>
            <w:r>
              <w:rPr>
                <w:rFonts w:ascii="Times New Roman" w:hAnsi="Times New Roman" w:cs="Times New Roman"/>
                <w:sz w:val="24"/>
                <w:szCs w:val="24"/>
              </w:rPr>
              <w:t xml:space="preserve"> </w:t>
            </w:r>
            <w:r w:rsidRPr="003604A9">
              <w:rPr>
                <w:rFonts w:ascii="Times New Roman" w:hAnsi="Times New Roman" w:cs="Times New Roman"/>
                <w:sz w:val="24"/>
                <w:szCs w:val="24"/>
              </w:rPr>
              <w:t>Тарасовского района Ростовской области</w:t>
            </w:r>
          </w:p>
        </w:tc>
        <w:tc>
          <w:tcPr>
            <w:tcW w:w="1275" w:type="dxa"/>
            <w:tcBorders>
              <w:top w:val="single" w:sz="4" w:space="0" w:color="auto"/>
              <w:left w:val="single" w:sz="4" w:space="0" w:color="auto"/>
              <w:bottom w:val="single" w:sz="4" w:space="0" w:color="auto"/>
              <w:right w:val="single" w:sz="2" w:space="0" w:color="000000"/>
            </w:tcBorders>
          </w:tcPr>
          <w:p w:rsidR="00CC0708" w:rsidRDefault="002B659E" w:rsidP="000B1649">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w:t>
            </w:r>
            <w:r w:rsidR="003B28A9">
              <w:rPr>
                <w:rFonts w:ascii="Times New Roman" w:eastAsia="Times New Roman" w:hAnsi="Times New Roman" w:cs="Calibri"/>
                <w:sz w:val="24"/>
                <w:szCs w:val="24"/>
                <w:lang w:eastAsia="ar-SA"/>
              </w:rPr>
              <w:t>-</w:t>
            </w:r>
            <w:r w:rsidR="000B1649">
              <w:rPr>
                <w:rFonts w:ascii="Times New Roman" w:eastAsia="Times New Roman" w:hAnsi="Times New Roman" w:cs="Calibri"/>
                <w:sz w:val="24"/>
                <w:szCs w:val="24"/>
                <w:lang w:eastAsia="ar-SA"/>
              </w:rPr>
              <w:t>87</w:t>
            </w:r>
            <w:bookmarkStart w:id="0" w:name="_GoBack"/>
            <w:bookmarkEnd w:id="0"/>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2B659E" w:rsidRDefault="002B659E"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Pr="003604A9" w:rsidRDefault="003604A9" w:rsidP="003604A9">
      <w:pPr>
        <w:widowControl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Принят решением Собрания депутатов</w:t>
      </w: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Дячкинского сельского поселения</w:t>
      </w: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от «17» июня 2024 г. № 93</w:t>
      </w: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Председатель Собрания депутатов –</w:t>
      </w: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глава Дячкинского сельского поселения</w:t>
      </w: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______________ Г.Г.Геворкян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3604A9">
        <w:rPr>
          <w:rFonts w:ascii="Times New Roman" w:eastAsia="Times New Roman" w:hAnsi="Times New Roman" w:cs="Times New Roman"/>
          <w:b/>
          <w:bCs/>
          <w:sz w:val="28"/>
          <w:lang w:eastAsia="ru-RU"/>
        </w:rPr>
        <w:t>УСТАВ</w:t>
      </w:r>
    </w:p>
    <w:p w:rsidR="003604A9" w:rsidRPr="003604A9" w:rsidRDefault="003604A9" w:rsidP="003604A9">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3604A9">
        <w:rPr>
          <w:rFonts w:ascii="Times New Roman" w:eastAsia="Times New Roman" w:hAnsi="Times New Roman" w:cs="Times New Roman"/>
          <w:b/>
          <w:bCs/>
          <w:sz w:val="28"/>
          <w:lang w:eastAsia="ru-RU"/>
        </w:rPr>
        <w:t>муниципального образования</w:t>
      </w:r>
      <w:r w:rsidRPr="003604A9">
        <w:rPr>
          <w:rFonts w:ascii="Times New Roman" w:eastAsia="Times New Roman" w:hAnsi="Times New Roman" w:cs="Times New Roman"/>
          <w:b/>
          <w:bCs/>
          <w:sz w:val="28"/>
          <w:lang w:eastAsia="ru-RU"/>
        </w:rPr>
        <w:br/>
        <w:t>«Дячкинское сельское поселение»</w:t>
      </w:r>
    </w:p>
    <w:p w:rsidR="003604A9" w:rsidRPr="003604A9" w:rsidRDefault="003604A9" w:rsidP="003604A9">
      <w:pPr>
        <w:widowControl w:val="0"/>
        <w:adjustRightInd w:val="0"/>
        <w:spacing w:after="0" w:line="240" w:lineRule="atLeast"/>
        <w:jc w:val="center"/>
        <w:textAlignment w:val="baseline"/>
        <w:rPr>
          <w:rFonts w:ascii="Times New Roman" w:eastAsia="Times New Roman" w:hAnsi="Times New Roman" w:cs="Times New Roman"/>
          <w:b/>
          <w:sz w:val="28"/>
          <w:szCs w:val="28"/>
          <w:lang w:eastAsia="ru-RU"/>
        </w:rPr>
      </w:pPr>
      <w:r w:rsidRPr="003604A9">
        <w:rPr>
          <w:rFonts w:ascii="Times New Roman" w:eastAsia="Times New Roman" w:hAnsi="Times New Roman" w:cs="Times New Roman"/>
          <w:b/>
          <w:sz w:val="28"/>
          <w:szCs w:val="28"/>
          <w:lang w:eastAsia="ru-RU"/>
        </w:rPr>
        <w:t>Тарасовского района Ростовской области</w:t>
      </w:r>
    </w:p>
    <w:p w:rsidR="003604A9" w:rsidRPr="003604A9" w:rsidRDefault="003604A9" w:rsidP="003604A9">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r w:rsidRPr="003604A9">
        <w:rPr>
          <w:rFonts w:ascii="Times New Roman" w:eastAsia="Times New Roman" w:hAnsi="Times New Roman" w:cs="Times New Roman"/>
          <w:bCs/>
          <w:sz w:val="28"/>
          <w:lang w:eastAsia="ru-RU"/>
        </w:rPr>
        <w:t>слобода Дячкино</w:t>
      </w:r>
    </w:p>
    <w:p w:rsidR="003604A9" w:rsidRPr="003604A9" w:rsidRDefault="003604A9" w:rsidP="003604A9">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1. Общие положения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 Статус и границы муниципального образования «Дячкинское сельское поселение» Тарасовского района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Статус и границы муниципального образования «Дячкинское сельское поселение» Тарасовского района Ростовской области (далее также – Дячкинское сельское поселение) определены Областным законом от 27.12.2004г. № 250-ЗС  «Об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Дячкинское сельское поселение является сельским поселением в составе муниципального образования муниципального района «Тарасовский район» Ростовской области (далее – Тарасовский район), расположенного на территории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Наименование Дячкинского сельского поселения – муниципальное образование «Дячкинское сельское поселение» Тарасовского района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Сокращенное наименование – Дячкинское сельское поселение.</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3604A9">
        <w:rPr>
          <w:rFonts w:ascii="Times New Roman" w:eastAsia="Times New Roman" w:hAnsi="Times New Roman" w:cs="Times New Roman"/>
          <w:sz w:val="28"/>
          <w:szCs w:val="24"/>
          <w:lang w:eastAsia="ru-RU"/>
        </w:rPr>
        <w:t xml:space="preserve">Используемые в муниципальных правовых актах Дячкинского </w:t>
      </w:r>
      <w:r w:rsidRPr="003604A9">
        <w:rPr>
          <w:rFonts w:ascii="Times New Roman" w:eastAsia="Times New Roman" w:hAnsi="Times New Roman" w:cs="Times New Roman"/>
          <w:sz w:val="28"/>
          <w:szCs w:val="28"/>
          <w:lang w:eastAsia="ru-RU"/>
        </w:rPr>
        <w:t>сельского поселения</w:t>
      </w:r>
      <w:r w:rsidRPr="003604A9">
        <w:rPr>
          <w:rFonts w:ascii="Times New Roman" w:eastAsia="Times New Roman" w:hAnsi="Times New Roman" w:cs="Times New Roman"/>
          <w:sz w:val="28"/>
          <w:szCs w:val="24"/>
          <w:lang w:eastAsia="ru-RU"/>
        </w:rPr>
        <w:t xml:space="preserve"> наименование «муниципальное образование «Дячкинское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sz w:val="28"/>
          <w:szCs w:val="24"/>
          <w:lang w:eastAsia="ru-RU"/>
        </w:rPr>
        <w:t xml:space="preserve">ое поселение» </w:t>
      </w:r>
      <w:r w:rsidRPr="003604A9">
        <w:rPr>
          <w:rFonts w:ascii="Times New Roman" w:eastAsia="Times New Roman" w:hAnsi="Times New Roman" w:cs="Times New Roman"/>
          <w:sz w:val="28"/>
          <w:szCs w:val="28"/>
          <w:lang w:eastAsia="ru-RU"/>
        </w:rPr>
        <w:t>Тарасовского района</w:t>
      </w:r>
      <w:r w:rsidRPr="003604A9">
        <w:rPr>
          <w:rFonts w:ascii="Times New Roman" w:eastAsia="Times New Roman" w:hAnsi="Times New Roman" w:cs="Times New Roman"/>
          <w:sz w:val="28"/>
          <w:szCs w:val="24"/>
          <w:lang w:eastAsia="ru-RU"/>
        </w:rPr>
        <w:t xml:space="preserve"> Ростовской области» и</w:t>
      </w:r>
      <w:r w:rsidRPr="003604A9">
        <w:rPr>
          <w:rFonts w:ascii="Times New Roman" w:eastAsia="Times New Roman" w:hAnsi="Times New Roman" w:cs="Times New Roman"/>
          <w:sz w:val="28"/>
          <w:szCs w:val="28"/>
          <w:lang w:eastAsia="ru-RU"/>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 состав Дячкинского сельского поселения входят следующие населенные пункты:</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слобода Дячкино – административный центр;</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разъезд Дяткино;</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хутор  Беляевка;</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хутор  Васильевка;</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 5) хутор Каюковка;</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хутор  Мокроталовка;</w:t>
      </w:r>
    </w:p>
    <w:p w:rsidR="003604A9" w:rsidRPr="003604A9" w:rsidRDefault="003604A9" w:rsidP="003604A9">
      <w:pPr>
        <w:spacing w:after="0" w:line="240" w:lineRule="atLeast"/>
        <w:ind w:firstLine="709"/>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поселок Малое Полесье;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r w:rsidRPr="003604A9">
        <w:rPr>
          <w:rFonts w:ascii="Times New Roman" w:eastAsia="Times New Roman" w:hAnsi="Times New Roman" w:cs="Times New Roman"/>
          <w:sz w:val="28"/>
          <w:szCs w:val="28"/>
          <w:lang w:eastAsia="ru-RU"/>
        </w:rPr>
        <w:t>8) хутор Первое Мая.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Изменение границ, преобразование Дячкинского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5. В случаях, когда изменение границ Дячкинского сельского поселения осуществляется с учетом мнения населения, выражаемого Собранием депутатов Дячкинского сельского поселения, Собрание депутатов Дячкинского сельского поселения обязано обеспечить своевременное информирование населения о предстоящем рассмотрении вопроса об изменении границ Дячкинского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Дячкинского сельского поселения.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 Вопросы местного значения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numPr>
          <w:ilvl w:val="0"/>
          <w:numId w:val="24"/>
        </w:numPr>
        <w:adjustRightInd w:val="0"/>
        <w:spacing w:after="0" w:line="240" w:lineRule="atLeast"/>
        <w:ind w:firstLine="709"/>
        <w:contextualSpacing/>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 вопросам местного значения Дячкинского сельского поселения относятся: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составление и рассмотрение проекта бюджета Дячкинского сельского поселения, утверждение и исполнение бюджета Дячкинского сельского поселения, осуществление контроля за его исполнением, составление и утверждение отчета об исполнении данного бюджета;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установление, изменение и отмена местных налогов и сборов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организация в границах Дячкинского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обеспечение проживающих в Дячкинском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3604A9">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Дячкинского сельского поселения;</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3604A9">
        <w:rPr>
          <w:rFonts w:ascii="Times New Roman" w:eastAsia="Times New Roman" w:hAnsi="Times New Roman" w:cs="Times New Roman"/>
          <w:sz w:val="28"/>
          <w:szCs w:val="28"/>
          <w:lang w:eastAsia="ru-RU"/>
        </w:rPr>
        <w:lastRenderedPageBreak/>
        <w:t>территории поселения, социальную и культурную адаптацию мигрантов, профилактику межнациональных (межэтнических) конфликтов;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создание условий для обеспечения жителей Дячкинского сельского поселения услугами связи, общественного питания, торговли и бытового обслуживания;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создание условий для организации досуга и обеспечения жителей Дячкинского сельского поселения услугами организаций культуры;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Дячкинском сельском поселении;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14) обеспечение условий для развития на территории Дячкинского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15) создание условий для массового отдыха жителей Дячкинского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16) формирование архивных фондов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3604A9">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5" w:name="OLE_LINK17"/>
      <w:bookmarkStart w:id="6" w:name="OLE_LINK18"/>
      <w:r w:rsidRPr="003604A9">
        <w:rPr>
          <w:rFonts w:ascii="Times New Roman" w:eastAsia="Times New Roman" w:hAnsi="Times New Roman" w:cs="Times New Roman"/>
          <w:sz w:val="28"/>
          <w:szCs w:val="28"/>
          <w:lang w:eastAsia="ru-RU"/>
        </w:rPr>
        <w:t>18) утверждение правил благоустройства территории Дячкинского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Дячкинского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3604A9">
        <w:rPr>
          <w:rFonts w:ascii="Times New Roman" w:eastAsia="Times New Roman" w:hAnsi="Times New Roman" w:cs="Times New Roman"/>
          <w:sz w:val="28"/>
          <w:szCs w:val="28"/>
          <w:lang w:eastAsia="ru-RU"/>
        </w:rPr>
        <w:lastRenderedPageBreak/>
        <w:t>приведение в соответствие с установленными требованиями);</w:t>
      </w:r>
    </w:p>
    <w:bookmarkEnd w:id="5"/>
    <w:bookmarkEnd w:id="6"/>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Дячкинского сельского поселения, изменение, аннулирование таких наименований, размещение информации в государственном адресном реестре;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Дячкинском сельском поселении;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27) осуществление муниципального лесного контроля;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31</w:t>
      </w:r>
      <w:r w:rsidRPr="003604A9">
        <w:rPr>
          <w:rFonts w:ascii="Times New Roman" w:eastAsia="Times New Roman" w:hAnsi="Times New Roman" w:cs="Times New Roman"/>
          <w:sz w:val="28"/>
          <w:szCs w:val="28"/>
          <w:vertAlign w:val="superscript"/>
          <w:lang w:eastAsia="ru-RU"/>
        </w:rPr>
        <w:t xml:space="preserve">3 </w:t>
      </w:r>
      <w:r w:rsidRPr="003604A9">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Дячкинского сельского поселения сотруднику, замещающему должность участкового уполномоченного полиции;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Дячкинского сельского поселения в соответствии с федеральным законом;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32) осуществление мер по противодействию коррупции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34) принятие решений и проведение на территории поселения мероприятий по выявлению правообладателей ранее учтенных объектов </w:t>
      </w:r>
      <w:r w:rsidRPr="003604A9">
        <w:rPr>
          <w:rFonts w:ascii="Times New Roman" w:eastAsia="Times New Roman" w:hAnsi="Times New Roman" w:cs="Times New Roman"/>
          <w:sz w:val="28"/>
          <w:szCs w:val="28"/>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 целях решения вопросов местного значения органы местного самоуправления Дячкинского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604A9">
        <w:rPr>
          <w:rFonts w:ascii="Times New Roman" w:eastAsia="Times New Roman" w:hAnsi="Times New Roman" w:cs="Times New Roman"/>
          <w:bCs/>
          <w:iCs/>
          <w:sz w:val="28"/>
          <w:szCs w:val="28"/>
          <w:lang w:eastAsia="ru-RU"/>
        </w:rPr>
        <w:t>3. Полномочия органов местного самоуправления Дячкинского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Органы местного самоуправления Дячкинского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Дячкинского сельского поселения в бюджет Тарасовского района в соответствии с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Органы местного самоуправления Тарасовского района вправе заключать соглашения с органами местного самоуправления Дячкинского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Дячкинского сельского поселения в соответствии с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Соглашения, указанные в пункте 4 настоящей статьи, заключает </w:t>
      </w:r>
      <w:r w:rsidRPr="003604A9">
        <w:rPr>
          <w:rFonts w:ascii="Times New Roman" w:eastAsia="Times New Roman" w:hAnsi="Times New Roman" w:cs="Times New Roman"/>
          <w:sz w:val="28"/>
          <w:szCs w:val="28"/>
          <w:lang w:eastAsia="ru-RU"/>
        </w:rPr>
        <w:lastRenderedPageBreak/>
        <w:t>Администрация Дячкинского сельского поселения по инициативе Главы Дячкинского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 xml:space="preserve">6. Соглашения, указанные в пункте 4 настоящей статьи, должны быть заключены до принятия бюджета Дячкинского сельского поселения на очередной финансовый год </w:t>
      </w:r>
      <w:r w:rsidRPr="003604A9">
        <w:rPr>
          <w:rFonts w:ascii="Times New Roman" w:eastAsia="Times New Roman" w:hAnsi="Times New Roman" w:cs="Times New Roman"/>
          <w:bCs/>
          <w:sz w:val="28"/>
          <w:szCs w:val="28"/>
          <w:lang w:eastAsia="ru-RU"/>
        </w:rPr>
        <w:t>(очередной финансовый год и плановый период).</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Дячкинского сельского поселения.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 Права органов местного самоуправления Дячкинского сельского поселения на решение вопросов, не отнесенных к вопросам местного значения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Органы местного самоуправления Дячкинского сельского поселения имеют право на: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создание музеев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Дячкинском сельском поселении нотариуса;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создание муниципальной пожарной охраны;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создание условий для развития туризма;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3604A9">
        <w:rPr>
          <w:rFonts w:ascii="Times New Roman" w:eastAsia="Times New Roman" w:hAnsi="Times New Roman" w:cs="Times New Roman"/>
          <w:sz w:val="28"/>
          <w:szCs w:val="28"/>
          <w:vertAlign w:val="superscript"/>
          <w:lang w:eastAsia="ru-RU"/>
        </w:rPr>
        <w:t>1-1</w:t>
      </w:r>
      <w:r w:rsidRPr="003604A9">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3604A9">
          <w:rPr>
            <w:rFonts w:ascii="Times New Roman" w:eastAsia="Times New Roman" w:hAnsi="Times New Roman" w:cs="Times New Roman"/>
            <w:sz w:val="28"/>
            <w:szCs w:val="28"/>
            <w:lang w:eastAsia="ru-RU"/>
          </w:rPr>
          <w:t>законом</w:t>
        </w:r>
      </w:hyperlink>
      <w:r w:rsidRPr="003604A9">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Дячкинского сельского поселения;</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11" w:history="1">
        <w:r w:rsidRPr="003604A9">
          <w:rPr>
            <w:rFonts w:ascii="Times New Roman" w:eastAsia="Times New Roman" w:hAnsi="Times New Roman" w:cs="Times New Roman"/>
            <w:sz w:val="28"/>
            <w:szCs w:val="28"/>
            <w:lang w:eastAsia="hy-AM"/>
          </w:rPr>
          <w:t>законом</w:t>
        </w:r>
      </w:hyperlink>
      <w:r w:rsidRPr="003604A9">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Органы местного самоуправления Дячкинского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Дячкинского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4. Муниципальный контроль</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Органы местного самоуправления Дячкинского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Определение органов местного самоуправления Дячкинского </w:t>
      </w:r>
      <w:r w:rsidRPr="003604A9">
        <w:rPr>
          <w:rFonts w:ascii="Times New Roman" w:eastAsia="Times New Roman" w:hAnsi="Times New Roman" w:cs="Times New Roman"/>
          <w:sz w:val="28"/>
          <w:szCs w:val="28"/>
          <w:lang w:eastAsia="ru-RU"/>
        </w:rPr>
        <w:lastRenderedPageBreak/>
        <w:t>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Дячкинского сельского поселения объектов соответствующего вида контроля.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 Осуществление органами местного самоуправления Дячкинского сельского поселения отдельных государственных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Органы местного самоуправления Дячкинского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Дячкинского сельского поселения, осуществляется только за счет предоставляемых бюджету Дячкинского сельского поселения субвенций из соответствующих бюджетов.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Органы местного самоуправления Дячкинского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Дячкинского сельского поселения вправе дополнительно использовать для их осуществления имущество, находящееся в муниципальной собственности Дячкинского сельского поселения, в случае если данное имущество не используется для решения вопросов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Органы местного самоуправления Дячкинского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Дячкинского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w:t>
      </w:r>
      <w:r w:rsidRPr="003604A9">
        <w:rPr>
          <w:rFonts w:ascii="Times New Roman" w:eastAsia="Times New Roman" w:hAnsi="Times New Roman" w:cs="Times New Roman"/>
          <w:sz w:val="28"/>
          <w:szCs w:val="28"/>
          <w:lang w:eastAsia="ru-RU"/>
        </w:rPr>
        <w:lastRenderedPageBreak/>
        <w:t>соответствующие цели в составе субвенций из соответствующих бюджетов. Указанные средства предусматриваются в составе расходов бюджета Дячкинского сельского поселения в соответствии с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Органы местного самоуправления Дячкинского сельского поселения вправе осуществлять расходы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Органы местного самоуправления Дячкинского сельского поселения вправе устанавливать за счет средств бюджета Дячкинского сельского поселения (за исключением финансовых средств, передаваемых бюджету Дячкинского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Дячкинского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Органы местного самоуправления Дячкинского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Дячкинского сельского поселения решения о реализации права на участие в осуществлении указанных полномочий.</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 Официальные символы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Дячкинское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Официальные символы Дячкинского сельского поселения подлежат государственной регистрации в порядке, установленном федеральным законодательством.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Официальные символы Дячкинского сельского поселения и порядок официального использования указанных символов устанавливаются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2. Участие населения Дячкинского сельского поселения в решении вопросов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Дячкинском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Дячкинского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Местный референдум может проводиться: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по инициативе Собрания депутатов Дячкинского сельского поселения и Главы Дячкинского сельского поселения, выдвинутой ими совместно.</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3604A9">
        <w:rPr>
          <w:rFonts w:ascii="Times New Roman" w:eastAsia="Times New Roman" w:hAnsi="Times New Roman" w:cs="Times New Roman"/>
          <w:sz w:val="28"/>
          <w:szCs w:val="28"/>
          <w:lang w:eastAsia="ru-RU"/>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3604A9">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3604A9">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3604A9">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3604A9">
        <w:rPr>
          <w:rFonts w:ascii="Times New Roman" w:eastAsia="Times New Roman" w:hAnsi="Times New Roman" w:cs="Times New Roman"/>
          <w:sz w:val="28"/>
          <w:szCs w:val="28"/>
          <w:lang w:eastAsia="ru-RU"/>
        </w:rPr>
        <w:br/>
        <w:t>и приложенные к нему документы и принять решение: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Собрание депутатов Дячкинского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7. Если Собрание депутатов Дячкинского сельского поселения признает, </w:t>
      </w:r>
      <w:r w:rsidRPr="003604A9">
        <w:rPr>
          <w:rFonts w:ascii="Times New Roman" w:eastAsia="Times New Roman" w:hAnsi="Times New Roman" w:cs="Times New Roman"/>
          <w:sz w:val="28"/>
          <w:szCs w:val="28"/>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604A9">
        <w:rPr>
          <w:rFonts w:ascii="Times New Roman" w:eastAsia="Times New Roman" w:hAnsi="Times New Roman" w:cs="Times New Roman"/>
          <w:sz w:val="28"/>
          <w:szCs w:val="28"/>
          <w:lang w:eastAsia="ru-RU"/>
        </w:rPr>
        <w:br/>
        <w:t>до дня, следующего за днем регистрации решения, принятого на местном референдуме.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Если Собрание депутатов Дячкинского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Дячкинского сельского поселения соответствующего решения отказывает инициативной группе по проведению местного референдума в регистрации.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w:t>
      </w:r>
      <w:r w:rsidRPr="003604A9">
        <w:rPr>
          <w:rFonts w:ascii="Times New Roman" w:eastAsia="Times New Roman" w:hAnsi="Times New Roman" w:cs="Times New Roman"/>
          <w:sz w:val="28"/>
          <w:szCs w:val="28"/>
          <w:lang w:eastAsia="ru-RU"/>
        </w:rPr>
        <w:lastRenderedPageBreak/>
        <w:t>местного референдума, собранных в поддержку инициативы проведения местного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Дячкинского сельского поселения. Копия постановления комиссии направляется также инициативной группе по проведению местного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Дячкинского сельского поселения и Главой Дячкинского сельского поселения, оформляется решением Собрания депутатов Дячкинского сельского поселения и правовым актом Главы Дячкинского сельского поселения.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9. Назначение и проведение местного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Собрание депутатов Дячкинского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Дячкинского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Округ референдума включает в себя всю территорию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10. Муниципальные выборы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Дячкинского сельского поселения на основе всеобщего равного и прямого избирательного права при тайном голосовании.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Муниципальные выборы назначаются Собранием депутатов Дячкинского сельского поселения. В случаях, установленных Федеральным </w:t>
      </w:r>
      <w:r w:rsidRPr="003604A9">
        <w:rPr>
          <w:rFonts w:ascii="Times New Roman" w:eastAsia="Times New Roman" w:hAnsi="Times New Roman" w:cs="Times New Roman"/>
          <w:sz w:val="28"/>
          <w:szCs w:val="28"/>
          <w:lang w:eastAsia="ru-RU"/>
        </w:rPr>
        <w:lastRenderedPageBreak/>
        <w:t>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Дячкинского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11. Голосование по отзыву</w:t>
      </w:r>
      <w:r w:rsidRPr="003604A9">
        <w:rPr>
          <w:rFonts w:ascii="Times New Roman" w:eastAsia="Times New Roman" w:hAnsi="Times New Roman" w:cs="Times New Roman"/>
          <w:bCs/>
          <w:sz w:val="28"/>
          <w:szCs w:val="28"/>
          <w:lang w:eastAsia="ru-RU"/>
        </w:rPr>
        <w:t xml:space="preserve"> 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голосование по вопросам изменения границ, преобразования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Голосование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Основаниями для отзыва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связанные с исполнением</w:t>
      </w:r>
      <w:r w:rsidRPr="003604A9">
        <w:rPr>
          <w:rFonts w:ascii="Times New Roman" w:eastAsia="Times New Roman" w:hAnsi="Times New Roman" w:cs="Times New Roman"/>
          <w:bCs/>
          <w:sz w:val="28"/>
          <w:szCs w:val="28"/>
          <w:lang w:eastAsia="ru-RU"/>
        </w:rPr>
        <w:t xml:space="preserve"> Главой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депутатом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w:t>
      </w:r>
      <w:r w:rsidRPr="003604A9">
        <w:rPr>
          <w:rFonts w:ascii="Times New Roman" w:eastAsia="Times New Roman" w:hAnsi="Times New Roman" w:cs="Times New Roman"/>
          <w:bCs/>
          <w:sz w:val="28"/>
          <w:szCs w:val="28"/>
          <w:lang w:eastAsia="ru-RU"/>
        </w:rPr>
        <w:t xml:space="preserve"> Глава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 xml:space="preserve">депутат Собрания депутатов Дячкинского сельского поселения не может быть отозван избирателями по </w:t>
      </w:r>
      <w:r w:rsidRPr="003604A9">
        <w:rPr>
          <w:rFonts w:ascii="Times New Roman" w:eastAsia="Times New Roman" w:hAnsi="Times New Roman" w:cs="Times New Roman"/>
          <w:sz w:val="28"/>
          <w:szCs w:val="28"/>
          <w:lang w:eastAsia="ru-RU"/>
        </w:rPr>
        <w:lastRenderedPageBreak/>
        <w:t>основаниям, предусмотренным подпунктом 7 пункта 1 статьи 32, подпунктом 5 пункта 18 статьи 36, статьями 69, 70 настоящего Устава.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 инициативой проведения голосования по отзыву</w:t>
      </w:r>
      <w:r w:rsidRPr="003604A9">
        <w:rPr>
          <w:rFonts w:ascii="Times New Roman" w:eastAsia="Times New Roman" w:hAnsi="Times New Roman" w:cs="Times New Roman"/>
          <w:bCs/>
          <w:sz w:val="28"/>
          <w:szCs w:val="28"/>
          <w:lang w:eastAsia="ru-RU"/>
        </w:rPr>
        <w:t xml:space="preserve"> 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В ходатайстве о регистрации инициативной группы по проведению голосования по отзыву</w:t>
      </w:r>
      <w:r w:rsidRPr="003604A9">
        <w:rPr>
          <w:rFonts w:ascii="Times New Roman" w:eastAsia="Times New Roman" w:hAnsi="Times New Roman" w:cs="Times New Roman"/>
          <w:bCs/>
          <w:sz w:val="28"/>
          <w:szCs w:val="28"/>
          <w:lang w:eastAsia="ru-RU"/>
        </w:rPr>
        <w:t xml:space="preserve"> 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604A9">
        <w:rPr>
          <w:rFonts w:ascii="Times New Roman" w:eastAsia="Times New Roman" w:hAnsi="Times New Roman" w:cs="Times New Roman"/>
          <w:bCs/>
          <w:sz w:val="28"/>
          <w:szCs w:val="28"/>
          <w:lang w:eastAsia="ru-RU"/>
        </w:rPr>
        <w:t xml:space="preserve">Главой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депутатом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8. Собрание депутатов Дячкинского сельского поселения в течение 20 дней со дня поступления ходатайства инициативной группы по проведению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 xml:space="preserve">депутата Собрания депутатов Дячкинского сельского поселения и приложенных к нему </w:t>
      </w:r>
      <w:r w:rsidRPr="003604A9">
        <w:rPr>
          <w:rFonts w:ascii="Times New Roman" w:eastAsia="Times New Roman" w:hAnsi="Times New Roman" w:cs="Times New Roman"/>
          <w:sz w:val="28"/>
          <w:szCs w:val="28"/>
          <w:lang w:eastAsia="ru-RU"/>
        </w:rPr>
        <w:lastRenderedPageBreak/>
        <w:t xml:space="preserve">документов на открытом заседании проверяет соответствие вопроса, выносимого на голосование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604A9">
        <w:rPr>
          <w:rFonts w:ascii="Times New Roman" w:eastAsia="Times New Roman" w:hAnsi="Times New Roman" w:cs="Times New Roman"/>
          <w:bCs/>
          <w:sz w:val="28"/>
          <w:szCs w:val="28"/>
          <w:lang w:eastAsia="ru-RU"/>
        </w:rPr>
        <w:t xml:space="preserve">Глава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ru-RU"/>
        </w:rPr>
        <w:t xml:space="preserve">9. Если Собрание депутатов Дячкинского сельского поселения признает, что вопрос, выносимый на голосование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 xml:space="preserve">депутата Собрания депутатов Дячкинского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604A9">
        <w:rPr>
          <w:rFonts w:ascii="Times New Roman" w:eastAsia="Times New Roman" w:hAnsi="Times New Roman" w:cs="Times New Roman"/>
          <w:sz w:val="28"/>
          <w:szCs w:val="28"/>
          <w:lang w:eastAsia="hy-AM"/>
        </w:rPr>
        <w:t xml:space="preserve"> а также сообщает об этом в средства массовой информации</w:t>
      </w:r>
      <w:r w:rsidRPr="003604A9">
        <w:rPr>
          <w:rFonts w:ascii="Times New Roman" w:eastAsia="Times New Roman" w:hAnsi="Times New Roman" w:cs="Times New Roman"/>
          <w:sz w:val="28"/>
          <w:szCs w:val="28"/>
          <w:lang w:eastAsia="ru-RU"/>
        </w:rPr>
        <w:t>.</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Если Собрание депутатов Дячкинского сельского поселения признает, что основания для отзыва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Дячкинского сельского поселения соответствующего решения отказывает инициативной группе в регистрации.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10. </w:t>
      </w:r>
      <w:r w:rsidRPr="003604A9">
        <w:rPr>
          <w:rFonts w:ascii="Times New Roman" w:eastAsia="Times New Roman" w:hAnsi="Times New Roman" w:cs="Times New Roman"/>
          <w:bCs/>
          <w:sz w:val="28"/>
          <w:szCs w:val="28"/>
          <w:lang w:eastAsia="ru-RU"/>
        </w:rPr>
        <w:t xml:space="preserve">Глава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 имеет право на опубликование (обнародование) за счет средств бюджета Дячкинского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Опубликование объяснений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Обнародование объяснений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Решение о способе опубликования (обнародования) объяснений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 xml:space="preserve">депутата Собрания депутатов Дячкинского сельского поселения принимается Собранием депутатов Дячкинского сельского поселения при принятии решения о соответствии вопроса, выносимого на голосование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w:t>
      </w:r>
      <w:r w:rsidRPr="003604A9">
        <w:rPr>
          <w:rFonts w:ascii="Times New Roman" w:eastAsia="Times New Roman" w:hAnsi="Times New Roman" w:cs="Times New Roman"/>
          <w:bCs/>
          <w:sz w:val="28"/>
          <w:szCs w:val="28"/>
          <w:lang w:eastAsia="ru-RU"/>
        </w:rPr>
        <w:lastRenderedPageBreak/>
        <w:t xml:space="preserve">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требованиям федерального и областного законодательства.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bCs/>
          <w:sz w:val="28"/>
          <w:szCs w:val="28"/>
          <w:lang w:eastAsia="ru-RU"/>
        </w:rPr>
        <w:t xml:space="preserve">Глава Дячкинского сельского поселения </w:t>
      </w:r>
      <w:r w:rsidRPr="003604A9">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Дячкинского сельского поселения по письменному заявлению депутата Собрания депутатов Дячкинского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bCs/>
          <w:sz w:val="28"/>
          <w:szCs w:val="28"/>
          <w:lang w:eastAsia="ru-RU"/>
        </w:rPr>
        <w:t xml:space="preserve">Глава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w:t>
      </w:r>
      <w:r w:rsidRPr="003604A9">
        <w:rPr>
          <w:rFonts w:ascii="Times New Roman" w:eastAsia="Times New Roman" w:hAnsi="Times New Roman" w:cs="Times New Roman"/>
          <w:bCs/>
          <w:sz w:val="28"/>
          <w:szCs w:val="28"/>
          <w:lang w:eastAsia="ru-RU"/>
        </w:rPr>
        <w:t xml:space="preserve"> Глава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 считается отозванным, если за отзыв проголосовало не менее половины избирателей, зарегистрированных в Дячкинском сельском поселении (избирательном округе).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Дячкинского сельского поселения проводится голосование по вопросам изменения границ, преобразования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13. Голосование по вопросам изменения границ, преобразования Дячкинского сельского поселения назначается Собранием депутатов Дячкинского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14. Итоги голосования по отзыву </w:t>
      </w:r>
      <w:r w:rsidRPr="003604A9">
        <w:rPr>
          <w:rFonts w:ascii="Times New Roman" w:eastAsia="Times New Roman" w:hAnsi="Times New Roman" w:cs="Times New Roman"/>
          <w:bCs/>
          <w:sz w:val="28"/>
          <w:szCs w:val="28"/>
          <w:lang w:eastAsia="ru-RU"/>
        </w:rPr>
        <w:t xml:space="preserve">Главы Дячкинского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bCs/>
          <w:sz w:val="28"/>
          <w:szCs w:val="28"/>
          <w:lang w:eastAsia="ru-RU"/>
        </w:rPr>
        <w:t xml:space="preserve">ого поселения, </w:t>
      </w:r>
      <w:r w:rsidRPr="003604A9">
        <w:rPr>
          <w:rFonts w:ascii="Times New Roman" w:eastAsia="Times New Roman" w:hAnsi="Times New Roman" w:cs="Times New Roman"/>
          <w:sz w:val="28"/>
          <w:szCs w:val="28"/>
          <w:lang w:eastAsia="ru-RU"/>
        </w:rPr>
        <w:t>депутата Собрания депутатов Дячкинского сельского поселения, итоги голосования по вопросам изменения границ, преобразования Дячкинского сельского поселения и принятые решения подлежат официальному опубликованию (обнародованию).</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12. Сход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604A9">
        <w:rPr>
          <w:rFonts w:ascii="Times New Roman" w:eastAsia="Times New Roman" w:hAnsi="Times New Roman" w:cs="Times New Roman"/>
          <w:lang w:eastAsia="ru-RU"/>
        </w:rPr>
        <w:t xml:space="preserve"> </w:t>
      </w:r>
      <w:r w:rsidRPr="003604A9">
        <w:rPr>
          <w:rFonts w:ascii="Times New Roman" w:eastAsia="Times New Roman" w:hAnsi="Times New Roman" w:cs="Times New Roman"/>
          <w:sz w:val="28"/>
          <w:szCs w:val="28"/>
          <w:lang w:eastAsia="ru-RU"/>
        </w:rPr>
        <w:t xml:space="preserve">Дячкинского сельского поселения, изменения границ Дячкинского сельского поселения, влекущего отнесение территории населенного пункта, входящего в его состав, к территории другого </w:t>
      </w:r>
      <w:r w:rsidRPr="003604A9">
        <w:rPr>
          <w:rFonts w:ascii="Times New Roman" w:eastAsia="Times New Roman" w:hAnsi="Times New Roman" w:cs="Times New Roman"/>
          <w:sz w:val="28"/>
          <w:szCs w:val="28"/>
          <w:lang w:eastAsia="ru-RU"/>
        </w:rPr>
        <w:lastRenderedPageBreak/>
        <w:t>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Сход граждан, предусмотренный пунктом 4</w:t>
      </w:r>
      <w:r w:rsidRPr="003604A9">
        <w:rPr>
          <w:rFonts w:ascii="Times New Roman" w:eastAsia="Times New Roman" w:hAnsi="Times New Roman" w:cs="Times New Roman"/>
          <w:sz w:val="28"/>
          <w:szCs w:val="28"/>
          <w:vertAlign w:val="superscript"/>
          <w:lang w:eastAsia="ru-RU"/>
        </w:rPr>
        <w:t>3</w:t>
      </w:r>
      <w:r w:rsidRPr="003604A9">
        <w:rPr>
          <w:rFonts w:ascii="Times New Roman" w:eastAsia="Times New Roman" w:hAnsi="Times New Roman" w:cs="Times New Roman"/>
          <w:sz w:val="28"/>
          <w:szCs w:val="28"/>
          <w:lang w:eastAsia="ru-RU"/>
        </w:rPr>
        <w:t xml:space="preserve"> части 1 статьи 25</w:t>
      </w:r>
      <w:r w:rsidRPr="003604A9">
        <w:rPr>
          <w:rFonts w:ascii="Times New Roman" w:eastAsia="Times New Roman" w:hAnsi="Times New Roman" w:cs="Times New Roman"/>
          <w:sz w:val="28"/>
          <w:szCs w:val="28"/>
          <w:vertAlign w:val="superscript"/>
          <w:lang w:eastAsia="ru-RU"/>
        </w:rPr>
        <w:t xml:space="preserve">1 </w:t>
      </w:r>
      <w:r w:rsidRPr="003604A9">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Дячкинского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Дячкинского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13. Правотворческая инициатива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Дячкинского сельского поселения и не может превышать 3 процента от числа жителей Дячкинского сельского поселения, обладающих избирательным правом.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отсутствия решения Собрания депутатов Дячкинского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Дячкинского сельского поселения, указанный проект должен быть рассмотрен на открытом заседании данного органа.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14. Инициативные проекты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Дячкинского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Дячкинского сельского поселения может быть внесен инициативный проект.</w:t>
      </w:r>
    </w:p>
    <w:p w:rsidR="003604A9" w:rsidRPr="003604A9" w:rsidRDefault="003604A9" w:rsidP="003604A9">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Дячкинского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15. Территориальное общественное самоуправление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Дячкинского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Дячкинского сельского поселения по предложению населения, проживающего на данной территории.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Территориальное общественное самоуправление осуществляется в Дячкинском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3604A9">
        <w:rPr>
          <w:rFonts w:ascii="Times New Roman" w:eastAsia="Times New Roman" w:hAnsi="Times New Roman" w:cs="Times New Roman"/>
          <w:sz w:val="28"/>
          <w:szCs w:val="28"/>
          <w:lang w:eastAsia="ru-RU"/>
        </w:rPr>
        <w:lastRenderedPageBreak/>
        <w:t>входящий в состав Дячкинского сельского поселения;</w:t>
      </w:r>
      <w:r w:rsidRPr="003604A9">
        <w:rPr>
          <w:rFonts w:ascii="Times New Roman" w:eastAsia="Times New Roman" w:hAnsi="Times New Roman" w:cs="Times New Roman"/>
          <w:i/>
          <w:sz w:val="28"/>
          <w:szCs w:val="28"/>
          <w:lang w:eastAsia="ru-RU"/>
        </w:rPr>
        <w:t xml:space="preserve"> </w:t>
      </w:r>
      <w:r w:rsidRPr="003604A9">
        <w:rPr>
          <w:rFonts w:ascii="Times New Roman" w:eastAsia="Times New Roman" w:hAnsi="Times New Roman" w:cs="Times New Roman"/>
          <w:sz w:val="28"/>
          <w:szCs w:val="28"/>
          <w:lang w:eastAsia="ru-RU"/>
        </w:rPr>
        <w:t>иные территории проживания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территория, на которой оно осуществляется;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порядок принятия решений;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Дячкинского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Дячкинского сельского поселения и Администрации Дячкинского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Решение о регистрации либо об отказе в регистрации устава территориального общественного самоуправления принимается Главой Дячкинского сельского поселения в течение 30 календарных дней со дня поступления устава в Администрацию Дячкинского сельского поселения. При принятии Главой Дячкинского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Дячкинского сельского поселения и печатью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Дячкинского сельского поселения, а в случае отказа в регистрации – копия правового акта Главы Дячкинского сельского поселения, в течение 15 календарных дней со дня регистрации выдаются лицу, уполномоченному собранием, конференцией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13. Решение собрания, конференции граждан считается принятым, если </w:t>
      </w:r>
      <w:r w:rsidRPr="003604A9">
        <w:rPr>
          <w:rFonts w:ascii="Times New Roman" w:eastAsia="Times New Roman" w:hAnsi="Times New Roman" w:cs="Times New Roman"/>
          <w:sz w:val="28"/>
          <w:szCs w:val="28"/>
          <w:lang w:eastAsia="ru-RU"/>
        </w:rPr>
        <w:lastRenderedPageBreak/>
        <w:t>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14. Органы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16. Средства из бюджета Дячкинского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Дячкинского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Средства из бюджета Дячкинского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Дячкинского сельского поселения в части, не урегулированной настоящим Уставом, может устанавливаться нормативными правовыми актами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16. Староста сельского населенного пункта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Дячкинском сельском поселении, может назначаться староста сельского населенного пункта.</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2. Староста сельского населенного пункта назначается Собранием депутатов Дячкинского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604A9">
        <w:rPr>
          <w:rFonts w:ascii="Times New Roman" w:eastAsia="Times New Roman" w:hAnsi="Times New Roman" w:cs="Times New Roman"/>
          <w:bCs/>
          <w:sz w:val="28"/>
          <w:szCs w:val="28"/>
          <w:lang w:eastAsia="ru-RU"/>
        </w:rPr>
        <w:t>представительного органа муниципального образования, осуществляющего свои полномочия на непостоянной основе,</w:t>
      </w:r>
      <w:r w:rsidRPr="003604A9">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имеющее непогашенную или неснятую судимость.</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Дячкинского сельского поселения, по представлению схода граждан сельского населенного пункта, а также в случаях, установленных пунктами 1 - 7 и 9</w:t>
      </w:r>
      <w:r w:rsidRPr="003604A9">
        <w:rPr>
          <w:rFonts w:ascii="Times New Roman" w:eastAsia="Times New Roman" w:hAnsi="Times New Roman" w:cs="Times New Roman"/>
          <w:sz w:val="28"/>
          <w:szCs w:val="28"/>
          <w:vertAlign w:val="superscript"/>
          <w:lang w:eastAsia="ru-RU"/>
        </w:rPr>
        <w:t>2</w:t>
      </w:r>
      <w:r w:rsidRPr="003604A9">
        <w:rPr>
          <w:rFonts w:ascii="Times New Roman" w:eastAsia="Times New Roman" w:hAnsi="Times New Roman" w:cs="Times New Roman"/>
          <w:sz w:val="28"/>
          <w:szCs w:val="28"/>
          <w:lang w:eastAsia="ru-RU"/>
        </w:rPr>
        <w:t xml:space="preserve"> части 10 статьи 40 Федерального закона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w:t>
      </w:r>
      <w:r w:rsidRPr="003604A9">
        <w:rPr>
          <w:rFonts w:ascii="Times New Roman" w:eastAsia="Times New Roman" w:hAnsi="Times New Roman" w:cs="Times New Roman"/>
          <w:sz w:val="28"/>
          <w:szCs w:val="28"/>
          <w:lang w:eastAsia="ru-RU"/>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Дячкинского сельского поселения в соответствии с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Дячкинского сельского поселения в соответствии с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17. Публичные слушания, общественные обсуждения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Дячкинского сельского поселения Собранием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Г</w:t>
      </w:r>
      <w:r w:rsidRPr="003604A9">
        <w:rPr>
          <w:rFonts w:ascii="Times New Roman" w:eastAsia="Times New Roman" w:hAnsi="Times New Roman" w:cs="Times New Roman"/>
          <w:bCs/>
          <w:sz w:val="28"/>
          <w:szCs w:val="28"/>
          <w:lang w:eastAsia="ru-RU"/>
        </w:rPr>
        <w:t xml:space="preserve">лавой Дячкинского сельского поселения </w:t>
      </w:r>
      <w:r w:rsidRPr="003604A9">
        <w:rPr>
          <w:rFonts w:ascii="Times New Roman" w:eastAsia="Times New Roman" w:hAnsi="Times New Roman" w:cs="Times New Roman"/>
          <w:sz w:val="28"/>
          <w:szCs w:val="28"/>
          <w:lang w:eastAsia="ru-RU"/>
        </w:rPr>
        <w:t>могут проводиться публичные слушания.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Дячкинского сельского поселения</w:t>
      </w:r>
      <w:r w:rsidRPr="003604A9">
        <w:rPr>
          <w:rFonts w:ascii="Times New Roman" w:eastAsia="Times New Roman" w:hAnsi="Times New Roman" w:cs="Times New Roman"/>
          <w:bCs/>
          <w:sz w:val="28"/>
          <w:szCs w:val="28"/>
          <w:lang w:eastAsia="ru-RU"/>
        </w:rPr>
        <w:t xml:space="preserve"> или </w:t>
      </w:r>
      <w:r w:rsidRPr="003604A9">
        <w:rPr>
          <w:rFonts w:ascii="Times New Roman" w:eastAsia="Times New Roman" w:hAnsi="Times New Roman" w:cs="Times New Roman"/>
          <w:sz w:val="28"/>
          <w:szCs w:val="28"/>
          <w:lang w:eastAsia="ru-RU"/>
        </w:rPr>
        <w:t>Г</w:t>
      </w:r>
      <w:r w:rsidRPr="003604A9">
        <w:rPr>
          <w:rFonts w:ascii="Times New Roman" w:eastAsia="Times New Roman" w:hAnsi="Times New Roman" w:cs="Times New Roman"/>
          <w:bCs/>
          <w:sz w:val="28"/>
          <w:szCs w:val="28"/>
          <w:lang w:eastAsia="ru-RU"/>
        </w:rPr>
        <w:t>лавы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Дячкинского сельского поселения, назначаются Собранием депутатов Дячкинского сельского поселения, а по инициативе Г</w:t>
      </w:r>
      <w:r w:rsidRPr="003604A9">
        <w:rPr>
          <w:rFonts w:ascii="Times New Roman" w:eastAsia="Times New Roman" w:hAnsi="Times New Roman" w:cs="Times New Roman"/>
          <w:bCs/>
          <w:sz w:val="28"/>
          <w:szCs w:val="28"/>
          <w:lang w:eastAsia="ru-RU"/>
        </w:rPr>
        <w:t xml:space="preserve">лавы Дячкинского сельского поселения – </w:t>
      </w:r>
      <w:r w:rsidRPr="003604A9">
        <w:rPr>
          <w:rFonts w:ascii="Times New Roman" w:eastAsia="Times New Roman" w:hAnsi="Times New Roman" w:cs="Times New Roman"/>
          <w:sz w:val="28"/>
          <w:szCs w:val="28"/>
          <w:lang w:eastAsia="ru-RU"/>
        </w:rPr>
        <w:t>Г</w:t>
      </w:r>
      <w:r w:rsidRPr="003604A9">
        <w:rPr>
          <w:rFonts w:ascii="Times New Roman" w:eastAsia="Times New Roman" w:hAnsi="Times New Roman" w:cs="Times New Roman"/>
          <w:bCs/>
          <w:sz w:val="28"/>
          <w:szCs w:val="28"/>
          <w:lang w:eastAsia="ru-RU"/>
        </w:rPr>
        <w:t>лавой Дячкинского сельского поселения</w:t>
      </w:r>
      <w:r w:rsidRPr="003604A9">
        <w:rPr>
          <w:rFonts w:ascii="Times New Roman" w:eastAsia="Times New Roman" w:hAnsi="Times New Roman" w:cs="Times New Roman"/>
          <w:sz w:val="28"/>
          <w:szCs w:val="28"/>
          <w:lang w:eastAsia="ru-RU"/>
        </w:rPr>
        <w:t>.</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На публичные слушания должны выноситься: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проект устава муниципального образования «Дячкинское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«Дячкинское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проект бюджета Дячкинского сельского поселения и отчет о его исполнении;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проект стратегии социально-экономического развития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вопросы о преобразовании Дячкинского сельского поселения, </w:t>
      </w:r>
      <w:r w:rsidRPr="003604A9">
        <w:rPr>
          <w:rFonts w:ascii="Times New Roman" w:eastAsia="Times New Roman" w:hAnsi="Times New Roman" w:cs="Times New Roman"/>
          <w:sz w:val="28"/>
          <w:szCs w:val="28"/>
          <w:lang w:eastAsia="hy-AM"/>
        </w:rPr>
        <w:t xml:space="preserve">за </w:t>
      </w:r>
      <w:r w:rsidRPr="003604A9">
        <w:rPr>
          <w:rFonts w:ascii="Times New Roman" w:eastAsia="Times New Roman" w:hAnsi="Times New Roman" w:cs="Times New Roman"/>
          <w:sz w:val="28"/>
          <w:szCs w:val="28"/>
          <w:lang w:eastAsia="hy-AM"/>
        </w:rPr>
        <w:lastRenderedPageBreak/>
        <w:t xml:space="preserve">исключением случаев, если в соответствии со статьей 13 Федерального закона </w:t>
      </w:r>
      <w:r w:rsidRPr="003604A9">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3604A9">
        <w:rPr>
          <w:rFonts w:ascii="Times New Roman" w:eastAsia="Times New Roman" w:hAnsi="Times New Roman" w:cs="Times New Roman"/>
          <w:sz w:val="28"/>
          <w:szCs w:val="28"/>
          <w:lang w:eastAsia="hy-AM"/>
        </w:rPr>
        <w:t>для преобразования Дячкинского сельского поселения требуется получение согласия населения Дячкинского сельского поселения, выраженного путем голосования либо на сходах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принятия Собранием депутатов Дячкинского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Решение Собрания депутатов Дячкинского сельского поселения, постановление</w:t>
      </w:r>
      <w:r w:rsidRPr="003604A9">
        <w:rPr>
          <w:rFonts w:ascii="Times New Roman" w:eastAsia="Times New Roman" w:hAnsi="Times New Roman" w:cs="Times New Roman"/>
          <w:bCs/>
          <w:sz w:val="28"/>
          <w:szCs w:val="28"/>
          <w:lang w:eastAsia="ru-RU"/>
        </w:rPr>
        <w:t xml:space="preserve"> </w:t>
      </w:r>
      <w:r w:rsidRPr="003604A9">
        <w:rPr>
          <w:rFonts w:ascii="Times New Roman" w:eastAsia="Times New Roman" w:hAnsi="Times New Roman" w:cs="Times New Roman"/>
          <w:sz w:val="28"/>
          <w:szCs w:val="28"/>
          <w:lang w:eastAsia="ru-RU"/>
        </w:rPr>
        <w:t>Г</w:t>
      </w:r>
      <w:r w:rsidRPr="003604A9">
        <w:rPr>
          <w:rFonts w:ascii="Times New Roman" w:eastAsia="Times New Roman" w:hAnsi="Times New Roman" w:cs="Times New Roman"/>
          <w:bCs/>
          <w:sz w:val="28"/>
          <w:szCs w:val="28"/>
          <w:lang w:eastAsia="ru-RU"/>
        </w:rPr>
        <w:t xml:space="preserve">лавы Дячкинского сельского поселения </w:t>
      </w:r>
      <w:r w:rsidRPr="003604A9">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Замечания и предложения от жителей Дячкинского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Дячкинского сельского поселения в информационно-телекоммуникационной сети «Интернет».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w:t>
      </w:r>
      <w:r w:rsidRPr="003604A9">
        <w:rPr>
          <w:rFonts w:ascii="Times New Roman" w:eastAsia="Times New Roman" w:hAnsi="Times New Roman" w:cs="Times New Roman"/>
          <w:sz w:val="28"/>
          <w:szCs w:val="28"/>
          <w:lang w:eastAsia="ru-RU"/>
        </w:rPr>
        <w:lastRenderedPageBreak/>
        <w:t>проекту муниципального правового акта, вынесенного на публичные слушания.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На публичных слушаниях председательствует Г</w:t>
      </w:r>
      <w:r w:rsidRPr="003604A9">
        <w:rPr>
          <w:rFonts w:ascii="Times New Roman" w:eastAsia="Times New Roman" w:hAnsi="Times New Roman" w:cs="Times New Roman"/>
          <w:bCs/>
          <w:sz w:val="28"/>
          <w:szCs w:val="28"/>
          <w:lang w:eastAsia="ru-RU"/>
        </w:rPr>
        <w:t xml:space="preserve">лава Дячкинского сельского поселения </w:t>
      </w:r>
      <w:r w:rsidRPr="003604A9">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О результатах публичных слушаний составляется заключение с мотивированным обоснованием принятого решения, подписываемое Г</w:t>
      </w:r>
      <w:r w:rsidRPr="003604A9">
        <w:rPr>
          <w:rFonts w:ascii="Times New Roman" w:eastAsia="Times New Roman" w:hAnsi="Times New Roman" w:cs="Times New Roman"/>
          <w:bCs/>
          <w:sz w:val="28"/>
          <w:szCs w:val="28"/>
          <w:lang w:eastAsia="ru-RU"/>
        </w:rPr>
        <w:t xml:space="preserve">лавой Дячкинского сельского поселения. </w:t>
      </w:r>
      <w:r w:rsidRPr="003604A9">
        <w:rPr>
          <w:rFonts w:ascii="Times New Roman" w:eastAsia="Times New Roman" w:hAnsi="Times New Roman" w:cs="Times New Roman"/>
          <w:sz w:val="28"/>
          <w:szCs w:val="28"/>
          <w:lang w:eastAsia="ru-RU"/>
        </w:rPr>
        <w:t>Заключение о результатах публичных слушаний</w:t>
      </w:r>
      <w:r w:rsidRPr="003604A9">
        <w:rPr>
          <w:rFonts w:ascii="Times New Roman" w:eastAsia="Times New Roman" w:hAnsi="Times New Roman" w:cs="Times New Roman"/>
          <w:lang w:eastAsia="ru-RU"/>
        </w:rPr>
        <w:t xml:space="preserve"> </w:t>
      </w:r>
      <w:r w:rsidRPr="003604A9">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Дячкинского сельского поселения в информационно-телекоммуникационной сети «Интернет».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Дячкинского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Дячкинского сельского поселения в соответствии с требованиями Градостроительного кодекса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Дячкинского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18. Собрание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604A9">
        <w:rPr>
          <w:rFonts w:ascii="Times New Roman" w:eastAsia="Times New Roman" w:hAnsi="Times New Roman" w:cs="Times New Roman"/>
          <w:lang w:eastAsia="ru-RU"/>
        </w:rPr>
        <w:t xml:space="preserve"> </w:t>
      </w:r>
      <w:r w:rsidRPr="003604A9">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Дячкинского сельского поселения могут проводиться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Дячкинского сельского поселения, Главы Дячкинского сельского поселения, а также в случаях, предусмотренных уставом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Собрание граждан, проводимое по инициативе Собрания депутатов Дячкинского сельского поселения, Главы Дячкинского сельского поселения, назначается соответственно Собранием депутатов Дячкинского сельского поселения, Главой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Дячкинского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Дячкинского сельского поселения подписи не менее 3 процентов жителей Дячкинского сельского поселения, обладающих избирательным правом, проживающих на территории проведения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Дячкинского сельского поселения не позднее чем через 30 календарных дней со дня поступления ходатайства инициативной группы.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принятия Собранием депутатов Дячкинского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Решение Собрания депутатов Дячкинского сельского поселения, постановление Главы Дячкинского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Проведение собрания граждан обеспечивается Администрацией Дячкинского сельского поселения. На собрании граждан председательствует Глава Дячкинского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19. Конференция граждан (собрание делегатов)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Дячкинского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Дячкинского сельского поселения или постановлением Главы Дячкинского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w:t>
      </w:r>
      <w:r w:rsidRPr="003604A9">
        <w:rPr>
          <w:rFonts w:ascii="Times New Roman" w:eastAsia="Times New Roman" w:hAnsi="Times New Roman" w:cs="Times New Roman"/>
          <w:sz w:val="28"/>
          <w:szCs w:val="28"/>
          <w:lang w:eastAsia="ru-RU"/>
        </w:rPr>
        <w:lastRenderedPageBreak/>
        <w:t>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20. Опрос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Опрос граждан проводится на всей территории Дячкинского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Результаты опроса носят рекомендательный характер.</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 опросе граждан имеют право участвовать жители Дячкинского сельского поселения, обладающие избирательным правом.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Дячкинского сельского поселения или его части, в которых предлагается реализовать инициативный проект, достигшие шестнадцатилетнего возраста.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Опрос граждан проводится по инициативе: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Собрания депутатов Дячкинского сельского поселения или Главы Дячкинского сельского поселения – по вопросам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Дячкинского сельского поселения для объектов регионального и </w:t>
      </w:r>
      <w:r w:rsidRPr="003604A9">
        <w:rPr>
          <w:rFonts w:ascii="Times New Roman" w:eastAsia="Times New Roman" w:hAnsi="Times New Roman" w:cs="Times New Roman"/>
          <w:sz w:val="28"/>
          <w:szCs w:val="28"/>
          <w:lang w:eastAsia="ru-RU"/>
        </w:rPr>
        <w:lastRenderedPageBreak/>
        <w:t>межрегионального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жителей Дячкинского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Дячкинского сельского поселения в соответствии с Областным законом от 28 декабря 2005 года № 436-ЗС «О местном самоуправлении в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Дячкинского сельского поселения в информационно-телекоммуникационной сети «Интернет».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Дячкинского сельского поселения. В нормативном правовом акте Собрания депутатов Дячкинского сельского поселения о назначении опроса граждан устанавливаются: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дата и сроки проведения опроса;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методика проведения опроса;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форма опросного листа;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минимальная численность жителей Дячкинского сельского поселения, участвующих в опросе;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Дячкинского сельского поселения в информационно-телекоммуникационной сети «Интернет».</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Жители Дячкинского сельского поселения должны быть проинформированы о проведении опроса граждан не менее чем за 10 дней до дня его проведения.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 счет средств бюджета Дячкинского сельского поселения - при проведении опроса по инициативе органов местного самоуправления</w:t>
      </w:r>
      <w:r w:rsidRPr="003604A9">
        <w:rPr>
          <w:rFonts w:ascii="Times New Roman" w:eastAsia="Times New Roman" w:hAnsi="Times New Roman" w:cs="Times New Roman"/>
          <w:lang w:eastAsia="ru-RU"/>
        </w:rPr>
        <w:t xml:space="preserve"> </w:t>
      </w:r>
      <w:r w:rsidRPr="003604A9">
        <w:rPr>
          <w:rFonts w:ascii="Times New Roman" w:eastAsia="Times New Roman" w:hAnsi="Times New Roman" w:cs="Times New Roman"/>
          <w:sz w:val="28"/>
          <w:szCs w:val="28"/>
          <w:lang w:eastAsia="ru-RU"/>
        </w:rPr>
        <w:t>или жителей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3604A9">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Дячкинского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10. Порядок назначения и проведения опроса граждан в части, не </w:t>
      </w:r>
      <w:r w:rsidRPr="003604A9">
        <w:rPr>
          <w:rFonts w:ascii="Times New Roman" w:eastAsia="Times New Roman" w:hAnsi="Times New Roman" w:cs="Times New Roman"/>
          <w:sz w:val="28"/>
          <w:szCs w:val="28"/>
          <w:lang w:eastAsia="ru-RU"/>
        </w:rPr>
        <w:lastRenderedPageBreak/>
        <w:t>урегулированной настоящим Уставом, может устанавливаться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3. Казачество</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23. Казачьи общества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Статья 24. Муниципальная служба казачества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Администрация Дячкинского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Договор (соглашение) с казачьим обществом подписывается Главой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Администрация Дячкинского сельского поселения осуществляет контроль за соблюдением условий договоров (соглашений) с казачьими обществами.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Дячкинского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26. Структура органов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Структуру органов местного самоуправления Дячкинского сельского поселения составляют: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Собрание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Глава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Администрация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27. Собрание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Собрание депутатов Дячкинского сельского поселения является </w:t>
      </w:r>
      <w:r w:rsidRPr="003604A9">
        <w:rPr>
          <w:rFonts w:ascii="Times New Roman" w:eastAsia="Times New Roman" w:hAnsi="Times New Roman" w:cs="Times New Roman"/>
          <w:sz w:val="28"/>
          <w:szCs w:val="28"/>
          <w:lang w:eastAsia="ru-RU"/>
        </w:rPr>
        <w:lastRenderedPageBreak/>
        <w:t>представительным органом муниципального образования «Дячкинское сельское поселение». Собрание депутатов Дячкинского сельского поселения подотчетно и подконтрольно населению.</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Собрание депутатов Дячкинского сельского поселения состоит из </w:t>
      </w:r>
      <w:r w:rsidRPr="003604A9">
        <w:rPr>
          <w:rFonts w:ascii="Times New Roman" w:eastAsia="Times New Roman" w:hAnsi="Times New Roman" w:cs="Times New Roman"/>
          <w:iCs/>
          <w:sz w:val="28"/>
          <w:szCs w:val="28"/>
          <w:lang w:eastAsia="ru-RU"/>
        </w:rPr>
        <w:t xml:space="preserve">10 </w:t>
      </w:r>
      <w:r w:rsidRPr="003604A9">
        <w:rPr>
          <w:rFonts w:ascii="Times New Roman" w:eastAsia="Times New Roman" w:hAnsi="Times New Roman" w:cs="Times New Roman"/>
          <w:sz w:val="28"/>
          <w:szCs w:val="28"/>
          <w:lang w:eastAsia="ru-RU"/>
        </w:rPr>
        <w:t xml:space="preserve">депутатов, избираемых на муниципальных выборах по </w:t>
      </w:r>
      <w:r w:rsidRPr="003604A9">
        <w:rPr>
          <w:rFonts w:ascii="Times New Roman" w:eastAsia="Times New Roman" w:hAnsi="Times New Roman" w:cs="Times New Roman"/>
          <w:iCs/>
          <w:sz w:val="28"/>
          <w:szCs w:val="28"/>
          <w:lang w:eastAsia="ru-RU"/>
        </w:rPr>
        <w:t>многомандатным</w:t>
      </w:r>
      <w:r w:rsidRPr="003604A9">
        <w:rPr>
          <w:rFonts w:ascii="Times New Roman" w:eastAsia="Times New Roman" w:hAnsi="Times New Roman" w:cs="Times New Roman"/>
          <w:sz w:val="28"/>
          <w:szCs w:val="28"/>
          <w:lang w:eastAsia="ru-RU"/>
        </w:rPr>
        <w:t xml:space="preserve"> избирательным округам.</w:t>
      </w:r>
    </w:p>
    <w:p w:rsidR="003604A9" w:rsidRPr="003604A9" w:rsidRDefault="003604A9" w:rsidP="003604A9">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3604A9">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Срок полномочий Собрания депутатов Дячкинского сельского поселения составляет 5 лет.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Собрание депутатов Дячкинского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Полномочия Собрания депутатов Дячкинского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Дячкинского сельского поселения, которое проводится не позднее, чем на тридцатый день со дня избрания Собрания депутатов Дячкинского сельского поселения в правомочном составе.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Собрание депутатов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Расходы на обеспечение деятельности Собрания депутатов Дячкинского сельского поселения предусматриваются в бюджете Дячкинского сельского поселения отдельной строкой в соответствии с классификацией расходов бюджетов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Управление и (или) распоряжение Собранием депутатов Дячкинского сельского поселения или отдельными депутатами (группами депутатов) в какой бы то ни было форме средствами бюджета Дячкинского сельского поселения в процессе его исполнения не допускаются, за исключением средств бюджета Дячкинского сельского поселения, направляемых на обеспечение деятельности Собрания депутатов Дячкинского сельского поселения и депутатов.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Полномочия Собрания депутатов Дячкинского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Дячкинского сельского поселения также прекращаются в случае: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принятия Собранием депутатов Дячкинского сельского поселения </w:t>
      </w:r>
      <w:r w:rsidRPr="003604A9">
        <w:rPr>
          <w:rFonts w:ascii="Times New Roman" w:eastAsia="Times New Roman" w:hAnsi="Times New Roman" w:cs="Times New Roman"/>
          <w:sz w:val="28"/>
          <w:szCs w:val="28"/>
          <w:lang w:eastAsia="ru-RU"/>
        </w:rPr>
        <w:lastRenderedPageBreak/>
        <w:t>решения о самороспуске;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Дячкинского сельского поселения, в том числе в связи со сложением депутатами своих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преобразования Дячкинского сельского поселения, осуществляемого в соответствии с частями 3, 3</w:t>
      </w:r>
      <w:r w:rsidRPr="003604A9">
        <w:rPr>
          <w:rFonts w:ascii="Times New Roman" w:eastAsia="Times New Roman" w:hAnsi="Times New Roman" w:cs="Times New Roman"/>
          <w:sz w:val="28"/>
          <w:szCs w:val="28"/>
          <w:vertAlign w:val="superscript"/>
          <w:lang w:eastAsia="ru-RU"/>
        </w:rPr>
        <w:t>1-1</w:t>
      </w:r>
      <w:r w:rsidRPr="003604A9">
        <w:rPr>
          <w:rFonts w:ascii="Times New Roman" w:eastAsia="Times New Roman" w:hAnsi="Times New Roman" w:cs="Times New Roman"/>
          <w:sz w:val="28"/>
          <w:szCs w:val="28"/>
          <w:lang w:eastAsia="ru-RU"/>
        </w:rPr>
        <w:t>, 5, 7</w:t>
      </w:r>
      <w:r w:rsidRPr="003604A9">
        <w:rPr>
          <w:rFonts w:ascii="Times New Roman" w:eastAsia="Times New Roman" w:hAnsi="Times New Roman" w:cs="Times New Roman"/>
          <w:sz w:val="28"/>
          <w:szCs w:val="28"/>
          <w:vertAlign w:val="superscript"/>
          <w:lang w:eastAsia="ru-RU"/>
        </w:rPr>
        <w:t>2</w:t>
      </w:r>
      <w:r w:rsidRPr="003604A9">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утраты Дячкинским сельским поселением статуса муниципального образования в связи с его объединением с городским округом;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увеличения численности избирателей Дячкинского сельского поселения более чем на 25 процентов, произошедшего вследствие изменения границ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Решение Собрания депутатов Дячкинского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Досрочное прекращение полномочий Собрания депутатов Дячкинского сельского поселения влечет досрочное прекращение полномочий его депутатов.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В случае досрочного прекращения полномочий Собрания депутатов Дячкинского сельского поселения досрочные выборы в Собрание депутатов Дячкинского сельского поселения проводятся в сроки, установленные федеральным законом.</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28. Полномочия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В исключительной компетенции Собрания депутатов Дячкинского сельского поселения находятся: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принятие Устава муниципального образования «Дячкинское сельское поселение» и внесение в него изменений и дополнений;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утверждение бюджета Дячкинского сельского поселения и отчета о его исполнении;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установление, изменение и отмена местных налогов и сборов Дячкинского сельского поселения в соответствии с законодательством Российской Федерации о налогах и сборах;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утверждение стратегии социально-экономического развития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7) определение порядка участия Дячкинского сельского поселения в </w:t>
      </w:r>
      <w:r w:rsidRPr="003604A9">
        <w:rPr>
          <w:rFonts w:ascii="Times New Roman" w:eastAsia="Times New Roman" w:hAnsi="Times New Roman" w:cs="Times New Roman"/>
          <w:sz w:val="28"/>
          <w:szCs w:val="28"/>
          <w:lang w:eastAsia="ru-RU"/>
        </w:rPr>
        <w:lastRenderedPageBreak/>
        <w:t>организациях межмуниципального сотрудничества;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Дячкинского сельского поселения полномочий по решению вопросов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принятие решения об удалении Главы Дячкинского сельского поселения в отставку;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утверждение правил благоустройства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Дячкинского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Собрание депутатов Дячкинского сельского поселения заслушивает ежегодные отчеты Главы Дячкинского сельского поселения о результатах его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Иные полномочия Собрания депутатов Дячкинского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29. Организация деятельности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Деятельность Собрания депутатов Дячкинского сельского поселения осуществляется коллегиально. Основной формой деятельности Собрания депутатов Дячкинского сельского поселения являются его заседания, которые проводятся гласно и носят открытый характер.</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 решению Собрания депутатов Дячкинского сельского поселения в случаях, предусмотренных Регламентом Собрания депутатов Дячкинского сельского поселения в соответствии с федеральными и областными законами, может быть проведено закрытое заседание.</w:t>
      </w: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Заседание Собрания депутатов Дячкинского сельского поселения правомочно, если на нем присутствует не менее 50 процентов от числа избранных депутатов.</w:t>
      </w:r>
    </w:p>
    <w:p w:rsidR="003604A9" w:rsidRPr="003604A9" w:rsidRDefault="003604A9" w:rsidP="003604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Собрание депутатов Дячкинского сельского поселения собирается на свое первое заседание не позднее 30 дней со дня избрания Собрания депутатов </w:t>
      </w:r>
      <w:r w:rsidRPr="003604A9">
        <w:rPr>
          <w:rFonts w:ascii="Times New Roman" w:eastAsia="Times New Roman" w:hAnsi="Times New Roman" w:cs="Times New Roman"/>
          <w:sz w:val="28"/>
          <w:szCs w:val="28"/>
          <w:lang w:eastAsia="ru-RU"/>
        </w:rPr>
        <w:lastRenderedPageBreak/>
        <w:t>Дячкинского сельского поселения в правомочном составе.</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Заседания Собрания депутатов Дячкинского сельского поселения созывает председатель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Очередные заседания Собрания депутатов Дячкинского сельского поселения проводятся в соответствии с планом работы Собрания депутатов Дячкинского сельского поселения на год. </w:t>
      </w:r>
    </w:p>
    <w:p w:rsidR="003604A9" w:rsidRPr="003604A9" w:rsidRDefault="003604A9" w:rsidP="003604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Внеочередные заседания Собрания депутатов Дячкинского сельского поселения созываются по мере необходимости по инициативе председателя Собрания депутатов Дячкинского сельского поселения или группы депутатов в количестве не менее половины от установленной численности депутатов.</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На заседаниях Собрания депутатов Дячкинского сельского поселения председательствует председатель Собрания депутатов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Дячкинского сельского поселения может присутствовать на заседаниях Собрания депутатов Дячкинского сельского поселения с правом совещательного голоса.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Дячкинского сельского поселения устанавливаются Регламентом Собрания депутатов Дячкинского сельского поселения в соответствии с федеральными и областными законами,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Регламент Собрания депутатов Дячкинского сельского поселения утверждается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Собрание депутатов Дячкинского сельского поселения в соответствии с Регламентом Собрания депутатов Дячкинского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Дячкинского сельского поселения.</w:t>
      </w:r>
    </w:p>
    <w:p w:rsidR="003604A9" w:rsidRPr="003604A9" w:rsidRDefault="003604A9" w:rsidP="003604A9">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Структура Собрания депутатов Дячкинского сельского поселения утверждается решением Собрания депутатов Дячкинского сельского поселения.</w:t>
      </w:r>
    </w:p>
    <w:p w:rsidR="003604A9" w:rsidRPr="003604A9" w:rsidRDefault="003604A9" w:rsidP="003604A9">
      <w:pPr>
        <w:tabs>
          <w:tab w:val="left" w:pos="851"/>
          <w:tab w:val="left" w:pos="993"/>
        </w:tabs>
        <w:spacing w:after="0" w:line="240" w:lineRule="atLeast"/>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8. Председатель Собрания депутатов Дячкинского сельского поселения избирается открытым голосованием из состава депутатов Собрания депутатов Дячкинского сельского поселения на срок полномочий Собрания депутатов Дячкинского сельского поселения. В случае досрочного освобождения председателя Собрания депутатов Дячкинского сельского поселения от занимаемой должности председателя Собрания депутатов Дячкинского сельского поселения председатель Собрания депутатов Дячкинского сельского поселения избирается на оставшийся срок полномочий Собрания депутатов Дячкинского сельского поселения. Кандидатуры для избрания на должность председателя Собрания депутатов Дячкинского сельского поселения могут вноситься депутатами Собрания депутатов Дячкинского сельского поселения. Решение об избрании председателя Собрания депутатов </w:t>
      </w:r>
      <w:r w:rsidRPr="003604A9">
        <w:rPr>
          <w:rFonts w:ascii="Times New Roman" w:eastAsia="Times New Roman" w:hAnsi="Times New Roman" w:cs="Times New Roman"/>
          <w:sz w:val="28"/>
          <w:szCs w:val="28"/>
          <w:lang w:eastAsia="ru-RU"/>
        </w:rPr>
        <w:lastRenderedPageBreak/>
        <w:t>Дячкинского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Председатель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представляет Собрание депутатов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Дячкинского сельского поселения, выдает доверенности на представление интересов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созывает заседания Собрания депутатов Дячкинского сельского поселения, председательствует на ее заседаниях;</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направляет принятые Собранием депутатов Дячкинского сельского поселения нормативные правовые акты Главе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подписывает протокол заседания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осуществляет организацию деятельности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оказывает содействие депутатам Собрания депутатов Дячкинского сельского поселения в осуществлении ими своих полномочий;</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организует в Собрании депутатов Дячкинского сельского поселения прием граждан, рассмотрение их обращений, заявлений и жалоб;</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вносит в Собрание депутатов Дячкинского сельского поселения проекты Регламента Собрания депутатов Дячкинского сельского поселения, перспективных и текущих планов работы Собрания депутатов Дячкинского сельского поселения, структуры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представляет депутатам проект повестки дня заседания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решает иные вопросы в соответствии с федеральным и областным законодательством, настоящим Уставом и решениями Собрания депутатов Дячкинского сельского поселения.</w:t>
      </w:r>
      <w:bookmarkStart w:id="7" w:name="P424"/>
      <w:bookmarkEnd w:id="7"/>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Председатель Собрания депутатов Дячкинского сельского поселения досрочно освобождается от занимаемой должности в случае:</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отставки по собственному желанию;</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выражения ему недоверия Собранием депутатов Дячкинского </w:t>
      </w:r>
      <w:r w:rsidRPr="003604A9">
        <w:rPr>
          <w:rFonts w:ascii="Times New Roman" w:eastAsia="Times New Roman" w:hAnsi="Times New Roman" w:cs="Times New Roman"/>
          <w:sz w:val="28"/>
          <w:szCs w:val="28"/>
          <w:lang w:eastAsia="ru-RU"/>
        </w:rPr>
        <w:lastRenderedPageBreak/>
        <w:t>сельского поселения в связи с ненадлежащим исполнением полномочий председателя Собрания депутатов Дячкинского сельского поселения;</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 иных случаях, установленных федеральными законами.</w:t>
      </w:r>
    </w:p>
    <w:p w:rsidR="003604A9" w:rsidRPr="003604A9" w:rsidRDefault="003604A9" w:rsidP="00360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429"/>
      <w:bookmarkEnd w:id="8"/>
      <w:r w:rsidRPr="003604A9">
        <w:rPr>
          <w:rFonts w:ascii="Times New Roman" w:eastAsia="Times New Roman" w:hAnsi="Times New Roman" w:cs="Times New Roman"/>
          <w:sz w:val="28"/>
          <w:szCs w:val="28"/>
          <w:lang w:eastAsia="ru-RU"/>
        </w:rPr>
        <w:t>11. Решение Собрания депутатов Дячкинского сельского поселения о досрочном освобождении председателя Собрания депутатов Дячкинского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4"/>
          <w:lang w:eastAsia="ru-RU"/>
        </w:rPr>
      </w:pPr>
      <w:r w:rsidRPr="003604A9">
        <w:rPr>
          <w:rFonts w:ascii="Times New Roman" w:eastAsia="Times New Roman" w:hAnsi="Times New Roman" w:cs="Times New Roman"/>
          <w:color w:val="000000"/>
          <w:sz w:val="28"/>
          <w:szCs w:val="24"/>
          <w:lang w:eastAsia="ru-RU"/>
        </w:rPr>
        <w:t xml:space="preserve">12. Заместитель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сельского поселения избирается </w:t>
      </w:r>
      <w:r w:rsidRPr="003604A9">
        <w:rPr>
          <w:rFonts w:ascii="Times New Roman" w:eastAsia="Times New Roman" w:hAnsi="Times New Roman" w:cs="Times New Roman"/>
          <w:sz w:val="28"/>
          <w:szCs w:val="28"/>
          <w:lang w:eastAsia="ru-RU"/>
        </w:rPr>
        <w:t>открытым голосованием</w:t>
      </w:r>
      <w:r w:rsidRPr="003604A9">
        <w:rPr>
          <w:rFonts w:ascii="Times New Roman" w:eastAsia="Times New Roman" w:hAnsi="Times New Roman" w:cs="Times New Roman"/>
          <w:color w:val="000000"/>
          <w:sz w:val="28"/>
          <w:szCs w:val="24"/>
          <w:lang w:eastAsia="ru-RU"/>
        </w:rPr>
        <w:t xml:space="preserve"> на срок полномочий избравшего его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4"/>
          <w:lang w:eastAsia="ru-RU"/>
        </w:rPr>
      </w:pPr>
      <w:r w:rsidRPr="003604A9">
        <w:rPr>
          <w:rFonts w:ascii="Times New Roman" w:eastAsia="Times New Roman" w:hAnsi="Times New Roman" w:cs="Times New Roman"/>
          <w:color w:val="000000"/>
          <w:sz w:val="28"/>
          <w:szCs w:val="24"/>
          <w:lang w:eastAsia="ru-RU"/>
        </w:rPr>
        <w:t xml:space="preserve">13. Заместитель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ого поселения:</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4"/>
          <w:lang w:eastAsia="ru-RU"/>
        </w:rPr>
      </w:pPr>
      <w:r w:rsidRPr="003604A9">
        <w:rPr>
          <w:rFonts w:ascii="Times New Roman" w:eastAsia="Times New Roman" w:hAnsi="Times New Roman" w:cs="Times New Roman"/>
          <w:color w:val="000000"/>
          <w:sz w:val="28"/>
          <w:szCs w:val="24"/>
          <w:lang w:eastAsia="ru-RU"/>
        </w:rPr>
        <w:t xml:space="preserve">1) временно исполняет полномочия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 xml:space="preserve">ого поселения в случае отсутствия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сельского поселения или досрочного прекращения его полномочий;</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4"/>
          <w:lang w:eastAsia="ru-RU"/>
        </w:rPr>
      </w:pPr>
      <w:r w:rsidRPr="003604A9">
        <w:rPr>
          <w:rFonts w:ascii="Times New Roman" w:eastAsia="Times New Roman" w:hAnsi="Times New Roman" w:cs="Times New Roman"/>
          <w:color w:val="000000"/>
          <w:sz w:val="28"/>
          <w:szCs w:val="24"/>
          <w:lang w:eastAsia="ru-RU"/>
        </w:rPr>
        <w:t xml:space="preserve">2) координирует деятельность комиссий и рабочих групп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ого поселения;</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4"/>
          <w:lang w:eastAsia="ru-RU"/>
        </w:rPr>
      </w:pPr>
      <w:r w:rsidRPr="003604A9">
        <w:rPr>
          <w:rFonts w:ascii="Times New Roman" w:eastAsia="Times New Roman" w:hAnsi="Times New Roman" w:cs="Times New Roman"/>
          <w:color w:val="000000"/>
          <w:sz w:val="28"/>
          <w:szCs w:val="24"/>
          <w:lang w:eastAsia="ru-RU"/>
        </w:rPr>
        <w:t xml:space="preserve">3) по поручению председателя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 xml:space="preserve">ого поселения решает вопросы внутреннего распорядка Собрания депутатов </w:t>
      </w:r>
      <w:r w:rsidRPr="003604A9">
        <w:rPr>
          <w:rFonts w:ascii="Times New Roman" w:eastAsia="Times New Roman" w:hAnsi="Times New Roman" w:cs="Times New Roman"/>
          <w:sz w:val="28"/>
          <w:szCs w:val="28"/>
          <w:lang w:eastAsia="ru-RU"/>
        </w:rPr>
        <w:t>Дячкинского</w:t>
      </w:r>
      <w:r w:rsidRPr="003604A9">
        <w:rPr>
          <w:rFonts w:ascii="Times New Roman" w:eastAsia="Times New Roman" w:hAnsi="Times New Roman" w:cs="Times New Roman"/>
          <w:color w:val="000000"/>
          <w:sz w:val="28"/>
          <w:szCs w:val="24"/>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Times New Roman" w:hAnsi="Times New Roman" w:cs="Times New Roman"/>
          <w:color w:val="000000"/>
          <w:sz w:val="28"/>
          <w:szCs w:val="24"/>
          <w:lang w:eastAsia="ru-RU"/>
        </w:rPr>
        <w:t>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30. Глава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Глава Дячкинского сельского поселения является главой муниципального образования «Дячкинское сельское поселение» – высшим должностным лицом Дячкинского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Дячкинского сельского поселения подконтролен и подотчетен населению и Собранию депутатов Дячкинского сельского поселения.</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 xml:space="preserve">2. </w:t>
      </w:r>
      <w:r w:rsidRPr="003604A9">
        <w:rPr>
          <w:rFonts w:ascii="Times New Roman" w:eastAsia="Times New Roman" w:hAnsi="Times New Roman" w:cs="Times New Roman"/>
          <w:sz w:val="28"/>
          <w:szCs w:val="28"/>
          <w:lang w:eastAsia="ru-RU"/>
        </w:rPr>
        <w:t>Глава Дячкинского сельского поселения</w:t>
      </w:r>
      <w:r w:rsidRPr="003604A9">
        <w:rPr>
          <w:rFonts w:ascii="Times New Roman" w:eastAsia="Calibri" w:hAnsi="Times New Roman" w:cs="Times New Roman"/>
          <w:sz w:val="28"/>
          <w:szCs w:val="28"/>
          <w:lang w:eastAsia="ru-RU"/>
        </w:rPr>
        <w:t xml:space="preserve"> избирается Собранием депутатов </w:t>
      </w:r>
      <w:r w:rsidRPr="003604A9">
        <w:rPr>
          <w:rFonts w:ascii="Times New Roman" w:eastAsia="Times New Roman" w:hAnsi="Times New Roman" w:cs="Times New Roman"/>
          <w:sz w:val="28"/>
          <w:szCs w:val="28"/>
          <w:lang w:eastAsia="ru-RU"/>
        </w:rPr>
        <w:t>Дячкинского сельского поселения</w:t>
      </w:r>
      <w:r w:rsidRPr="003604A9">
        <w:rPr>
          <w:rFonts w:ascii="Times New Roman" w:eastAsia="Calibri" w:hAnsi="Times New Roman" w:cs="Times New Roman"/>
          <w:sz w:val="28"/>
          <w:szCs w:val="28"/>
          <w:lang w:eastAsia="ru-RU"/>
        </w:rPr>
        <w:t xml:space="preserve"> из числа кандидатов, представленных конкурсной комиссией по результатам конкурса</w:t>
      </w:r>
      <w:r w:rsidRPr="003604A9">
        <w:rPr>
          <w:rFonts w:ascii="Times New Roman" w:eastAsia="Calibri" w:hAnsi="Times New Roman" w:cs="Times New Roman"/>
          <w:sz w:val="28"/>
          <w:szCs w:val="28"/>
        </w:rPr>
        <w:t xml:space="preserve">, и возглавляет Администрацию </w:t>
      </w:r>
      <w:r w:rsidRPr="003604A9">
        <w:rPr>
          <w:rFonts w:ascii="Times New Roman" w:eastAsia="Times New Roman" w:hAnsi="Times New Roman" w:cs="Times New Roman"/>
          <w:sz w:val="28"/>
          <w:szCs w:val="28"/>
          <w:lang w:eastAsia="ru-RU"/>
        </w:rPr>
        <w:t>Дячкинского сельского поселения</w:t>
      </w:r>
      <w:r w:rsidRPr="003604A9">
        <w:rPr>
          <w:rFonts w:ascii="Times New Roman" w:eastAsia="Calibri" w:hAnsi="Times New Roman" w:cs="Times New Roman"/>
          <w:sz w:val="28"/>
          <w:szCs w:val="28"/>
          <w:lang w:eastAsia="ru-RU"/>
        </w:rPr>
        <w:t>.</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 xml:space="preserve">3. Порядок проведения конкурса по отбору кандидатур на должность </w:t>
      </w:r>
      <w:r w:rsidRPr="003604A9">
        <w:rPr>
          <w:rFonts w:ascii="Times New Roman" w:eastAsia="Times New Roman" w:hAnsi="Times New Roman" w:cs="Times New Roman"/>
          <w:sz w:val="28"/>
          <w:szCs w:val="28"/>
          <w:lang w:eastAsia="ru-RU"/>
        </w:rPr>
        <w:t>Главы Дячкинского сельского поселения</w:t>
      </w:r>
      <w:r w:rsidRPr="003604A9">
        <w:rPr>
          <w:rFonts w:ascii="Times New Roman" w:eastAsia="Calibri" w:hAnsi="Times New Roman" w:cs="Times New Roman"/>
          <w:sz w:val="28"/>
          <w:szCs w:val="28"/>
          <w:lang w:eastAsia="ru-RU"/>
        </w:rPr>
        <w:t xml:space="preserve"> устанавливается Собранием депутатов </w:t>
      </w:r>
      <w:r w:rsidRPr="003604A9">
        <w:rPr>
          <w:rFonts w:ascii="Times New Roman" w:eastAsia="Times New Roman" w:hAnsi="Times New Roman" w:cs="Times New Roman"/>
          <w:sz w:val="28"/>
          <w:szCs w:val="28"/>
          <w:lang w:eastAsia="ru-RU"/>
        </w:rPr>
        <w:t>Дячкинского сельского поселения</w:t>
      </w:r>
      <w:r w:rsidRPr="003604A9">
        <w:rPr>
          <w:rFonts w:ascii="Times New Roman" w:eastAsia="Calibri" w:hAnsi="Times New Roman" w:cs="Times New Roman"/>
          <w:sz w:val="28"/>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lastRenderedPageBreak/>
        <w:t xml:space="preserve">Общее число членов конкурсной комиссии в </w:t>
      </w:r>
      <w:r w:rsidRPr="003604A9">
        <w:rPr>
          <w:rFonts w:ascii="Times New Roman" w:eastAsia="Times New Roman" w:hAnsi="Times New Roman" w:cs="Times New Roman"/>
          <w:sz w:val="28"/>
          <w:szCs w:val="28"/>
          <w:lang w:eastAsia="ru-RU"/>
        </w:rPr>
        <w:t>Дячкинском сельском поселении</w:t>
      </w:r>
      <w:r w:rsidRPr="003604A9">
        <w:rPr>
          <w:rFonts w:ascii="Times New Roman" w:eastAsia="Calibri" w:hAnsi="Times New Roman" w:cs="Times New Roman"/>
          <w:sz w:val="28"/>
          <w:szCs w:val="28"/>
          <w:lang w:eastAsia="ru-RU"/>
        </w:rPr>
        <w:t xml:space="preserve"> устанавливается Собранием депутатов </w:t>
      </w:r>
      <w:r w:rsidRPr="003604A9">
        <w:rPr>
          <w:rFonts w:ascii="Times New Roman" w:eastAsia="Times New Roman" w:hAnsi="Times New Roman" w:cs="Times New Roman"/>
          <w:sz w:val="28"/>
          <w:szCs w:val="28"/>
          <w:lang w:eastAsia="ru-RU"/>
        </w:rPr>
        <w:t>Дячкинского сельского поселения</w:t>
      </w:r>
      <w:r w:rsidRPr="003604A9">
        <w:rPr>
          <w:rFonts w:ascii="Times New Roman" w:eastAsia="Calibri" w:hAnsi="Times New Roman" w:cs="Times New Roman"/>
          <w:sz w:val="28"/>
          <w:szCs w:val="28"/>
          <w:lang w:eastAsia="ru-RU"/>
        </w:rPr>
        <w:t>.</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Половина членов конкурсной комиссии назначаются </w:t>
      </w:r>
      <w:r w:rsidRPr="003604A9">
        <w:rPr>
          <w:rFonts w:ascii="Times New Roman" w:eastAsia="Calibri" w:hAnsi="Times New Roman" w:cs="Times New Roman"/>
          <w:sz w:val="28"/>
          <w:szCs w:val="28"/>
          <w:lang w:eastAsia="ru-RU"/>
        </w:rPr>
        <w:t xml:space="preserve">Собранием депутатов </w:t>
      </w:r>
      <w:r w:rsidRPr="003604A9">
        <w:rPr>
          <w:rFonts w:ascii="Times New Roman" w:eastAsia="Times New Roman" w:hAnsi="Times New Roman" w:cs="Times New Roman"/>
          <w:sz w:val="28"/>
          <w:szCs w:val="28"/>
          <w:lang w:eastAsia="ru-RU"/>
        </w:rPr>
        <w:t>Дячкинского сельского поселения, а другая половина – Главой Тарасовского района.</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 xml:space="preserve">4. Собранию депутатов </w:t>
      </w:r>
      <w:r w:rsidRPr="003604A9">
        <w:rPr>
          <w:rFonts w:ascii="Times New Roman" w:eastAsia="Times New Roman" w:hAnsi="Times New Roman" w:cs="Times New Roman"/>
          <w:sz w:val="28"/>
          <w:szCs w:val="28"/>
          <w:lang w:eastAsia="ru-RU"/>
        </w:rPr>
        <w:t>Дячкинского сельского поселения</w:t>
      </w:r>
      <w:r w:rsidRPr="003604A9">
        <w:rPr>
          <w:rFonts w:ascii="Times New Roman" w:eastAsia="Calibri" w:hAnsi="Times New Roman" w:cs="Times New Roman"/>
          <w:sz w:val="28"/>
          <w:szCs w:val="28"/>
          <w:lang w:eastAsia="ru-RU"/>
        </w:rPr>
        <w:t xml:space="preserve"> для проведения голосования по кандидатурам на должность </w:t>
      </w:r>
      <w:r w:rsidRPr="003604A9">
        <w:rPr>
          <w:rFonts w:ascii="Times New Roman" w:eastAsia="Times New Roman" w:hAnsi="Times New Roman" w:cs="Times New Roman"/>
          <w:sz w:val="28"/>
          <w:szCs w:val="28"/>
          <w:lang w:eastAsia="ru-RU"/>
        </w:rPr>
        <w:t>Главы Дячкинского сельского поселения</w:t>
      </w:r>
      <w:r w:rsidRPr="003604A9">
        <w:rPr>
          <w:rFonts w:ascii="Times New Roman" w:eastAsia="Calibri" w:hAnsi="Times New Roman" w:cs="Times New Roman"/>
          <w:sz w:val="28"/>
          <w:szCs w:val="28"/>
          <w:lang w:eastAsia="ru-RU"/>
        </w:rPr>
        <w:t xml:space="preserve"> представляется не менее двух зарегистрированных конкурсной комиссией кандидатов.</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604A9">
        <w:rPr>
          <w:rFonts w:ascii="Times New Roman" w:eastAsia="Calibri" w:hAnsi="Times New Roman" w:cs="Times New Roman"/>
          <w:sz w:val="28"/>
          <w:szCs w:val="28"/>
          <w:lang w:eastAsia="ru-RU"/>
        </w:rPr>
        <w:t xml:space="preserve">5. При официальном вступлении в должность Глава </w:t>
      </w:r>
      <w:r w:rsidRPr="003604A9">
        <w:rPr>
          <w:rFonts w:ascii="Times New Roman" w:eastAsia="Times New Roman" w:hAnsi="Times New Roman" w:cs="Times New Roman"/>
          <w:sz w:val="28"/>
          <w:szCs w:val="28"/>
          <w:lang w:eastAsia="ru-RU"/>
        </w:rPr>
        <w:t>Дячкинского</w:t>
      </w:r>
      <w:r w:rsidRPr="003604A9">
        <w:rPr>
          <w:rFonts w:ascii="Times New Roman" w:eastAsia="Calibri" w:hAnsi="Times New Roman" w:cs="Times New Roman"/>
          <w:sz w:val="28"/>
          <w:szCs w:val="28"/>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Calibri" w:hAnsi="Times New Roman" w:cs="Times New Roman"/>
          <w:sz w:val="28"/>
          <w:szCs w:val="28"/>
          <w:lang w:eastAsia="ru-RU"/>
        </w:rPr>
        <w:t xml:space="preserve">ого поселения произносит клятву: «Вступая в должность Главы </w:t>
      </w:r>
      <w:r w:rsidRPr="003604A9">
        <w:rPr>
          <w:rFonts w:ascii="Times New Roman" w:eastAsia="Times New Roman" w:hAnsi="Times New Roman" w:cs="Times New Roman"/>
          <w:sz w:val="28"/>
          <w:szCs w:val="28"/>
          <w:lang w:eastAsia="ru-RU"/>
        </w:rPr>
        <w:t>Дячкинского</w:t>
      </w:r>
      <w:r w:rsidRPr="003604A9">
        <w:rPr>
          <w:rFonts w:ascii="Times New Roman" w:eastAsia="Calibri" w:hAnsi="Times New Roman" w:cs="Times New Roman"/>
          <w:sz w:val="28"/>
          <w:szCs w:val="28"/>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Calibri" w:hAnsi="Times New Roman" w:cs="Times New Roman"/>
          <w:sz w:val="28"/>
          <w:szCs w:val="28"/>
          <w:lang w:eastAsia="ru-RU"/>
        </w:rPr>
        <w:t>ого поселения, клянусь – при осуществлении полномочий, предоставленных мне Уставом муниципального образования «</w:t>
      </w:r>
      <w:r w:rsidRPr="003604A9">
        <w:rPr>
          <w:rFonts w:ascii="Times New Roman" w:eastAsia="Times New Roman" w:hAnsi="Times New Roman" w:cs="Times New Roman"/>
          <w:sz w:val="28"/>
          <w:szCs w:val="28"/>
          <w:lang w:eastAsia="ru-RU"/>
        </w:rPr>
        <w:t>Дячкинское</w:t>
      </w:r>
      <w:r w:rsidRPr="003604A9">
        <w:rPr>
          <w:rFonts w:ascii="Times New Roman" w:eastAsia="Calibri" w:hAnsi="Times New Roman" w:cs="Times New Roman"/>
          <w:sz w:val="28"/>
          <w:szCs w:val="28"/>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Calibri" w:hAnsi="Times New Roman" w:cs="Times New Roman"/>
          <w:sz w:val="28"/>
          <w:szCs w:val="28"/>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3604A9">
        <w:rPr>
          <w:rFonts w:ascii="Times New Roman" w:eastAsia="Times New Roman" w:hAnsi="Times New Roman" w:cs="Times New Roman"/>
          <w:sz w:val="28"/>
          <w:szCs w:val="28"/>
          <w:lang w:eastAsia="ru-RU"/>
        </w:rPr>
        <w:t>Дячкинское</w:t>
      </w:r>
      <w:r w:rsidRPr="003604A9">
        <w:rPr>
          <w:rFonts w:ascii="Times New Roman" w:eastAsia="Calibri" w:hAnsi="Times New Roman" w:cs="Times New Roman"/>
          <w:sz w:val="28"/>
          <w:szCs w:val="28"/>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Calibri" w:hAnsi="Times New Roman" w:cs="Times New Roman"/>
          <w:sz w:val="28"/>
          <w:szCs w:val="28"/>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604A9">
        <w:rPr>
          <w:rFonts w:ascii="Times New Roman" w:eastAsia="Times New Roman" w:hAnsi="Times New Roman" w:cs="Times New Roman"/>
          <w:sz w:val="28"/>
          <w:szCs w:val="28"/>
          <w:lang w:eastAsia="ru-RU"/>
        </w:rPr>
        <w:t>Дячкинского</w:t>
      </w:r>
      <w:r w:rsidRPr="003604A9">
        <w:rPr>
          <w:rFonts w:ascii="Times New Roman" w:eastAsia="Calibri" w:hAnsi="Times New Roman" w:cs="Times New Roman"/>
          <w:sz w:val="28"/>
          <w:szCs w:val="28"/>
          <w:lang w:eastAsia="ru-RU"/>
        </w:rPr>
        <w:t xml:space="preserve"> </w:t>
      </w:r>
      <w:r w:rsidRPr="003604A9">
        <w:rPr>
          <w:rFonts w:ascii="Times New Roman" w:eastAsia="Times New Roman" w:hAnsi="Times New Roman" w:cs="Times New Roman"/>
          <w:sz w:val="28"/>
          <w:szCs w:val="28"/>
          <w:lang w:eastAsia="ru-RU"/>
        </w:rPr>
        <w:t>сельск</w:t>
      </w:r>
      <w:r w:rsidRPr="003604A9">
        <w:rPr>
          <w:rFonts w:ascii="Times New Roman" w:eastAsia="Calibri" w:hAnsi="Times New Roman" w:cs="Times New Roman"/>
          <w:sz w:val="28"/>
          <w:szCs w:val="28"/>
          <w:lang w:eastAsia="ru-RU"/>
        </w:rPr>
        <w:t>ого поселения и во благо всех его жителей».</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Calibri" w:hAnsi="Times New Roman" w:cs="Times New Roman"/>
          <w:sz w:val="28"/>
          <w:szCs w:val="28"/>
          <w:lang w:eastAsia="ru-RU"/>
        </w:rPr>
        <w:t xml:space="preserve">6. </w:t>
      </w:r>
      <w:r w:rsidRPr="003604A9">
        <w:rPr>
          <w:rFonts w:ascii="Times New Roman" w:eastAsia="Times New Roman" w:hAnsi="Times New Roman" w:cs="Times New Roman"/>
          <w:sz w:val="28"/>
          <w:szCs w:val="28"/>
          <w:lang w:eastAsia="ru-RU"/>
        </w:rPr>
        <w:t>Глава Дячкинского сельск</w:t>
      </w:r>
      <w:r w:rsidRPr="003604A9">
        <w:rPr>
          <w:rFonts w:ascii="Times New Roman" w:eastAsia="Calibri" w:hAnsi="Times New Roman" w:cs="Times New Roman"/>
          <w:sz w:val="28"/>
          <w:szCs w:val="28"/>
          <w:lang w:eastAsia="ru-RU"/>
        </w:rPr>
        <w:t>ого поселения</w:t>
      </w:r>
      <w:r w:rsidRPr="003604A9">
        <w:rPr>
          <w:rFonts w:ascii="Times New Roman" w:eastAsia="Times New Roman" w:hAnsi="Times New Roman" w:cs="Times New Roman"/>
          <w:sz w:val="28"/>
          <w:szCs w:val="28"/>
          <w:lang w:eastAsia="ru-RU"/>
        </w:rPr>
        <w:t xml:space="preserve"> представляет Дячкинское сельское поселение в Совете муниципальных образований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31. Полномочия Главы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представляет Дячкинское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издает в пределах своих полномочий правовые акты;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обеспечивает осуществление органами местного самоуправления Дячкинского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исполняет полномочия главы Администрации Дячкинского сельского поселения, в том числе:</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а) от имени Дячкинского сельского поселения приобретает и осуществляет имущественные и иные права и обязанности, выступает в суде без доверенности;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б) представляет Администрацию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Дячкинского сельского поселения, выдает доверенности на представление ее интересов; </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организует взаимодействие Администрации Дячкинского сельского поселения с Собранием депутатов Дячкинского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 обеспечивает составление и внесение в Собрание депутатов Дячкинского сельского поселения бюджета Дячкинского сельского поселения и отчета о его исполнении, исполнение бюджета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е) вносит в Собрание депутатов Дячкинского сельского поселения проекты нормативных правовых актов Собрания депутатов Дячкинского сельского поселения, предусматривающих установление, изменение и отмену местных налогов и сборов, осуществление расходов из средств бюджета Дячкинского сельского поселения, и дает заключения на проекты таких нормативных правовых актов;</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ж) организует разработку, утверждение и исполнение муниципальных программ;</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 издает в пределах своих полномочий правовые акты;</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 вносит проекты решений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л) утверждает штатное расписание Администрации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Дячкинского сельского поселения, иных работников Администрации Дячкинского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н) ведет прием граждан, рассматривает обращения граждан по вопросам, относящимся к его компетенции;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 осуществляет иные полномочия в соответствии с федеральным и </w:t>
      </w:r>
      <w:r w:rsidRPr="003604A9">
        <w:rPr>
          <w:rFonts w:ascii="Times New Roman" w:eastAsia="Times New Roman" w:hAnsi="Times New Roman" w:cs="Times New Roman"/>
          <w:sz w:val="28"/>
          <w:szCs w:val="28"/>
          <w:lang w:eastAsia="ru-RU"/>
        </w:rPr>
        <w:lastRenderedPageBreak/>
        <w:t>областным законодательством, настоящим Уставом.</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Глава Дячкинского сельского поселения представляет Собранию депутатов Дячкинского сельского поселения ежегодные отчеты о результатах своей деятельности, деятельности Администрации Дячкинского сельского поселения, в том числе о решении вопросов, поставленных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Статья 32. Досрочное п</w:t>
      </w:r>
      <w:r w:rsidRPr="003604A9">
        <w:rPr>
          <w:rFonts w:ascii="Times New Roman" w:eastAsia="Times New Roman" w:hAnsi="Times New Roman" w:cs="Times New Roman"/>
          <w:bCs/>
          <w:sz w:val="28"/>
          <w:szCs w:val="28"/>
          <w:lang w:eastAsia="ru-RU"/>
        </w:rPr>
        <w:t xml:space="preserve">рекращение полномочий </w:t>
      </w:r>
      <w:r w:rsidRPr="003604A9">
        <w:rPr>
          <w:rFonts w:ascii="Times New Roman" w:eastAsia="Times New Roman" w:hAnsi="Times New Roman" w:cs="Times New Roman"/>
          <w:sz w:val="28"/>
          <w:szCs w:val="28"/>
          <w:lang w:eastAsia="ru-RU"/>
        </w:rPr>
        <w:t>Г</w:t>
      </w:r>
      <w:r w:rsidRPr="003604A9">
        <w:rPr>
          <w:rFonts w:ascii="Times New Roman" w:eastAsia="Times New Roman" w:hAnsi="Times New Roman" w:cs="Times New Roman"/>
          <w:bCs/>
          <w:sz w:val="28"/>
          <w:szCs w:val="28"/>
          <w:lang w:eastAsia="ru-RU"/>
        </w:rPr>
        <w:t>лавы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Полномочия Главы </w:t>
      </w:r>
      <w:r w:rsidRPr="003604A9">
        <w:rPr>
          <w:rFonts w:ascii="Times New Roman" w:eastAsia="Times New Roman" w:hAnsi="Times New Roman" w:cs="Times New Roman"/>
          <w:bCs/>
          <w:sz w:val="28"/>
          <w:szCs w:val="28"/>
          <w:lang w:eastAsia="ru-RU"/>
        </w:rPr>
        <w:t>Дячкинского сельского поселения</w:t>
      </w:r>
      <w:r w:rsidRPr="003604A9">
        <w:rPr>
          <w:rFonts w:ascii="Times New Roman" w:eastAsia="Times New Roman" w:hAnsi="Times New Roman" w:cs="Times New Roman"/>
          <w:sz w:val="28"/>
          <w:szCs w:val="28"/>
          <w:lang w:eastAsia="ru-RU"/>
        </w:rPr>
        <w:t xml:space="preserve"> прекращаются досрочно в случае:</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смерти;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отставки по собственному желанию;</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удаления в отставку в соответствии со статьей 74</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отзыва избирателями;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преобразования муниципального образования «Дячкинское сельское поселение», осуществляемого в соответствии с частями 3, 3</w:t>
      </w:r>
      <w:r w:rsidRPr="003604A9">
        <w:rPr>
          <w:rFonts w:ascii="Times New Roman" w:eastAsia="Times New Roman" w:hAnsi="Times New Roman" w:cs="Times New Roman"/>
          <w:sz w:val="28"/>
          <w:szCs w:val="28"/>
          <w:vertAlign w:val="superscript"/>
          <w:lang w:eastAsia="ru-RU"/>
        </w:rPr>
        <w:t>1-1</w:t>
      </w:r>
      <w:r w:rsidRPr="003604A9">
        <w:rPr>
          <w:rFonts w:ascii="Times New Roman" w:eastAsia="Times New Roman" w:hAnsi="Times New Roman" w:cs="Times New Roman"/>
          <w:sz w:val="28"/>
          <w:szCs w:val="28"/>
          <w:lang w:eastAsia="ru-RU"/>
        </w:rPr>
        <w:t>, 5, 7</w:t>
      </w:r>
      <w:r w:rsidRPr="003604A9">
        <w:rPr>
          <w:rFonts w:ascii="Times New Roman" w:eastAsia="Times New Roman" w:hAnsi="Times New Roman" w:cs="Times New Roman"/>
          <w:sz w:val="28"/>
          <w:szCs w:val="28"/>
          <w:vertAlign w:val="superscript"/>
          <w:lang w:eastAsia="ru-RU"/>
        </w:rPr>
        <w:t xml:space="preserve">2 </w:t>
      </w:r>
      <w:r w:rsidRPr="003604A9">
        <w:rPr>
          <w:rFonts w:ascii="Times New Roman" w:eastAsia="Times New Roman" w:hAnsi="Times New Roman" w:cs="Times New Roman"/>
          <w:sz w:val="28"/>
          <w:szCs w:val="28"/>
          <w:lang w:eastAsia="ru-RU"/>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Pr="003604A9">
        <w:rPr>
          <w:rFonts w:ascii="Times New Roman" w:eastAsia="Times New Roman" w:hAnsi="Times New Roman" w:cs="Times New Roman"/>
          <w:sz w:val="28"/>
          <w:szCs w:val="28"/>
          <w:lang w:eastAsia="ru-RU"/>
        </w:rPr>
        <w:lastRenderedPageBreak/>
        <w:t>муниципального образования «Дячкинское сельское поселение»;</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13) утраты Дячкинским сельским поселением статуса муниципального образования в связи с его объединением с городским округом;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14) увеличения численности избирателей муниципального образования «Дячкинское сельское поселение» более чем на 25 процентов, произошедшего вследствие изменения границ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Решение о досрочном прекращении полномочий Главы Дячкинского сельского поселения за исключением случаев, предусмотренных подпунктами 3, 4, 10, 12 и 13 пункта 1 настоящей статьи, принимается Собранием депутатов Дячкинского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 случае, если Глава Дячкинского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Дячкинского сельского поселения либо на основании решения Собрания депутатов Дячкинского сельского поселения об удалении Главы Дячкинского сельского поселения в отставку, обжалует данные правовой акт или решение в судебном порядке, Собрание депутатов Дячкинского сельского поселения не вправе принимать решение об избрании Главы Дячкинского сельского поселения до вступления решения суда в законную силу.</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 случае временного отсутствия, досрочного прекращения полномочий Главы Дячкинского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Дячкинского сельского поселения его обязанности исполняет руководитель структурного подразделения Администрации Дячкинского сельского поселения, определяемый Главой Дячкинского сельского поселения, либо в случае отсутствия руководителя структурного подразделения Администрации Дячкинского сельского поселения – иное должностное лицо Администрации Дячкинского сельского поселения, определяемое Главой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неиздания Главой Дячкинского сельского поселения соответствующего распоряжения Администрации Дячкинского сельского поселения, обязанности Главы Дячкинского сельского поселения в период его отсутствия временно исполняет иное должностное лицо Администрации Дячкинского сельского поселения, установленное Регламентом Администрации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Если Регламентом Администрации Дячкинского сельского поселения не установлено лицо, временно исполняющее обязанности Главы Дячкинского сельского поселения в период его отсутствия, либо данное лицо отсутствует, должностное лицо Администрации Дячкинского сельского поселения, временно исполняющее обязанности Главы Дячкинского сельского поселения в период его отсутствия, определяется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Статья 33. Администрация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Администрация Дячкинского сельского поселения является исполнительно-распорядительным органом муниципального образования «Дячкинское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Администрацию Дячкинского сельского поселения возглавляет Глава Дячкинского сельского поселения. Глава Дячкинского сельского поселения руководит Администрацией Дячкинского сельского поселения на принципах единоначалия.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Администрация Дячкинского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Администрация Дячкинского сельского поселения является главным распорядителем средств бюджета Дячкинского сельского поселения, предусмотренных на содержание Администрации Дячкинского сельского поселения и реализацию возложенных на нее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Администрация Дячкинского сельского поселения подотчетна Главе Дячкинского сельского поселения, подконтрольна Главе Дячкинского сельского поселения и Собранию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Главой Дячкинского сельского поселения может быть создан совещательный орган - коллегия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Дячкинского сельского поселения и правовыми актами Администрации Дячкинского сельского поселения, при Администрации Дячкинского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Дячкинского сельского поселения устанавливается Собранием депутатов Дячкинского сельского поселения или Главой Дячкинского сельского поселения в соответствии с их полномочиями, установленными федеральными и областными законами,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Порядок организации работы Администрации Дячкинского сельского поселения устанавливается Регламентом Администрации Дячкинского сельского поселения, который утверждается правовым актом Администрации Дячкинского сельского поселения.</w:t>
      </w:r>
    </w:p>
    <w:p w:rsidR="003604A9" w:rsidRPr="003604A9" w:rsidRDefault="003604A9" w:rsidP="003604A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34. Структура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В структуру Администрации Дячкинского сельского поселения входят: Глава Дячкинского сельского поселения, структурные подразделения Администрации Дячкинского сельского поселения, должности </w:t>
      </w:r>
      <w:r w:rsidRPr="003604A9">
        <w:rPr>
          <w:rFonts w:ascii="Times New Roman" w:eastAsia="Times New Roman" w:hAnsi="Times New Roman" w:cs="Times New Roman"/>
          <w:sz w:val="28"/>
          <w:szCs w:val="28"/>
          <w:lang w:eastAsia="ru-RU"/>
        </w:rPr>
        <w:lastRenderedPageBreak/>
        <w:t>муниципальной службы, должности по техническому обеспечению деятельности Администрации Дячкинского сельского поселения, не входящие в состав структурных подразделений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Структура Администрации Дячкинского сельского поселения утверждается Собранием депутатов Дячкинского сельского поселения по представлению Главы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Штатное расписание Администрации Дячкинского сельского поселения утверждается Главой Дячкинского сельского поселения на основе структуры Администрации Дячкинского сельского поселения исходя из расходов на содержание Администрации Дячкинского сельского поселения, предусмотренных бюджетом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Глава Дячкинского сельского поселения назначает и увольняет работников Администрации Дячкинского сельского поселения, осуществляет иные полномочия в отношении работников Администрации Дячкинского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Дячкинского сельского поселения определяются Регламентом Администрации Дячкинского сельского поселения и (или) положениями об этих подразделениях, утверждаемыми Главой Дячкинского сельского поселения. Структурные подразделения Администрации Дячкинского сельского поселения не обладают правами юридического лица.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Руководители структурных подразделений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организуют работу структурного подразделения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разрабатывают и вносят Главе Дячкинского сельского поселения проекты правовых актов и иные предложения в пределах своей компетенции;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35. Полномочия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Администрация Дячкинского сельского поселения под руководством Главы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обеспечивает составление проекта бюджета Дячкинского сельского поселения, исполнение бюджета Дячкинского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разрабатывает проекты муниципальных правовых актов об </w:t>
      </w:r>
      <w:r w:rsidRPr="003604A9">
        <w:rPr>
          <w:rFonts w:ascii="Times New Roman" w:eastAsia="Times New Roman" w:hAnsi="Times New Roman" w:cs="Times New Roman"/>
          <w:sz w:val="28"/>
          <w:szCs w:val="28"/>
          <w:lang w:eastAsia="ru-RU"/>
        </w:rPr>
        <w:lastRenderedPageBreak/>
        <w:t>установлении, изменении и отмене местных налогов и сборов Дячкинского сельского поселения в соответствии с законодательством Российской Федерации о налогах и сборах;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организует в границах Дячкинского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обеспечивает проживающих в Дячкинском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Дячкинского сельского поселения, в том числе осуществляет полномочия в области противодействия терроризма в соответствии со статьей 5</w:t>
      </w:r>
      <w:r w:rsidRPr="003604A9">
        <w:rPr>
          <w:rFonts w:ascii="Times New Roman" w:eastAsia="Times New Roman" w:hAnsi="Times New Roman" w:cs="Times New Roman"/>
          <w:sz w:val="28"/>
          <w:szCs w:val="28"/>
          <w:vertAlign w:val="superscript"/>
          <w:lang w:eastAsia="ru-RU"/>
        </w:rPr>
        <w:t>2</w:t>
      </w:r>
      <w:r w:rsidRPr="003604A9">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3604A9" w:rsidRPr="003604A9" w:rsidRDefault="003604A9" w:rsidP="003604A9">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Дячкинского сельского поселения, социальную и культурную адаптацию мигрантов, профилактику межнациональных (межэтнических) конфликтов;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создает условия для обеспечения жителей Дячкинского сельского поселения услугами связи, общественного питания, торговли и бытового обслуживания;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создает условия для организации досуга и обеспечения жителей Дячкинского сельского поселения услугами организаций культуры;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13) создает условия для развития местного традиционного народного </w:t>
      </w:r>
      <w:r w:rsidRPr="003604A9">
        <w:rPr>
          <w:rFonts w:ascii="Times New Roman" w:eastAsia="Times New Roman" w:hAnsi="Times New Roman" w:cs="Times New Roman"/>
          <w:sz w:val="28"/>
          <w:szCs w:val="28"/>
          <w:lang w:eastAsia="ru-RU"/>
        </w:rPr>
        <w:lastRenderedPageBreak/>
        <w:t>художественного творчества, участвует в сохранении, возрождении и развитии народных художественных промыслов в Дячкинском сельском поселении;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14) обеспечивает условия для развития на территории Дячкинского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15) создает условия для массового отдыха жителей Дячкинского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16) организует формирование архивных фондов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17) участвует в организации деятельности по </w:t>
      </w:r>
      <w:r w:rsidRPr="003604A9">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3604A9">
        <w:rPr>
          <w:rFonts w:ascii="Times New Roman" w:eastAsia="Times New Roman" w:hAnsi="Times New Roman" w:cs="Times New Roman"/>
          <w:sz w:val="28"/>
          <w:szCs w:val="28"/>
          <w:lang w:eastAsia="ru-RU"/>
        </w:rPr>
        <w:t>18) организует подготовку правил благоустройства территории Дячкинского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Дячкинского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Дячкинского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19) осуществляет муниципальный лесной контроль;</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604A9" w:rsidRPr="003604A9" w:rsidRDefault="003604A9" w:rsidP="003604A9">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Дячкинского сельского поселения, изменяет, аннулирует такие наименования, размещает информацию в государственном адресном реестре;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24) осуществляет в пределах, установленных водным законодательством Российской Федерации, полномочия собственника водных объектов, </w:t>
      </w:r>
      <w:r w:rsidRPr="003604A9">
        <w:rPr>
          <w:rFonts w:ascii="Times New Roman" w:eastAsia="Times New Roman" w:hAnsi="Times New Roman" w:cs="Times New Roman"/>
          <w:sz w:val="28"/>
          <w:szCs w:val="28"/>
          <w:lang w:eastAsia="ru-RU"/>
        </w:rPr>
        <w:lastRenderedPageBreak/>
        <w:t>информирует население об ограничениях их использования;</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ru-RU"/>
        </w:rPr>
        <w:t xml:space="preserve">25) </w:t>
      </w:r>
      <w:r w:rsidRPr="003604A9">
        <w:rPr>
          <w:rFonts w:ascii="Times New Roman" w:eastAsia="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Дячкинском сельском поселении;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Дячкинского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и 31</w:t>
      </w:r>
      <w:r w:rsidRPr="003604A9">
        <w:rPr>
          <w:rFonts w:ascii="Times New Roman" w:eastAsia="Times New Roman" w:hAnsi="Times New Roman" w:cs="Times New Roman"/>
          <w:sz w:val="28"/>
          <w:szCs w:val="28"/>
          <w:vertAlign w:val="superscript"/>
          <w:lang w:eastAsia="ru-RU"/>
        </w:rPr>
        <w:t>3</w:t>
      </w:r>
      <w:r w:rsidRPr="003604A9">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Дячкинского сельского поселения в соответствии с федеральным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32) осуществляет меры по противодействию коррупции в границах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Дячкинского сельского поселения, депутата Собрания депутатов Дячкинского сельского поселения, голосования по вопросам изменения границ, преобразования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35) организует сбор статистических показателей, характеризующих состояние экономики и социальной сферы Дячкинского сельского поселения, и предоставляет указанные данные органам государственной власти в </w:t>
      </w:r>
      <w:r w:rsidRPr="003604A9">
        <w:rPr>
          <w:rFonts w:ascii="Times New Roman" w:eastAsia="Times New Roman" w:hAnsi="Times New Roman" w:cs="Times New Roman"/>
          <w:sz w:val="28"/>
          <w:szCs w:val="28"/>
          <w:lang w:eastAsia="ru-RU"/>
        </w:rPr>
        <w:lastRenderedPageBreak/>
        <w:t>порядке, установленном Правительством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Дячкинского сельского поселения официальной информации;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Главы Дячкинского сельского поселения,</w:t>
      </w:r>
      <w:r w:rsidRPr="003604A9">
        <w:rPr>
          <w:rFonts w:ascii="Times New Roman" w:eastAsia="Times New Roman" w:hAnsi="Times New Roman" w:cs="Times New Roman"/>
          <w:i/>
          <w:sz w:val="28"/>
          <w:szCs w:val="28"/>
          <w:lang w:eastAsia="ru-RU"/>
        </w:rPr>
        <w:t xml:space="preserve"> </w:t>
      </w:r>
      <w:r w:rsidRPr="003604A9">
        <w:rPr>
          <w:rFonts w:ascii="Times New Roman" w:eastAsia="Times New Roman" w:hAnsi="Times New Roman" w:cs="Times New Roman"/>
          <w:sz w:val="28"/>
          <w:szCs w:val="28"/>
          <w:lang w:eastAsia="ru-RU"/>
        </w:rPr>
        <w:t>депутатов Собрания депутатов Дячкинского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40) организует и осуществляет муниципальный контроль на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41) организует подготовку доклада о виде муниципального контроля</w:t>
      </w:r>
      <w:r w:rsidRPr="003604A9">
        <w:rPr>
          <w:rFonts w:ascii="Times New Roman" w:eastAsia="Times New Roman" w:hAnsi="Times New Roman" w:cs="Times New Roman"/>
          <w:sz w:val="28"/>
          <w:szCs w:val="28"/>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 xml:space="preserve">42) вправе </w:t>
      </w:r>
      <w:r w:rsidRPr="003604A9">
        <w:rPr>
          <w:rFonts w:ascii="Times New Roman" w:eastAsia="Times New Roman" w:hAnsi="Times New Roman" w:cs="Times New Roman"/>
          <w:bCs/>
          <w:sz w:val="28"/>
          <w:szCs w:val="28"/>
          <w:lang w:eastAsia="ru-RU"/>
        </w:rPr>
        <w:t>создавать муниципальную пожарную охрану;</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3604A9">
        <w:rPr>
          <w:rFonts w:ascii="Times New Roman" w:eastAsia="Calibri" w:hAnsi="Times New Roman" w:cs="Times New Roman"/>
          <w:sz w:val="28"/>
          <w:szCs w:val="28"/>
        </w:rPr>
        <w:t xml:space="preserve">43) разрабатывает и утверждает </w:t>
      </w:r>
      <w:hyperlink r:id="rId12" w:history="1">
        <w:r w:rsidRPr="003604A9">
          <w:rPr>
            <w:rFonts w:ascii="Times New Roman" w:eastAsia="Calibri" w:hAnsi="Times New Roman" w:cs="Times New Roman"/>
            <w:sz w:val="28"/>
            <w:szCs w:val="28"/>
          </w:rPr>
          <w:t>программ</w:t>
        </w:r>
      </w:hyperlink>
      <w:r w:rsidRPr="003604A9">
        <w:rPr>
          <w:rFonts w:ascii="Times New Roman" w:eastAsia="Calibri" w:hAnsi="Times New Roman" w:cs="Times New Roman"/>
          <w:sz w:val="28"/>
          <w:szCs w:val="28"/>
        </w:rPr>
        <w:t xml:space="preserve">ы комплексного развития систем коммунальной инфраструктуры Дячкинского сельского поселения, программы комплексного развития транспортной инфраструктуры Дячкинского сельского поселения, программы комплексного развития социальной инфраструктуры Дячкинского сельского поселения, </w:t>
      </w:r>
      <w:hyperlink r:id="rId13" w:history="1">
        <w:r w:rsidRPr="003604A9">
          <w:rPr>
            <w:rFonts w:ascii="Times New Roman" w:eastAsia="Calibri" w:hAnsi="Times New Roman" w:cs="Times New Roman"/>
            <w:sz w:val="28"/>
            <w:szCs w:val="28"/>
          </w:rPr>
          <w:t>требования</w:t>
        </w:r>
      </w:hyperlink>
      <w:r w:rsidRPr="003604A9">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45) участвует в соответствии с федеральным законом в выполнении комплексных кадастровых работ;</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w:t>
      </w:r>
      <w:r w:rsidRPr="003604A9">
        <w:rPr>
          <w:rFonts w:ascii="Times New Roman" w:eastAsia="Times New Roman" w:hAnsi="Times New Roman" w:cs="Times New Roman"/>
          <w:sz w:val="28"/>
          <w:szCs w:val="28"/>
          <w:lang w:eastAsia="ru-RU"/>
        </w:rPr>
        <w:lastRenderedPageBreak/>
        <w:t>недвижимости для внесения в Единый государственный реестр недвижимости;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3604A9" w:rsidRPr="003604A9" w:rsidRDefault="003604A9" w:rsidP="003604A9">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Администрация Дячкинского сельского поселения вправе привлекать граждан к выполнению на добровольной основе социально значимых для Дячкинского сельского поселения работ (в том числе дежурств) в целях решения вопросов местного значения, предусмотренных пунктами 7</w:t>
      </w:r>
      <w:r w:rsidRPr="003604A9">
        <w:rPr>
          <w:rFonts w:ascii="Times New Roman" w:eastAsia="Times New Roman" w:hAnsi="Times New Roman" w:cs="Times New Roman"/>
          <w:sz w:val="28"/>
          <w:szCs w:val="28"/>
          <w:vertAlign w:val="superscript"/>
          <w:lang w:eastAsia="ru-RU"/>
        </w:rPr>
        <w:t>1</w:t>
      </w:r>
      <w:r w:rsidRPr="003604A9">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Дячкинского сельского поселения о привлечении граждан к выполнению на добровольной основе социально значимых для Дячкинского сельского поселения работ должно быть опубликовано (обнародовано) не позднее, чем за семь дней до дня проведения указанных работ.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Дячкинского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Администрация Дячкинского сельского поселения исполняет отдельные государственные полномочия, переданные органам местного самоуправления Дячкинского сельского поселения, в соответствии с федеральными 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5. Статус Главы Дячкинского сельского поселения, депутата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36. Статус Главы Дячкинского сельского поселения, депутата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Глава Дячкинского сельского поселения является выборным должностным лицом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Главе Дячкинского сельского поселения, депутату Собрания депутатов Дячкинского сельского поселения обеспечиваются условия для беспрепятственного осуществления своих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Полномочия Главы Дячкинского сельского поселения начинаются со дня его вступления в должность и прекращаются в день вступления в должность вновь избранного Главы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Полномочия депутата Собрания депутатов Дячкинского сельского поселения начинаются со дня его избрания и прекращаются со дня начала работы Собрания депутатов Дячкинского сельского поселения нового созыва.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Срок полномочий Главы Дячкинского сельского поселения, депутата Собрания депутатов Дячкинского сельского поселения составляет 5 лет.</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Председатель Собрания депутатов Дячкинского сельского поселения, </w:t>
      </w:r>
      <w:r w:rsidRPr="003604A9">
        <w:rPr>
          <w:rFonts w:ascii="Times New Roman" w:eastAsia="Times New Roman" w:hAnsi="Times New Roman" w:cs="Times New Roman"/>
          <w:iCs/>
          <w:sz w:val="28"/>
          <w:szCs w:val="28"/>
          <w:lang w:eastAsia="ru-RU"/>
        </w:rPr>
        <w:lastRenderedPageBreak/>
        <w:t>заместитель председателя Собрания депутатов Дячкинского сельского поселения и иные депутаты Собрания депутатов Дячкинского сельского поселения</w:t>
      </w:r>
      <w:r w:rsidRPr="003604A9">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Гарантии осуществления полномочий Главы Дячкинского сельского поселения, депутата Собрания депутатов Дячкинского сельского поселения устанавливаются настоящим Уставом в соответствии с федеральными законами 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Глава Дячкинского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Депутаты Собрания депутатов Дячкинского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Глава Дячкинского сельского поселения, депутаты Собрания депутатов Дячкинского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Полномочия Главы Дячкинского сельского поселения, депутата Собрания депутатов Дячкинского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3604A9">
        <w:rPr>
          <w:rFonts w:ascii="Times New Roman" w:eastAsia="Times New Roman" w:hAnsi="Times New Roman" w:cs="Times New Roman"/>
          <w:sz w:val="28"/>
          <w:szCs w:val="28"/>
          <w:lang w:eastAsia="ru-RU"/>
        </w:rPr>
        <w:lastRenderedPageBreak/>
        <w:t>коррупции Главой Дячкинского сельского поселения, депутатом Собрания депутатов Дячкинского сельского поселения, проводится по решению Губернатора Ростовской области в порядке, установленном областным законом.</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При выявлении в результате проверки, проведенной в соответствии с пунктом 9</w:t>
      </w:r>
      <w:r w:rsidRPr="003604A9">
        <w:rPr>
          <w:rFonts w:ascii="Times New Roman" w:eastAsia="Times New Roman" w:hAnsi="Times New Roman" w:cs="Times New Roman"/>
          <w:sz w:val="28"/>
          <w:szCs w:val="28"/>
          <w:vertAlign w:val="superscript"/>
          <w:lang w:eastAsia="ru-RU"/>
        </w:rPr>
        <w:t xml:space="preserve"> </w:t>
      </w:r>
      <w:r w:rsidRPr="003604A9">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Дячкинского сельского поселения, депутата Собрания депутатов Дячкинского сельского поселения или применении в отношении указанных лиц иной меры ответственности в Собрание депутатов Дячкинского сельского поселения или в суд.</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Решение о досрочном прекращении полномочий Главы Дячкинского сельского поселения, депутата Собрания депутатов Дячкинского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Дячкинского сельского поселения не позднее чем через 30 дней со дня появления оснований для досрочного прекращения полномочий.</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ru-RU"/>
        </w:rPr>
        <w:t xml:space="preserve">11. </w:t>
      </w:r>
      <w:r w:rsidRPr="003604A9">
        <w:rPr>
          <w:rFonts w:ascii="Times New Roman" w:eastAsia="Times New Roman" w:hAnsi="Times New Roman" w:cs="Times New Roman"/>
          <w:sz w:val="28"/>
          <w:szCs w:val="28"/>
          <w:lang w:eastAsia="hy-AM"/>
        </w:rPr>
        <w:t xml:space="preserve">К </w:t>
      </w:r>
      <w:r w:rsidRPr="003604A9">
        <w:rPr>
          <w:rFonts w:ascii="Times New Roman" w:eastAsia="Times New Roman" w:hAnsi="Times New Roman" w:cs="Times New Roman"/>
          <w:sz w:val="28"/>
          <w:szCs w:val="28"/>
          <w:lang w:eastAsia="ru-RU"/>
        </w:rPr>
        <w:t>Главе Дячкинского сельского поселения, депутату Собрания депутатов Дячкинского сельского поселения,</w:t>
      </w:r>
      <w:r w:rsidRPr="003604A9">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1) предупреждение;</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2) освобождение депутата </w:t>
      </w:r>
      <w:r w:rsidRPr="003604A9">
        <w:rPr>
          <w:rFonts w:ascii="Times New Roman" w:eastAsia="Times New Roman" w:hAnsi="Times New Roman" w:cs="Times New Roman"/>
          <w:sz w:val="28"/>
          <w:szCs w:val="28"/>
          <w:lang w:eastAsia="ru-RU"/>
        </w:rPr>
        <w:t xml:space="preserve">Собрания депутатов Дячкинского сельского поселения </w:t>
      </w:r>
      <w:r w:rsidRPr="003604A9">
        <w:rPr>
          <w:rFonts w:ascii="Times New Roman" w:eastAsia="Times New Roman" w:hAnsi="Times New Roman" w:cs="Times New Roman"/>
          <w:sz w:val="28"/>
          <w:szCs w:val="28"/>
          <w:lang w:eastAsia="hy-AM"/>
        </w:rPr>
        <w:t>от должности в Собрании депутатов Дячкинского сельского поселения с лишением права занимать должности в Собрании депутатов Дячкинского сельского поселения до прекращения срока его полномочий;</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4) запрет занимать должности в Собрании депутатов Дячкинского сельского поселения до прекращения срока его полномочий;</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12.</w:t>
      </w:r>
      <w:r w:rsidRPr="003604A9">
        <w:rPr>
          <w:rFonts w:ascii="Times New Roman" w:eastAsia="Times New Roman" w:hAnsi="Times New Roman" w:cs="Times New Roman"/>
          <w:sz w:val="28"/>
          <w:szCs w:val="28"/>
          <w:lang w:eastAsia="hy-AM"/>
        </w:rPr>
        <w:t xml:space="preserve"> Порядок принятия решения о применении к </w:t>
      </w:r>
      <w:r w:rsidRPr="003604A9">
        <w:rPr>
          <w:rFonts w:ascii="Times New Roman" w:eastAsia="Times New Roman" w:hAnsi="Times New Roman" w:cs="Times New Roman"/>
          <w:sz w:val="28"/>
          <w:szCs w:val="28"/>
          <w:lang w:eastAsia="ru-RU"/>
        </w:rPr>
        <w:t>Главе Дячкинского сельского поселения, депутату Собрания депутатов Дячкинского сельского поселения</w:t>
      </w:r>
      <w:r w:rsidRPr="003604A9">
        <w:rPr>
          <w:rFonts w:ascii="Times New Roman" w:eastAsia="Times New Roman" w:hAnsi="Times New Roman" w:cs="Times New Roman"/>
          <w:sz w:val="28"/>
          <w:szCs w:val="28"/>
          <w:lang w:eastAsia="hy-AM"/>
        </w:rPr>
        <w:t xml:space="preserve"> мер ответственности, указанных в </w:t>
      </w:r>
      <w:hyperlink w:anchor="Par0" w:history="1">
        <w:r w:rsidRPr="003604A9">
          <w:rPr>
            <w:rFonts w:ascii="Times New Roman" w:eastAsia="Times New Roman" w:hAnsi="Times New Roman" w:cs="Times New Roman"/>
            <w:sz w:val="28"/>
            <w:szCs w:val="28"/>
            <w:lang w:eastAsia="hy-AM"/>
          </w:rPr>
          <w:t xml:space="preserve">пункте </w:t>
        </w:r>
        <w:r w:rsidRPr="003604A9">
          <w:rPr>
            <w:rFonts w:ascii="Times New Roman" w:eastAsia="Times New Roman" w:hAnsi="Times New Roman" w:cs="Times New Roman"/>
            <w:sz w:val="28"/>
            <w:szCs w:val="28"/>
            <w:lang w:eastAsia="ru-RU"/>
          </w:rPr>
          <w:t>11</w:t>
        </w:r>
      </w:hyperlink>
      <w:r w:rsidRPr="003604A9">
        <w:rPr>
          <w:rFonts w:ascii="Times New Roman" w:eastAsia="Times New Roman" w:hAnsi="Times New Roman" w:cs="Times New Roman"/>
          <w:sz w:val="28"/>
          <w:szCs w:val="28"/>
          <w:lang w:eastAsia="hy-AM"/>
        </w:rPr>
        <w:t xml:space="preserve"> настоящей статьи, определяется </w:t>
      </w:r>
      <w:r w:rsidRPr="003604A9">
        <w:rPr>
          <w:rFonts w:ascii="Times New Roman" w:eastAsia="Times New Roman" w:hAnsi="Times New Roman" w:cs="Times New Roman"/>
          <w:sz w:val="28"/>
          <w:szCs w:val="28"/>
          <w:lang w:eastAsia="ru-RU"/>
        </w:rPr>
        <w:t xml:space="preserve">решением Собрания депутатов </w:t>
      </w:r>
      <w:r w:rsidRPr="003604A9">
        <w:rPr>
          <w:rFonts w:ascii="Times New Roman" w:eastAsia="Times New Roman" w:hAnsi="Times New Roman" w:cs="Times New Roman"/>
          <w:sz w:val="28"/>
          <w:szCs w:val="28"/>
          <w:lang w:eastAsia="hy-AM"/>
        </w:rPr>
        <w:t>Дячкинского сельского поселения</w:t>
      </w:r>
      <w:r w:rsidRPr="003604A9">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13. Глава </w:t>
      </w:r>
      <w:r w:rsidRPr="003604A9">
        <w:rPr>
          <w:rFonts w:ascii="Times New Roman" w:eastAsia="Times New Roman" w:hAnsi="Times New Roman" w:cs="Times New Roman"/>
          <w:sz w:val="28"/>
          <w:szCs w:val="28"/>
          <w:lang w:eastAsia="hy-AM"/>
        </w:rPr>
        <w:t xml:space="preserve">Дячкинского сельского поселения, </w:t>
      </w:r>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604A9" w:rsidRPr="003604A9" w:rsidRDefault="003604A9" w:rsidP="003604A9">
      <w:pPr>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14. Глава </w:t>
      </w:r>
      <w:r w:rsidRPr="003604A9">
        <w:rPr>
          <w:rFonts w:ascii="Times New Roman" w:eastAsia="Times New Roman" w:hAnsi="Times New Roman" w:cs="Times New Roman"/>
          <w:sz w:val="28"/>
          <w:szCs w:val="28"/>
          <w:lang w:eastAsia="hy-AM"/>
        </w:rPr>
        <w:t>Дячкинского сельского поселения</w:t>
      </w:r>
      <w:r w:rsidRPr="003604A9">
        <w:rPr>
          <w:rFonts w:ascii="Times New Roman" w:eastAsia="Times New Roman" w:hAnsi="Times New Roman" w:cs="Times New Roman"/>
          <w:sz w:val="28"/>
          <w:szCs w:val="28"/>
          <w:lang w:eastAsia="ru-RU"/>
        </w:rPr>
        <w:t xml:space="preserve"> не вправе:</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3604A9">
        <w:rPr>
          <w:rFonts w:ascii="Times New Roman" w:eastAsia="Times New Roman" w:hAnsi="Times New Roman" w:cs="Times New Roman"/>
          <w:sz w:val="28"/>
          <w:szCs w:val="28"/>
          <w:lang w:eastAsia="hy-AM"/>
        </w:rPr>
        <w:t>сельского поселения</w:t>
      </w:r>
      <w:r w:rsidRPr="003604A9">
        <w:rPr>
          <w:rFonts w:ascii="Times New Roman" w:eastAsia="Times New Roman" w:hAnsi="Times New Roman" w:cs="Times New Roman"/>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604A9" w:rsidRPr="003604A9" w:rsidRDefault="003604A9" w:rsidP="003604A9">
      <w:pPr>
        <w:spacing w:after="0" w:line="240" w:lineRule="auto"/>
        <w:ind w:firstLine="709"/>
        <w:jc w:val="both"/>
        <w:rPr>
          <w:rFonts w:ascii="Times New Roman" w:eastAsia="Calibri" w:hAnsi="Times New Roman" w:cs="Times New Roman"/>
          <w:sz w:val="28"/>
          <w:szCs w:val="28"/>
        </w:rPr>
      </w:pPr>
      <w:r w:rsidRPr="003604A9">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Дячкинского </w:t>
      </w:r>
      <w:r w:rsidRPr="003604A9">
        <w:rPr>
          <w:rFonts w:ascii="Times New Roman" w:eastAsia="Times New Roman" w:hAnsi="Times New Roman" w:cs="Times New Roman"/>
          <w:sz w:val="28"/>
          <w:szCs w:val="28"/>
          <w:lang w:eastAsia="hy-AM"/>
        </w:rPr>
        <w:t>сельского поселения</w:t>
      </w:r>
      <w:r w:rsidRPr="003604A9">
        <w:rPr>
          <w:rFonts w:ascii="Times New Roman" w:eastAsia="Times New Roman" w:hAnsi="Times New Roman" w:cs="Times New Roman"/>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604A9">
        <w:rPr>
          <w:rFonts w:ascii="Times New Roman" w:eastAsia="Calibri" w:hAnsi="Times New Roman" w:cs="Times New Roman"/>
          <w:sz w:val="28"/>
          <w:szCs w:val="28"/>
        </w:rPr>
        <w:t xml:space="preserve">Областным законом </w:t>
      </w:r>
      <w:r w:rsidRPr="003604A9">
        <w:rPr>
          <w:rFonts w:ascii="Times New Roman" w:eastAsia="Calibri" w:hAnsi="Times New Roman" w:cs="Times New Roman"/>
          <w:sz w:val="28"/>
          <w:szCs w:val="28"/>
          <w:lang w:eastAsia="hy-AM"/>
        </w:rPr>
        <w:t xml:space="preserve">от 12 мая 2009 года № 218-ЗС </w:t>
      </w:r>
      <w:r w:rsidRPr="003604A9">
        <w:rPr>
          <w:rFonts w:ascii="Times New Roman" w:eastAsia="Calibri" w:hAnsi="Times New Roman" w:cs="Times New Roman"/>
          <w:sz w:val="28"/>
          <w:szCs w:val="28"/>
        </w:rPr>
        <w:t>«О противодействии коррупции в Ростовской области»</w:t>
      </w:r>
      <w:r w:rsidRPr="003604A9">
        <w:rPr>
          <w:rFonts w:ascii="Times New Roman" w:eastAsia="Times New Roman" w:hAnsi="Times New Roman" w:cs="Times New Roman"/>
          <w:sz w:val="28"/>
          <w:szCs w:val="28"/>
          <w:lang w:eastAsia="ru-RU"/>
        </w:rPr>
        <w:t>;</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604A9">
        <w:rPr>
          <w:rFonts w:ascii="Times New Roman" w:eastAsia="Times New Roman" w:hAnsi="Times New Roman" w:cs="Times New Roman"/>
          <w:sz w:val="28"/>
          <w:szCs w:val="28"/>
          <w:lang w:eastAsia="ru-RU"/>
        </w:rPr>
        <w:t xml:space="preserve">в) представление на безвозмездной основе интересов </w:t>
      </w:r>
      <w:r w:rsidRPr="003604A9">
        <w:rPr>
          <w:rFonts w:ascii="Times New Roman" w:eastAsia="Times New Roman" w:hAnsi="Times New Roman" w:cs="Times New Roman"/>
          <w:sz w:val="28"/>
          <w:szCs w:val="28"/>
          <w:lang w:eastAsia="hy-AM"/>
        </w:rPr>
        <w:t>Дячкинского сельского поселения</w:t>
      </w:r>
      <w:r w:rsidRPr="003604A9">
        <w:rPr>
          <w:rFonts w:ascii="Times New Roman" w:eastAsia="Times New Roman" w:hAnsi="Times New Roman" w:cs="Times New Roman"/>
          <w:sz w:val="28"/>
          <w:szCs w:val="28"/>
          <w:lang w:eastAsia="ru-RU"/>
        </w:rPr>
        <w:t xml:space="preserve"> в </w:t>
      </w:r>
      <w:r w:rsidRPr="003604A9">
        <w:rPr>
          <w:rFonts w:ascii="Times New Roman" w:eastAsia="Calibri" w:hAnsi="Times New Roman" w:cs="Times New Roman"/>
          <w:sz w:val="28"/>
          <w:szCs w:val="28"/>
        </w:rPr>
        <w:t>Совете муниципальных образований Ростовской области</w:t>
      </w:r>
      <w:r w:rsidRPr="003604A9">
        <w:rPr>
          <w:rFonts w:ascii="Times New Roman" w:eastAsia="Times New Roman" w:hAnsi="Times New Roman" w:cs="Times New Roman"/>
          <w:sz w:val="28"/>
          <w:szCs w:val="28"/>
          <w:lang w:eastAsia="ru-RU"/>
        </w:rPr>
        <w:t>, иных объединениях муниципальных образований, а также в их органах управления;</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г) представление на безвозмездной основе интересов </w:t>
      </w:r>
      <w:r w:rsidRPr="003604A9">
        <w:rPr>
          <w:rFonts w:ascii="Times New Roman" w:eastAsia="Times New Roman" w:hAnsi="Times New Roman" w:cs="Times New Roman"/>
          <w:sz w:val="28"/>
          <w:szCs w:val="28"/>
          <w:lang w:eastAsia="hy-AM"/>
        </w:rPr>
        <w:t>Дячкинского сельского поселения</w:t>
      </w:r>
      <w:r w:rsidRPr="003604A9">
        <w:rPr>
          <w:rFonts w:ascii="Times New Roman" w:eastAsia="Times New Roman" w:hAnsi="Times New Roman" w:cs="Times New Roman"/>
          <w:sz w:val="28"/>
          <w:szCs w:val="28"/>
          <w:lang w:eastAsia="ru-RU"/>
        </w:rPr>
        <w:t xml:space="preserve"> в органах управления и ревизионной комиссии </w:t>
      </w:r>
      <w:r w:rsidRPr="003604A9">
        <w:rPr>
          <w:rFonts w:ascii="Times New Roman" w:eastAsia="Times New Roman" w:hAnsi="Times New Roman" w:cs="Times New Roman"/>
          <w:sz w:val="28"/>
          <w:szCs w:val="28"/>
          <w:lang w:eastAsia="ru-RU"/>
        </w:rPr>
        <w:lastRenderedPageBreak/>
        <w:t xml:space="preserve">организации, учредителем (акционером, участником) которой является </w:t>
      </w:r>
      <w:r w:rsidRPr="003604A9">
        <w:rPr>
          <w:rFonts w:ascii="Times New Roman" w:eastAsia="Times New Roman" w:hAnsi="Times New Roman" w:cs="Times New Roman"/>
          <w:sz w:val="28"/>
          <w:szCs w:val="28"/>
          <w:lang w:eastAsia="hy-AM"/>
        </w:rPr>
        <w:t>Дячкинское сельское поселение</w:t>
      </w:r>
      <w:r w:rsidRPr="003604A9">
        <w:rPr>
          <w:rFonts w:ascii="Times New Roman" w:eastAsia="Times New Roman" w:hAnsi="Times New Roman" w:cs="Times New Roman"/>
          <w:sz w:val="28"/>
          <w:szCs w:val="28"/>
          <w:lang w:eastAsia="ru-RU"/>
        </w:rPr>
        <w:t xml:space="preserve">, в соответствии с муниципальными правовыми актами, определяющими порядок осуществления от имени </w:t>
      </w:r>
      <w:r w:rsidRPr="003604A9">
        <w:rPr>
          <w:rFonts w:ascii="Times New Roman" w:eastAsia="Times New Roman" w:hAnsi="Times New Roman" w:cs="Times New Roman"/>
          <w:sz w:val="28"/>
          <w:szCs w:val="28"/>
          <w:lang w:eastAsia="hy-AM"/>
        </w:rPr>
        <w:t>Дячкинского сельского поселения</w:t>
      </w:r>
      <w:r w:rsidRPr="003604A9">
        <w:rPr>
          <w:rFonts w:ascii="Times New Roman" w:eastAsia="Times New Roman" w:hAnsi="Times New Roman" w:cs="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 иные случаи, предусмотренные федеральными законами;</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15. Гарантии прав Главы Дячкинского сельского поселения, депутата Собрания депутатов Дячкинского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Дячкинского сельского поселения, депутата Собрания депутатов Дячкинского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16. Глава Дячкинского сельского поселения, депутат Собрания депутатов Дячкинского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Дячкинского сельского поселения, депутата Собрания депутатов Дячкинского сельского поселения, в том числе по истечении срока их полномочий. Данное положение не распространяется на случаи, когда Главой Дячкинского сельского поселения, депутатом Собрания депутатов Дячкинского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17. Глава Дячкинского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18. Полномочия депутата Собрания депутатов Дячкинского сельского поселения прекращаются досрочно в случае: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смерти;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отставки по собственному желанию;</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отзыва избирателями;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досрочного прекращения полномочий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приобретения им статуса иностранного агента;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19. Полномочия депутата Собрания депутатов Дячкинского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20. Решение Собрания депутатов Дячкинского сельского поселения о досрочном прекращении полномочий депутата Собрания депутатов Дячкинского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Дячкинского сельского поселения, - не позднее чем через три месяца со дня появления такого основания.</w:t>
      </w:r>
    </w:p>
    <w:p w:rsidR="003604A9" w:rsidRPr="003604A9" w:rsidRDefault="003604A9" w:rsidP="003604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21. Полномочия депутата Собрания депутатов Дячкинского сельского поселения прекращаются досрочно решением Собрания депутатов Дячкинского сельского поселения в случае отсутствия депутата без уважительных причин на всех заседаниях Собрания депутатов Дячкинского </w:t>
      </w:r>
      <w:r w:rsidRPr="003604A9">
        <w:rPr>
          <w:rFonts w:ascii="Times New Roman" w:eastAsia="Times New Roman" w:hAnsi="Times New Roman" w:cs="Times New Roman"/>
          <w:sz w:val="28"/>
          <w:szCs w:val="28"/>
          <w:lang w:eastAsia="ru-RU"/>
        </w:rPr>
        <w:lastRenderedPageBreak/>
        <w:t>сельского поселения в течение шести месяцев подряд.</w:t>
      </w:r>
    </w:p>
    <w:p w:rsidR="003604A9" w:rsidRPr="003604A9" w:rsidRDefault="003604A9" w:rsidP="003604A9">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sz w:val="28"/>
          <w:szCs w:val="28"/>
          <w:lang w:eastAsia="ru-RU"/>
        </w:rPr>
      </w:pPr>
      <w:r w:rsidRPr="003604A9">
        <w:rPr>
          <w:rFonts w:ascii="Times New Roman" w:eastAsia="Times New Roman" w:hAnsi="Times New Roman" w:cs="Times New Roman"/>
          <w:sz w:val="28"/>
          <w:szCs w:val="28"/>
          <w:lang w:eastAsia="ru-RU"/>
        </w:rPr>
        <w:t>Положения абзаца первого настоящего пункта применяются в соответствии</w:t>
      </w:r>
      <w:r w:rsidRPr="003604A9">
        <w:rPr>
          <w:rFonts w:ascii="Times New Roman" w:eastAsia="Times New Roman" w:hAnsi="Times New Roman" w:cs="Times New Roman"/>
          <w:sz w:val="28"/>
          <w:szCs w:val="28"/>
          <w:lang w:eastAsia="ru-RU"/>
        </w:rPr>
        <w:br/>
        <w:t>с частью 3 статьи 5 Федерального закона от 6 февраля 2023 года № 12-ФЗ</w:t>
      </w:r>
      <w:r w:rsidRPr="003604A9">
        <w:rPr>
          <w:rFonts w:ascii="Times New Roman" w:eastAsia="Times New Roman" w:hAnsi="Times New Roman" w:cs="Times New Roman"/>
          <w:sz w:val="28"/>
          <w:szCs w:val="28"/>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37. Право на получение и распространение информации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При обращении Главы Дячкинского сельского поселения, депутата Собрания депутатов Дячкинского сельского поселения в органы местного самоуправления Дячкинского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Глава Дячкинского сельского поселения, депутат Собрания депутатов Дячкинского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Дячкинского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Дячкинского сельского поселения, депутата Собрания депутатов Дячкинского сельского поселения не допускается.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Депутат Собрания депутатов Дячкинского сельского поселения в порядке, установленном Собранием депутатов Дячкинского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Статья 38. Право на обращение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Глава Дячкинского сельского поселения, депутат Собрания депутатов Дячкинского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Дячкинского сельского поселения, а также должностным лицам организаций, расположенных на территории Дячкинского сельского поселения, по вопросам, отнесенным к их ведению.</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Органы местного самоуправления Дячкинского сельского поселения, должностные лица органов местного самоуправления Дячкинского сельского поселения, а также должностные лица организаций, к которым обратился Глава Дячкинского сельского поселения, депутат Собрания депутатов </w:t>
      </w:r>
      <w:r w:rsidRPr="003604A9">
        <w:rPr>
          <w:rFonts w:ascii="Times New Roman" w:eastAsia="Times New Roman" w:hAnsi="Times New Roman" w:cs="Times New Roman"/>
          <w:sz w:val="28"/>
          <w:szCs w:val="28"/>
          <w:lang w:eastAsia="ru-RU"/>
        </w:rPr>
        <w:lastRenderedPageBreak/>
        <w:t>Дячкинского сельского поселения, обязаны дать письменный ответ на обращение не позднее 30 дней со дня его получения.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Глава Дячкинского сельского поселения, депутат Собрания депутатов Дячкинского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Дячкинского сельского поселения. О дне рассмотрения обращения на заседании Собрания депутатов Дячкинского сельского поселения Глава Дячкинского сельского поселения, депутат Собрания депутатов Дячкинского сельского поселения должны быть извещены заблаговременно, но не позднее чем за два календарных дня.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Вмешательство Главы Дячкинского сельского поселения, депутата Собрания депутатов Дячкинского сельского поселения в деятельность государственных, правоохранительных и судебных органов не допускается.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 вопросам, связанным с осуществлением своих полномочий, Глава Дячкинского сельского поселения, депутат Собрания депутатов Дячкинского сельского поселения пользуются на территории Дячкинского сельского поселения правом безотлагательного приема должностными лицами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Статья 40. Право депутатов Собрания депутатов Дячкинского сельского поселения на объединение в депутатские группы и другие объединения депутатов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Депутаты Собрания депутатов Дячкинского сельского поселения имеют право объединяться в депутатские группы, иные объединения депутатов.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Дячкинского сельского поселения при принятии решений Собранием депутатов Дячкинского сельского поселения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1.Депутат Собрания депутатов Дячкинского сельского поселения, обладает правом правотворческой инициативы в Собрании депутатов Дячкинского сельского поселения, которое осуществляется им в порядке, установленном регламентом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Депутату Собрания депутатов Дячкинского сельского поселения гарантируются: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обязательное рассмотрение Собранием депутатов Дячкинского сельского поселения предложения, внесенного депутатом Собрания депутатов </w:t>
      </w:r>
      <w:r w:rsidRPr="003604A9">
        <w:rPr>
          <w:rFonts w:ascii="Times New Roman" w:eastAsia="Times New Roman" w:hAnsi="Times New Roman" w:cs="Times New Roman"/>
          <w:sz w:val="28"/>
          <w:szCs w:val="28"/>
          <w:lang w:eastAsia="ru-RU"/>
        </w:rPr>
        <w:lastRenderedPageBreak/>
        <w:t>Дячкинского сельского поселения, на заседании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Дячкинского сельского поселения поправок к проектам решений, рассматриваемым Собранием депутатов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3604A9">
        <w:rPr>
          <w:rFonts w:ascii="Times New Roman" w:eastAsia="Times New Roman" w:hAnsi="Times New Roman" w:cs="Times New Roman"/>
          <w:sz w:val="28"/>
          <w:szCs w:val="28"/>
          <w:lang w:eastAsia="ru-RU"/>
        </w:rPr>
        <w:t xml:space="preserve">Собрания депутатов Дячкинского сельского поселения </w:t>
      </w:r>
      <w:bookmarkEnd w:id="9"/>
      <w:bookmarkEnd w:id="10"/>
      <w:bookmarkEnd w:id="11"/>
      <w:r w:rsidRPr="003604A9">
        <w:rPr>
          <w:rFonts w:ascii="Times New Roman" w:eastAsia="Times New Roman" w:hAnsi="Times New Roman" w:cs="Times New Roman"/>
          <w:sz w:val="28"/>
          <w:szCs w:val="28"/>
          <w:lang w:eastAsia="ru-RU"/>
        </w:rPr>
        <w:t>депутат Собрания депутатов Дячкинского сельского поселения вправе в порядке, установленном регламентом указанного органа:</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Дячкинского сельского поселения, заместителя председателя Собрания депутатов Дячкинского сельского поселения, выдвигать кандидатуры (в том числе и свою кандидатуру) на эти должности, заявлять отводы кандидатам;</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избирать и быть избранным в органы Собрания депутатов Дячкинского сельского поселения, выдвигать кандидатуры (в том числе и свою кандидатуру) в эти органы, заявлять отводы кандидатам;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задавать вопросы выступающим, давать справки;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выступать по мотивам голосования (до момента голосования);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требовать постановки своих предложений на голосование;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3604A9">
        <w:rPr>
          <w:rFonts w:ascii="Times New Roman" w:eastAsia="Times New Roman" w:hAnsi="Times New Roman" w:cs="Times New Roman"/>
          <w:sz w:val="28"/>
          <w:szCs w:val="28"/>
          <w:lang w:eastAsia="ru-RU"/>
        </w:rPr>
        <w:t xml:space="preserve">10) </w:t>
      </w:r>
      <w:r w:rsidRPr="003604A9">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Дячкинского сельского поселения</w:t>
      </w:r>
      <w:r w:rsidRPr="003604A9">
        <w:rPr>
          <w:rFonts w:ascii="Times New Roman" w:eastAsia="Times New Roman" w:hAnsi="Times New Roman" w:cs="Times New Roman"/>
          <w:sz w:val="28"/>
          <w:szCs w:val="28"/>
          <w:lang w:eastAsia="ru-RU"/>
        </w:rPr>
        <w:t>.</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42. Содействие депутату Собрания депутатов Дячкинского сельского поселения в проведении встреч с избирателями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ru-RU"/>
        </w:rPr>
        <w:t xml:space="preserve">1. Депутату Собрания депутатов Дячкинского сельского поселения обеспечиваются необходимые условия для проведения встреч с избирателями, </w:t>
      </w:r>
      <w:r w:rsidRPr="003604A9">
        <w:rPr>
          <w:rFonts w:ascii="Times New Roman" w:eastAsia="Times New Roman" w:hAnsi="Times New Roman" w:cs="Times New Roman"/>
          <w:sz w:val="28"/>
          <w:szCs w:val="28"/>
          <w:lang w:eastAsia="hy-AM"/>
        </w:rPr>
        <w:t>в том числе отчетов депутатов перед избирателями.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2. Органы местного самоуправления Дячкинского </w:t>
      </w:r>
      <w:r w:rsidRPr="003604A9">
        <w:rPr>
          <w:rFonts w:ascii="Times New Roman" w:eastAsia="Times New Roman" w:hAnsi="Times New Roman" w:cs="Times New Roman"/>
          <w:sz w:val="28"/>
          <w:szCs w:val="28"/>
          <w:lang w:eastAsia="ru-RU"/>
        </w:rPr>
        <w:t xml:space="preserve">сельского </w:t>
      </w:r>
      <w:r w:rsidRPr="003604A9">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3604A9">
        <w:rPr>
          <w:rFonts w:ascii="Times New Roman" w:eastAsia="Times New Roman" w:hAnsi="Times New Roman" w:cs="Times New Roman"/>
          <w:sz w:val="28"/>
          <w:szCs w:val="28"/>
          <w:lang w:eastAsia="ru-RU"/>
        </w:rPr>
        <w:t xml:space="preserve">Собрания депутатов Дячкинского сельского поселения </w:t>
      </w:r>
      <w:r w:rsidRPr="003604A9">
        <w:rPr>
          <w:rFonts w:ascii="Times New Roman" w:eastAsia="Times New Roman" w:hAnsi="Times New Roman" w:cs="Times New Roman"/>
          <w:sz w:val="28"/>
          <w:szCs w:val="28"/>
          <w:lang w:eastAsia="hy-AM"/>
        </w:rPr>
        <w:t xml:space="preserve">с избирателями, а </w:t>
      </w:r>
      <w:r w:rsidRPr="003604A9">
        <w:rPr>
          <w:rFonts w:ascii="Times New Roman" w:eastAsia="Times New Roman" w:hAnsi="Times New Roman" w:cs="Times New Roman"/>
          <w:sz w:val="28"/>
          <w:szCs w:val="28"/>
          <w:lang w:eastAsia="hy-AM"/>
        </w:rPr>
        <w:lastRenderedPageBreak/>
        <w:t xml:space="preserve">также определяют перечень помещений, предоставляемых органами местного самоуправления Дячкинского </w:t>
      </w:r>
      <w:r w:rsidRPr="003604A9">
        <w:rPr>
          <w:rFonts w:ascii="Times New Roman" w:eastAsia="Times New Roman" w:hAnsi="Times New Roman" w:cs="Times New Roman"/>
          <w:sz w:val="28"/>
          <w:szCs w:val="28"/>
          <w:lang w:eastAsia="ru-RU"/>
        </w:rPr>
        <w:t xml:space="preserve">сельского </w:t>
      </w:r>
      <w:r w:rsidRPr="003604A9">
        <w:rPr>
          <w:rFonts w:ascii="Times New Roman" w:eastAsia="Times New Roman" w:hAnsi="Times New Roman" w:cs="Times New Roman"/>
          <w:sz w:val="28"/>
          <w:szCs w:val="28"/>
          <w:lang w:eastAsia="hy-AM"/>
        </w:rPr>
        <w:t xml:space="preserve">поселения для проведения встреч депутатов </w:t>
      </w:r>
      <w:r w:rsidRPr="003604A9">
        <w:rPr>
          <w:rFonts w:ascii="Times New Roman" w:eastAsia="Times New Roman" w:hAnsi="Times New Roman" w:cs="Times New Roman"/>
          <w:sz w:val="28"/>
          <w:szCs w:val="28"/>
          <w:lang w:eastAsia="ru-RU"/>
        </w:rPr>
        <w:t xml:space="preserve">Собрания депутатов Дячкинского сельского поселения </w:t>
      </w:r>
      <w:r w:rsidRPr="003604A9">
        <w:rPr>
          <w:rFonts w:ascii="Times New Roman" w:eastAsia="Times New Roman" w:hAnsi="Times New Roman" w:cs="Times New Roman"/>
          <w:sz w:val="28"/>
          <w:szCs w:val="28"/>
          <w:lang w:eastAsia="hy-AM"/>
        </w:rPr>
        <w:t>с избирателями, и порядок их предоставления.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По просьбе депутата Собрания депутатов Дячкинского сельского поселения Администрация Дячкинского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3604A9">
        <w:rPr>
          <w:rFonts w:ascii="Times New Roman" w:eastAsia="Times New Roman" w:hAnsi="Times New Roman" w:cs="Times New Roman"/>
          <w:sz w:val="28"/>
          <w:szCs w:val="28"/>
          <w:lang w:eastAsia="ru-RU"/>
        </w:rPr>
        <w:t xml:space="preserve">Статья 43. </w:t>
      </w:r>
      <w:r w:rsidRPr="003604A9">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Дячкинского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Дячкинского сельского поселения на основании его письменного заявления и официального уведомления из Собрания депутатов Дячкинского сельского поселения.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Статья 44. Использование Главой Дячкинского сельского поселения, депутатом Собрания депутатов Дячкинского сельского поселения средств связи</w:t>
      </w:r>
      <w:r w:rsidRPr="003604A9">
        <w:rPr>
          <w:rFonts w:ascii="Times New Roman" w:eastAsia="Times New Roman" w:hAnsi="Times New Roman" w:cs="Times New Roman"/>
          <w:iCs/>
          <w:sz w:val="28"/>
          <w:szCs w:val="28"/>
          <w:lang w:eastAsia="ru-RU"/>
        </w:rPr>
        <w:t>,</w:t>
      </w:r>
      <w:r w:rsidRPr="003604A9">
        <w:rPr>
          <w:rFonts w:ascii="Times New Roman" w:eastAsia="Times New Roman" w:hAnsi="Times New Roman" w:cs="Times New Roman"/>
          <w:i/>
          <w:sz w:val="28"/>
          <w:szCs w:val="28"/>
          <w:lang w:eastAsia="ru-RU"/>
        </w:rPr>
        <w:t xml:space="preserve"> </w:t>
      </w:r>
      <w:r w:rsidRPr="003604A9">
        <w:rPr>
          <w:rFonts w:ascii="Times New Roman" w:eastAsia="Times New Roman" w:hAnsi="Times New Roman" w:cs="Times New Roman"/>
          <w:sz w:val="28"/>
          <w:szCs w:val="28"/>
          <w:lang w:eastAsia="ru-RU"/>
        </w:rPr>
        <w:t>право Главы Дячкинского сельского поселения на пользование транспортом</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Глава Дячкинского сельского поселения, депутат Собрания депутатов Дячкинского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Дячкинского сельского поселения. Расходы, связанные с предоставлением Главе Дячкинского сельского поселения, депутату Собрания депутатов Дячкинского сельского поселения, услуг связи, возмещаются за счет средств, предусмотренных бюджетной сметой Собрания депутатов Дячкинского сельского поселения либо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Телефонные переговоры из гостиниц и с домашних телефонов оплачиваются самим Главой Дячкинского сельского поселения, депутатом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Главе Дячкинского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w:t>
      </w:r>
      <w:r w:rsidRPr="003604A9">
        <w:rPr>
          <w:rFonts w:ascii="Times New Roman" w:eastAsia="Times New Roman" w:hAnsi="Times New Roman" w:cs="Times New Roman"/>
          <w:sz w:val="28"/>
          <w:szCs w:val="28"/>
          <w:lang w:eastAsia="ru-RU"/>
        </w:rPr>
        <w:lastRenderedPageBreak/>
        <w:t>на транспортное обслуживание.</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3604A9">
        <w:rPr>
          <w:rFonts w:ascii="Times New Roman" w:eastAsia="Times New Roman" w:hAnsi="Times New Roman" w:cs="Times New Roman"/>
          <w:sz w:val="28"/>
          <w:szCs w:val="28"/>
          <w:lang w:eastAsia="ru-RU"/>
        </w:rPr>
        <w:t>4. При использовании Главой Дячкинского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8"/>
          <w:szCs w:val="28"/>
          <w:lang w:eastAsia="ru-RU"/>
        </w:rPr>
      </w:pP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r w:rsidRPr="003604A9">
        <w:rPr>
          <w:rFonts w:ascii="Times New Roman" w:eastAsia="Times New Roman" w:hAnsi="Times New Roman" w:cs="Times New Roman"/>
          <w:sz w:val="28"/>
          <w:szCs w:val="28"/>
          <w:lang w:eastAsia="ru-RU"/>
        </w:rPr>
        <w:t xml:space="preserve">Статья 45. </w:t>
      </w:r>
      <w:r w:rsidRPr="003604A9">
        <w:rPr>
          <w:rFonts w:ascii="Times New Roman" w:eastAsia="Times New Roman" w:hAnsi="Times New Roman" w:cs="Times New Roman"/>
          <w:bCs/>
          <w:sz w:val="28"/>
          <w:szCs w:val="28"/>
          <w:lang w:eastAsia="ru-RU"/>
        </w:rPr>
        <w:t xml:space="preserve">Денежное содержание Главы </w:t>
      </w:r>
      <w:r w:rsidRPr="003604A9">
        <w:rPr>
          <w:rFonts w:ascii="Times New Roman" w:eastAsia="Times New Roman" w:hAnsi="Times New Roman" w:cs="Times New Roman"/>
          <w:sz w:val="28"/>
          <w:szCs w:val="28"/>
          <w:lang w:eastAsia="ru-RU"/>
        </w:rPr>
        <w:t>Дячкинского сельского поселения</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Главе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Денежное содержание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К дополнительным выплатам относятся:</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премии за выполнение особо важных и сложных заданий;</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единовременная выплата при предоставлении ежегодного оплачиваемого отпуска;</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материальная помощь.</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Размеры должностного оклада и ежемесячного денежного поощрения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 xml:space="preserve">устанавливаются нормативным правовым актом </w:t>
      </w:r>
      <w:r w:rsidRPr="003604A9">
        <w:rPr>
          <w:rFonts w:ascii="Times New Roman" w:eastAsia="Times New Roman" w:hAnsi="Times New Roman" w:cs="Times New Roman"/>
          <w:iCs/>
          <w:sz w:val="28"/>
          <w:szCs w:val="28"/>
          <w:lang w:eastAsia="ru-RU"/>
        </w:rPr>
        <w:t xml:space="preserve">Собрания депутатов Дячкинского </w:t>
      </w:r>
      <w:r w:rsidRPr="003604A9">
        <w:rPr>
          <w:rFonts w:ascii="Times New Roman" w:eastAsia="Times New Roman" w:hAnsi="Times New Roman" w:cs="Times New Roman"/>
          <w:sz w:val="28"/>
          <w:szCs w:val="28"/>
          <w:lang w:eastAsia="ru-RU"/>
        </w:rPr>
        <w:t>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в соответствии с законодательством Российской Федерации и Ростовской области.</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Размер должностного оклада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его размеры подлежат округлению до целого рубля в сторону увеличения.</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604A9" w:rsidRPr="003604A9" w:rsidRDefault="003604A9" w:rsidP="003604A9">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Премирование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 xml:space="preserve">производится в пределах установленного в Администрации Дячкинского сельского поселения фонда оплаты труда в порядке, установленном нормативным правовым актом </w:t>
      </w:r>
      <w:r w:rsidRPr="003604A9">
        <w:rPr>
          <w:rFonts w:ascii="Times New Roman" w:eastAsia="Times New Roman" w:hAnsi="Times New Roman" w:cs="Times New Roman"/>
          <w:iCs/>
          <w:sz w:val="28"/>
          <w:szCs w:val="28"/>
          <w:lang w:eastAsia="ru-RU"/>
        </w:rPr>
        <w:t xml:space="preserve">Собрания депутатов Дячкинского </w:t>
      </w:r>
      <w:r w:rsidRPr="003604A9">
        <w:rPr>
          <w:rFonts w:ascii="Times New Roman" w:eastAsia="Times New Roman" w:hAnsi="Times New Roman" w:cs="Times New Roman"/>
          <w:sz w:val="28"/>
          <w:szCs w:val="28"/>
          <w:lang w:eastAsia="ru-RU"/>
        </w:rPr>
        <w:t>сельского поселения.</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Единовременная выплата при предоставлении ежегодного оплачиваемого отпуска выплачивается Главе Дячкинского сельского поселения</w:t>
      </w:r>
      <w:r w:rsidRPr="003604A9">
        <w:rPr>
          <w:rFonts w:ascii="Times New Roman" w:eastAsia="Times New Roman" w:hAnsi="Times New Roman" w:cs="Times New Roman"/>
          <w:iCs/>
          <w:sz w:val="28"/>
          <w:szCs w:val="28"/>
          <w:lang w:eastAsia="ru-RU"/>
        </w:rPr>
        <w:t xml:space="preserve"> один раз в календарном году, </w:t>
      </w:r>
      <w:r w:rsidRPr="003604A9">
        <w:rPr>
          <w:rFonts w:ascii="Times New Roman" w:eastAsia="Times New Roman" w:hAnsi="Times New Roman" w:cs="Times New Roman"/>
          <w:sz w:val="28"/>
          <w:szCs w:val="28"/>
          <w:lang w:eastAsia="ru-RU"/>
        </w:rPr>
        <w:t xml:space="preserve">материальная помощь – один раз в </w:t>
      </w:r>
      <w:r w:rsidRPr="003604A9">
        <w:rPr>
          <w:rFonts w:ascii="Times New Roman" w:eastAsia="Times New Roman" w:hAnsi="Times New Roman" w:cs="Times New Roman"/>
          <w:sz w:val="28"/>
          <w:szCs w:val="28"/>
          <w:lang w:eastAsia="ru-RU"/>
        </w:rPr>
        <w:lastRenderedPageBreak/>
        <w:t xml:space="preserve">квартал. Указанные выплаты осуществляются в порядке и размерах, установленных нормативным правовым актом </w:t>
      </w:r>
      <w:r w:rsidRPr="003604A9">
        <w:rPr>
          <w:rFonts w:ascii="Times New Roman" w:eastAsia="Times New Roman" w:hAnsi="Times New Roman" w:cs="Times New Roman"/>
          <w:iCs/>
          <w:sz w:val="28"/>
          <w:szCs w:val="28"/>
          <w:lang w:eastAsia="ru-RU"/>
        </w:rPr>
        <w:t xml:space="preserve">Собрания депутатов Дячкинского </w:t>
      </w:r>
      <w:r w:rsidRPr="003604A9">
        <w:rPr>
          <w:rFonts w:ascii="Times New Roman" w:eastAsia="Times New Roman" w:hAnsi="Times New Roman" w:cs="Times New Roman"/>
          <w:sz w:val="28"/>
          <w:szCs w:val="28"/>
          <w:lang w:eastAsia="ru-RU"/>
        </w:rPr>
        <w:t>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 xml:space="preserve">Статья 46. </w:t>
      </w:r>
      <w:r w:rsidRPr="003604A9">
        <w:rPr>
          <w:rFonts w:ascii="Times New Roman" w:eastAsia="Times New Roman" w:hAnsi="Times New Roman" w:cs="Times New Roman"/>
          <w:bCs/>
          <w:sz w:val="28"/>
          <w:szCs w:val="28"/>
          <w:lang w:eastAsia="ru-RU"/>
        </w:rPr>
        <w:t xml:space="preserve">Право на отдых Главы </w:t>
      </w:r>
      <w:r w:rsidRPr="003604A9">
        <w:rPr>
          <w:rFonts w:ascii="Times New Roman" w:eastAsia="Times New Roman" w:hAnsi="Times New Roman" w:cs="Times New Roman"/>
          <w:sz w:val="28"/>
          <w:szCs w:val="28"/>
          <w:lang w:eastAsia="ru-RU"/>
        </w:rPr>
        <w:t>Дячкинского сельского поселения</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Главе Дячкинского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2. Ежегодный оплачиваемый отпуск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3. Ежегодные дополнительные оплачиваемые отпуска предоставляются Главе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за выслугу лет, ненормированный рабочий день, а также в других случаях, предусмотренных федеральными законами.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Главе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предоставляется ежегодный дополнительный оплачиваемый отпуск за выслугу лет продолжительностью 10 календарных дней.</w:t>
      </w:r>
    </w:p>
    <w:p w:rsidR="003604A9" w:rsidRPr="003604A9" w:rsidRDefault="003604A9" w:rsidP="0036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Главе Дячкинского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3604A9">
        <w:rPr>
          <w:rFonts w:ascii="Times New Roman" w:eastAsia="Times New Roman" w:hAnsi="Times New Roman" w:cs="Times New Roman"/>
          <w:sz w:val="28"/>
          <w:szCs w:val="28"/>
          <w:lang w:eastAsia="ru-RU"/>
        </w:rPr>
        <w:t xml:space="preserve">Статья 47. </w:t>
      </w:r>
      <w:r w:rsidRPr="003604A9">
        <w:rPr>
          <w:rFonts w:ascii="Times New Roman" w:eastAsia="Times New Roman" w:hAnsi="Times New Roman" w:cs="Times New Roman"/>
          <w:bCs/>
          <w:sz w:val="28"/>
          <w:szCs w:val="28"/>
          <w:lang w:eastAsia="ru-RU"/>
        </w:rPr>
        <w:t xml:space="preserve">Поощрение Главы </w:t>
      </w:r>
      <w:r w:rsidRPr="003604A9">
        <w:rPr>
          <w:rFonts w:ascii="Times New Roman" w:eastAsia="Times New Roman" w:hAnsi="Times New Roman" w:cs="Times New Roman"/>
          <w:sz w:val="28"/>
          <w:szCs w:val="28"/>
          <w:lang w:eastAsia="ru-RU"/>
        </w:rPr>
        <w:t>Дячкинского сельского поселения</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 добросовестное выполнение Главой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обязанностей по замещаемой должности предусматриваются следующие виды поощрений:</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объявление благодарности;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выплата единовременного денежного вознаграждения;</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объявление благодарности с выплатой единовременного денежного вознаграждения;</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награждение ценным подарком;</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награждение почетной грамотой органа местного самоуправления;</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награждение почетной грамотой органа местного самоуправления с выплатой единовременного денежного вознаграждения;</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другие поощрения в соответствии с федеральными законами.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Решение о поощрении Главы Дячкинского сельского поселения</w:t>
      </w:r>
      <w:r w:rsidRPr="003604A9">
        <w:rPr>
          <w:rFonts w:ascii="Times New Roman" w:eastAsia="Times New Roman" w:hAnsi="Times New Roman" w:cs="Times New Roman"/>
          <w:iCs/>
          <w:sz w:val="28"/>
          <w:szCs w:val="28"/>
          <w:lang w:eastAsia="ru-RU"/>
        </w:rPr>
        <w:t xml:space="preserve"> </w:t>
      </w:r>
      <w:r w:rsidRPr="003604A9">
        <w:rPr>
          <w:rFonts w:ascii="Times New Roman" w:eastAsia="Times New Roman" w:hAnsi="Times New Roman" w:cs="Times New Roman"/>
          <w:sz w:val="28"/>
          <w:szCs w:val="28"/>
          <w:lang w:eastAsia="ru-RU"/>
        </w:rPr>
        <w:t xml:space="preserve">принимается в порядке, установленном нормативным правовым актом, </w:t>
      </w:r>
      <w:r w:rsidRPr="003604A9">
        <w:rPr>
          <w:rFonts w:ascii="Times New Roman" w:eastAsia="Calibri" w:hAnsi="Times New Roman" w:cs="Times New Roman"/>
          <w:sz w:val="28"/>
          <w:szCs w:val="28"/>
        </w:rPr>
        <w:t>соответствующего органа местного самоуправления.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i/>
          <w:iCs/>
          <w:sz w:val="28"/>
          <w:szCs w:val="28"/>
          <w:lang w:eastAsia="ru-RU"/>
        </w:rPr>
      </w:pPr>
      <w:r w:rsidRPr="003604A9">
        <w:rPr>
          <w:rFonts w:ascii="Times New Roman" w:eastAsia="Times New Roman" w:hAnsi="Times New Roman" w:cs="Times New Roman"/>
          <w:sz w:val="28"/>
          <w:szCs w:val="28"/>
          <w:lang w:eastAsia="ru-RU"/>
        </w:rPr>
        <w:t xml:space="preserve">Статья 48. </w:t>
      </w:r>
      <w:r w:rsidRPr="003604A9">
        <w:rPr>
          <w:rFonts w:ascii="Times New Roman" w:eastAsia="Times New Roman" w:hAnsi="Times New Roman" w:cs="Times New Roman"/>
          <w:bCs/>
          <w:sz w:val="28"/>
          <w:szCs w:val="28"/>
          <w:lang w:eastAsia="ru-RU"/>
        </w:rPr>
        <w:t xml:space="preserve">Социальные гарантии Главы Дячкинского </w:t>
      </w:r>
      <w:r w:rsidRPr="003604A9">
        <w:rPr>
          <w:rFonts w:ascii="Times New Roman" w:eastAsia="Times New Roman" w:hAnsi="Times New Roman" w:cs="Times New Roman"/>
          <w:sz w:val="28"/>
          <w:szCs w:val="28"/>
          <w:lang w:eastAsia="ru-RU"/>
        </w:rPr>
        <w:t>сельского поселения</w:t>
      </w:r>
      <w:r w:rsidRPr="003604A9">
        <w:rPr>
          <w:rFonts w:ascii="Times New Roman" w:eastAsia="Times New Roman" w:hAnsi="Times New Roman" w:cs="Times New Roman"/>
          <w:iCs/>
          <w:sz w:val="28"/>
          <w:szCs w:val="28"/>
          <w:lang w:eastAsia="ru-RU"/>
        </w:rPr>
        <w:t xml:space="preserve"> </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 xml:space="preserve">1. Уровень социальных гарантий для Главы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604A9">
        <w:rPr>
          <w:rFonts w:ascii="Times New Roman" w:eastAsia="Times New Roman" w:hAnsi="Times New Roman" w:cs="Times New Roman"/>
          <w:sz w:val="28"/>
          <w:szCs w:val="28"/>
          <w:lang w:eastAsia="ru-RU"/>
        </w:rPr>
        <w:t xml:space="preserve">2. Главе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гарантируются:</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или после его прекращения, но наступивших в связи с исполнением им должностных обязанностей;</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возмещение расходов в связи со служебными командировками;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пенсионное обеспечение за выслугу лет и в связи с инвалидностью, а также пенсионное обеспечение членов семьи Главы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в случае его смерти, наступившей в связи с исполнением им должностных обязанностей.</w:t>
      </w:r>
    </w:p>
    <w:p w:rsidR="003604A9" w:rsidRPr="003604A9" w:rsidRDefault="003604A9" w:rsidP="003604A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Главе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гарантируются также:</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медицинское обслуживание Главы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и членов его семьи, в том числе после выхода его на пенсию;</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страхование на случай причинения вреда здоровью и имуществу Главы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в связи с исполнением им должностных полномочий;</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право на выплату:</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а) один раз в квартал компенсации на лечение;</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б) доплаты за ученую степень, почетное звание Российской Федерации;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право на профессиональное развитие, в том числе на дополнительное профессиональное образование;</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Дячкинского сельского поселения, но не более 50 процентов стоимости санаторно-курортной путевки.</w:t>
      </w:r>
    </w:p>
    <w:p w:rsidR="003604A9" w:rsidRPr="003604A9" w:rsidRDefault="003604A9" w:rsidP="003604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Период осуществления полномочий Главой </w:t>
      </w:r>
      <w:r w:rsidRPr="003604A9">
        <w:rPr>
          <w:rFonts w:ascii="Times New Roman" w:eastAsia="Times New Roman" w:hAnsi="Times New Roman" w:cs="Times New Roman"/>
          <w:bCs/>
          <w:sz w:val="28"/>
          <w:szCs w:val="28"/>
          <w:lang w:eastAsia="ru-RU"/>
        </w:rPr>
        <w:t xml:space="preserve">Дячкинского </w:t>
      </w:r>
      <w:r w:rsidRPr="003604A9">
        <w:rPr>
          <w:rFonts w:ascii="Times New Roman" w:eastAsia="Times New Roman" w:hAnsi="Times New Roman" w:cs="Times New Roman"/>
          <w:sz w:val="28"/>
          <w:szCs w:val="28"/>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Статья 49. Финансирование расходов, связанных с предоставлением гарантий </w:t>
      </w:r>
      <w:r w:rsidRPr="003604A9">
        <w:rPr>
          <w:rFonts w:ascii="Times New Roman" w:eastAsia="Times New Roman" w:hAnsi="Times New Roman" w:cs="Times New Roman"/>
          <w:bCs/>
          <w:iCs/>
          <w:sz w:val="28"/>
          <w:szCs w:val="28"/>
          <w:lang w:eastAsia="ru-RU"/>
        </w:rPr>
        <w:t xml:space="preserve">Главе Дячкинского сельского поселения, </w:t>
      </w:r>
      <w:r w:rsidRPr="003604A9">
        <w:rPr>
          <w:rFonts w:ascii="Times New Roman" w:eastAsia="Times New Roman" w:hAnsi="Times New Roman" w:cs="Times New Roman"/>
          <w:sz w:val="28"/>
          <w:szCs w:val="28"/>
          <w:lang w:eastAsia="ru-RU"/>
        </w:rPr>
        <w:t>депутатам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Расходы, связанные с предоставлением гарантий </w:t>
      </w:r>
      <w:r w:rsidRPr="003604A9">
        <w:rPr>
          <w:rFonts w:ascii="Times New Roman" w:eastAsia="Times New Roman" w:hAnsi="Times New Roman" w:cs="Times New Roman"/>
          <w:bCs/>
          <w:iCs/>
          <w:sz w:val="28"/>
          <w:szCs w:val="28"/>
          <w:lang w:eastAsia="ru-RU"/>
        </w:rPr>
        <w:t xml:space="preserve">Главе Дячкинского сельского поселения, </w:t>
      </w:r>
      <w:r w:rsidRPr="003604A9">
        <w:rPr>
          <w:rFonts w:ascii="Times New Roman" w:eastAsia="Times New Roman" w:hAnsi="Times New Roman" w:cs="Times New Roman"/>
          <w:sz w:val="28"/>
          <w:szCs w:val="28"/>
          <w:lang w:eastAsia="ru-RU"/>
        </w:rPr>
        <w:t>депутатам Собрания депутатов Дячкинского сельского поселения, финансируются за счет средств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6. Муниципальные правовые акты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Статья 50. Понятие и система муниципальных правовых актов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Муниципальный правовой акт Дячкинского сельского поселения - решение, принятое непосредственно населением Дячкинского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Дячкинского сельского поселения, устанавливающие либо изменяющие общеобязательные правила или имеющие индивидуальный характер.</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Если орган местного самоуправления Дячкинского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w:t>
      </w:r>
      <w:r w:rsidRPr="003604A9">
        <w:rPr>
          <w:rFonts w:ascii="Times New Roman" w:eastAsia="Times New Roman" w:hAnsi="Times New Roman" w:cs="Times New Roman"/>
          <w:sz w:val="28"/>
          <w:szCs w:val="28"/>
          <w:lang w:eastAsia="ru-RU"/>
        </w:rPr>
        <w:lastRenderedPageBreak/>
        <w:t>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В систему муниципальных правовых актов Дячкинского сельского поселения входят:</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Устав муниципального образования «Дячкинское сельское поселение», правовые акты, принятые на местном референдуме;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нормативные и иные правовые акты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правовые акты Администрации Дячкинского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Собрание депутатов Дячкинского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Дячкинского сельского поселения, решение об удалении Главы Дячкинского сельского поселения в отставку, а также решения по вопросам организации деятельности Собрания депутатов Дячкинского сельского поселения и по иным вопросам, отнесенным к его компетенции федеральными законами, областными законами, настоящим Уставом.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Глава Дячкинского сельского поселения в пределах своих полномочий, установленных настоящим Уставом и решениями Собрания депутатов Дячкинского сельского поселения, издает постановления и распоряжения Администрации Дячкинского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Дячкинского сельского поселения по вопросам организации работы Администрации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Глава Дячкинского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3604A9">
        <w:rPr>
          <w:rFonts w:ascii="Times New Roman" w:eastAsia="Times New Roman" w:hAnsi="Times New Roman" w:cs="Times New Roman"/>
          <w:sz w:val="28"/>
          <w:szCs w:val="28"/>
          <w:lang w:eastAsia="ru-RU"/>
        </w:rPr>
        <w:lastRenderedPageBreak/>
        <w:t xml:space="preserve">организации местного самоуправления в Российской Федерации», другими федеральными законами. </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3604A9">
        <w:rPr>
          <w:rFonts w:ascii="Times New Roman" w:eastAsia="Times New Roman" w:hAnsi="Times New Roman" w:cs="Times New Roman"/>
          <w:sz w:val="28"/>
          <w:szCs w:val="28"/>
          <w:lang w:eastAsia="ru-RU"/>
        </w:rPr>
        <w:t xml:space="preserve">9. </w:t>
      </w:r>
      <w:r w:rsidRPr="003604A9">
        <w:rPr>
          <w:rFonts w:ascii="Times New Roman" w:eastAsia="Times New Roman" w:hAnsi="Times New Roman" w:cs="Times New Roman"/>
          <w:sz w:val="28"/>
          <w:szCs w:val="24"/>
          <w:lang w:eastAsia="ru-RU"/>
        </w:rPr>
        <w:t xml:space="preserve">Председатель Собрания депутатов Дячкинского </w:t>
      </w:r>
      <w:r w:rsidRPr="003604A9">
        <w:rPr>
          <w:rFonts w:ascii="Times New Roman" w:eastAsia="Times New Roman" w:hAnsi="Times New Roman" w:cs="Times New Roman"/>
          <w:sz w:val="28"/>
          <w:szCs w:val="28"/>
          <w:lang w:eastAsia="ru-RU"/>
        </w:rPr>
        <w:t xml:space="preserve">сельского поселения </w:t>
      </w:r>
      <w:r w:rsidRPr="003604A9">
        <w:rPr>
          <w:rFonts w:ascii="Times New Roman" w:eastAsia="Times New Roman" w:hAnsi="Times New Roman" w:cs="Times New Roman"/>
          <w:sz w:val="28"/>
          <w:szCs w:val="24"/>
          <w:lang w:eastAsia="ru-RU"/>
        </w:rPr>
        <w:t xml:space="preserve">издает постановления и распоряжения по вопросам организации деятельности Собрания депутатов Дячкинского </w:t>
      </w:r>
      <w:r w:rsidRPr="003604A9">
        <w:rPr>
          <w:rFonts w:ascii="Times New Roman" w:eastAsia="Times New Roman" w:hAnsi="Times New Roman" w:cs="Times New Roman"/>
          <w:sz w:val="28"/>
          <w:szCs w:val="28"/>
          <w:lang w:eastAsia="ru-RU"/>
        </w:rPr>
        <w:t>сельского поселения</w:t>
      </w:r>
      <w:r w:rsidRPr="003604A9">
        <w:rPr>
          <w:rFonts w:ascii="Times New Roman" w:eastAsia="Times New Roman" w:hAnsi="Times New Roman" w:cs="Times New Roman"/>
          <w:sz w:val="28"/>
          <w:szCs w:val="24"/>
          <w:lang w:eastAsia="ru-RU"/>
        </w:rPr>
        <w:t xml:space="preserve">, подписывает решения Собрания депутатов Дячкинского </w:t>
      </w:r>
      <w:r w:rsidRPr="003604A9">
        <w:rPr>
          <w:rFonts w:ascii="Times New Roman" w:eastAsia="Times New Roman" w:hAnsi="Times New Roman" w:cs="Times New Roman"/>
          <w:sz w:val="28"/>
          <w:szCs w:val="28"/>
          <w:lang w:eastAsia="ru-RU"/>
        </w:rPr>
        <w:t>сельского поселения</w:t>
      </w:r>
      <w:r w:rsidRPr="003604A9">
        <w:rPr>
          <w:rFonts w:ascii="Times New Roman" w:eastAsia="Times New Roman" w:hAnsi="Times New Roman" w:cs="Times New Roman"/>
          <w:sz w:val="28"/>
          <w:szCs w:val="24"/>
          <w:lang w:eastAsia="ru-RU"/>
        </w:rPr>
        <w:t>.</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51. Устав муниципального образования «Дячкинское сельское поселение»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Собранием депутатов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Проект Устава муниципального образования «Дячкинское сельское поселение», проект муниципального правового акта о внесении изменений и дополнений в Устав муниципального образования «Дячкинское сельское поселение» не позднее чем за 30 дней до дня рассмотрения вопроса о принятии Устава муниципального образования «Дячкинское сельское поселение», внесении изменений и дополнений в Устав муниципального образования «Дячкинское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Дячкинского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«Дячкинское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«Дячкинское сельское поселение» в соответствие с этими нормативными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принимаются большинством в две трети голосов от установленной </w:t>
      </w:r>
      <w:r w:rsidRPr="003604A9">
        <w:rPr>
          <w:rFonts w:ascii="Times New Roman" w:eastAsia="Times New Roman" w:hAnsi="Times New Roman" w:cs="Times New Roman"/>
          <w:sz w:val="28"/>
          <w:szCs w:val="28"/>
          <w:lang w:eastAsia="ru-RU"/>
        </w:rPr>
        <w:lastRenderedPageBreak/>
        <w:t>численности депутатов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государственной регистрации в порядке, установленном федеральным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а также нарушение установленных сроков государственной регистрации Устава муниципального образования «Дячкинское сельское поселение», муниципального правового акта о внесении в Устав муниципального образования «Дячкинское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Дячкинского сельского поселения обязан официально опубликовать зарегистрированные Устав муниципального образования «Дячкинское сельское поселение», муниципальный правовой акт о внесении изменений и дополнений в Устав муниципального образования «Дячкинское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604A9" w:rsidRPr="003604A9" w:rsidRDefault="003604A9" w:rsidP="003604A9">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«Дячкинское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«Дячкинское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w:t>
      </w:r>
      <w:r w:rsidRPr="003604A9">
        <w:rPr>
          <w:rFonts w:ascii="Times New Roman" w:eastAsia="Times New Roman" w:hAnsi="Times New Roman" w:cs="Times New Roman"/>
          <w:sz w:val="28"/>
          <w:szCs w:val="28"/>
          <w:lang w:eastAsia="ru-RU"/>
        </w:rPr>
        <w:lastRenderedPageBreak/>
        <w:t>образования «Дячкинское сельское поселение»), вступают в силу после истечения срока полномочий Собрания депутатов Дячкинского сельского поселения, принявшего муниципальный правовой акт о внесении указанных изменений и дополнений в Устав муниципального образования «Дячкинское сельское поселение».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«Дячкинское сельское поселение» и предусматривающие создание контрольно-счетного органа муниципального образования «Дячкинское сельское поселение», вступают в силу в порядке, предусмотренном абзацем первым настоящего пункта.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52. Решения, принятые путем прямого волеизъявления граждан</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Решение вопросов местного значения непосредственно гражданами в Дячкинском сельском поселении осуществляется путем прямого волеизъявления населения Дячкинского сельского поселения, выраженного на местном референдуме.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Дячкинского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Дячкинского сельского поселения или досрочного прекращения полномочий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53. Решения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Решения Собрания депутатов Дячкинского сельского поселения, устанавливающие правила, обязательные для исполнения на территории Дячкинского сельского поселения,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Решения Собрания депутатов Дячкинского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Дячкинского сельского поселения, если иное не установлено Федеральным законом «Об </w:t>
      </w:r>
      <w:r w:rsidRPr="003604A9">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Решения Собрания депутатов Дячкинского сельского поселения по процедурным вопросам принимаются в порядке, установленном Регламентом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Нормативные правовые акты, принятые Собранием депутатов Дячкинского сельского поселения, направляются Главе Дячкинского сельского поселения для подписания и обнародования в течение 10 дней.</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Глава Дячкинского сельского поселения имеет право отклонить нормативный правовой акт, принятый Собранием депутатов Дячкинского сельского поселения. В этом случае указанный нормативный правовой акт в течение 10 дней возвращается в Собрание депутатов Дячкинского сельского поселения с мотивированным обоснованием его отклонения либо с предложениями о внесении в него изменений и дополнений. Если Глава Дячкинского сельского поселения отклонит нормативный правовой акт, он вновь рассматривается Собранием депутатов Дячкинского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Дячкинского сельского поселения, он подлежит подписанию Главой Дячкинского сельского поселения в течение семи дней и обнародованию.</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Решения Собрания депутатов Дячкинского сельского поселения, не имеющие нормативного характера, в том числе связанные с вопросами организации деятельности Собрания депутатов Дячкинского сельского поселения, подписываются председателем Собрания депутатов Дячкинского сельского поселения и заверяются печатью Собрания депутатов Дячкинского сельского поселения.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54. Подготовка муниципальных правовых актов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Проекты муниципальных правовых актов могут вноситься Главой Дячкинского сельского поселения, депутатами Собрания депутатов Дячкинского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Тарасовского района Ростовской области, старостой сельского населенного пункта.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Нормативные правовые акты Собрания депутатов Дячкинского сельского поселения, предусматривающие установление, изменение и отмену </w:t>
      </w:r>
      <w:r w:rsidRPr="003604A9">
        <w:rPr>
          <w:rFonts w:ascii="Times New Roman" w:eastAsia="Times New Roman" w:hAnsi="Times New Roman" w:cs="Times New Roman"/>
          <w:sz w:val="28"/>
          <w:szCs w:val="28"/>
          <w:lang w:eastAsia="ru-RU"/>
        </w:rPr>
        <w:lastRenderedPageBreak/>
        <w:t>местных налогов и сборов, осуществление расходов из средств бюджета Дячкинского сельского поселения, могут быть внесены на рассмотрение Собрания депутатов Дячкинского сельского поселения только по инициативе Главы Дячкинского сельского поселения или при наличии заключения Главы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1) проектов </w:t>
      </w:r>
      <w:r w:rsidRPr="003604A9">
        <w:rPr>
          <w:rFonts w:ascii="Times New Roman" w:eastAsia="Times New Roman" w:hAnsi="Times New Roman" w:cs="Times New Roman"/>
          <w:sz w:val="28"/>
          <w:szCs w:val="28"/>
          <w:lang w:eastAsia="ru-RU"/>
        </w:rPr>
        <w:t>нормативных правовых актов Собрания депутатов Дячкинского сельского поселения</w:t>
      </w:r>
      <w:r w:rsidRPr="003604A9">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2) проектов нормативных правовых актов </w:t>
      </w:r>
      <w:r w:rsidRPr="003604A9">
        <w:rPr>
          <w:rFonts w:ascii="Times New Roman" w:eastAsia="Times New Roman" w:hAnsi="Times New Roman" w:cs="Times New Roman"/>
          <w:sz w:val="28"/>
          <w:szCs w:val="28"/>
          <w:lang w:eastAsia="ru-RU"/>
        </w:rPr>
        <w:t>Собрания депутатов Дячкинского сельского поселения</w:t>
      </w:r>
      <w:r w:rsidRPr="003604A9">
        <w:rPr>
          <w:rFonts w:ascii="Times New Roman" w:eastAsia="Times New Roman" w:hAnsi="Times New Roman" w:cs="Times New Roman"/>
          <w:sz w:val="28"/>
          <w:szCs w:val="28"/>
          <w:lang w:eastAsia="hy-AM"/>
        </w:rPr>
        <w:t>, регулирующих бюджетные правоотношения.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Дячкинского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604A9">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3604A9">
        <w:rPr>
          <w:rFonts w:ascii="Times New Roman" w:eastAsia="Times New Roman" w:hAnsi="Times New Roman" w:cs="Times New Roman"/>
          <w:sz w:val="28"/>
          <w:szCs w:val="28"/>
          <w:lang w:eastAsia="hy-AM"/>
        </w:rPr>
        <w:t>, формируемого органами местного самоуправления Дячкинского сельского поселения в порядке, установленном муниципальными нормативными правовыми актами.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3604A9">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3604A9">
        <w:rPr>
          <w:rFonts w:ascii="Times New Roman" w:eastAsia="Times New Roman" w:hAnsi="Times New Roman" w:cs="Times New Roman"/>
          <w:sz w:val="28"/>
          <w:szCs w:val="28"/>
          <w:lang w:eastAsia="hy-AM"/>
        </w:rPr>
        <w:lastRenderedPageBreak/>
        <w:t>Дячкинского сельского поселения</w:t>
      </w:r>
      <w:bookmarkEnd w:id="16"/>
      <w:bookmarkEnd w:id="17"/>
      <w:bookmarkEnd w:id="18"/>
      <w:r w:rsidRPr="003604A9">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Дячкинского сельского поселения в информационно-телекоммуникационной сети «Интернет».</w:t>
      </w:r>
    </w:p>
    <w:bookmarkEnd w:id="14"/>
    <w:bookmarkEnd w:id="15"/>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55. Вступление в силу и обнародование муниципальных правовых актов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9" w:name="_Hlk160048556"/>
      <w:r w:rsidRPr="003604A9">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Дячкинское сельское поселение, а также соглашения, заключаемые между органами местного самоуправления, вступают в силу после их официального </w:t>
      </w:r>
      <w:r w:rsidRPr="003604A9">
        <w:rPr>
          <w:rFonts w:ascii="Times New Roman" w:eastAsia="Times New Roman" w:hAnsi="Times New Roman" w:cs="Times New Roman"/>
          <w:sz w:val="28"/>
          <w:lang w:eastAsia="ru-RU"/>
        </w:rPr>
        <w:t>обнародования</w:t>
      </w:r>
      <w:r w:rsidRPr="003604A9">
        <w:rPr>
          <w:rFonts w:ascii="Times New Roman" w:eastAsia="Times New Roman" w:hAnsi="Times New Roman" w:cs="Times New Roman"/>
          <w:i/>
          <w:sz w:val="28"/>
          <w:lang w:eastAsia="ru-RU"/>
        </w:rPr>
        <w:t xml:space="preserve"> </w:t>
      </w:r>
      <w:r w:rsidRPr="003604A9">
        <w:rPr>
          <w:rFonts w:ascii="Times New Roman" w:eastAsia="Times New Roman" w:hAnsi="Times New Roman" w:cs="Times New Roman"/>
          <w:sz w:val="28"/>
          <w:lang w:eastAsia="ru-RU"/>
        </w:rPr>
        <w:t>в порядке, предусмотренном пунктом 2 настоящей статьи.</w:t>
      </w:r>
    </w:p>
    <w:bookmarkEnd w:id="19"/>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20" w:name="_Hlk160048588"/>
      <w:r w:rsidRPr="003604A9">
        <w:rPr>
          <w:rFonts w:ascii="Times New Roman" w:eastAsia="Times New Roman" w:hAnsi="Times New Roman" w:cs="Times New Roman"/>
          <w:sz w:val="28"/>
          <w:szCs w:val="28"/>
          <w:lang w:eastAsia="ru-RU"/>
        </w:rPr>
        <w:t>Муниципальные нормативные правовые акты</w:t>
      </w:r>
      <w:bookmarkEnd w:id="20"/>
      <w:r w:rsidRPr="003604A9">
        <w:rPr>
          <w:rFonts w:ascii="Times New Roman" w:eastAsia="Times New Roman" w:hAnsi="Times New Roman" w:cs="Times New Roman"/>
          <w:sz w:val="28"/>
          <w:szCs w:val="28"/>
          <w:lang w:eastAsia="ru-RU"/>
        </w:rPr>
        <w:t xml:space="preserve"> Собрания депутатов Дячкинского сельского поселения о налогах и сборах вступают в силу в соответствии с Налоговым кодексом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21" w:name="_Hlk160048626"/>
      <w:r w:rsidRPr="003604A9">
        <w:rPr>
          <w:rFonts w:ascii="Times New Roman" w:eastAsia="Times New Roman" w:hAnsi="Times New Roman" w:cs="Times New Roman"/>
          <w:sz w:val="28"/>
          <w:szCs w:val="28"/>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вестнике Дячкинского сельского поселения».</w:t>
      </w:r>
    </w:p>
    <w:bookmarkEnd w:id="21"/>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Для официального опубликования Устава муниципального образования «Дячкинское сельское поселение», муниципального правового акта о внесении изменений и дополнений в Устав муниципального образования «Дячкинское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Дячкинского сельского поселения могут быть обнародованы в порядке, предусмотренном настоящим пунктом.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в том числе </w:t>
      </w:r>
      <w:r w:rsidRPr="003604A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604A9">
        <w:rPr>
          <w:rFonts w:ascii="Times New Roman" w:eastAsia="Times New Roman" w:hAnsi="Times New Roman" w:cs="Times New Roman"/>
          <w:sz w:val="28"/>
          <w:szCs w:val="28"/>
          <w:lang w:eastAsia="ru-RU"/>
        </w:rPr>
        <w:t xml:space="preserve"> до сведения жителей Дячкинского </w:t>
      </w:r>
      <w:r w:rsidRPr="003604A9">
        <w:rPr>
          <w:rFonts w:ascii="Times New Roman" w:eastAsia="Times New Roman" w:hAnsi="Times New Roman" w:cs="Times New Roman"/>
          <w:sz w:val="28"/>
          <w:szCs w:val="28"/>
          <w:lang w:eastAsia="ru-RU"/>
        </w:rPr>
        <w:lastRenderedPageBreak/>
        <w:t>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Текст муниципального правового акта, в том числе </w:t>
      </w:r>
      <w:r w:rsidRPr="003604A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604A9">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Дячкинского сельского поселения, иных местах, определенных Главой Дячкинского сельского поселения. Информационные стенды должны быть установлены в каждом населенном пункте, входящем в состав Дячкинского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Дячкинского сельского поселения, копия передается в библиотеку, действующую на территории Дячкинского сельского поселения, которая обеспечивает гражданам возможность ознакомления с муниципальным правовым актом без взимания платы.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в том числе </w:t>
      </w:r>
      <w:r w:rsidRPr="003604A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604A9">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в том числе </w:t>
      </w:r>
      <w:r w:rsidRPr="003604A9">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3604A9">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604A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3604A9">
        <w:rPr>
          <w:rFonts w:ascii="Times New Roman" w:eastAsia="Times New Roman" w:hAnsi="Times New Roman" w:cs="Times New Roman"/>
          <w:sz w:val="28"/>
          <w:szCs w:val="28"/>
          <w:lang w:eastAsia="ru-RU"/>
        </w:rPr>
        <w:t xml:space="preserve"> подписывает Глава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Администрацией Дячкинского сельского поселения может издаваться информационный бюллетень Дячкинского сельского поселения, в который включаются тексты муниципальных правовых актов, в том числе </w:t>
      </w:r>
      <w:r w:rsidRPr="003604A9">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3604A9">
        <w:rPr>
          <w:rFonts w:ascii="Times New Roman" w:eastAsia="Times New Roman" w:hAnsi="Times New Roman" w:cs="Times New Roman"/>
          <w:sz w:val="28"/>
          <w:szCs w:val="28"/>
          <w:lang w:eastAsia="ru-RU"/>
        </w:rPr>
        <w:t>подлежащих официальному опубликованию. Периодичность издания информационного бюллетеня определяется Главой Дячкинского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Дячкинского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Дячкинского сельского поселения, в том числе</w:t>
      </w:r>
      <w:r w:rsidRPr="003604A9">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3604A9">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2" w:name="_Hlk160048959"/>
      <w:r w:rsidRPr="003604A9">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3604A9" w:rsidRPr="003604A9" w:rsidRDefault="003604A9" w:rsidP="003604A9">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Устава муниципального образования «Дячкинское сельское </w:t>
      </w:r>
      <w:r w:rsidRPr="003604A9">
        <w:rPr>
          <w:rFonts w:ascii="Times New Roman" w:eastAsia="Times New Roman" w:hAnsi="Times New Roman" w:cs="Times New Roman"/>
          <w:sz w:val="28"/>
          <w:szCs w:val="28"/>
          <w:lang w:eastAsia="ru-RU"/>
        </w:rPr>
        <w:lastRenderedPageBreak/>
        <w:t>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«Дячкинское сельское поселение», муниципальном правовом акте о внесении изменений и дополнений в Устав муниципального образования «Дячкинское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нормативных правовых актов Собрания депутатов Дячкинского сельского поселения – в течение 30 дней со дня подписания Главой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нормативных правовых актов Администрации Дячкинского сельского поселения – в течение 30 дней со дня подписания Главой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иных муниципальных правовых актов, подлежащих официальному опубликованию </w:t>
      </w:r>
      <w:bookmarkStart w:id="23" w:name="_Hlk160049035"/>
      <w:r w:rsidRPr="003604A9">
        <w:rPr>
          <w:rFonts w:ascii="Times New Roman" w:eastAsia="Times New Roman" w:hAnsi="Times New Roman" w:cs="Times New Roman"/>
          <w:sz w:val="28"/>
          <w:szCs w:val="28"/>
          <w:lang w:eastAsia="ru-RU"/>
        </w:rPr>
        <w:t>(обнародованию)</w:t>
      </w:r>
      <w:bookmarkEnd w:id="23"/>
      <w:r w:rsidRPr="003604A9">
        <w:rPr>
          <w:rFonts w:ascii="Times New Roman" w:eastAsia="Times New Roman" w:hAnsi="Times New Roman" w:cs="Times New Roman"/>
          <w:sz w:val="28"/>
          <w:szCs w:val="28"/>
          <w:lang w:eastAsia="ru-RU"/>
        </w:rPr>
        <w:t>, - в течение 30 дней со дня их принятия (издания).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4" w:name="_Hlk160049088"/>
      <w:r w:rsidRPr="003604A9">
        <w:rPr>
          <w:rFonts w:ascii="Times New Roman" w:eastAsia="Times New Roman" w:hAnsi="Times New Roman" w:cs="Times New Roman"/>
          <w:sz w:val="28"/>
          <w:szCs w:val="28"/>
          <w:lang w:eastAsia="ru-RU"/>
        </w:rPr>
        <w:t>7. Иная официальная информация органов местного самоуправления Дячкинского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Дячкинского сельского поселения, правовыми актами Администрации Дячкинского сельского поселения.</w:t>
      </w:r>
    </w:p>
    <w:bookmarkEnd w:id="24"/>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56. Отмена муниципальных правовых актов и приостановление их действия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3604A9">
        <w:rPr>
          <w:rFonts w:ascii="Times New Roman" w:eastAsia="Times New Roman" w:hAnsi="Times New Roman" w:cs="Times New Roman"/>
          <w:sz w:val="28"/>
          <w:szCs w:val="28"/>
          <w:lang w:eastAsia="ru-RU"/>
        </w:rPr>
        <w:lastRenderedPageBreak/>
        <w:t>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Дячкинского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Дячкинского сельского поселения - не позднее трех дней со дня принятия им решения.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7. Муниципальная служба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57. Муниципальная служба, должности муниципальной службы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Должности муниципальной службы Дячкинского сельского поселения (далее – должности муниципальной службы) устанавливаются решением Собрания депутатов Дячкинского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Дячкинского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w:t>
      </w:r>
      <w:r w:rsidRPr="003604A9">
        <w:rPr>
          <w:rFonts w:ascii="Times New Roman" w:eastAsia="Times New Roman" w:hAnsi="Times New Roman" w:cs="Times New Roman"/>
          <w:sz w:val="28"/>
          <w:szCs w:val="28"/>
          <w:lang w:eastAsia="ru-RU"/>
        </w:rPr>
        <w:lastRenderedPageBreak/>
        <w:t>«О муниципальной службе в Ростовской области», в соответствии с классификацией должностей муниципальной службы.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58. Статус муниципального служащего</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Муниципальным служащим Дячкинского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59. Условия и порядок прохождения муниципальной службы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Условия и порядок прохождения муниципальной службы в Дячкинском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Дячкинского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8. Экономическая основа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60. Владение, пользование и распоряжение муниципальным имуществом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От имени Дячкинского сельского поселения приобретать и осуществлять имущественные и иные права и обязанности, выступать в суде без доверенности может Глава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Органы местного самоуправления от имени Дячкинского сельского </w:t>
      </w:r>
      <w:r w:rsidRPr="003604A9">
        <w:rPr>
          <w:rFonts w:ascii="Times New Roman" w:eastAsia="Times New Roman" w:hAnsi="Times New Roman" w:cs="Times New Roman"/>
          <w:sz w:val="28"/>
          <w:szCs w:val="28"/>
          <w:lang w:eastAsia="ru-RU"/>
        </w:rPr>
        <w:lastRenderedPageBreak/>
        <w:t>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Органы местного самоуправления Дячкинского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Доходы от использования и приватизации муниципального имущества Дячкинского сельского поселения поступают в бюджет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Дячкинское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Администрация Дячкинского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Органы местного самоуправления Дячкинского сельского поселения от имени муниципального образования «Дячкинское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Дячкинского сельского поселения. Периодичность и форма отчетов устанавливается Главой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Годовые отчеты о деятельности муниципальных предприятий и </w:t>
      </w:r>
      <w:r w:rsidRPr="003604A9">
        <w:rPr>
          <w:rFonts w:ascii="Times New Roman" w:eastAsia="Times New Roman" w:hAnsi="Times New Roman" w:cs="Times New Roman"/>
          <w:sz w:val="28"/>
          <w:szCs w:val="28"/>
          <w:lang w:eastAsia="ru-RU"/>
        </w:rPr>
        <w:lastRenderedPageBreak/>
        <w:t>учреждений, по решению Собрания депутатов Дячкинского сельского поселения или по инициативе Главы Дячкинского сельского поселения могут заслушиваться на заседаниях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Дячкинскому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Администрация Дячкинского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61. Закупки для обеспечения муниципальных нужд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62. Муниципально-частное партнерство</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От имени Дячкинского сельского поселения, действующего в качестве публичного партнера в муниципально-частном партнерстве, выступает Администрация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Глава Дячкинского сельского поселения издает постановление об определении Администрации Дячкинского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Глава Дячкинского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Статья 63. Составление, рассмотрение и утверждение бюджета </w:t>
      </w:r>
      <w:r w:rsidRPr="003604A9">
        <w:rPr>
          <w:rFonts w:ascii="Times New Roman" w:eastAsia="Times New Roman" w:hAnsi="Times New Roman" w:cs="Times New Roman"/>
          <w:sz w:val="28"/>
          <w:szCs w:val="28"/>
          <w:lang w:eastAsia="ru-RU"/>
        </w:rPr>
        <w:lastRenderedPageBreak/>
        <w:t>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Проект бюджета Дячкинского сельского поселения составляется Администрацией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Проект бюджета Дячкинского сельского поселения составляется на основе прогноза социально-экономического развития Дячкинского сельского поселения в целях финансового обеспечения расходных обязательств.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Проект бюджета Дячкинского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Дячкинского сельского поселения, за исключением решения о бюджете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В случае, если проект бюджета Дячкинского сельского поселения составляется и утверждается на очередной финансовый год, решением Собрания депутатов Дячкинского сельского поселения могут быть предусмотрены разработка и утверждение среднесрочного финансового плана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Порядок и сроки составления проекта бюджета Дячкинского сельского поселения устанавливаются постановлением Администрации Дячкинского сельского поселения с соблюдением требований, устанавливаемых Бюджетным кодексом Российской Федерации и решениями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Проект бюджета Дячкинского сельского поселения вносится на рассмотрение Собрания депутатов Дячкинского сельского поселения Главой Дячкинского сельского поселения в сроки, установленные решением Собрания депутатов Дячкинского сельского поселения, но не позднее 15 ноября текущего года.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Одновременно с проектом решения Собрания депутатов Дячкинского сельского поселения о бюджете Дячкинского сельского поселения представляются документы, предусмотренные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Бюджет Дячкинского сельского поселения утверждается Собранием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Порядок рассмотрения и утверждения решения о бюджете Дячкинского сельского поселения устанавливается Собранием депутатов Дячкинского сельского поселения. Данный порядок должен предусматривать вступление в силу решения Собрания депутатов Дячкинского сельского поселения о бюджете Дячкинского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64. Исполнение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Исполнение бюджета Дячкинского сельского поселения обеспечивается Администрацией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 xml:space="preserve">2. Бюджет Дячкинского сельского поселения исполняется на основе единства кассы и подведомственности расходов.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Исполнение бюджета Дячкинского сельского поселения организуется на основе сводной бюджетной росписи и кассового плана.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Бюджет Дячкинского сельского поселения исполняется по доходам, расходам и источникам финансирования дефицита бюджета.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Доходы, фактически полученные при исполнении бюджета Дячкинского сельского поселения сверх утвержденных решением Собрания депутатов Дячкинского сельского поселения о бюджете Дячкинского сельского поселения, могут направляться без внесения изменений в решение Собрания депутатов Дячкинского сельского поселения о бюджете Дячкинского сельского поселения на цели, установленные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65. Контроль за исполнением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Контроль за исполнением бюджета Дячкинского сельского поселения осуществляют Собрание депутатов Дячкинского сельского поселения, Администрация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2. Собрание депутатов Дячкинского сельского поселения вправе рассматривать отдельные вопросы исполнения бюджета Дячкинского сельского поселения на заседаниях комиссий, рабочих групп в ходе депутатских слушаний и в связи с депутатскими запросами.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По представлению Главы Дячкинского сельского поселения Собрание депутатов Дячкинского сельского поселения утверждает отчет об исполнении бюджета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Должностные лица Администрации Дячкинского сельского поселения осуществляют контроль за исполнением бюджета Дячкинского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66. Муниципальный долг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Решением Собрания депутатов Дячкинского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Дячкинского сельского поселения обязательств по муниципальным гарантиям в иностранной валюте).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lastRenderedPageBreak/>
        <w:t>Верхние пределы муниципального внутреннего долга, муниципального внешнего долга (при наличии у Дячкинского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Собрание депутатов Дячкинского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Дячкинского сельского поселения, погашения долговых обязательств Дячкинского сельского поселения, пополнения в течение финансового года остатков средств на счетах бюджета Дячкинского сельского поселения, а также в целях предоставления бюджетных кредитов бюджету Дячкинского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Право осуществления муниципальных заимствований от имени Дячкинского сельского поселения принадлежит Администрации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Дячкинского сельского поселения о местном бюджете на очередной финансовый год и плановый период (очередной финансовый год).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От имени Дячкинского сельского поселения муниципальные гарантии предоставляются Администрацией Дячкинского сельского поселения в пределах общей суммы предоставляемых гарантий, указанной в решении о бюджете Дячкинского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3604A9">
        <w:rPr>
          <w:rFonts w:ascii="Times New Roman" w:eastAsia="Times New Roman" w:hAnsi="Times New Roman" w:cs="Times New Roman"/>
          <w:lang w:eastAsia="ru-RU"/>
        </w:rPr>
        <w:t xml:space="preserve"> </w:t>
      </w:r>
      <w:r w:rsidRPr="003604A9">
        <w:rPr>
          <w:rFonts w:ascii="Times New Roman" w:eastAsia="Times New Roman" w:hAnsi="Times New Roman" w:cs="Times New Roman"/>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3604A9" w:rsidRPr="003604A9" w:rsidRDefault="003604A9" w:rsidP="003604A9">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3604A9">
        <w:rPr>
          <w:rFonts w:ascii="Times New Roman" w:eastAsia="Calibri" w:hAnsi="Times New Roman" w:cs="Times New Roman"/>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w:t>
      </w:r>
      <w:r w:rsidRPr="003604A9">
        <w:rPr>
          <w:rFonts w:ascii="Times New Roman" w:eastAsia="Calibri" w:hAnsi="Times New Roman" w:cs="Times New Roman"/>
          <w:sz w:val="28"/>
          <w:szCs w:val="28"/>
        </w:rPr>
        <w:lastRenderedPageBreak/>
        <w:t>не предусмотрено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3604A9">
        <w:rPr>
          <w:rFonts w:ascii="Times New Roman" w:eastAsia="Calibri" w:hAnsi="Times New Roman" w:cs="Times New Roman"/>
          <w:sz w:val="28"/>
          <w:szCs w:val="28"/>
        </w:rPr>
        <w:t>Долговые обязательства Дячкинского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Дячкинского сельского поселения по истечении сроков, указанных в абзаце первом пункта 4 настоящей статьи, издает постановление Администрации Дячкинского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Учет и регистрация муниципальных долговых обязательств Дячкинского сельского поселения осуществляются в муниципальной долговой книге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Управление муниципальным долгом осуществляется Администрацией Дячкинского сельского поселения в соответствии с Бюджетным кодексом Российской Федерации и настоящим Уставом.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67. Ответственность органов местного самоуправления и должностных лиц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Дячкинского сельского поселения, государством, физическими и юридическими лицами в соответствии с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68. Ответственность Главы Дячкинского сельского поселения, депутатов Собрания депутатов Дячкинского сельского поселения перед населением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Население Дячкинского сельского поселения вправе отозвать Главы Дячкинского сельского поселения, депутатов Собрания депутатов Дячкинского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69. Ответственность Собрания депутатов Дячкинского сельского поселения перед государством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В случае, если соответствующим судом установлено, что Собранием депутатов Дячкинского сельского поселения принят нормативный правовой </w:t>
      </w:r>
      <w:r w:rsidRPr="003604A9">
        <w:rPr>
          <w:rFonts w:ascii="Times New Roman" w:eastAsia="Times New Roman" w:hAnsi="Times New Roman" w:cs="Times New Roman"/>
          <w:sz w:val="28"/>
          <w:szCs w:val="28"/>
          <w:lang w:eastAsia="ru-RU"/>
        </w:rPr>
        <w:lastRenderedPageBreak/>
        <w:t>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Дячкинского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Дячкинского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Дячкинского сельского поселения.</w:t>
      </w:r>
    </w:p>
    <w:p w:rsidR="003604A9" w:rsidRPr="003604A9" w:rsidRDefault="003604A9" w:rsidP="003604A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4. Депутаты Собрания депутатов Дячкинского сельского поселения, распущенного на основании </w:t>
      </w:r>
      <w:hyperlink r:id="rId14" w:history="1">
        <w:r w:rsidRPr="003604A9">
          <w:rPr>
            <w:rFonts w:ascii="Times New Roman" w:eastAsia="Times New Roman" w:hAnsi="Times New Roman" w:cs="Times New Roman"/>
            <w:sz w:val="28"/>
            <w:szCs w:val="28"/>
            <w:lang w:eastAsia="ru-RU"/>
          </w:rPr>
          <w:t>пункта</w:t>
        </w:r>
      </w:hyperlink>
      <w:r w:rsidRPr="003604A9">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Дячкинского сельского поселения обратиться в суд с заявлением для установления факта отсутствия их вины за непроведение Собранием депутатов Дячкинского сельского поселения правомочного заседания в течение трех месяцев подряд.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Полномочия Собрания депутатов Дячкинского сельского поселения прекращаются со дня вступления в силу областного закона о его роспуске.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70. Ответственность Главы Дячкинского сельского поселения перед государством</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Главы Дячкинского сельского поселения в случае:</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издания Главой Дячкинского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Дячкинского сельского поселения в течение двух месяцев со дня вступления в силу решения </w:t>
      </w:r>
      <w:r w:rsidRPr="003604A9">
        <w:rPr>
          <w:rFonts w:ascii="Times New Roman" w:eastAsia="Times New Roman" w:hAnsi="Times New Roman" w:cs="Times New Roman"/>
          <w:sz w:val="28"/>
          <w:szCs w:val="28"/>
          <w:lang w:eastAsia="ru-RU"/>
        </w:rPr>
        <w:lastRenderedPageBreak/>
        <w:t>суда либо в течение иного предусмотренного решением суда срока не принял в пределах своих полномочий мер по исполнению решения суда;</w:t>
      </w:r>
    </w:p>
    <w:p w:rsidR="003604A9" w:rsidRPr="003604A9" w:rsidRDefault="003604A9" w:rsidP="003604A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2) совершения Главой Дячкинского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Дячкинского сельского поселения не принял в пределах своих полномочий мер по исполнению решения суда.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Главы Дячкинского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71. Удаление Главы Дячкинского сельского поселения в отставку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Собрание депутатов Дячкинского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Дячкинского сельского поселения в отставку по инициативе депутатов Собрания депутатов Дячкинского сельского поселения или по инициативе Губернатора Ростовской области.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Основаниями для удаления Главы Дячкинского сельского поселения в отставку являются: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 решения, действия (бездействие) Главы Дячкинского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Дячкинского сельского поселения отдельных государственных полномочий, переданных органам местного самоуправления Дячкинского сельского поселения федеральными законами и областными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3) неудовлетворительная оценка деятельности Главы Дячкинского сельского поселения Собранием депутатов Дячкинского сельского поселения </w:t>
      </w:r>
      <w:r w:rsidRPr="003604A9">
        <w:rPr>
          <w:rFonts w:ascii="Times New Roman" w:eastAsia="Times New Roman" w:hAnsi="Times New Roman" w:cs="Times New Roman"/>
          <w:sz w:val="28"/>
          <w:szCs w:val="28"/>
          <w:lang w:eastAsia="ru-RU"/>
        </w:rPr>
        <w:lastRenderedPageBreak/>
        <w:t>по результатам его ежегодного отчета перед Собранием депутатов Дячкинского сельского поселения, данная два раза подряд;</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604A9">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5) приобретение им статуса иностранного агента;</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допущение Главой Дячкинского сельского поселения, Администрацией Дячкинского сельского поселения, иными органами и должностными лицами местного самоуправления Дячкинского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3. Инициатива депутатов Собрания депутатов Дячкинского сельского поселения об удалении Главы Дячкинского сельского поселения в отставку, выдвинутая не менее чем одной третью от установленной численности депутатов Собрания депутатов Дячкинского сельского поселения, оформляется в виде обращения, которое вносится в Собрание депутатов Дячкинского сельского поселения. Указанное обращение вносится вместе с проектом решения Собрания депутатов Дячкинского сельского поселения об удалении Главы Дячкинского сельского поселения в отставку. О выдвижении данной инициативы Глава Дячкинского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4. Рассмотрение инициативы депутатов Собрания депутатов Дячкинского сельского поселения об удалении Главы Дячкинского сельского поселения в отставку осуществляется с учетом мнения Губернатора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Дячкинского сельского поселения об удалении Главы Дячкинского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Дячкинского сельского поселения отдельных государственных полномочий, </w:t>
      </w:r>
      <w:r w:rsidRPr="003604A9">
        <w:rPr>
          <w:rFonts w:ascii="Times New Roman" w:eastAsia="Times New Roman" w:hAnsi="Times New Roman" w:cs="Times New Roman"/>
          <w:sz w:val="28"/>
          <w:szCs w:val="28"/>
          <w:lang w:eastAsia="ru-RU"/>
        </w:rPr>
        <w:lastRenderedPageBreak/>
        <w:t>переданных органам местного самоуправления Дячкинского сельского поселения федеральными законами и областными законами, и (или) решений, действий (бездействия) Главы Дячкинского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Дячкинского сельского поселения в отставку может быть принято только при согласии Губернатора Ростовской области.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6. Инициатива Губернатора Ростовской области об удалении Главы Дячкинского сельского поселения в отставку оформляется в виде обращения, которое вносится в Собрание депутатов Дячкинского сельского поселения вместе с проектом соответствующего решения Собрания депутатов Дячкинского сельского поселения. О выдвижении данной инициативы Глава Дячкинского сельского поселения уведомляется не позднее дня, следующего за днем внесения указанного обращения в Собрание депутатов Дячкинского сельского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7. Рассмотрение инициативы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осуществляется Собранием депутатов Дячкинского сельского поселения в течение одного месяца со дня внесения соответствующего обращения.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8. Решение Собрания депутатов Дячкинского сельского поселения об удалении Главы Дячкинского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Дячкинского сельского поселения. </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9. Решение об удалении Главы Дячкинского сельского поселения в отставку подписывается председателем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10. При рассмотрении и принятии Собранием депутатов Дячкинского сельского поселения решения об удалении Главы Дячкинского сельского поселения в отставку должны быть обеспечены:</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Дячкинского сельского поселения или Губернатора Ростовской области и с проектом решения Собрания депутатов Дячкинского сельского поселения об удалении его в отставку;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2) предоставление ему возможности дать депутатам Собрания депутатов Дячкинского сельского поселения объяснения по поводу обстоятельств, выдвигаемых в качестве основания для удаления в отставку.</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11. В случае, если Глава Дячкинского сельского поселения не согласен с решением Собрания депутатов Дячкинского сельского поселения об удалении его в отставку, он вправе в письменном виде изложить свое особое мнение.</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12. Решение Собрания депутатов Дячкинского сельского поселения об удалении Главы Дячкинского сельского поселения в отставку подлежит официальному опубликованию не позднее чем через пять дней со дня его </w:t>
      </w:r>
      <w:r w:rsidRPr="003604A9">
        <w:rPr>
          <w:rFonts w:ascii="Times New Roman" w:eastAsia="Times New Roman" w:hAnsi="Times New Roman" w:cs="Times New Roman"/>
          <w:sz w:val="28"/>
          <w:szCs w:val="28"/>
          <w:lang w:eastAsia="ru-RU"/>
        </w:rPr>
        <w:lastRenderedPageBreak/>
        <w:t>принятия. В случае, если Глава Дячкинского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Дячкинского сельского поселения.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13. В случае, если инициатива депутатов Собрания депутатов Дячкинского сельского поселения или Губернатора Ростовской области об удалении Главы Дячкинского сельского поселения в отставку отклонена Собранием депутатов Дячкинского сельского поселения, вопрос об удалении Главы Дячкинского сельского поселения в отставку может быть вынесен на повторное рассмотрение Собранием депутатов Дячкинского сельского поселения не ранее чем через два месяца со дня проведения заседания Собрания депутатов Дячкинского сельского поселения, на котором рассматривался указанный вопрос.</w:t>
      </w:r>
    </w:p>
    <w:p w:rsidR="003604A9" w:rsidRPr="003604A9" w:rsidRDefault="003604A9" w:rsidP="003604A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3604A9">
        <w:rPr>
          <w:rFonts w:ascii="Times New Roman" w:eastAsia="Times New Roman" w:hAnsi="Times New Roman" w:cs="Times New Roman"/>
          <w:sz w:val="28"/>
          <w:szCs w:val="28"/>
          <w:lang w:eastAsia="hy-AM"/>
        </w:rPr>
        <w:t xml:space="preserve">14. </w:t>
      </w:r>
      <w:r w:rsidRPr="003604A9">
        <w:rPr>
          <w:rFonts w:ascii="Times New Roman" w:eastAsia="Times New Roman" w:hAnsi="Times New Roman" w:cs="Times New Roman"/>
          <w:sz w:val="28"/>
          <w:szCs w:val="28"/>
          <w:lang w:eastAsia="ru-RU"/>
        </w:rPr>
        <w:t>Глава Дячкинского сельского поселения</w:t>
      </w:r>
      <w:r w:rsidRPr="003604A9">
        <w:rPr>
          <w:rFonts w:ascii="Times New Roman" w:eastAsia="Times New Roman" w:hAnsi="Times New Roman" w:cs="Times New Roman"/>
          <w:sz w:val="28"/>
          <w:szCs w:val="28"/>
          <w:lang w:eastAsia="hy-AM"/>
        </w:rPr>
        <w:t>, в отношении которого Собранием депутатов Дячкинского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04A9" w:rsidRPr="003604A9" w:rsidRDefault="003604A9" w:rsidP="003604A9">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72. Временное осуществление органами государственной власти отдельных полномочий органов местного самоуправления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Отдельные полномочия органов местного самоуправления Дячкинского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Глава 10. Заключительные и переходные положения</w:t>
      </w:r>
    </w:p>
    <w:p w:rsidR="003604A9" w:rsidRPr="003604A9" w:rsidRDefault="003604A9" w:rsidP="003604A9">
      <w:pPr>
        <w:widowControl w:val="0"/>
        <w:adjustRightInd w:val="0"/>
        <w:spacing w:after="0" w:line="240" w:lineRule="auto"/>
        <w:jc w:val="both"/>
        <w:textAlignment w:val="baseline"/>
        <w:rPr>
          <w:rFonts w:ascii="Times New Roman" w:eastAsia="Calibri" w:hAnsi="Times New Roman" w:cs="Times New Roman"/>
          <w:i/>
          <w:sz w:val="28"/>
          <w:szCs w:val="28"/>
        </w:rPr>
      </w:pP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Статья 74. Заключительные и переходные положения</w:t>
      </w:r>
    </w:p>
    <w:p w:rsidR="003604A9" w:rsidRPr="003604A9" w:rsidRDefault="003604A9" w:rsidP="003604A9">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8"/>
          <w:lang w:eastAsia="ru-RU"/>
        </w:rPr>
      </w:pPr>
      <w:r w:rsidRPr="003604A9">
        <w:rPr>
          <w:rFonts w:ascii="Times New Roman" w:eastAsia="Calibri" w:hAnsi="Times New Roman" w:cs="Times New Roman"/>
          <w:sz w:val="28"/>
          <w:szCs w:val="28"/>
        </w:rPr>
        <w:t xml:space="preserve">1. Настоящий Устав </w:t>
      </w:r>
      <w:r w:rsidRPr="003604A9">
        <w:rPr>
          <w:rFonts w:ascii="Times New Roman" w:eastAsia="Times New Roman" w:hAnsi="Times New Roman" w:cs="Times New Roman"/>
          <w:sz w:val="28"/>
          <w:szCs w:val="28"/>
          <w:lang w:eastAsia="ru-RU"/>
        </w:rPr>
        <w:t>за исключением подпункта 23 пункта 1 статьи 2, подпункта 25 пункта 1 статьи 35 настоящего Устава</w:t>
      </w:r>
      <w:r w:rsidRPr="003604A9">
        <w:rPr>
          <w:rFonts w:ascii="Times New Roman" w:eastAsia="Times New Roman" w:hAnsi="Times New Roman" w:cs="Times New Roman"/>
          <w:color w:val="000000"/>
          <w:sz w:val="28"/>
          <w:szCs w:val="28"/>
          <w:lang w:eastAsia="ru-RU"/>
        </w:rPr>
        <w:t xml:space="preserve"> и настоящей статьи,</w:t>
      </w:r>
      <w:r w:rsidRPr="003604A9">
        <w:rPr>
          <w:rFonts w:ascii="Times New Roman" w:eastAsia="Calibri" w:hAnsi="Times New Roman" w:cs="Times New Roman"/>
          <w:sz w:val="28"/>
          <w:szCs w:val="28"/>
        </w:rPr>
        <w:t xml:space="preserve"> </w:t>
      </w:r>
      <w:r w:rsidRPr="003604A9">
        <w:rPr>
          <w:rFonts w:ascii="Times New Roman" w:eastAsia="Times New Roman" w:hAnsi="Times New Roman" w:cs="Times New Roman"/>
          <w:color w:val="000000"/>
          <w:sz w:val="28"/>
          <w:szCs w:val="28"/>
          <w:lang w:eastAsia="ru-RU"/>
        </w:rPr>
        <w:t xml:space="preserve">вступает в силу со дня истечения срока полномочий председателя Собрания депутатов – главы Дячкинского сельского поселения, избранного до дня вступления в силу настоящего Устава, в том числе в результате досрочного </w:t>
      </w:r>
      <w:r w:rsidRPr="003604A9">
        <w:rPr>
          <w:rFonts w:ascii="Times New Roman" w:eastAsia="Times New Roman" w:hAnsi="Times New Roman" w:cs="Times New Roman"/>
          <w:color w:val="000000"/>
          <w:sz w:val="28"/>
          <w:szCs w:val="28"/>
          <w:lang w:eastAsia="ru-RU"/>
        </w:rPr>
        <w:lastRenderedPageBreak/>
        <w:t>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604A9" w:rsidRPr="003604A9" w:rsidRDefault="003604A9" w:rsidP="003604A9">
      <w:pPr>
        <w:spacing w:after="0" w:line="240" w:lineRule="auto"/>
        <w:ind w:firstLine="567"/>
        <w:jc w:val="both"/>
        <w:rPr>
          <w:rFonts w:ascii="Times New Roman" w:eastAsia="Times New Roman" w:hAnsi="Times New Roman" w:cs="Times New Roman"/>
          <w:color w:val="000000"/>
          <w:sz w:val="28"/>
          <w:szCs w:val="28"/>
          <w:lang w:eastAsia="ru-RU"/>
        </w:rPr>
      </w:pPr>
      <w:r w:rsidRPr="003604A9">
        <w:rPr>
          <w:rFonts w:ascii="Times New Roman" w:eastAsia="Times New Roman" w:hAnsi="Times New Roman" w:cs="Times New Roman"/>
          <w:color w:val="000000"/>
          <w:sz w:val="28"/>
          <w:szCs w:val="28"/>
          <w:lang w:eastAsia="ru-RU"/>
        </w:rPr>
        <w:t xml:space="preserve">В случае прекращения полномочий председателя Собрания депутатов – главы Дячкинского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604A9">
        <w:rPr>
          <w:rFonts w:ascii="Times New Roman" w:eastAsia="Times New Roman" w:hAnsi="Times New Roman" w:cs="Times New Roman"/>
          <w:sz w:val="28"/>
          <w:szCs w:val="28"/>
          <w:lang w:eastAsia="ru-RU"/>
        </w:rPr>
        <w:t>подпункта 23 пункта 1 статьи 2, подпункта 25 пункта 1 статьи 35 настоящего Устава</w:t>
      </w:r>
      <w:r w:rsidRPr="003604A9">
        <w:rPr>
          <w:rFonts w:ascii="Times New Roman" w:eastAsia="Times New Roman" w:hAnsi="Times New Roman" w:cs="Times New Roman"/>
          <w:color w:val="000000"/>
          <w:sz w:val="28"/>
          <w:szCs w:val="28"/>
          <w:lang w:eastAsia="ru-RU"/>
        </w:rPr>
        <w:t>.</w:t>
      </w:r>
    </w:p>
    <w:p w:rsidR="003604A9" w:rsidRPr="003604A9" w:rsidRDefault="003604A9" w:rsidP="003604A9">
      <w:pPr>
        <w:spacing w:after="0" w:line="240" w:lineRule="auto"/>
        <w:ind w:firstLine="709"/>
        <w:jc w:val="both"/>
        <w:rPr>
          <w:rFonts w:ascii="Times New Roman" w:eastAsia="Calibri" w:hAnsi="Times New Roman" w:cs="Times New Roman"/>
          <w:color w:val="000000"/>
          <w:sz w:val="28"/>
          <w:szCs w:val="28"/>
        </w:rPr>
      </w:pPr>
      <w:r w:rsidRPr="003604A9">
        <w:rPr>
          <w:rFonts w:ascii="Times New Roman" w:eastAsia="Calibri" w:hAnsi="Times New Roman" w:cs="Times New Roman"/>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604A9" w:rsidRPr="003604A9" w:rsidRDefault="003604A9" w:rsidP="003604A9">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3604A9">
        <w:rPr>
          <w:rFonts w:ascii="Times New Roman" w:eastAsia="Times New Roman" w:hAnsi="Times New Roman" w:cs="Times New Roman"/>
          <w:sz w:val="28"/>
          <w:szCs w:val="28"/>
          <w:lang w:eastAsia="ru-RU"/>
        </w:rPr>
        <w:t>3. Подпункт 23 пункта 1 статьи 2, подпункт 25 пункта 1 статьи 35 настоящего Устава</w:t>
      </w:r>
      <w:r w:rsidRPr="003604A9">
        <w:rPr>
          <w:rFonts w:ascii="Times New Roman" w:eastAsia="Times New Roman" w:hAnsi="Times New Roman" w:cs="Times New Roman"/>
          <w:sz w:val="24"/>
          <w:szCs w:val="24"/>
          <w:lang w:eastAsia="ru-RU"/>
        </w:rPr>
        <w:t xml:space="preserve"> </w:t>
      </w:r>
      <w:r w:rsidRPr="003604A9">
        <w:rPr>
          <w:rFonts w:ascii="Times New Roman" w:eastAsia="Times New Roman" w:hAnsi="Times New Roman" w:cs="Times New Roman"/>
          <w:sz w:val="28"/>
          <w:szCs w:val="28"/>
          <w:lang w:eastAsia="ru-RU"/>
        </w:rPr>
        <w:t xml:space="preserve">вступают в силу с 1 сентября 2024 года, но не ранее </w:t>
      </w:r>
      <w:r w:rsidRPr="003604A9">
        <w:rPr>
          <w:rFonts w:ascii="Times New Roman" w:eastAsia="Calibri" w:hAnsi="Times New Roman" w:cs="Times New Roman"/>
          <w:sz w:val="28"/>
          <w:szCs w:val="28"/>
        </w:rPr>
        <w:t>дня вступления в силу настоящего Устава в соответствии с пунктом 1 настоящей статьи.</w:t>
      </w:r>
    </w:p>
    <w:p w:rsidR="003604A9" w:rsidRPr="003604A9" w:rsidRDefault="003604A9" w:rsidP="003604A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604A9">
        <w:rPr>
          <w:rFonts w:ascii="Times New Roman" w:eastAsia="Calibri" w:hAnsi="Times New Roman" w:cs="Times New Roman"/>
          <w:sz w:val="28"/>
          <w:szCs w:val="28"/>
        </w:rPr>
        <w:t xml:space="preserve">4. До истечения срока полномочий </w:t>
      </w:r>
      <w:r w:rsidRPr="003604A9">
        <w:rPr>
          <w:rFonts w:ascii="Times New Roman" w:eastAsia="Times New Roman" w:hAnsi="Times New Roman" w:cs="Times New Roman"/>
          <w:color w:val="000000"/>
          <w:sz w:val="28"/>
          <w:szCs w:val="28"/>
          <w:lang w:eastAsia="ru-RU"/>
        </w:rPr>
        <w:t>председателя Собрания депутатов – главы Дячкинского сельского поселения</w:t>
      </w:r>
      <w:r w:rsidRPr="003604A9">
        <w:rPr>
          <w:rFonts w:ascii="Times New Roman" w:eastAsia="Calibri" w:hAnsi="Times New Roman" w:cs="Times New Roman"/>
          <w:color w:val="000000"/>
          <w:sz w:val="28"/>
          <w:szCs w:val="28"/>
        </w:rPr>
        <w:t>, избранного до дня вступления в силу настоящего Устава</w:t>
      </w:r>
      <w:r w:rsidRPr="003604A9">
        <w:rPr>
          <w:rFonts w:ascii="Times New Roman" w:eastAsia="Calibri" w:hAnsi="Times New Roman" w:cs="Times New Roman"/>
          <w:sz w:val="28"/>
          <w:szCs w:val="28"/>
        </w:rPr>
        <w:t xml:space="preserve">, положения статьи 30 настоящего Устава могут применяться исключительно к отношениям, связанным с проведением конкурса </w:t>
      </w:r>
      <w:r w:rsidRPr="003604A9">
        <w:rPr>
          <w:rFonts w:ascii="Times New Roman" w:eastAsia="Calibri" w:hAnsi="Times New Roman" w:cs="Times New Roman"/>
          <w:sz w:val="28"/>
          <w:szCs w:val="28"/>
          <w:lang w:eastAsia="ru-RU"/>
        </w:rPr>
        <w:t xml:space="preserve">по отбору кандидатур на должность </w:t>
      </w:r>
      <w:r w:rsidRPr="003604A9">
        <w:rPr>
          <w:rFonts w:ascii="Times New Roman" w:eastAsia="Calibri" w:hAnsi="Times New Roman" w:cs="Times New Roman"/>
          <w:sz w:val="28"/>
          <w:szCs w:val="28"/>
        </w:rPr>
        <w:t xml:space="preserve">Главы </w:t>
      </w:r>
      <w:r w:rsidRPr="003604A9">
        <w:rPr>
          <w:rFonts w:ascii="Times New Roman" w:eastAsia="Times New Roman" w:hAnsi="Times New Roman" w:cs="Times New Roman"/>
          <w:color w:val="000000"/>
          <w:sz w:val="28"/>
          <w:szCs w:val="28"/>
          <w:lang w:eastAsia="ru-RU"/>
        </w:rPr>
        <w:t>Дячкинского сельского поселения</w:t>
      </w:r>
      <w:r w:rsidRPr="003604A9">
        <w:rPr>
          <w:rFonts w:ascii="Times New Roman" w:eastAsia="Calibri" w:hAnsi="Times New Roman" w:cs="Times New Roman"/>
          <w:sz w:val="28"/>
          <w:szCs w:val="28"/>
        </w:rPr>
        <w:t xml:space="preserve">, в том числе в части определения порядка проведения конкурса </w:t>
      </w:r>
      <w:r w:rsidRPr="003604A9">
        <w:rPr>
          <w:rFonts w:ascii="Times New Roman" w:eastAsia="Calibri" w:hAnsi="Times New Roman" w:cs="Times New Roman"/>
          <w:sz w:val="28"/>
          <w:szCs w:val="28"/>
          <w:lang w:eastAsia="ru-RU"/>
        </w:rPr>
        <w:t xml:space="preserve">по отбору кандидатур на должность </w:t>
      </w:r>
      <w:r w:rsidRPr="003604A9">
        <w:rPr>
          <w:rFonts w:ascii="Times New Roman" w:eastAsia="Calibri" w:hAnsi="Times New Roman" w:cs="Times New Roman"/>
          <w:sz w:val="28"/>
          <w:szCs w:val="28"/>
        </w:rPr>
        <w:t xml:space="preserve">Главы </w:t>
      </w:r>
      <w:r w:rsidRPr="003604A9">
        <w:rPr>
          <w:rFonts w:ascii="Times New Roman" w:eastAsia="Times New Roman" w:hAnsi="Times New Roman" w:cs="Times New Roman"/>
          <w:color w:val="000000"/>
          <w:sz w:val="28"/>
          <w:szCs w:val="28"/>
          <w:lang w:eastAsia="ru-RU"/>
        </w:rPr>
        <w:t>Дячкинского сельского поселения</w:t>
      </w:r>
      <w:r w:rsidRPr="003604A9">
        <w:rPr>
          <w:rFonts w:ascii="Times New Roman" w:eastAsia="Calibri" w:hAnsi="Times New Roman" w:cs="Times New Roman"/>
          <w:sz w:val="28"/>
          <w:szCs w:val="28"/>
        </w:rPr>
        <w:t xml:space="preserve">, общего числа членов конкурсной комиссии </w:t>
      </w:r>
      <w:r w:rsidRPr="003604A9">
        <w:rPr>
          <w:rFonts w:ascii="Times New Roman" w:eastAsia="Calibri" w:hAnsi="Times New Roman" w:cs="Times New Roman"/>
          <w:sz w:val="28"/>
          <w:szCs w:val="28"/>
          <w:lang w:eastAsia="ru-RU"/>
        </w:rPr>
        <w:t xml:space="preserve">в </w:t>
      </w:r>
      <w:r w:rsidRPr="003604A9">
        <w:rPr>
          <w:rFonts w:ascii="Times New Roman" w:eastAsia="Times New Roman" w:hAnsi="Times New Roman" w:cs="Times New Roman"/>
          <w:color w:val="000000"/>
          <w:sz w:val="28"/>
          <w:szCs w:val="28"/>
          <w:lang w:eastAsia="ru-RU"/>
        </w:rPr>
        <w:t>Дячкинском сельском поселении</w:t>
      </w:r>
      <w:r w:rsidRPr="003604A9">
        <w:rPr>
          <w:rFonts w:ascii="Times New Roman" w:eastAsia="Calibri" w:hAnsi="Times New Roman" w:cs="Times New Roman"/>
          <w:sz w:val="28"/>
          <w:szCs w:val="28"/>
        </w:rPr>
        <w:t>, назначения членов конкурсной комиссии.</w:t>
      </w:r>
    </w:p>
    <w:p w:rsidR="003604A9" w:rsidRPr="003604A9" w:rsidRDefault="003604A9" w:rsidP="003604A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04A9">
        <w:rPr>
          <w:rFonts w:ascii="Times New Roman" w:eastAsia="Calibri" w:hAnsi="Times New Roman" w:cs="Times New Roman"/>
          <w:color w:val="000000"/>
          <w:sz w:val="28"/>
          <w:szCs w:val="28"/>
        </w:rPr>
        <w:t xml:space="preserve">5. Полномочия Главы Администрации </w:t>
      </w:r>
      <w:r w:rsidRPr="003604A9">
        <w:rPr>
          <w:rFonts w:ascii="Times New Roman" w:eastAsia="Times New Roman" w:hAnsi="Times New Roman" w:cs="Times New Roman"/>
          <w:color w:val="000000"/>
          <w:sz w:val="28"/>
          <w:szCs w:val="28"/>
          <w:lang w:eastAsia="ru-RU"/>
        </w:rPr>
        <w:t>Дячкинского сельского поселения</w:t>
      </w:r>
      <w:r w:rsidRPr="003604A9">
        <w:rPr>
          <w:rFonts w:ascii="Times New Roman" w:eastAsia="Calibri" w:hAnsi="Times New Roman" w:cs="Times New Roman"/>
          <w:color w:val="000000"/>
          <w:sz w:val="28"/>
          <w:szCs w:val="28"/>
        </w:rPr>
        <w:t xml:space="preserve">, назначенного по контакту до дня вступления в силу настоящего Устава, прекращаются досрочно со дня вступления в должность Главы </w:t>
      </w:r>
      <w:r w:rsidRPr="003604A9">
        <w:rPr>
          <w:rFonts w:ascii="Times New Roman" w:eastAsia="Times New Roman" w:hAnsi="Times New Roman" w:cs="Times New Roman"/>
          <w:color w:val="000000"/>
          <w:sz w:val="28"/>
          <w:szCs w:val="28"/>
          <w:lang w:eastAsia="ru-RU"/>
        </w:rPr>
        <w:t>Дячкинского сельского поселения</w:t>
      </w:r>
      <w:r w:rsidRPr="003604A9">
        <w:rPr>
          <w:rFonts w:ascii="Times New Roman" w:eastAsia="Calibri" w:hAnsi="Times New Roman" w:cs="Times New Roman"/>
          <w:color w:val="000000"/>
          <w:sz w:val="28"/>
          <w:szCs w:val="28"/>
        </w:rPr>
        <w:t xml:space="preserve">, </w:t>
      </w:r>
      <w:r w:rsidRPr="003604A9">
        <w:rPr>
          <w:rFonts w:ascii="Times New Roman" w:eastAsia="Calibri" w:hAnsi="Times New Roman" w:cs="Times New Roman"/>
          <w:sz w:val="28"/>
          <w:szCs w:val="28"/>
        </w:rPr>
        <w:t xml:space="preserve">исполняющего полномочия главы Администрации </w:t>
      </w:r>
      <w:r w:rsidRPr="003604A9">
        <w:rPr>
          <w:rFonts w:ascii="Times New Roman" w:eastAsia="Times New Roman" w:hAnsi="Times New Roman" w:cs="Times New Roman"/>
          <w:color w:val="000000"/>
          <w:sz w:val="28"/>
          <w:szCs w:val="28"/>
          <w:lang w:eastAsia="ru-RU"/>
        </w:rPr>
        <w:t>Дячкинского сельского поселения</w:t>
      </w:r>
      <w:r w:rsidRPr="003604A9">
        <w:rPr>
          <w:rFonts w:ascii="Times New Roman" w:eastAsia="Calibri" w:hAnsi="Times New Roman" w:cs="Times New Roman"/>
          <w:sz w:val="28"/>
          <w:szCs w:val="28"/>
        </w:rPr>
        <w:t>.</w:t>
      </w:r>
    </w:p>
    <w:p w:rsidR="003604A9" w:rsidRPr="003604A9" w:rsidRDefault="003604A9" w:rsidP="003604A9">
      <w:pPr>
        <w:spacing w:after="0" w:line="240" w:lineRule="auto"/>
        <w:ind w:firstLine="709"/>
        <w:jc w:val="both"/>
        <w:rPr>
          <w:rFonts w:ascii="Times New Roman" w:eastAsia="Times New Roman" w:hAnsi="Times New Roman" w:cs="Times New Roman"/>
          <w:color w:val="000000"/>
          <w:sz w:val="28"/>
          <w:szCs w:val="28"/>
          <w:lang w:eastAsia="ru-RU"/>
        </w:rPr>
      </w:pPr>
      <w:r w:rsidRPr="003604A9">
        <w:rPr>
          <w:rFonts w:ascii="Times New Roman" w:eastAsia="Times New Roman" w:hAnsi="Times New Roman" w:cs="Times New Roman"/>
          <w:color w:val="000000"/>
          <w:sz w:val="28"/>
          <w:szCs w:val="28"/>
          <w:lang w:eastAsia="ru-RU"/>
        </w:rPr>
        <w:t>7. В случае прекращения полномочий председателя Собрания депутатов – главы Дячкинского сельского поселения, избранного до дня вступления в силу настоящего Устава, полномочия председателя Собрания депутатов Дячкинского сельского поселения, установленные настоящим Уставом, до дня избрания председателя Собрания депутатов Дячкинского сельского поселения исполняет заместитель председателя Собрания депутатов Дячкинского сельского поселения, а в случае отсутствия заместителя председателя Собрания депутатов Дячкинского сельского поселения – депутат Собрания депутатов Дячкинского сельского поселения, определенный ее решением.</w:t>
      </w:r>
    </w:p>
    <w:p w:rsidR="003604A9" w:rsidRPr="003604A9" w:rsidRDefault="003604A9" w:rsidP="003604A9">
      <w:pPr>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xml:space="preserve">8. </w:t>
      </w:r>
      <w:r w:rsidRPr="003604A9">
        <w:rPr>
          <w:rFonts w:ascii="Times New Roman" w:eastAsia="Calibri" w:hAnsi="Times New Roman" w:cs="Times New Roman"/>
          <w:sz w:val="28"/>
          <w:szCs w:val="28"/>
          <w:lang w:eastAsia="ru-RU"/>
        </w:rPr>
        <w:t xml:space="preserve">Со дня вступления в силу настоящего Устава и до дня начала исполнения своих полномочий Главой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r w:rsidRPr="003604A9">
        <w:rPr>
          <w:rFonts w:ascii="Times New Roman" w:eastAsia="Calibri" w:hAnsi="Times New Roman" w:cs="Times New Roman"/>
          <w:sz w:val="28"/>
          <w:szCs w:val="28"/>
          <w:lang w:eastAsia="ru-RU"/>
        </w:rPr>
        <w:t xml:space="preserve">, полномочия Главы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r w:rsidRPr="003604A9">
        <w:rPr>
          <w:rFonts w:ascii="Times New Roman" w:eastAsia="Calibri" w:hAnsi="Times New Roman" w:cs="Times New Roman"/>
          <w:sz w:val="28"/>
          <w:szCs w:val="28"/>
          <w:lang w:eastAsia="ru-RU"/>
        </w:rPr>
        <w:t xml:space="preserve">, за исключением полномочий, указанных в статьях 17, 18, подпунктах 2, 4 пункта 1 статьи 31 настоящего Устава, исполняет </w:t>
      </w:r>
      <w:r w:rsidRPr="003604A9">
        <w:rPr>
          <w:rFonts w:ascii="Times New Roman" w:eastAsia="Times New Roman" w:hAnsi="Times New Roman" w:cs="Times New Roman"/>
          <w:sz w:val="28"/>
          <w:szCs w:val="28"/>
          <w:lang w:eastAsia="ru-RU"/>
        </w:rPr>
        <w:t xml:space="preserve">глава Администрации 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назначенного по контракту до дня вступления в силу </w:t>
      </w:r>
      <w:r w:rsidRPr="003604A9">
        <w:rPr>
          <w:rFonts w:ascii="Times New Roman" w:eastAsia="Times New Roman" w:hAnsi="Times New Roman" w:cs="Times New Roman"/>
          <w:sz w:val="28"/>
          <w:szCs w:val="28"/>
          <w:lang w:eastAsia="ru-RU"/>
        </w:rPr>
        <w:lastRenderedPageBreak/>
        <w:t xml:space="preserve">настоящего Устава, - руководитель структурного подразделения Администрации 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r w:rsidRPr="003604A9">
        <w:rPr>
          <w:rFonts w:ascii="Times New Roman" w:eastAsia="Times New Roman" w:hAnsi="Times New Roman" w:cs="Times New Roman"/>
          <w:color w:val="000000"/>
          <w:sz w:val="28"/>
          <w:szCs w:val="28"/>
          <w:lang w:eastAsia="ru-RU"/>
        </w:rPr>
        <w:t xml:space="preserve">, определенный Регламентом Администрации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r w:rsidRPr="003604A9">
        <w:rPr>
          <w:rFonts w:ascii="Times New Roman" w:eastAsia="Times New Roman" w:hAnsi="Times New Roman" w:cs="Times New Roman"/>
          <w:color w:val="000000"/>
          <w:sz w:val="28"/>
          <w:szCs w:val="28"/>
          <w:lang w:eastAsia="ru-RU"/>
        </w:rPr>
        <w:t>,</w:t>
      </w:r>
      <w:r w:rsidRPr="003604A9">
        <w:rPr>
          <w:rFonts w:ascii="Times New Roman" w:eastAsia="Times New Roman" w:hAnsi="Times New Roman" w:cs="Times New Roman"/>
          <w:sz w:val="28"/>
          <w:szCs w:val="28"/>
          <w:lang w:eastAsia="ru-RU"/>
        </w:rPr>
        <w:t xml:space="preserve"> а в случае отсутствия указанного должностного лица либо отсутствия в Регламенте Администрации 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соответствующих положений – иной муниципальный служащий Администрации 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определенный </w:t>
      </w:r>
      <w:r w:rsidRPr="003604A9">
        <w:rPr>
          <w:rFonts w:ascii="Times New Roman" w:eastAsia="Times New Roman" w:hAnsi="Times New Roman" w:cs="Times New Roman"/>
          <w:color w:val="000000"/>
          <w:sz w:val="28"/>
          <w:szCs w:val="28"/>
          <w:lang w:eastAsia="ru-RU"/>
        </w:rPr>
        <w:t xml:space="preserve">Собранием депутатов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p>
    <w:p w:rsidR="003604A9" w:rsidRPr="003604A9" w:rsidRDefault="003604A9" w:rsidP="003604A9">
      <w:pPr>
        <w:spacing w:after="0" w:line="240" w:lineRule="auto"/>
        <w:ind w:firstLine="709"/>
        <w:jc w:val="both"/>
        <w:rPr>
          <w:rFonts w:ascii="Times New Roman" w:eastAsia="Times New Roman" w:hAnsi="Times New Roman" w:cs="Times New Roman"/>
          <w:sz w:val="28"/>
          <w:szCs w:val="28"/>
          <w:lang w:eastAsia="ru-RU"/>
        </w:rPr>
      </w:pPr>
      <w:r w:rsidRPr="003604A9">
        <w:rPr>
          <w:rFonts w:ascii="Times New Roman" w:eastAsia="Calibri" w:hAnsi="Times New Roman" w:cs="Times New Roman"/>
          <w:sz w:val="28"/>
          <w:szCs w:val="28"/>
          <w:lang w:eastAsia="ru-RU"/>
        </w:rPr>
        <w:t xml:space="preserve">Полномочия Главы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r w:rsidRPr="003604A9">
        <w:rPr>
          <w:rFonts w:ascii="Times New Roman" w:eastAsia="Calibri" w:hAnsi="Times New Roman" w:cs="Times New Roman"/>
          <w:sz w:val="28"/>
          <w:szCs w:val="28"/>
          <w:lang w:eastAsia="ru-RU"/>
        </w:rPr>
        <w:t xml:space="preserve">, предусмотренные статьями 17, 18, подпунктами 2, 4 пункта 1 статьи 31 настоящего Устава, </w:t>
      </w:r>
      <w:r w:rsidRPr="003604A9">
        <w:rPr>
          <w:rFonts w:ascii="Times New Roman" w:eastAsia="Times New Roman" w:hAnsi="Times New Roman" w:cs="Times New Roman"/>
          <w:sz w:val="28"/>
          <w:szCs w:val="28"/>
          <w:lang w:eastAsia="ru-RU"/>
        </w:rPr>
        <w:t xml:space="preserve">исполняет заместитель председателя </w:t>
      </w:r>
      <w:r w:rsidRPr="003604A9">
        <w:rPr>
          <w:rFonts w:ascii="Times New Roman" w:eastAsia="Times New Roman" w:hAnsi="Times New Roman" w:cs="Times New Roman"/>
          <w:color w:val="000000"/>
          <w:sz w:val="28"/>
          <w:szCs w:val="28"/>
          <w:lang w:eastAsia="ru-RU"/>
        </w:rPr>
        <w:t xml:space="preserve">Собрания депутатов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а в случае отсутствия заместителя председателя </w:t>
      </w:r>
      <w:r w:rsidRPr="003604A9">
        <w:rPr>
          <w:rFonts w:ascii="Times New Roman" w:eastAsia="Times New Roman" w:hAnsi="Times New Roman" w:cs="Times New Roman"/>
          <w:color w:val="000000"/>
          <w:sz w:val="28"/>
          <w:szCs w:val="28"/>
          <w:lang w:eastAsia="ru-RU"/>
        </w:rPr>
        <w:t xml:space="preserve">Собрания депутатов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 депутат </w:t>
      </w:r>
      <w:r w:rsidRPr="003604A9">
        <w:rPr>
          <w:rFonts w:ascii="Times New Roman" w:eastAsia="Times New Roman" w:hAnsi="Times New Roman" w:cs="Times New Roman"/>
          <w:color w:val="000000"/>
          <w:sz w:val="28"/>
          <w:szCs w:val="28"/>
          <w:lang w:eastAsia="ru-RU"/>
        </w:rPr>
        <w:t xml:space="preserve">Собрания депутатов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 xml:space="preserve">ого поселения, определенный </w:t>
      </w:r>
      <w:r w:rsidRPr="003604A9">
        <w:rPr>
          <w:rFonts w:ascii="Times New Roman" w:eastAsia="Times New Roman" w:hAnsi="Times New Roman" w:cs="Times New Roman"/>
          <w:color w:val="000000"/>
          <w:sz w:val="28"/>
          <w:szCs w:val="28"/>
          <w:lang w:eastAsia="ru-RU"/>
        </w:rPr>
        <w:t xml:space="preserve">Собранием депутатов </w:t>
      </w:r>
      <w:r w:rsidRPr="003604A9">
        <w:rPr>
          <w:rFonts w:ascii="Times New Roman" w:eastAsia="Times New Roman" w:hAnsi="Times New Roman" w:cs="Times New Roman"/>
          <w:sz w:val="28"/>
          <w:szCs w:val="28"/>
          <w:lang w:eastAsia="ru-RU"/>
        </w:rPr>
        <w:t xml:space="preserve">Дячкинского </w:t>
      </w:r>
      <w:r w:rsidRPr="003604A9">
        <w:rPr>
          <w:rFonts w:ascii="Times New Roman" w:eastAsia="Times New Roman" w:hAnsi="Times New Roman" w:cs="Times New Roman"/>
          <w:color w:val="000000"/>
          <w:sz w:val="28"/>
          <w:szCs w:val="28"/>
          <w:lang w:eastAsia="ru-RU"/>
        </w:rPr>
        <w:t>сельск</w:t>
      </w:r>
      <w:r w:rsidRPr="003604A9">
        <w:rPr>
          <w:rFonts w:ascii="Times New Roman" w:eastAsia="Times New Roman" w:hAnsi="Times New Roman" w:cs="Times New Roman"/>
          <w:sz w:val="28"/>
          <w:szCs w:val="28"/>
          <w:lang w:eastAsia="ru-RU"/>
        </w:rPr>
        <w:t>ого поселения.</w:t>
      </w:r>
    </w:p>
    <w:p w:rsidR="003604A9" w:rsidRPr="003604A9" w:rsidRDefault="003604A9" w:rsidP="003604A9">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3604A9" w:rsidRPr="003604A9" w:rsidRDefault="003604A9" w:rsidP="003604A9">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3604A9">
        <w:rPr>
          <w:rFonts w:ascii="Times New Roman" w:eastAsia="Calibri" w:hAnsi="Times New Roman" w:cs="Times New Roman"/>
          <w:bCs/>
          <w:sz w:val="28"/>
          <w:szCs w:val="28"/>
        </w:rPr>
        <w:t>Статья 75. Признание утратившими силу отдельных муниципальных нормативных правовых актов</w:t>
      </w:r>
    </w:p>
    <w:p w:rsidR="003604A9" w:rsidRPr="003604A9" w:rsidRDefault="003604A9" w:rsidP="003604A9">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3604A9" w:rsidRPr="003604A9" w:rsidRDefault="003604A9" w:rsidP="003604A9">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3604A9">
        <w:rPr>
          <w:rFonts w:ascii="Times New Roman" w:eastAsia="Calibri" w:hAnsi="Times New Roman" w:cs="Times New Roman"/>
          <w:sz w:val="28"/>
          <w:szCs w:val="28"/>
        </w:rPr>
        <w:t>Со дня вступления в силу настоящего Устава признать утратившим силу:</w:t>
      </w: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3604A9">
        <w:rPr>
          <w:rFonts w:ascii="Times New Roman" w:eastAsia="Times New Roman" w:hAnsi="Times New Roman" w:cs="Times New Roman"/>
          <w:sz w:val="28"/>
          <w:szCs w:val="28"/>
          <w:lang w:eastAsia="ru-RU"/>
        </w:rPr>
        <w:t>- Устав муниципального образования «Дячкинское сельское поселение», принятый решением Собрания депутатов Дячкинского сельского поселения от 01.08.2023г. № 70.</w:t>
      </w: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2B659E" w:rsidRDefault="002B659E" w:rsidP="000B1649">
      <w:pPr>
        <w:widowControl w:val="0"/>
        <w:adjustRightInd w:val="0"/>
        <w:spacing w:after="0" w:line="240" w:lineRule="auto"/>
        <w:textAlignment w:val="baseline"/>
        <w:outlineLvl w:val="0"/>
        <w:rPr>
          <w:rFonts w:ascii="Times New Roman" w:eastAsia="Times New Roman" w:hAnsi="Times New Roman" w:cs="Times New Roman"/>
          <w:sz w:val="24"/>
          <w:szCs w:val="24"/>
          <w:lang w:eastAsia="ru-RU"/>
        </w:rPr>
      </w:pPr>
    </w:p>
    <w:sectPr w:rsidR="002B659E" w:rsidSect="002B659E">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44" w:rsidRDefault="00497C44" w:rsidP="00297586">
      <w:pPr>
        <w:spacing w:after="0" w:line="240" w:lineRule="auto"/>
      </w:pPr>
      <w:r>
        <w:separator/>
      </w:r>
    </w:p>
  </w:endnote>
  <w:endnote w:type="continuationSeparator" w:id="0">
    <w:p w:rsidR="00497C44" w:rsidRDefault="00497C44"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Content>
      <w:p w:rsidR="003604A9" w:rsidRDefault="003604A9">
        <w:pPr>
          <w:pStyle w:val="ab"/>
          <w:jc w:val="right"/>
        </w:pPr>
        <w:r>
          <w:fldChar w:fldCharType="begin"/>
        </w:r>
        <w:r>
          <w:instrText>PAGE   \* MERGEFORMAT</w:instrText>
        </w:r>
        <w:r>
          <w:fldChar w:fldCharType="separate"/>
        </w:r>
        <w:r w:rsidR="000B1649">
          <w:rPr>
            <w:noProof/>
          </w:rPr>
          <w:t>21</w:t>
        </w:r>
        <w:r>
          <w:fldChar w:fldCharType="end"/>
        </w:r>
      </w:p>
    </w:sdtContent>
  </w:sdt>
  <w:p w:rsidR="003604A9" w:rsidRDefault="003604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44" w:rsidRDefault="00497C44" w:rsidP="00297586">
      <w:pPr>
        <w:spacing w:after="0" w:line="240" w:lineRule="auto"/>
      </w:pPr>
      <w:r>
        <w:separator/>
      </w:r>
    </w:p>
  </w:footnote>
  <w:footnote w:type="continuationSeparator" w:id="0">
    <w:p w:rsidR="00497C44" w:rsidRDefault="00497C44" w:rsidP="00297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426AE7"/>
    <w:multiLevelType w:val="multilevel"/>
    <w:tmpl w:val="DEEC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50A24"/>
    <w:multiLevelType w:val="multilevel"/>
    <w:tmpl w:val="76DAF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8763EE"/>
    <w:multiLevelType w:val="hybridMultilevel"/>
    <w:tmpl w:val="7B96B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5" w15:restartNumberingAfterBreak="0">
    <w:nsid w:val="72614E79"/>
    <w:multiLevelType w:val="multilevel"/>
    <w:tmpl w:val="97B2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8"/>
  </w:num>
  <w:num w:numId="3">
    <w:abstractNumId w:val="21"/>
  </w:num>
  <w:num w:numId="4">
    <w:abstractNumId w:val="23"/>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22"/>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6"/>
  </w:num>
  <w:num w:numId="25">
    <w:abstractNumId w:val="12"/>
  </w:num>
  <w:num w:numId="26">
    <w:abstractNumId w:val="17"/>
  </w:num>
  <w:num w:numId="27">
    <w:abstractNumId w:val="14"/>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1649"/>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604A9"/>
    <w:rsid w:val="00377556"/>
    <w:rsid w:val="00377E5D"/>
    <w:rsid w:val="003823B7"/>
    <w:rsid w:val="003938F9"/>
    <w:rsid w:val="003A408C"/>
    <w:rsid w:val="003B28A9"/>
    <w:rsid w:val="003B46BB"/>
    <w:rsid w:val="003B5DAA"/>
    <w:rsid w:val="003C0C9C"/>
    <w:rsid w:val="003C62B7"/>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97C44"/>
    <w:rsid w:val="004A0D50"/>
    <w:rsid w:val="004A1478"/>
    <w:rsid w:val="004B49A6"/>
    <w:rsid w:val="004C0941"/>
    <w:rsid w:val="004C0A12"/>
    <w:rsid w:val="004C2A76"/>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95660"/>
    <w:rsid w:val="00895A81"/>
    <w:rsid w:val="008A0BA9"/>
    <w:rsid w:val="008A54A2"/>
    <w:rsid w:val="008A690F"/>
    <w:rsid w:val="008A6BD0"/>
    <w:rsid w:val="008B08DC"/>
    <w:rsid w:val="008C03D5"/>
    <w:rsid w:val="00913054"/>
    <w:rsid w:val="0091359F"/>
    <w:rsid w:val="009158D3"/>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2C2A"/>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numbering" w:customStyle="1" w:styleId="20">
    <w:name w:val="Нет списка2"/>
    <w:next w:val="a2"/>
    <w:uiPriority w:val="99"/>
    <w:semiHidden/>
    <w:unhideWhenUsed/>
    <w:rsid w:val="00CC0708"/>
  </w:style>
  <w:style w:type="paragraph" w:styleId="ae">
    <w:name w:val="Document Map"/>
    <w:basedOn w:val="a"/>
    <w:link w:val="af"/>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
    <w:name w:val="Схема документа Знак"/>
    <w:basedOn w:val="a0"/>
    <w:link w:val="ae"/>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0">
    <w:name w:val="Title"/>
    <w:basedOn w:val="a"/>
    <w:link w:val="af1"/>
    <w:uiPriority w:val="10"/>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CC0708"/>
    <w:rPr>
      <w:rFonts w:ascii="Times New Roman" w:eastAsia="Times New Roman" w:hAnsi="Times New Roman" w:cs="Times New Roman"/>
      <w:sz w:val="28"/>
      <w:szCs w:val="24"/>
      <w:lang w:eastAsia="ru-RU"/>
    </w:rPr>
  </w:style>
  <w:style w:type="paragraph" w:styleId="af2">
    <w:name w:val="Body Text"/>
    <w:basedOn w:val="a"/>
    <w:link w:val="af3"/>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CC0708"/>
    <w:rPr>
      <w:rFonts w:ascii="Times New Roman" w:eastAsia="Times New Roman" w:hAnsi="Times New Roman" w:cs="Times New Roman"/>
      <w:sz w:val="28"/>
      <w:szCs w:val="24"/>
      <w:lang w:eastAsia="ru-RU"/>
    </w:rPr>
  </w:style>
  <w:style w:type="character" w:styleId="af4">
    <w:name w:val="annotation reference"/>
    <w:uiPriority w:val="99"/>
    <w:semiHidden/>
    <w:unhideWhenUsed/>
    <w:rsid w:val="00CC0708"/>
    <w:rPr>
      <w:sz w:val="16"/>
      <w:szCs w:val="16"/>
    </w:rPr>
  </w:style>
  <w:style w:type="paragraph" w:styleId="af5">
    <w:name w:val="annotation text"/>
    <w:basedOn w:val="a"/>
    <w:link w:val="af6"/>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CC0708"/>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CC0708"/>
    <w:rPr>
      <w:rFonts w:ascii="Calibri" w:hAnsi="Calibri"/>
      <w:b/>
      <w:bCs/>
      <w:lang w:val="x-none" w:eastAsia="x-none"/>
    </w:rPr>
  </w:style>
  <w:style w:type="character" w:customStyle="1" w:styleId="af8">
    <w:name w:val="Тема примечания Знак"/>
    <w:basedOn w:val="af6"/>
    <w:link w:val="af7"/>
    <w:uiPriority w:val="99"/>
    <w:semiHidden/>
    <w:rsid w:val="00CC0708"/>
    <w:rPr>
      <w:rFonts w:ascii="Calibri" w:eastAsia="Times New Roman" w:hAnsi="Calibri" w:cs="Times New Roman"/>
      <w:b/>
      <w:bCs/>
      <w:sz w:val="20"/>
      <w:szCs w:val="20"/>
      <w:lang w:val="x-none" w:eastAsia="x-none"/>
    </w:rPr>
  </w:style>
  <w:style w:type="paragraph" w:styleId="af9">
    <w:name w:val="Normal (Web)"/>
    <w:basedOn w:val="a"/>
    <w:uiPriority w:val="99"/>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uiPriority w:val="10"/>
    <w:rsid w:val="00CC0708"/>
    <w:rPr>
      <w:rFonts w:ascii="Calibri Light" w:eastAsia="Times New Roman" w:hAnsi="Calibri Light" w:cs="Times New Roman"/>
      <w:spacing w:val="-10"/>
      <w:kern w:val="28"/>
      <w:sz w:val="56"/>
      <w:szCs w:val="56"/>
      <w:lang w:val="ru-RU"/>
    </w:rPr>
  </w:style>
  <w:style w:type="paragraph" w:styleId="21">
    <w:name w:val="Body Text 2"/>
    <w:basedOn w:val="a"/>
    <w:link w:val="22"/>
    <w:uiPriority w:val="99"/>
    <w:semiHidden/>
    <w:unhideWhenUsed/>
    <w:rsid w:val="00CC0708"/>
    <w:pPr>
      <w:spacing w:after="120" w:line="480" w:lineRule="auto"/>
    </w:pPr>
  </w:style>
  <w:style w:type="character" w:customStyle="1" w:styleId="22">
    <w:name w:val="Основной текст 2 Знак"/>
    <w:basedOn w:val="a0"/>
    <w:link w:val="21"/>
    <w:uiPriority w:val="99"/>
    <w:semiHidden/>
    <w:rsid w:val="00CC0708"/>
  </w:style>
  <w:style w:type="paragraph" w:styleId="afa">
    <w:name w:val="Body Text Indent"/>
    <w:basedOn w:val="a"/>
    <w:link w:val="afb"/>
    <w:uiPriority w:val="99"/>
    <w:semiHidden/>
    <w:unhideWhenUsed/>
    <w:rsid w:val="00CC0708"/>
    <w:pPr>
      <w:spacing w:after="120"/>
      <w:ind w:left="283"/>
    </w:pPr>
  </w:style>
  <w:style w:type="character" w:customStyle="1" w:styleId="afb">
    <w:name w:val="Основной текст с отступом Знак"/>
    <w:basedOn w:val="a0"/>
    <w:link w:val="afa"/>
    <w:uiPriority w:val="99"/>
    <w:semiHidden/>
    <w:rsid w:val="00CC0708"/>
  </w:style>
  <w:style w:type="paragraph" w:styleId="30">
    <w:name w:val="Body Text Indent 3"/>
    <w:basedOn w:val="a"/>
    <w:link w:val="31"/>
    <w:uiPriority w:val="99"/>
    <w:semiHidden/>
    <w:unhideWhenUsed/>
    <w:rsid w:val="00CC0708"/>
    <w:pPr>
      <w:spacing w:after="120"/>
      <w:ind w:left="283"/>
    </w:pPr>
    <w:rPr>
      <w:sz w:val="16"/>
      <w:szCs w:val="16"/>
    </w:rPr>
  </w:style>
  <w:style w:type="character" w:customStyle="1" w:styleId="31">
    <w:name w:val="Основной текст с отступом 3 Знак"/>
    <w:basedOn w:val="a0"/>
    <w:link w:val="30"/>
    <w:uiPriority w:val="99"/>
    <w:semiHidden/>
    <w:rsid w:val="00CC0708"/>
    <w:rPr>
      <w:sz w:val="16"/>
      <w:szCs w:val="16"/>
    </w:rPr>
  </w:style>
  <w:style w:type="character" w:styleId="afc">
    <w:name w:val="page number"/>
    <w:basedOn w:val="a0"/>
    <w:rsid w:val="00CC0708"/>
  </w:style>
  <w:style w:type="numbering" w:customStyle="1" w:styleId="32">
    <w:name w:val="Нет списка3"/>
    <w:next w:val="a2"/>
    <w:uiPriority w:val="99"/>
    <w:semiHidden/>
    <w:unhideWhenUsed/>
    <w:rsid w:val="003604A9"/>
  </w:style>
  <w:style w:type="paragraph" w:styleId="afd">
    <w:basedOn w:val="a"/>
    <w:next w:val="af0"/>
    <w:qFormat/>
    <w:rsid w:val="003604A9"/>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AB35AA39909D408213171C4FA47E61D03A3F43E4AA55A74408B2CD8B1RDg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1985-4E52-4BC2-A0AD-C82C2551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87</Pages>
  <Words>33611</Words>
  <Characters>191588</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3</cp:revision>
  <cp:lastPrinted>2019-08-27T09:19:00Z</cp:lastPrinted>
  <dcterms:created xsi:type="dcterms:W3CDTF">2024-07-17T07:12:00Z</dcterms:created>
  <dcterms:modified xsi:type="dcterms:W3CDTF">2024-07-17T07:25:00Z</dcterms:modified>
</cp:coreProperties>
</file>