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7" w:rsidRPr="00AE0D47" w:rsidRDefault="00AE0D47" w:rsidP="00AE0D47">
      <w:pPr>
        <w:widowControl w:val="0"/>
        <w:tabs>
          <w:tab w:val="left" w:pos="51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D4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численности постоянного населения на 1 января 2023</w:t>
      </w:r>
    </w:p>
    <w:p w:rsidR="00AE0D47" w:rsidRPr="00AE0D47" w:rsidRDefault="00AE0D47" w:rsidP="00AE0D47">
      <w:pPr>
        <w:widowControl w:val="0"/>
        <w:tabs>
          <w:tab w:val="left" w:pos="51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</w:t>
      </w:r>
      <w:proofErr w:type="spellStart"/>
      <w:r w:rsidRPr="00AE0D47">
        <w:rPr>
          <w:rFonts w:ascii="Times New Roman" w:eastAsia="Times New Roman" w:hAnsi="Times New Roman" w:cs="Times New Roman"/>
          <w:sz w:val="28"/>
          <w:szCs w:val="28"/>
          <w:lang w:eastAsia="ar-SA"/>
        </w:rPr>
        <w:t>Дячкинскому</w:t>
      </w:r>
      <w:proofErr w:type="spellEnd"/>
      <w:r w:rsidRPr="00AE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сельскому поселению Тарасовского района</w:t>
      </w:r>
    </w:p>
    <w:p w:rsidR="00AE0D47" w:rsidRPr="00AE0D47" w:rsidRDefault="00AE0D47" w:rsidP="00AE0D47">
      <w:pPr>
        <w:widowControl w:val="0"/>
        <w:tabs>
          <w:tab w:val="left" w:pos="5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56"/>
        <w:gridCol w:w="2079"/>
        <w:gridCol w:w="2420"/>
      </w:tblGrid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sz w:val="24"/>
                <w:szCs w:val="24"/>
                <w:lang/>
              </w:rPr>
            </w:pPr>
            <w:r w:rsidRPr="00AE0D47">
              <w:rPr>
                <w:rFonts w:ascii="Times New Roman" w:eastAsia="Arial Unicode MS" w:hAnsi="Times New Roman" w:cs="Tahoma"/>
                <w:sz w:val="24"/>
                <w:szCs w:val="24"/>
                <w:lang/>
              </w:rPr>
              <w:t>п/п</w:t>
            </w:r>
          </w:p>
        </w:tc>
        <w:tc>
          <w:tcPr>
            <w:tcW w:w="4261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Arial Unicode MS" w:hAnsi="Times New Roman" w:cs="Tahoma"/>
                <w:sz w:val="24"/>
                <w:szCs w:val="24"/>
                <w:lang/>
              </w:rPr>
              <w:t>Перечень сельских населенных пунктов</w:t>
            </w:r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sz w:val="24"/>
                <w:szCs w:val="24"/>
                <w:lang/>
              </w:rPr>
            </w:pPr>
            <w:r w:rsidRPr="00AE0D47">
              <w:rPr>
                <w:rFonts w:ascii="Times New Roman" w:eastAsia="Arial Unicode MS" w:hAnsi="Times New Roman" w:cs="Tahoma"/>
                <w:sz w:val="24"/>
                <w:szCs w:val="24"/>
                <w:lang/>
              </w:rPr>
              <w:t>Всего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Arial Unicode MS" w:hAnsi="Times New Roman" w:cs="Tahoma"/>
                <w:sz w:val="24"/>
                <w:szCs w:val="24"/>
                <w:lang/>
              </w:rPr>
              <w:t>Число                   хозяйств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сл.Дячкино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х.Беляевка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х.Васильевка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р.Дяткино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х.Каюковка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48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п.Малое</w:t>
            </w:r>
            <w:proofErr w:type="spellEnd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 xml:space="preserve"> Полесье</w:t>
            </w:r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33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х.Мокроталовка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proofErr w:type="spellStart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х.Первое</w:t>
            </w:r>
            <w:proofErr w:type="spellEnd"/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 xml:space="preserve"> Мая</w:t>
            </w:r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AE0D47" w:rsidRPr="00AE0D47" w:rsidTr="001E0C61">
        <w:tc>
          <w:tcPr>
            <w:tcW w:w="817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47" w:rsidRPr="00AE0D47" w:rsidRDefault="00AE0D47" w:rsidP="00AE0D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</w:pPr>
            <w:r w:rsidRPr="00AE0D47">
              <w:rPr>
                <w:rFonts w:ascii="Times New Roman" w:eastAsia="Arial Unicode MS" w:hAnsi="Times New Roman" w:cs="Tahoma"/>
                <w:sz w:val="28"/>
                <w:szCs w:val="28"/>
                <w:lang/>
              </w:rPr>
              <w:t>Всего:</w:t>
            </w:r>
          </w:p>
        </w:tc>
        <w:tc>
          <w:tcPr>
            <w:tcW w:w="2215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233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AE0D47" w:rsidRPr="00AE0D47" w:rsidRDefault="00AE0D47" w:rsidP="00AE0D47">
            <w:pPr>
              <w:widowControl w:val="0"/>
              <w:tabs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</w:t>
            </w:r>
            <w:r w:rsidRPr="00AE0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</w:tbl>
    <w:p w:rsidR="00AE0D47" w:rsidRPr="00AE0D47" w:rsidRDefault="00AE0D47" w:rsidP="00AE0D47">
      <w:pPr>
        <w:widowControl w:val="0"/>
        <w:tabs>
          <w:tab w:val="left" w:pos="5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C40" w:rsidRDefault="008F1C40">
      <w:bookmarkStart w:id="0" w:name="_GoBack"/>
      <w:bookmarkEnd w:id="0"/>
    </w:p>
    <w:sectPr w:rsidR="008F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5D"/>
    <w:rsid w:val="0065275D"/>
    <w:rsid w:val="008F1C40"/>
    <w:rsid w:val="00A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00D5-756C-45B2-9D26-8CC1646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2023-04-27T12:10:00Z</dcterms:created>
  <dcterms:modified xsi:type="dcterms:W3CDTF">2023-04-27T12:10:00Z</dcterms:modified>
</cp:coreProperties>
</file>